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C046F8" w14:textId="306FA4DC" w:rsidR="00E85435" w:rsidRPr="00491E8C" w:rsidRDefault="00E85435" w:rsidP="00961907">
      <w:pPr>
        <w:pStyle w:val="a"/>
        <w:rPr>
          <w:rtl/>
        </w:rPr>
      </w:pPr>
      <w:bookmarkStart w:id="0" w:name="_Toc52154496"/>
      <w:bookmarkStart w:id="1" w:name="_Toc52154721"/>
      <w:bookmarkStart w:id="2" w:name="_Toc65941558"/>
      <w:bookmarkStart w:id="3" w:name="_Toc155011196"/>
      <w:bookmarkStart w:id="4" w:name="_Hlk114385702"/>
      <w:r w:rsidRPr="00491E8C">
        <w:rPr>
          <w:rFonts w:hint="cs"/>
          <w:rtl/>
        </w:rPr>
        <w:t>مقدمه</w:t>
      </w:r>
      <w:bookmarkEnd w:id="0"/>
      <w:bookmarkEnd w:id="1"/>
      <w:bookmarkEnd w:id="2"/>
      <w:bookmarkEnd w:id="3"/>
    </w:p>
    <w:bookmarkEnd w:id="4"/>
    <w:p w14:paraId="62D40C8D" w14:textId="3867AA04" w:rsidR="00E629FA" w:rsidRDefault="00D44F25" w:rsidP="00D44F25">
      <w:pPr>
        <w:rPr>
          <w:rtl/>
          <w:lang w:bidi="fa-IR"/>
        </w:rPr>
      </w:pPr>
      <w:r w:rsidRPr="00D44F25">
        <w:rPr>
          <w:rFonts w:hint="cs"/>
          <w:rtl/>
          <w:lang w:bidi="fa-IR"/>
        </w:rPr>
        <w:t xml:space="preserve">با گسترش روزافزون تکنولوژی و </w:t>
      </w:r>
      <w:r>
        <w:rPr>
          <w:rFonts w:hint="cs"/>
          <w:rtl/>
          <w:lang w:bidi="fa-IR"/>
        </w:rPr>
        <w:t>درنتیجه</w:t>
      </w:r>
      <w:r w:rsidRPr="00D44F25">
        <w:rPr>
          <w:rFonts w:hint="cs"/>
          <w:rtl/>
          <w:lang w:bidi="fa-IR"/>
        </w:rPr>
        <w:t xml:space="preserve"> تسریع در انجام محاسبات، بسیاری از محاسبات پیچیده و طولانی </w:t>
      </w:r>
      <w:r w:rsidR="00AD56E7">
        <w:rPr>
          <w:rFonts w:hint="cs"/>
          <w:rtl/>
          <w:lang w:bidi="fa-IR"/>
        </w:rPr>
        <w:t>به‌صورت</w:t>
      </w:r>
      <w:r w:rsidRPr="00D44F25">
        <w:rPr>
          <w:rFonts w:hint="cs"/>
          <w:rtl/>
          <w:lang w:bidi="fa-IR"/>
        </w:rPr>
        <w:t xml:space="preserve"> ساده و آسان توسط کامپیوترهای پیشرفته </w:t>
      </w:r>
      <w:r>
        <w:rPr>
          <w:rFonts w:hint="cs"/>
          <w:rtl/>
          <w:lang w:bidi="fa-IR"/>
        </w:rPr>
        <w:t>پاسخ‌داده‌شده‌اند</w:t>
      </w:r>
      <w:r w:rsidRPr="00D44F25">
        <w:rPr>
          <w:rFonts w:hint="cs"/>
          <w:rtl/>
          <w:lang w:bidi="fa-IR"/>
        </w:rPr>
        <w:t xml:space="preserve">. با این رویکرد، علم مهندسی زلزله نیز همگام با گسترش علم و بحث در خصوص رفتار </w:t>
      </w:r>
      <w:r w:rsidR="00AD56E7">
        <w:rPr>
          <w:rFonts w:hint="cs"/>
          <w:rtl/>
          <w:lang w:bidi="fa-IR"/>
        </w:rPr>
        <w:t>لرزه‌ای</w:t>
      </w:r>
      <w:r w:rsidRPr="00D44F25">
        <w:rPr>
          <w:rFonts w:hint="cs"/>
          <w:rtl/>
          <w:lang w:bidi="fa-IR"/>
        </w:rPr>
        <w:t xml:space="preserve"> سازه</w:t>
      </w:r>
      <w:r w:rsidRPr="00D44F25">
        <w:rPr>
          <w:rtl/>
          <w:lang w:bidi="fa-IR"/>
        </w:rPr>
        <w:softHyphen/>
      </w:r>
      <w:r w:rsidRPr="00D44F25">
        <w:rPr>
          <w:rFonts w:hint="cs"/>
          <w:rtl/>
          <w:lang w:bidi="fa-IR"/>
        </w:rPr>
        <w:t>ها به مفاهیم و اصول تازه</w:t>
      </w:r>
      <w:r w:rsidRPr="00D44F25">
        <w:rPr>
          <w:rtl/>
          <w:lang w:bidi="fa-IR"/>
        </w:rPr>
        <w:softHyphen/>
      </w:r>
      <w:r w:rsidRPr="00D44F25">
        <w:rPr>
          <w:rFonts w:hint="cs"/>
          <w:rtl/>
          <w:lang w:bidi="fa-IR"/>
        </w:rPr>
        <w:t>ای دست</w:t>
      </w:r>
      <w:r w:rsidRPr="00D44F25">
        <w:rPr>
          <w:rtl/>
          <w:lang w:bidi="fa-IR"/>
        </w:rPr>
        <w:softHyphen/>
      </w:r>
      <w:r w:rsidRPr="00D44F25">
        <w:rPr>
          <w:rFonts w:hint="cs"/>
          <w:rtl/>
          <w:lang w:bidi="fa-IR"/>
        </w:rPr>
        <w:t>یافته است. پیشرفت و ابداع انواع روش</w:t>
      </w:r>
      <w:r w:rsidRPr="00D44F25">
        <w:rPr>
          <w:rtl/>
          <w:lang w:bidi="fa-IR"/>
        </w:rPr>
        <w:softHyphen/>
      </w:r>
      <w:r w:rsidRPr="00D44F25">
        <w:rPr>
          <w:rFonts w:hint="cs"/>
          <w:rtl/>
          <w:lang w:bidi="fa-IR"/>
        </w:rPr>
        <w:t xml:space="preserve">های جدید تحلیل و ارزیابی </w:t>
      </w:r>
      <w:r w:rsidR="00AD56E7">
        <w:rPr>
          <w:rFonts w:hint="cs"/>
          <w:rtl/>
          <w:lang w:bidi="fa-IR"/>
        </w:rPr>
        <w:t>لرزه‌ای</w:t>
      </w:r>
      <w:r w:rsidRPr="00D44F25">
        <w:rPr>
          <w:rFonts w:hint="cs"/>
          <w:rtl/>
          <w:lang w:bidi="fa-IR"/>
        </w:rPr>
        <w:t xml:space="preserve"> سازه</w:t>
      </w:r>
      <w:r w:rsidRPr="00D44F25">
        <w:rPr>
          <w:rtl/>
          <w:lang w:bidi="fa-IR"/>
        </w:rPr>
        <w:softHyphen/>
      </w:r>
      <w:r w:rsidRPr="00D44F25">
        <w:rPr>
          <w:rFonts w:hint="cs"/>
          <w:rtl/>
          <w:lang w:bidi="fa-IR"/>
        </w:rPr>
        <w:t xml:space="preserve">ها برای ارزیابی عملکرد </w:t>
      </w:r>
      <w:r w:rsidR="00AD56E7">
        <w:rPr>
          <w:rFonts w:hint="cs"/>
          <w:rtl/>
          <w:lang w:bidi="fa-IR"/>
        </w:rPr>
        <w:t>لرزه‌ای</w:t>
      </w:r>
      <w:r w:rsidRPr="00D44F25">
        <w:rPr>
          <w:rFonts w:hint="cs"/>
          <w:rtl/>
          <w:lang w:bidi="fa-IR"/>
        </w:rPr>
        <w:t xml:space="preserve"> یک سازه جهت تعیین نیروها و جابجایی</w:t>
      </w:r>
      <w:r w:rsidRPr="00D44F25">
        <w:rPr>
          <w:rtl/>
          <w:lang w:bidi="fa-IR"/>
        </w:rPr>
        <w:softHyphen/>
      </w:r>
      <w:r w:rsidRPr="00D44F25">
        <w:rPr>
          <w:rFonts w:hint="cs"/>
          <w:rtl/>
          <w:lang w:bidi="fa-IR"/>
        </w:rPr>
        <w:t>های سازه در جهات مختلف، نمونه</w:t>
      </w:r>
      <w:r w:rsidRPr="00D44F25">
        <w:rPr>
          <w:rtl/>
          <w:lang w:bidi="fa-IR"/>
        </w:rPr>
        <w:softHyphen/>
      </w:r>
      <w:r w:rsidRPr="00D44F25">
        <w:rPr>
          <w:rFonts w:hint="cs"/>
          <w:rtl/>
          <w:lang w:bidi="fa-IR"/>
        </w:rPr>
        <w:t>هایی از پیشرفت</w:t>
      </w:r>
      <w:r w:rsidRPr="00D44F25">
        <w:rPr>
          <w:rtl/>
          <w:lang w:bidi="fa-IR"/>
        </w:rPr>
        <w:softHyphen/>
      </w:r>
      <w:r w:rsidRPr="00D44F25">
        <w:rPr>
          <w:rFonts w:hint="cs"/>
          <w:rtl/>
          <w:lang w:bidi="fa-IR"/>
        </w:rPr>
        <w:t>های موجود به شمار می</w:t>
      </w:r>
      <w:r w:rsidRPr="00D44F25">
        <w:rPr>
          <w:rtl/>
          <w:lang w:bidi="fa-IR"/>
        </w:rPr>
        <w:softHyphen/>
      </w:r>
      <w:r w:rsidRPr="00D44F25">
        <w:rPr>
          <w:rFonts w:hint="cs"/>
          <w:rtl/>
          <w:lang w:bidi="fa-IR"/>
        </w:rPr>
        <w:t xml:space="preserve">رود. شناخت دقیق از چگونگی رفتار یک سازه در برابر عوامل خارجی نظیر زلزله امکان افزایش ایمنی سازه را فراهم </w:t>
      </w:r>
      <w:r w:rsidR="00145C7A">
        <w:rPr>
          <w:rFonts w:hint="cs"/>
          <w:rtl/>
          <w:lang w:bidi="fa-IR"/>
        </w:rPr>
        <w:t>می‌کند</w:t>
      </w:r>
      <w:r w:rsidRPr="00D44F25">
        <w:rPr>
          <w:rFonts w:hint="cs"/>
          <w:rtl/>
          <w:lang w:bidi="fa-IR"/>
        </w:rPr>
        <w:t>. مقاومت و پایداری نخستین نیاز هر سازه</w:t>
      </w:r>
      <w:r w:rsidRPr="00D44F25">
        <w:rPr>
          <w:rtl/>
          <w:lang w:bidi="fa-IR"/>
        </w:rPr>
        <w:softHyphen/>
      </w:r>
      <w:r w:rsidRPr="00D44F25">
        <w:rPr>
          <w:rFonts w:hint="cs"/>
          <w:rtl/>
          <w:lang w:bidi="fa-IR"/>
        </w:rPr>
        <w:t xml:space="preserve">ای در برابر زلزله محسوب </w:t>
      </w:r>
      <w:r w:rsidR="00A858F4">
        <w:rPr>
          <w:rFonts w:hint="cs"/>
          <w:rtl/>
          <w:lang w:bidi="fa-IR"/>
        </w:rPr>
        <w:t>می‌شود</w:t>
      </w:r>
      <w:r w:rsidRPr="00D44F25">
        <w:rPr>
          <w:rFonts w:hint="cs"/>
          <w:rtl/>
          <w:lang w:bidi="fa-IR"/>
        </w:rPr>
        <w:t xml:space="preserve">. </w:t>
      </w:r>
      <w:r>
        <w:rPr>
          <w:rFonts w:hint="cs"/>
          <w:rtl/>
          <w:lang w:bidi="fa-IR"/>
        </w:rPr>
        <w:t xml:space="preserve">در این فصل ابتدا </w:t>
      </w:r>
      <w:r w:rsidR="00A858F4">
        <w:rPr>
          <w:rFonts w:hint="cs"/>
          <w:rtl/>
          <w:lang w:bidi="fa-IR"/>
        </w:rPr>
        <w:t>مدل‌های</w:t>
      </w:r>
      <w:r>
        <w:rPr>
          <w:rFonts w:hint="cs"/>
          <w:rtl/>
          <w:lang w:bidi="fa-IR"/>
        </w:rPr>
        <w:t xml:space="preserve"> طراحی‌شده معرفی </w:t>
      </w:r>
      <w:r w:rsidR="00CF3A7B">
        <w:rPr>
          <w:rFonts w:hint="cs"/>
          <w:rtl/>
          <w:lang w:bidi="fa-IR"/>
        </w:rPr>
        <w:t>می‌شوند</w:t>
      </w:r>
      <w:r>
        <w:rPr>
          <w:rFonts w:hint="cs"/>
          <w:rtl/>
          <w:lang w:bidi="fa-IR"/>
        </w:rPr>
        <w:t xml:space="preserve"> سپس رکوردهای زلزله و نحوه مقیاس سازی معرفی </w:t>
      </w:r>
      <w:r w:rsidR="00CF3A7B">
        <w:rPr>
          <w:rFonts w:hint="cs"/>
          <w:rtl/>
          <w:lang w:bidi="fa-IR"/>
        </w:rPr>
        <w:t>می‌شوند</w:t>
      </w:r>
      <w:r>
        <w:rPr>
          <w:rFonts w:hint="cs"/>
          <w:rtl/>
          <w:lang w:bidi="fa-IR"/>
        </w:rPr>
        <w:t xml:space="preserve">. در انتها نیز روش انجام تحلیل دینامیکی تاریخچه زمانی غیرخطی شرح داده‌شده است. </w:t>
      </w:r>
    </w:p>
    <w:p w14:paraId="10E4B46D" w14:textId="4614641D" w:rsidR="00D44F25" w:rsidRDefault="00D44F25" w:rsidP="00D44F25">
      <w:pPr>
        <w:pStyle w:val="a"/>
        <w:rPr>
          <w:rtl/>
        </w:rPr>
      </w:pPr>
      <w:bookmarkStart w:id="5" w:name="_Toc155011197"/>
      <w:r>
        <w:rPr>
          <w:rFonts w:hint="cs"/>
          <w:rtl/>
        </w:rPr>
        <w:t xml:space="preserve">معرفی </w:t>
      </w:r>
      <w:r w:rsidR="006566D9">
        <w:rPr>
          <w:rFonts w:hint="cs"/>
          <w:rtl/>
        </w:rPr>
        <w:t>قاب‌های</w:t>
      </w:r>
      <w:r>
        <w:rPr>
          <w:rFonts w:hint="cs"/>
          <w:rtl/>
        </w:rPr>
        <w:t xml:space="preserve"> موردمطالعه</w:t>
      </w:r>
      <w:bookmarkEnd w:id="5"/>
      <w:r>
        <w:rPr>
          <w:rFonts w:hint="cs"/>
          <w:rtl/>
        </w:rPr>
        <w:t xml:space="preserve"> </w:t>
      </w:r>
    </w:p>
    <w:p w14:paraId="1DF9D21C" w14:textId="69F77AAE" w:rsidR="00F24DC4" w:rsidRPr="00491E8C" w:rsidRDefault="00F24DC4" w:rsidP="00F24DC4">
      <w:pPr>
        <w:pStyle w:val="a"/>
        <w:rPr>
          <w:rtl/>
        </w:rPr>
      </w:pPr>
      <w:bookmarkStart w:id="6" w:name="_Toc155011198"/>
      <w:r>
        <w:rPr>
          <w:rFonts w:hint="cs"/>
          <w:rtl/>
        </w:rPr>
        <w:t>مشخصات کلی</w:t>
      </w:r>
      <w:bookmarkEnd w:id="6"/>
      <w:r>
        <w:rPr>
          <w:rFonts w:hint="cs"/>
          <w:rtl/>
        </w:rPr>
        <w:t xml:space="preserve">  </w:t>
      </w:r>
    </w:p>
    <w:p w14:paraId="5A3FD158" w14:textId="58E79CDF" w:rsidR="00F24DC4" w:rsidRPr="00F24DC4" w:rsidRDefault="006566D9" w:rsidP="00F24DC4">
      <w:pPr>
        <w:rPr>
          <w:rtl/>
          <w:lang w:bidi="fa-IR"/>
        </w:rPr>
      </w:pPr>
      <w:r>
        <w:rPr>
          <w:rFonts w:hint="cs"/>
          <w:rtl/>
        </w:rPr>
        <w:t>قاب‌های</w:t>
      </w:r>
      <w:r w:rsidR="00F24DC4" w:rsidRPr="00F24DC4">
        <w:rPr>
          <w:rtl/>
        </w:rPr>
        <w:t xml:space="preserve"> </w:t>
      </w:r>
      <w:r w:rsidR="00F24DC4">
        <w:rPr>
          <w:rFonts w:hint="cs"/>
          <w:rtl/>
        </w:rPr>
        <w:t>موردمطالعه</w:t>
      </w:r>
      <w:r w:rsidR="00F24DC4" w:rsidRPr="00F24DC4">
        <w:rPr>
          <w:rtl/>
        </w:rPr>
        <w:t xml:space="preserve"> </w:t>
      </w:r>
      <w:r w:rsidR="00F24DC4" w:rsidRPr="00F24DC4">
        <w:rPr>
          <w:rFonts w:hint="cs"/>
          <w:rtl/>
        </w:rPr>
        <w:t>دارای</w:t>
      </w:r>
      <w:r w:rsidR="00F24DC4" w:rsidRPr="00F24DC4">
        <w:rPr>
          <w:rtl/>
        </w:rPr>
        <w:t xml:space="preserve"> </w:t>
      </w:r>
      <w:r w:rsidR="00F24DC4" w:rsidRPr="00F24DC4">
        <w:rPr>
          <w:rFonts w:hint="cs"/>
          <w:rtl/>
        </w:rPr>
        <w:t>سیستم</w:t>
      </w:r>
      <w:r w:rsidR="00F24DC4" w:rsidRPr="00F24DC4">
        <w:rPr>
          <w:rtl/>
        </w:rPr>
        <w:t xml:space="preserve"> </w:t>
      </w:r>
      <w:r w:rsidR="00F24DC4" w:rsidRPr="00F24DC4">
        <w:rPr>
          <w:rFonts w:hint="cs"/>
          <w:rtl/>
        </w:rPr>
        <w:t>سازه</w:t>
      </w:r>
      <w:r w:rsidR="00F24DC4" w:rsidRPr="00F24DC4">
        <w:rPr>
          <w:rtl/>
        </w:rPr>
        <w:softHyphen/>
      </w:r>
      <w:r w:rsidR="00F24DC4" w:rsidRPr="00F24DC4">
        <w:rPr>
          <w:rFonts w:hint="cs"/>
          <w:rtl/>
        </w:rPr>
        <w:t>ای</w:t>
      </w:r>
      <w:r w:rsidR="00F24DC4" w:rsidRPr="00F24DC4">
        <w:rPr>
          <w:rtl/>
        </w:rPr>
        <w:t xml:space="preserve"> </w:t>
      </w:r>
      <w:r w:rsidR="00F24DC4" w:rsidRPr="00F24DC4">
        <w:rPr>
          <w:rFonts w:hint="cs"/>
          <w:rtl/>
        </w:rPr>
        <w:t>قاب</w:t>
      </w:r>
      <w:r w:rsidR="00F24DC4" w:rsidRPr="00F24DC4">
        <w:rPr>
          <w:rtl/>
        </w:rPr>
        <w:t xml:space="preserve"> </w:t>
      </w:r>
      <w:r w:rsidR="00F24DC4" w:rsidRPr="00F24DC4">
        <w:rPr>
          <w:rFonts w:hint="cs"/>
          <w:rtl/>
        </w:rPr>
        <w:t>خمشی</w:t>
      </w:r>
      <w:r w:rsidR="00F24DC4" w:rsidRPr="00F24DC4">
        <w:rPr>
          <w:rtl/>
        </w:rPr>
        <w:t xml:space="preserve"> </w:t>
      </w:r>
      <w:r w:rsidR="00F24DC4" w:rsidRPr="00F24DC4">
        <w:rPr>
          <w:rFonts w:hint="cs"/>
          <w:rtl/>
        </w:rPr>
        <w:t>فولادی</w:t>
      </w:r>
      <w:r w:rsidR="00F24DC4" w:rsidRPr="00F24DC4">
        <w:rPr>
          <w:rtl/>
        </w:rPr>
        <w:t xml:space="preserve"> </w:t>
      </w:r>
      <w:r w:rsidR="00F24DC4" w:rsidRPr="00F24DC4">
        <w:rPr>
          <w:rFonts w:hint="cs"/>
          <w:rtl/>
        </w:rPr>
        <w:t>به</w:t>
      </w:r>
      <w:r w:rsidR="00F24DC4" w:rsidRPr="00F24DC4">
        <w:rPr>
          <w:rtl/>
        </w:rPr>
        <w:t xml:space="preserve"> </w:t>
      </w:r>
      <w:r w:rsidR="00F24DC4" w:rsidRPr="00F24DC4">
        <w:rPr>
          <w:rFonts w:hint="cs"/>
          <w:rtl/>
        </w:rPr>
        <w:t>همراه</w:t>
      </w:r>
      <w:r w:rsidR="00F24DC4" w:rsidRPr="00F24DC4">
        <w:rPr>
          <w:rtl/>
        </w:rPr>
        <w:t xml:space="preserve"> </w:t>
      </w:r>
      <w:r w:rsidR="00F24DC4" w:rsidRPr="00F24DC4">
        <w:rPr>
          <w:rFonts w:hint="cs"/>
          <w:rtl/>
        </w:rPr>
        <w:t>مهاربندی</w:t>
      </w:r>
      <w:r w:rsidR="00F24DC4" w:rsidRPr="00F24DC4">
        <w:rPr>
          <w:rtl/>
        </w:rPr>
        <w:softHyphen/>
      </w:r>
      <w:r w:rsidR="00F24DC4" w:rsidRPr="00F24DC4">
        <w:rPr>
          <w:rFonts w:hint="cs"/>
          <w:rtl/>
        </w:rPr>
        <w:t xml:space="preserve">های </w:t>
      </w:r>
      <w:r w:rsidR="00F24DC4" w:rsidRPr="00F24DC4">
        <w:rPr>
          <w:lang w:bidi="fa-IR"/>
        </w:rPr>
        <w:t>X</w:t>
      </w:r>
      <w:r w:rsidR="00F24DC4" w:rsidRPr="00F24DC4">
        <w:rPr>
          <w:rFonts w:hint="cs"/>
          <w:rtl/>
          <w:lang w:bidi="fa-IR"/>
        </w:rPr>
        <w:t xml:space="preserve"> شکل (ضربدری) </w:t>
      </w:r>
      <w:r w:rsidR="00F24DC4">
        <w:rPr>
          <w:rtl/>
          <w:lang w:bidi="fa-IR"/>
        </w:rPr>
        <w:t>بزرگ‌مقیاس</w:t>
      </w:r>
      <w:r w:rsidR="00F24DC4" w:rsidRPr="00F24DC4">
        <w:rPr>
          <w:rtl/>
          <w:lang w:bidi="fa-IR"/>
        </w:rPr>
        <w:t xml:space="preserve"> در سطح </w:t>
      </w:r>
      <w:r w:rsidR="00D22EF1">
        <w:rPr>
          <w:rtl/>
          <w:lang w:bidi="fa-IR"/>
        </w:rPr>
        <w:t>شکل‌پذیری</w:t>
      </w:r>
      <w:r w:rsidR="00F24DC4" w:rsidRPr="00F24DC4">
        <w:rPr>
          <w:rtl/>
          <w:lang w:bidi="fa-IR"/>
        </w:rPr>
        <w:t xml:space="preserve"> و</w:t>
      </w:r>
      <w:r w:rsidR="00F24DC4" w:rsidRPr="00F24DC4">
        <w:rPr>
          <w:rFonts w:hint="cs"/>
          <w:rtl/>
          <w:lang w:bidi="fa-IR"/>
        </w:rPr>
        <w:t>ی</w:t>
      </w:r>
      <w:r w:rsidR="00F24DC4" w:rsidRPr="00F24DC4">
        <w:rPr>
          <w:rFonts w:hint="eastAsia"/>
          <w:rtl/>
          <w:lang w:bidi="fa-IR"/>
        </w:rPr>
        <w:t>ژه</w:t>
      </w:r>
      <w:r w:rsidR="00F24DC4" w:rsidRPr="00F24DC4">
        <w:rPr>
          <w:rtl/>
          <w:lang w:bidi="fa-IR"/>
        </w:rPr>
        <w:t xml:space="preserve"> </w:t>
      </w:r>
      <w:r w:rsidR="00F24DC4">
        <w:rPr>
          <w:rtl/>
          <w:lang w:bidi="fa-IR"/>
        </w:rPr>
        <w:t>طراحی‌شده‌اند</w:t>
      </w:r>
      <w:r w:rsidR="00F24DC4" w:rsidRPr="00F24DC4">
        <w:rPr>
          <w:rtl/>
          <w:lang w:bidi="fa-IR"/>
        </w:rPr>
        <w:t>.</w:t>
      </w:r>
      <w:r w:rsidR="00F24DC4" w:rsidRPr="00F24DC4"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قاب‌های</w:t>
      </w:r>
      <w:r w:rsidR="00F24DC4" w:rsidRPr="00F24DC4">
        <w:rPr>
          <w:rtl/>
          <w:lang w:bidi="fa-IR"/>
        </w:rPr>
        <w:t xml:space="preserve"> در نظر </w:t>
      </w:r>
      <w:r w:rsidR="00F24DC4">
        <w:rPr>
          <w:rtl/>
          <w:lang w:bidi="fa-IR"/>
        </w:rPr>
        <w:t>گرفته‌شده</w:t>
      </w:r>
      <w:r w:rsidR="00F24DC4" w:rsidRPr="00F24DC4">
        <w:rPr>
          <w:rFonts w:hint="cs"/>
          <w:rtl/>
          <w:lang w:bidi="fa-IR"/>
        </w:rPr>
        <w:t xml:space="preserve"> </w:t>
      </w:r>
      <w:r w:rsidR="00F24DC4" w:rsidRPr="00F24DC4">
        <w:rPr>
          <w:rtl/>
          <w:lang w:bidi="fa-IR"/>
        </w:rPr>
        <w:t>بخش</w:t>
      </w:r>
      <w:r w:rsidR="00F24DC4" w:rsidRPr="00F24DC4">
        <w:rPr>
          <w:rFonts w:hint="cs"/>
          <w:rtl/>
          <w:lang w:bidi="fa-IR"/>
        </w:rPr>
        <w:t>ی</w:t>
      </w:r>
      <w:r w:rsidR="00F24DC4" w:rsidRPr="00F24DC4">
        <w:rPr>
          <w:rtl/>
          <w:lang w:bidi="fa-IR"/>
        </w:rPr>
        <w:t xml:space="preserve"> از </w:t>
      </w:r>
      <w:r w:rsidR="00F24DC4" w:rsidRPr="00F24DC4">
        <w:rPr>
          <w:rFonts w:hint="cs"/>
          <w:rtl/>
          <w:lang w:bidi="fa-IR"/>
        </w:rPr>
        <w:t>ی</w:t>
      </w:r>
      <w:r w:rsidR="00F24DC4" w:rsidRPr="00F24DC4">
        <w:rPr>
          <w:rFonts w:hint="eastAsia"/>
          <w:rtl/>
          <w:lang w:bidi="fa-IR"/>
        </w:rPr>
        <w:t>ک</w:t>
      </w:r>
      <w:r w:rsidR="00F24DC4" w:rsidRPr="00F24DC4">
        <w:rPr>
          <w:rtl/>
          <w:lang w:bidi="fa-IR"/>
        </w:rPr>
        <w:t xml:space="preserve"> سازه متقارن و منظم در پلان و ارتفاع هستند.</w:t>
      </w:r>
      <w:r w:rsidR="00F24DC4" w:rsidRPr="00F24DC4">
        <w:rPr>
          <w:rFonts w:hint="cs"/>
          <w:rtl/>
          <w:lang w:bidi="fa-IR"/>
        </w:rPr>
        <w:t xml:space="preserve"> </w:t>
      </w:r>
      <w:r w:rsidR="00F24DC4">
        <w:rPr>
          <w:rFonts w:hint="cs"/>
          <w:rtl/>
          <w:lang w:bidi="fa-IR"/>
        </w:rPr>
        <w:t>درمجموع</w:t>
      </w:r>
      <w:r w:rsidR="00F24DC4" w:rsidRPr="00F24DC4">
        <w:rPr>
          <w:rFonts w:hint="cs"/>
          <w:rtl/>
          <w:lang w:bidi="fa-IR"/>
        </w:rPr>
        <w:t xml:space="preserve"> </w:t>
      </w:r>
      <w:r w:rsidR="00F24DC4">
        <w:rPr>
          <w:rFonts w:hint="cs"/>
          <w:rtl/>
          <w:lang w:bidi="fa-IR"/>
        </w:rPr>
        <w:t>16</w:t>
      </w:r>
      <w:r w:rsidR="00F24DC4" w:rsidRPr="00F24DC4">
        <w:rPr>
          <w:rFonts w:hint="cs"/>
          <w:rtl/>
          <w:lang w:bidi="fa-IR"/>
        </w:rPr>
        <w:t xml:space="preserve"> قاب 4 دهانه با تعداد طبقات </w:t>
      </w:r>
      <w:r w:rsidR="00F24DC4">
        <w:rPr>
          <w:rFonts w:hint="cs"/>
          <w:rtl/>
          <w:lang w:bidi="fa-IR"/>
        </w:rPr>
        <w:t>12</w:t>
      </w:r>
      <w:r w:rsidR="00F24DC4" w:rsidRPr="00F24DC4">
        <w:rPr>
          <w:rFonts w:hint="cs"/>
          <w:rtl/>
          <w:lang w:bidi="fa-IR"/>
        </w:rPr>
        <w:t xml:space="preserve">، </w:t>
      </w:r>
      <w:r w:rsidR="00F24DC4">
        <w:rPr>
          <w:rFonts w:hint="cs"/>
          <w:rtl/>
          <w:lang w:bidi="fa-IR"/>
        </w:rPr>
        <w:t>16، 20</w:t>
      </w:r>
      <w:r w:rsidR="00F24DC4" w:rsidRPr="00F24DC4">
        <w:rPr>
          <w:rFonts w:hint="cs"/>
          <w:rtl/>
          <w:lang w:bidi="fa-IR"/>
        </w:rPr>
        <w:t xml:space="preserve"> و </w:t>
      </w:r>
      <w:r w:rsidR="00F24DC4">
        <w:rPr>
          <w:rFonts w:hint="cs"/>
          <w:rtl/>
          <w:lang w:bidi="fa-IR"/>
        </w:rPr>
        <w:t>24</w:t>
      </w:r>
      <w:r w:rsidR="00F24DC4" w:rsidRPr="00F24DC4">
        <w:rPr>
          <w:rFonts w:hint="cs"/>
          <w:rtl/>
          <w:lang w:bidi="fa-IR"/>
        </w:rPr>
        <w:t xml:space="preserve">54 طبقه، با ارتفاع یکسان 4/3 متر مورد ارزیابی </w:t>
      </w:r>
      <w:r w:rsidR="00F24DC4">
        <w:rPr>
          <w:rFonts w:hint="cs"/>
          <w:rtl/>
          <w:lang w:bidi="fa-IR"/>
        </w:rPr>
        <w:t>قرارگرفته‌اند</w:t>
      </w:r>
      <w:r w:rsidR="00F24DC4" w:rsidRPr="00F24DC4">
        <w:rPr>
          <w:rFonts w:hint="cs"/>
          <w:rtl/>
          <w:lang w:bidi="fa-IR"/>
        </w:rPr>
        <w:t>.</w:t>
      </w:r>
    </w:p>
    <w:p w14:paraId="2588EC79" w14:textId="1104BFE0" w:rsidR="00D44F25" w:rsidRDefault="00F24DC4" w:rsidP="00F24DC4">
      <w:pPr>
        <w:rPr>
          <w:rtl/>
          <w:lang w:bidi="fa-IR"/>
        </w:rPr>
      </w:pPr>
      <w:r w:rsidRPr="00F24DC4">
        <w:rPr>
          <w:rFonts w:hint="cs"/>
          <w:rtl/>
        </w:rPr>
        <w:t>همچنین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برای</w:t>
      </w:r>
      <w:r w:rsidRPr="00F24DC4">
        <w:rPr>
          <w:rtl/>
        </w:rPr>
        <w:t xml:space="preserve"> </w:t>
      </w:r>
      <w:r w:rsidR="007E41E6">
        <w:rPr>
          <w:rFonts w:hint="cs"/>
          <w:rtl/>
        </w:rPr>
        <w:t>مدل‌سازی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از</w:t>
      </w:r>
      <w:r w:rsidRPr="00F24DC4">
        <w:rPr>
          <w:rtl/>
        </w:rPr>
        <w:t xml:space="preserve"> </w:t>
      </w:r>
      <w:r w:rsidR="00AD56E7">
        <w:rPr>
          <w:rFonts w:hint="cs"/>
          <w:rtl/>
        </w:rPr>
        <w:t>نرم‌افزار</w:t>
      </w:r>
      <w:r w:rsidRPr="00F24DC4">
        <w:rPr>
          <w:rFonts w:hint="cs"/>
          <w:rtl/>
        </w:rPr>
        <w:t xml:space="preserve"> </w:t>
      </w:r>
      <w:r w:rsidRPr="00F24DC4">
        <w:rPr>
          <w:lang w:bidi="fa-IR"/>
        </w:rPr>
        <w:t>SAP2000 V23</w:t>
      </w:r>
      <w:r w:rsidRPr="00F24DC4">
        <w:rPr>
          <w:rFonts w:hint="cs"/>
          <w:rtl/>
          <w:lang w:bidi="fa-IR"/>
        </w:rPr>
        <w:t xml:space="preserve"> </w:t>
      </w:r>
      <w:r>
        <w:rPr>
          <w:rFonts w:hint="cs"/>
          <w:rtl/>
        </w:rPr>
        <w:t>استفاده‌شده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است</w:t>
      </w:r>
      <w:r w:rsidRPr="00F24DC4">
        <w:rPr>
          <w:rtl/>
        </w:rPr>
        <w:t xml:space="preserve">. </w:t>
      </w:r>
      <w:r w:rsidR="00D22EF1">
        <w:rPr>
          <w:rFonts w:hint="cs"/>
          <w:rtl/>
        </w:rPr>
        <w:t>مدل‌ها</w:t>
      </w:r>
      <w:r w:rsidRPr="00F24DC4">
        <w:rPr>
          <w:rtl/>
        </w:rPr>
        <w:t xml:space="preserve"> </w:t>
      </w:r>
      <w:r>
        <w:rPr>
          <w:rFonts w:hint="cs"/>
          <w:rtl/>
        </w:rPr>
        <w:t>به‌صورت</w:t>
      </w:r>
      <w:r w:rsidRPr="00F24DC4">
        <w:rPr>
          <w:rtl/>
        </w:rPr>
        <w:t xml:space="preserve"> </w:t>
      </w:r>
      <w:r>
        <w:rPr>
          <w:rFonts w:hint="cs"/>
          <w:rtl/>
        </w:rPr>
        <w:t>دوبعدی</w:t>
      </w:r>
      <w:r w:rsidRPr="00F24DC4">
        <w:rPr>
          <w:rFonts w:hint="cs"/>
          <w:rtl/>
        </w:rPr>
        <w:t xml:space="preserve"> </w:t>
      </w:r>
      <w:r w:rsidRPr="00F24DC4">
        <w:rPr>
          <w:rtl/>
        </w:rPr>
        <w:t xml:space="preserve">در نظر </w:t>
      </w:r>
      <w:r>
        <w:rPr>
          <w:rtl/>
        </w:rPr>
        <w:t>گرفته‌شده</w:t>
      </w:r>
      <w:r w:rsidRPr="00F24DC4">
        <w:rPr>
          <w:rtl/>
        </w:rPr>
        <w:softHyphen/>
        <w:t>اند. مطابق شکل</w:t>
      </w:r>
      <w:r w:rsidRPr="00F24DC4">
        <w:rPr>
          <w:rFonts w:hint="cs"/>
          <w:rtl/>
        </w:rPr>
        <w:t xml:space="preserve"> (3-</w:t>
      </w:r>
      <w:r>
        <w:rPr>
          <w:rFonts w:hint="cs"/>
          <w:rtl/>
        </w:rPr>
        <w:t>1</w:t>
      </w:r>
      <w:r w:rsidRPr="00F24DC4">
        <w:rPr>
          <w:rFonts w:hint="cs"/>
          <w:rtl/>
        </w:rPr>
        <w:t>) قاب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کناری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برای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مطالعه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و</w:t>
      </w:r>
      <w:r w:rsidRPr="00F24DC4">
        <w:rPr>
          <w:rtl/>
        </w:rPr>
        <w:t xml:space="preserve"> </w:t>
      </w:r>
      <w:r w:rsidR="007E41E6">
        <w:rPr>
          <w:rFonts w:hint="cs"/>
          <w:rtl/>
        </w:rPr>
        <w:t>مدل‌سازی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در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نظر</w:t>
      </w:r>
      <w:r w:rsidRPr="00F24DC4">
        <w:rPr>
          <w:rtl/>
        </w:rPr>
        <w:t xml:space="preserve"> </w:t>
      </w:r>
      <w:r>
        <w:rPr>
          <w:rFonts w:hint="cs"/>
          <w:rtl/>
        </w:rPr>
        <w:t>گرفته‌شده</w:t>
      </w:r>
      <w:r w:rsidRPr="00F24DC4">
        <w:rPr>
          <w:rFonts w:hint="cs"/>
          <w:rtl/>
        </w:rPr>
        <w:t xml:space="preserve"> </w:t>
      </w:r>
      <w:r w:rsidRPr="00F24DC4">
        <w:rPr>
          <w:rtl/>
        </w:rPr>
        <w:t xml:space="preserve">است. </w:t>
      </w:r>
      <w:r>
        <w:rPr>
          <w:rtl/>
        </w:rPr>
        <w:t>بار ثقلی</w:t>
      </w:r>
      <w:r w:rsidRPr="00F24DC4">
        <w:rPr>
          <w:rtl/>
        </w:rPr>
        <w:t xml:space="preserve"> </w:t>
      </w:r>
      <w:r w:rsidR="00AD56E7">
        <w:rPr>
          <w:rtl/>
        </w:rPr>
        <w:t>قاب‌ها</w:t>
      </w:r>
      <w:r w:rsidRPr="00F24DC4">
        <w:rPr>
          <w:rtl/>
        </w:rPr>
        <w:t xml:space="preserve"> با توجه به چشمه باربر آن </w:t>
      </w:r>
      <w:r>
        <w:rPr>
          <w:rtl/>
        </w:rPr>
        <w:t>محاسبه‌شده</w:t>
      </w:r>
      <w:r w:rsidRPr="00F24DC4">
        <w:rPr>
          <w:rtl/>
        </w:rPr>
        <w:t xml:space="preserve"> است.</w:t>
      </w:r>
      <w:r w:rsidRPr="00F24DC4">
        <w:rPr>
          <w:rFonts w:hint="cs"/>
          <w:rtl/>
        </w:rPr>
        <w:t xml:space="preserve"> </w:t>
      </w:r>
      <w:r w:rsidRPr="00F24DC4">
        <w:rPr>
          <w:rtl/>
        </w:rPr>
        <w:t>هر قاب شامل</w:t>
      </w:r>
      <w:r w:rsidRPr="00F24DC4">
        <w:rPr>
          <w:rFonts w:hint="cs"/>
          <w:rtl/>
        </w:rPr>
        <w:t xml:space="preserve"> 4 دهانه 6، 5، 5 و 6 متری </w:t>
      </w:r>
      <w:r w:rsidRPr="00F24DC4">
        <w:rPr>
          <w:rtl/>
        </w:rPr>
        <w:t>است.</w:t>
      </w:r>
      <w:r>
        <w:rPr>
          <w:rFonts w:hint="cs"/>
          <w:rtl/>
        </w:rPr>
        <w:t xml:space="preserve"> </w:t>
      </w:r>
      <w:r w:rsidRPr="00F24DC4">
        <w:rPr>
          <w:rtl/>
        </w:rPr>
        <w:t xml:space="preserve">سقف طبقات صلب فرض </w:t>
      </w:r>
      <w:r>
        <w:rPr>
          <w:rFonts w:hint="cs"/>
          <w:rtl/>
        </w:rPr>
        <w:t>شده است</w:t>
      </w:r>
      <w:r w:rsidRPr="00F24DC4">
        <w:rPr>
          <w:rtl/>
        </w:rPr>
        <w:t xml:space="preserve">. سازه </w:t>
      </w:r>
      <w:r>
        <w:rPr>
          <w:rtl/>
        </w:rPr>
        <w:t>موردبررسی</w:t>
      </w:r>
      <w:r w:rsidRPr="00F24DC4">
        <w:rPr>
          <w:rtl/>
        </w:rPr>
        <w:t xml:space="preserve"> رو</w:t>
      </w:r>
      <w:r w:rsidRPr="00F24DC4">
        <w:rPr>
          <w:rFonts w:hint="cs"/>
          <w:rtl/>
        </w:rPr>
        <w:t>ی</w:t>
      </w:r>
      <w:r w:rsidRPr="00F24DC4">
        <w:rPr>
          <w:rtl/>
        </w:rPr>
        <w:t xml:space="preserve"> خاک نوع</w:t>
      </w:r>
      <w:r w:rsidRPr="00F24DC4">
        <w:rPr>
          <w:rFonts w:hint="cs"/>
          <w:rtl/>
        </w:rPr>
        <w:t xml:space="preserve"> </w:t>
      </w:r>
      <w:r w:rsidRPr="00F24DC4">
        <w:t>III</w:t>
      </w:r>
      <w:r w:rsidRPr="00F24DC4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واقع‌شده</w:t>
      </w:r>
      <w:r w:rsidRPr="00F24DC4">
        <w:rPr>
          <w:rFonts w:hint="cs"/>
          <w:rtl/>
          <w:lang w:bidi="fa-IR"/>
        </w:rPr>
        <w:t xml:space="preserve"> است.</w:t>
      </w:r>
    </w:p>
    <w:p w14:paraId="5A03B21A" w14:textId="5AD48335" w:rsidR="00F24DC4" w:rsidRDefault="00F24DC4" w:rsidP="00F24DC4">
      <w:pPr>
        <w:ind w:firstLine="0"/>
        <w:rPr>
          <w:rtl/>
          <w:lang w:bidi="fa-IR"/>
        </w:rPr>
      </w:pPr>
      <w:bookmarkStart w:id="7" w:name="_Toc113756927"/>
      <w:bookmarkStart w:id="8" w:name="_Toc117158577"/>
      <w:r w:rsidRPr="00F24DC4">
        <w:rPr>
          <w:rFonts w:eastAsia="Times New Roman" w:cs="B Lotus"/>
          <w:noProof/>
        </w:rPr>
        <w:lastRenderedPageBreak/>
        <w:drawing>
          <wp:inline distT="0" distB="0" distL="0" distR="0" wp14:anchorId="25BA7A72" wp14:editId="7DF83A5B">
            <wp:extent cx="5731510" cy="5718175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1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7"/>
      <w:bookmarkEnd w:id="8"/>
    </w:p>
    <w:p w14:paraId="2CDD9C8C" w14:textId="50FB4EB0" w:rsidR="00F24DC4" w:rsidRDefault="00F24DC4" w:rsidP="00F24DC4">
      <w:pPr>
        <w:pStyle w:val="a0"/>
        <w:rPr>
          <w:rtl/>
        </w:rPr>
      </w:pPr>
      <w:bookmarkStart w:id="9" w:name="_Toc155011295"/>
      <w:r>
        <w:rPr>
          <w:rFonts w:hint="cs"/>
          <w:rtl/>
        </w:rPr>
        <w:t>شکل (3-1): پلان ساختمان</w:t>
      </w:r>
      <w:bookmarkEnd w:id="9"/>
      <w:r>
        <w:rPr>
          <w:rFonts w:hint="cs"/>
          <w:rtl/>
        </w:rPr>
        <w:t xml:space="preserve"> </w:t>
      </w:r>
    </w:p>
    <w:p w14:paraId="79A355D2" w14:textId="562A548E" w:rsidR="00F24DC4" w:rsidRDefault="00F24DC4" w:rsidP="00F24DC4">
      <w:pPr>
        <w:pStyle w:val="a"/>
        <w:rPr>
          <w:rFonts w:asciiTheme="minorHAnsi" w:hAnsiTheme="minorHAnsi"/>
          <w:rtl/>
        </w:rPr>
      </w:pPr>
      <w:bookmarkStart w:id="10" w:name="_Toc155011199"/>
      <w:r>
        <w:rPr>
          <w:rFonts w:hint="cs"/>
          <w:rtl/>
        </w:rPr>
        <w:t>تعاریف و الزامات بر طبق مبحث دهم مقررات ملی ساختمان</w:t>
      </w:r>
      <w:bookmarkEnd w:id="10"/>
      <w:r>
        <w:rPr>
          <w:rFonts w:hint="cs"/>
          <w:rtl/>
        </w:rPr>
        <w:t xml:space="preserve"> </w:t>
      </w:r>
    </w:p>
    <w:p w14:paraId="12DFED83" w14:textId="1A305DB4" w:rsidR="00F24DC4" w:rsidRDefault="00D22EF1" w:rsidP="00F24DC4">
      <w:pPr>
        <w:pStyle w:val="a"/>
        <w:rPr>
          <w:rFonts w:asciiTheme="minorHAnsi" w:hAnsiTheme="minorHAnsi"/>
          <w:rtl/>
        </w:rPr>
      </w:pPr>
      <w:bookmarkStart w:id="11" w:name="_Toc155011200"/>
      <w:r>
        <w:rPr>
          <w:rFonts w:hint="cs"/>
          <w:rtl/>
        </w:rPr>
        <w:t>شکل‌پذیری</w:t>
      </w:r>
      <w:bookmarkEnd w:id="11"/>
      <w:r w:rsidR="00F24DC4">
        <w:rPr>
          <w:rFonts w:hint="cs"/>
          <w:rtl/>
        </w:rPr>
        <w:t xml:space="preserve"> </w:t>
      </w:r>
      <w:r w:rsidR="00F24DC4">
        <w:rPr>
          <w:rFonts w:asciiTheme="minorHAnsi" w:hAnsiTheme="minorHAnsi" w:hint="cs"/>
          <w:rtl/>
        </w:rPr>
        <w:t xml:space="preserve"> </w:t>
      </w:r>
    </w:p>
    <w:p w14:paraId="36DE042B" w14:textId="14864058" w:rsidR="00F24DC4" w:rsidRPr="00F24DC4" w:rsidRDefault="00D00A98" w:rsidP="00F24DC4">
      <w:pPr>
        <w:rPr>
          <w:rtl/>
          <w:lang w:bidi="fa-IR"/>
        </w:rPr>
      </w:pPr>
      <w:r>
        <w:rPr>
          <w:rtl/>
          <w:lang w:bidi="fa-IR"/>
        </w:rPr>
        <w:t>سازه‌های</w:t>
      </w:r>
      <w:r w:rsidR="00F24DC4" w:rsidRPr="00F24DC4">
        <w:rPr>
          <w:rtl/>
          <w:lang w:bidi="fa-IR"/>
        </w:rPr>
        <w:t xml:space="preserve"> باربر </w:t>
      </w:r>
      <w:r w:rsidR="00AD56E7">
        <w:rPr>
          <w:rtl/>
          <w:lang w:bidi="fa-IR"/>
        </w:rPr>
        <w:t>لرزه‌ای</w:t>
      </w:r>
      <w:r w:rsidR="00F24DC4" w:rsidRPr="00F24DC4">
        <w:rPr>
          <w:rtl/>
          <w:lang w:bidi="fa-IR"/>
        </w:rPr>
        <w:t xml:space="preserve"> بسته به </w:t>
      </w:r>
      <w:r w:rsidR="00F24DC4">
        <w:rPr>
          <w:rtl/>
          <w:lang w:bidi="fa-IR"/>
        </w:rPr>
        <w:t>آن‌که</w:t>
      </w:r>
      <w:r w:rsidR="00F24DC4" w:rsidRPr="00F24DC4">
        <w:rPr>
          <w:rtl/>
          <w:lang w:bidi="fa-IR"/>
        </w:rPr>
        <w:t xml:space="preserve"> چه اندازه بتوانند در مقاطع خاص</w:t>
      </w:r>
      <w:r w:rsidR="00F24DC4" w:rsidRPr="00F24DC4">
        <w:rPr>
          <w:rFonts w:hint="cs"/>
          <w:rtl/>
          <w:lang w:bidi="fa-IR"/>
        </w:rPr>
        <w:t>ی</w:t>
      </w:r>
      <w:r w:rsidR="00F24DC4" w:rsidRPr="00F24DC4">
        <w:rPr>
          <w:rtl/>
          <w:lang w:bidi="fa-IR"/>
        </w:rPr>
        <w:t xml:space="preserve"> از خود تغ</w:t>
      </w:r>
      <w:r w:rsidR="00F24DC4" w:rsidRPr="00F24DC4">
        <w:rPr>
          <w:rFonts w:hint="cs"/>
          <w:rtl/>
          <w:lang w:bidi="fa-IR"/>
        </w:rPr>
        <w:t>یی</w:t>
      </w:r>
      <w:r w:rsidR="00F24DC4" w:rsidRPr="00F24DC4">
        <w:rPr>
          <w:rFonts w:hint="eastAsia"/>
          <w:rtl/>
          <w:lang w:bidi="fa-IR"/>
        </w:rPr>
        <w:t>ر</w:t>
      </w:r>
      <w:r w:rsidR="00F24DC4" w:rsidRPr="00F24DC4">
        <w:rPr>
          <w:rtl/>
          <w:lang w:bidi="fa-IR"/>
        </w:rPr>
        <w:t xml:space="preserve"> شکل</w:t>
      </w:r>
      <w:r w:rsidR="00F24DC4" w:rsidRPr="00F24DC4">
        <w:rPr>
          <w:rtl/>
          <w:lang w:bidi="fa-IR"/>
        </w:rPr>
        <w:softHyphen/>
        <w:t>ها</w:t>
      </w:r>
      <w:r w:rsidR="00F24DC4" w:rsidRPr="00F24DC4">
        <w:rPr>
          <w:rFonts w:hint="cs"/>
          <w:rtl/>
          <w:lang w:bidi="fa-IR"/>
        </w:rPr>
        <w:t>ی</w:t>
      </w:r>
      <w:r w:rsidR="00F24DC4" w:rsidRPr="00F24DC4">
        <w:rPr>
          <w:rtl/>
          <w:lang w:bidi="fa-IR"/>
        </w:rPr>
        <w:t xml:space="preserve"> فرا</w:t>
      </w:r>
      <w:r w:rsidR="00F24DC4" w:rsidRPr="00F24DC4">
        <w:rPr>
          <w:rFonts w:hint="cs"/>
          <w:rtl/>
          <w:lang w:bidi="fa-IR"/>
        </w:rPr>
        <w:t xml:space="preserve"> </w:t>
      </w:r>
      <w:r w:rsidR="00F24DC4" w:rsidRPr="00F24DC4">
        <w:rPr>
          <w:rFonts w:hint="eastAsia"/>
          <w:rtl/>
          <w:lang w:bidi="fa-IR"/>
        </w:rPr>
        <w:t>ارتجاع</w:t>
      </w:r>
      <w:r w:rsidR="00F24DC4" w:rsidRPr="00F24DC4">
        <w:rPr>
          <w:rFonts w:hint="cs"/>
          <w:rtl/>
          <w:lang w:bidi="fa-IR"/>
        </w:rPr>
        <w:t>ی</w:t>
      </w:r>
      <w:r w:rsidR="00F24DC4" w:rsidRPr="00F24DC4">
        <w:rPr>
          <w:rtl/>
          <w:lang w:bidi="fa-IR"/>
        </w:rPr>
        <w:t xml:space="preserve"> را پذ</w:t>
      </w:r>
      <w:r w:rsidR="00F24DC4" w:rsidRPr="00F24DC4">
        <w:rPr>
          <w:rFonts w:hint="cs"/>
          <w:rtl/>
          <w:lang w:bidi="fa-IR"/>
        </w:rPr>
        <w:t>ی</w:t>
      </w:r>
      <w:r w:rsidR="00F24DC4" w:rsidRPr="00F24DC4">
        <w:rPr>
          <w:rFonts w:hint="eastAsia"/>
          <w:rtl/>
          <w:lang w:bidi="fa-IR"/>
        </w:rPr>
        <w:t>را</w:t>
      </w:r>
      <w:r w:rsidR="00F24DC4" w:rsidRPr="00F24DC4">
        <w:rPr>
          <w:rtl/>
          <w:lang w:bidi="fa-IR"/>
        </w:rPr>
        <w:t xml:space="preserve"> باشند و ا</w:t>
      </w:r>
      <w:r w:rsidR="00F24DC4" w:rsidRPr="00F24DC4">
        <w:rPr>
          <w:rFonts w:hint="cs"/>
          <w:rtl/>
          <w:lang w:bidi="fa-IR"/>
        </w:rPr>
        <w:t>ی</w:t>
      </w:r>
      <w:r w:rsidR="00F24DC4" w:rsidRPr="00F24DC4">
        <w:rPr>
          <w:rFonts w:hint="eastAsia"/>
          <w:rtl/>
          <w:lang w:bidi="fa-IR"/>
        </w:rPr>
        <w:t>ن</w:t>
      </w:r>
      <w:r w:rsidR="00F24DC4" w:rsidRPr="00F24DC4">
        <w:rPr>
          <w:rtl/>
          <w:lang w:bidi="fa-IR"/>
        </w:rPr>
        <w:t xml:space="preserve"> </w:t>
      </w:r>
      <w:r w:rsidR="00F24DC4">
        <w:rPr>
          <w:rtl/>
          <w:lang w:bidi="fa-IR"/>
        </w:rPr>
        <w:t>ویژگی</w:t>
      </w:r>
      <w:r w:rsidR="00F24DC4" w:rsidRPr="00F24DC4">
        <w:rPr>
          <w:rtl/>
          <w:lang w:bidi="fa-IR"/>
        </w:rPr>
        <w:t xml:space="preserve"> را در بارگذار</w:t>
      </w:r>
      <w:r w:rsidR="00F24DC4" w:rsidRPr="00F24DC4">
        <w:rPr>
          <w:rFonts w:hint="cs"/>
          <w:rtl/>
          <w:lang w:bidi="fa-IR"/>
        </w:rPr>
        <w:t>ی</w:t>
      </w:r>
      <w:r w:rsidR="00F24DC4" w:rsidRPr="00F24DC4">
        <w:rPr>
          <w:rtl/>
          <w:lang w:bidi="fa-IR"/>
        </w:rPr>
        <w:softHyphen/>
        <w:t>ها</w:t>
      </w:r>
      <w:r w:rsidR="00F24DC4" w:rsidRPr="00F24DC4">
        <w:rPr>
          <w:rFonts w:hint="cs"/>
          <w:rtl/>
          <w:lang w:bidi="fa-IR"/>
        </w:rPr>
        <w:t>ی</w:t>
      </w:r>
      <w:r w:rsidR="00F24DC4" w:rsidRPr="00F24DC4">
        <w:rPr>
          <w:rtl/>
          <w:lang w:bidi="fa-IR"/>
        </w:rPr>
        <w:t xml:space="preserve"> رفت</w:t>
      </w:r>
      <w:r w:rsidR="00F24DC4" w:rsidRPr="00F24DC4">
        <w:rPr>
          <w:rFonts w:hint="cs"/>
          <w:rtl/>
          <w:lang w:bidi="fa-IR"/>
        </w:rPr>
        <w:t>ی</w:t>
      </w:r>
      <w:r w:rsidR="00F24DC4" w:rsidRPr="00F24DC4">
        <w:rPr>
          <w:rtl/>
          <w:lang w:bidi="fa-IR"/>
        </w:rPr>
        <w:t xml:space="preserve"> و برگشت</w:t>
      </w:r>
      <w:r w:rsidR="00F24DC4" w:rsidRPr="00F24DC4">
        <w:rPr>
          <w:rFonts w:hint="cs"/>
          <w:rtl/>
          <w:lang w:bidi="fa-IR"/>
        </w:rPr>
        <w:t>ی</w:t>
      </w:r>
      <w:r w:rsidR="00F24DC4" w:rsidRPr="00F24DC4">
        <w:rPr>
          <w:rtl/>
          <w:lang w:bidi="fa-IR"/>
        </w:rPr>
        <w:t xml:space="preserve"> حفظ کرده و با کاهش سخت</w:t>
      </w:r>
      <w:r w:rsidR="00F24DC4" w:rsidRPr="00F24DC4">
        <w:rPr>
          <w:rFonts w:hint="cs"/>
          <w:rtl/>
          <w:lang w:bidi="fa-IR"/>
        </w:rPr>
        <w:t>ی</w:t>
      </w:r>
      <w:r w:rsidR="00F24DC4" w:rsidRPr="00F24DC4">
        <w:rPr>
          <w:rtl/>
          <w:lang w:bidi="fa-IR"/>
        </w:rPr>
        <w:t xml:space="preserve"> و</w:t>
      </w:r>
      <w:r w:rsidR="00F24DC4" w:rsidRPr="00F24DC4">
        <w:rPr>
          <w:rFonts w:hint="cs"/>
          <w:rtl/>
          <w:lang w:bidi="fa-IR"/>
        </w:rPr>
        <w:t xml:space="preserve"> </w:t>
      </w:r>
      <w:r w:rsidR="00F24DC4" w:rsidRPr="00F24DC4">
        <w:rPr>
          <w:rFonts w:hint="eastAsia"/>
          <w:rtl/>
          <w:lang w:bidi="fa-IR"/>
        </w:rPr>
        <w:lastRenderedPageBreak/>
        <w:t>مقاومت</w:t>
      </w:r>
      <w:r w:rsidR="00F24DC4" w:rsidRPr="00F24DC4">
        <w:rPr>
          <w:rtl/>
          <w:lang w:bidi="fa-IR"/>
        </w:rPr>
        <w:t xml:space="preserve"> </w:t>
      </w:r>
      <w:r w:rsidR="00F24DC4">
        <w:rPr>
          <w:rtl/>
          <w:lang w:bidi="fa-IR"/>
        </w:rPr>
        <w:t>قابل‌ملاحظه</w:t>
      </w:r>
      <w:r w:rsidR="00F24DC4" w:rsidRPr="00F24DC4">
        <w:rPr>
          <w:rtl/>
          <w:lang w:bidi="fa-IR"/>
        </w:rPr>
        <w:t xml:space="preserve"> روبرو نشوند، </w:t>
      </w:r>
      <w:r w:rsidR="00F24DC4">
        <w:rPr>
          <w:rtl/>
          <w:lang w:bidi="fa-IR"/>
        </w:rPr>
        <w:t>شکل‌پذیر</w:t>
      </w:r>
      <w:r w:rsidR="00F24DC4" w:rsidRPr="00F24DC4">
        <w:rPr>
          <w:rtl/>
          <w:lang w:bidi="fa-IR"/>
        </w:rPr>
        <w:t xml:space="preserve"> تلق</w:t>
      </w:r>
      <w:r w:rsidR="00F24DC4" w:rsidRPr="00F24DC4">
        <w:rPr>
          <w:rFonts w:hint="cs"/>
          <w:rtl/>
          <w:lang w:bidi="fa-IR"/>
        </w:rPr>
        <w:t>ی</w:t>
      </w:r>
      <w:r w:rsidR="00F24DC4" w:rsidRPr="00F24DC4">
        <w:rPr>
          <w:rtl/>
          <w:lang w:bidi="fa-IR"/>
        </w:rPr>
        <w:t xml:space="preserve"> </w:t>
      </w:r>
      <w:r w:rsidR="00F24DC4">
        <w:rPr>
          <w:rtl/>
          <w:lang w:bidi="fa-IR"/>
        </w:rPr>
        <w:t>می‌گردند</w:t>
      </w:r>
      <w:r w:rsidR="00F24DC4" w:rsidRPr="00F24DC4">
        <w:rPr>
          <w:rtl/>
          <w:lang w:bidi="fa-IR"/>
        </w:rPr>
        <w:t>.</w:t>
      </w:r>
      <w:r w:rsidR="00D22EF1">
        <w:rPr>
          <w:rtl/>
          <w:lang w:bidi="fa-IR"/>
        </w:rPr>
        <w:t>شکل‌پذیری</w:t>
      </w:r>
      <w:r w:rsidR="00F24DC4" w:rsidRPr="00F24DC4">
        <w:rPr>
          <w:rtl/>
          <w:lang w:bidi="fa-IR"/>
        </w:rPr>
        <w:t xml:space="preserve"> </w:t>
      </w:r>
      <w:r w:rsidR="006566D9">
        <w:rPr>
          <w:rtl/>
          <w:lang w:bidi="fa-IR"/>
        </w:rPr>
        <w:t>قاب‌های</w:t>
      </w:r>
      <w:r w:rsidR="00F24DC4" w:rsidRPr="00F24DC4">
        <w:rPr>
          <w:rtl/>
          <w:lang w:bidi="fa-IR"/>
        </w:rPr>
        <w:t xml:space="preserve"> خمش</w:t>
      </w:r>
      <w:r w:rsidR="00F24DC4" w:rsidRPr="00F24DC4">
        <w:rPr>
          <w:rFonts w:hint="cs"/>
          <w:rtl/>
          <w:lang w:bidi="fa-IR"/>
        </w:rPr>
        <w:t>ی</w:t>
      </w:r>
      <w:r w:rsidR="00F24DC4" w:rsidRPr="00F24DC4">
        <w:rPr>
          <w:rtl/>
          <w:lang w:bidi="fa-IR"/>
        </w:rPr>
        <w:t xml:space="preserve"> </w:t>
      </w:r>
      <w:r w:rsidR="00F24DC4">
        <w:rPr>
          <w:rtl/>
          <w:lang w:bidi="fa-IR"/>
        </w:rPr>
        <w:t>معمولاً</w:t>
      </w:r>
      <w:r w:rsidR="00F24DC4" w:rsidRPr="00F24DC4">
        <w:rPr>
          <w:rtl/>
          <w:lang w:bidi="fa-IR"/>
        </w:rPr>
        <w:t xml:space="preserve"> با ظرف</w:t>
      </w:r>
      <w:r w:rsidR="00F24DC4" w:rsidRPr="00F24DC4">
        <w:rPr>
          <w:rFonts w:hint="cs"/>
          <w:rtl/>
          <w:lang w:bidi="fa-IR"/>
        </w:rPr>
        <w:t>ی</w:t>
      </w:r>
      <w:r w:rsidR="00F24DC4" w:rsidRPr="00F24DC4">
        <w:rPr>
          <w:rFonts w:hint="eastAsia"/>
          <w:rtl/>
          <w:lang w:bidi="fa-IR"/>
        </w:rPr>
        <w:t>ت</w:t>
      </w:r>
      <w:r w:rsidR="00F24DC4" w:rsidRPr="00F24DC4">
        <w:rPr>
          <w:rFonts w:hint="cs"/>
          <w:rtl/>
          <w:lang w:bidi="fa-IR"/>
        </w:rPr>
        <w:t xml:space="preserve"> </w:t>
      </w:r>
      <w:r w:rsidR="00F24DC4" w:rsidRPr="00F24DC4">
        <w:rPr>
          <w:rFonts w:hint="eastAsia"/>
          <w:rtl/>
          <w:lang w:bidi="fa-IR"/>
        </w:rPr>
        <w:t>دوران</w:t>
      </w:r>
      <w:r w:rsidR="00F24DC4" w:rsidRPr="00F24DC4">
        <w:rPr>
          <w:rFonts w:hint="cs"/>
          <w:rtl/>
          <w:lang w:bidi="fa-IR"/>
        </w:rPr>
        <w:t>ی</w:t>
      </w:r>
      <w:r w:rsidR="00F24DC4" w:rsidRPr="00F24DC4">
        <w:rPr>
          <w:rtl/>
          <w:lang w:bidi="fa-IR"/>
        </w:rPr>
        <w:t xml:space="preserve"> که در </w:t>
      </w:r>
      <w:r w:rsidR="00AD56E7">
        <w:rPr>
          <w:rtl/>
          <w:lang w:bidi="fa-IR"/>
        </w:rPr>
        <w:t>گره‌های</w:t>
      </w:r>
      <w:r w:rsidR="00F24DC4" w:rsidRPr="00F24DC4">
        <w:rPr>
          <w:rtl/>
          <w:lang w:bidi="fa-IR"/>
        </w:rPr>
        <w:t xml:space="preserve"> خود </w:t>
      </w:r>
      <w:r w:rsidR="003444DD">
        <w:rPr>
          <w:rtl/>
          <w:lang w:bidi="fa-IR"/>
        </w:rPr>
        <w:t>می‌توانند</w:t>
      </w:r>
      <w:r w:rsidR="00F24DC4" w:rsidRPr="00F24DC4">
        <w:rPr>
          <w:rtl/>
          <w:lang w:bidi="fa-IR"/>
        </w:rPr>
        <w:t xml:space="preserve"> تجه</w:t>
      </w:r>
      <w:r w:rsidR="00F24DC4" w:rsidRPr="00F24DC4">
        <w:rPr>
          <w:rFonts w:hint="cs"/>
          <w:rtl/>
          <w:lang w:bidi="fa-IR"/>
        </w:rPr>
        <w:t>ی</w:t>
      </w:r>
      <w:r w:rsidR="00F24DC4" w:rsidRPr="00F24DC4">
        <w:rPr>
          <w:rFonts w:hint="eastAsia"/>
          <w:rtl/>
          <w:lang w:bidi="fa-IR"/>
        </w:rPr>
        <w:t>ز</w:t>
      </w:r>
      <w:r w:rsidR="00F24DC4" w:rsidRPr="00F24DC4">
        <w:rPr>
          <w:rtl/>
          <w:lang w:bidi="fa-IR"/>
        </w:rPr>
        <w:t xml:space="preserve"> کنند، سنج</w:t>
      </w:r>
      <w:r w:rsidR="00F24DC4" w:rsidRPr="00F24DC4">
        <w:rPr>
          <w:rFonts w:hint="cs"/>
          <w:rtl/>
          <w:lang w:bidi="fa-IR"/>
        </w:rPr>
        <w:t>ی</w:t>
      </w:r>
      <w:r w:rsidR="00F24DC4" w:rsidRPr="00F24DC4">
        <w:rPr>
          <w:rFonts w:hint="eastAsia"/>
          <w:rtl/>
          <w:lang w:bidi="fa-IR"/>
        </w:rPr>
        <w:t>ده</w:t>
      </w:r>
      <w:r w:rsidR="00F24DC4" w:rsidRPr="00F24DC4">
        <w:rPr>
          <w:rtl/>
          <w:lang w:bidi="fa-IR"/>
        </w:rPr>
        <w:t xml:space="preserve"> </w:t>
      </w:r>
      <w:r w:rsidR="00A858F4">
        <w:rPr>
          <w:rtl/>
          <w:lang w:bidi="fa-IR"/>
        </w:rPr>
        <w:t>می‌شود</w:t>
      </w:r>
      <w:r w:rsidR="00F24DC4" w:rsidRPr="00F24DC4">
        <w:rPr>
          <w:rtl/>
          <w:lang w:bidi="fa-IR"/>
        </w:rPr>
        <w:t>.</w:t>
      </w:r>
      <w:r w:rsidR="00F24DC4" w:rsidRPr="00F24DC4">
        <w:rPr>
          <w:rtl/>
          <w:lang w:bidi="fa-IR"/>
        </w:rPr>
        <w:tab/>
      </w:r>
    </w:p>
    <w:p w14:paraId="7E52AE26" w14:textId="159AD1D4" w:rsidR="00F24DC4" w:rsidRPr="00F24DC4" w:rsidRDefault="00F24DC4" w:rsidP="00F24DC4">
      <w:pPr>
        <w:ind w:firstLine="0"/>
        <w:rPr>
          <w:b/>
          <w:bCs/>
          <w:rtl/>
          <w:lang w:bidi="fa-IR"/>
        </w:rPr>
      </w:pPr>
      <w:r w:rsidRPr="00F24DC4">
        <w:rPr>
          <w:b/>
          <w:bCs/>
          <w:rtl/>
          <w:lang w:bidi="fa-IR"/>
        </w:rPr>
        <w:t xml:space="preserve">حد </w:t>
      </w:r>
      <w:r w:rsidR="00D22EF1">
        <w:rPr>
          <w:b/>
          <w:bCs/>
          <w:rtl/>
          <w:lang w:bidi="fa-IR"/>
        </w:rPr>
        <w:t>شکل‌پذیری</w:t>
      </w:r>
      <w:r w:rsidRPr="00F24DC4">
        <w:rPr>
          <w:b/>
          <w:bCs/>
          <w:rtl/>
          <w:lang w:bidi="fa-IR"/>
        </w:rPr>
        <w:t xml:space="preserve"> ز</w:t>
      </w:r>
      <w:r w:rsidRPr="00F24DC4">
        <w:rPr>
          <w:rFonts w:hint="cs"/>
          <w:b/>
          <w:bCs/>
          <w:rtl/>
          <w:lang w:bidi="fa-IR"/>
        </w:rPr>
        <w:t>ی</w:t>
      </w:r>
      <w:r w:rsidRPr="00F24DC4">
        <w:rPr>
          <w:rFonts w:hint="eastAsia"/>
          <w:b/>
          <w:bCs/>
          <w:rtl/>
          <w:lang w:bidi="fa-IR"/>
        </w:rPr>
        <w:t>اد</w:t>
      </w:r>
    </w:p>
    <w:p w14:paraId="44EFE16A" w14:textId="484289CE" w:rsidR="00F24DC4" w:rsidRPr="00F24DC4" w:rsidRDefault="00F24DC4" w:rsidP="00F24DC4">
      <w:pPr>
        <w:rPr>
          <w:rtl/>
          <w:lang w:bidi="fa-IR"/>
        </w:rPr>
      </w:pPr>
      <w:r w:rsidRPr="00F24DC4">
        <w:rPr>
          <w:rtl/>
          <w:lang w:bidi="fa-IR"/>
        </w:rPr>
        <w:t>در ا</w:t>
      </w:r>
      <w:r w:rsidRPr="00F24DC4">
        <w:rPr>
          <w:rFonts w:hint="cs"/>
          <w:rtl/>
          <w:lang w:bidi="fa-IR"/>
        </w:rPr>
        <w:t>ی</w:t>
      </w:r>
      <w:r w:rsidRPr="00F24DC4">
        <w:rPr>
          <w:rFonts w:hint="eastAsia"/>
          <w:rtl/>
          <w:lang w:bidi="fa-IR"/>
        </w:rPr>
        <w:t>ن</w:t>
      </w:r>
      <w:r w:rsidRPr="00F24DC4">
        <w:rPr>
          <w:rtl/>
          <w:lang w:bidi="fa-IR"/>
        </w:rPr>
        <w:t xml:space="preserve"> حد </w:t>
      </w:r>
      <w:r w:rsidR="00D22EF1">
        <w:rPr>
          <w:rtl/>
          <w:lang w:bidi="fa-IR"/>
        </w:rPr>
        <w:t>شکل‌پذیری</w:t>
      </w:r>
      <w:r w:rsidRPr="00F24DC4">
        <w:rPr>
          <w:rtl/>
          <w:lang w:bidi="fa-IR"/>
        </w:rPr>
        <w:t xml:space="preserve"> دوران نظ</w:t>
      </w:r>
      <w:r w:rsidRPr="00F24DC4">
        <w:rPr>
          <w:rFonts w:hint="cs"/>
          <w:rtl/>
          <w:lang w:bidi="fa-IR"/>
        </w:rPr>
        <w:t>ی</w:t>
      </w:r>
      <w:r w:rsidRPr="00F24DC4">
        <w:rPr>
          <w:rFonts w:hint="eastAsia"/>
          <w:rtl/>
          <w:lang w:bidi="fa-IR"/>
        </w:rPr>
        <w:t>ر</w:t>
      </w:r>
      <w:r w:rsidRPr="00F24DC4">
        <w:rPr>
          <w:rtl/>
          <w:lang w:bidi="fa-IR"/>
        </w:rPr>
        <w:t xml:space="preserve"> تغ</w:t>
      </w:r>
      <w:r w:rsidRPr="00F24DC4">
        <w:rPr>
          <w:rFonts w:hint="cs"/>
          <w:rtl/>
          <w:lang w:bidi="fa-IR"/>
        </w:rPr>
        <w:t>یی</w:t>
      </w:r>
      <w:r w:rsidRPr="00F24DC4">
        <w:rPr>
          <w:rFonts w:hint="eastAsia"/>
          <w:rtl/>
          <w:lang w:bidi="fa-IR"/>
        </w:rPr>
        <w:t>ر</w:t>
      </w:r>
      <w:r w:rsidRPr="00F24DC4">
        <w:rPr>
          <w:rtl/>
          <w:lang w:bidi="fa-IR"/>
        </w:rPr>
        <w:t xml:space="preserve"> مکان نسب</w:t>
      </w:r>
      <w:r w:rsidRPr="00F24DC4">
        <w:rPr>
          <w:rFonts w:hint="cs"/>
          <w:rtl/>
          <w:lang w:bidi="fa-IR"/>
        </w:rPr>
        <w:t>ی</w:t>
      </w:r>
      <w:r w:rsidRPr="00F24DC4">
        <w:rPr>
          <w:rtl/>
          <w:lang w:bidi="fa-IR"/>
        </w:rPr>
        <w:t xml:space="preserve"> طبقه ز</w:t>
      </w:r>
      <w:r w:rsidRPr="00F24DC4">
        <w:rPr>
          <w:rFonts w:hint="cs"/>
          <w:rtl/>
          <w:lang w:bidi="fa-IR"/>
        </w:rPr>
        <w:t>ی</w:t>
      </w:r>
      <w:r w:rsidRPr="00F24DC4">
        <w:rPr>
          <w:rFonts w:hint="eastAsia"/>
          <w:rtl/>
          <w:lang w:bidi="fa-IR"/>
        </w:rPr>
        <w:t>اد</w:t>
      </w:r>
      <w:r w:rsidRPr="00F24DC4">
        <w:rPr>
          <w:rtl/>
          <w:lang w:bidi="fa-IR"/>
        </w:rPr>
        <w:t xml:space="preserve"> بوده</w:t>
      </w:r>
      <w:r w:rsidRPr="00F24DC4">
        <w:rPr>
          <w:rFonts w:hint="cs"/>
          <w:rtl/>
          <w:lang w:bidi="fa-IR"/>
        </w:rPr>
        <w:t xml:space="preserve">، </w:t>
      </w:r>
      <w:r w:rsidRPr="00F24DC4">
        <w:rPr>
          <w:rtl/>
          <w:lang w:bidi="fa-IR"/>
        </w:rPr>
        <w:t xml:space="preserve">در </w:t>
      </w:r>
      <w:r w:rsidR="006566D9">
        <w:rPr>
          <w:rtl/>
          <w:lang w:bidi="fa-IR"/>
        </w:rPr>
        <w:t>قاب‌های</w:t>
      </w:r>
      <w:r w:rsidRPr="00F24DC4">
        <w:rPr>
          <w:rtl/>
          <w:lang w:bidi="fa-IR"/>
        </w:rPr>
        <w:t xml:space="preserve"> خمش</w:t>
      </w:r>
      <w:r w:rsidRPr="00F24DC4">
        <w:rPr>
          <w:rFonts w:hint="cs"/>
          <w:rtl/>
          <w:lang w:bidi="fa-IR"/>
        </w:rPr>
        <w:t>ی</w:t>
      </w:r>
      <w:r w:rsidRPr="00F24DC4">
        <w:rPr>
          <w:rtl/>
          <w:lang w:bidi="fa-IR"/>
        </w:rPr>
        <w:t xml:space="preserve"> و</w:t>
      </w:r>
      <w:r w:rsidRPr="00F24DC4">
        <w:rPr>
          <w:rFonts w:hint="cs"/>
          <w:rtl/>
          <w:lang w:bidi="fa-IR"/>
        </w:rPr>
        <w:t>ی</w:t>
      </w:r>
      <w:r w:rsidRPr="00F24DC4">
        <w:rPr>
          <w:rFonts w:hint="eastAsia"/>
          <w:rtl/>
          <w:lang w:bidi="fa-IR"/>
        </w:rPr>
        <w:t>ژه</w:t>
      </w:r>
      <w:r w:rsidRPr="00F24DC4">
        <w:rPr>
          <w:rtl/>
          <w:lang w:bidi="fa-IR"/>
        </w:rPr>
        <w:t xml:space="preserve"> م</w:t>
      </w:r>
      <w:r w:rsidRPr="00F24DC4">
        <w:rPr>
          <w:rFonts w:hint="cs"/>
          <w:rtl/>
          <w:lang w:bidi="fa-IR"/>
        </w:rPr>
        <w:t>ی</w:t>
      </w:r>
      <w:r w:rsidRPr="00F24DC4">
        <w:rPr>
          <w:rFonts w:hint="eastAsia"/>
          <w:rtl/>
          <w:lang w:bidi="fa-IR"/>
        </w:rPr>
        <w:t>زا</w:t>
      </w:r>
      <w:r w:rsidRPr="00F24DC4">
        <w:rPr>
          <w:rFonts w:hint="cs"/>
          <w:rtl/>
          <w:lang w:bidi="fa-IR"/>
        </w:rPr>
        <w:t xml:space="preserve">ن </w:t>
      </w:r>
      <w:r w:rsidRPr="00F24DC4">
        <w:rPr>
          <w:rtl/>
          <w:lang w:bidi="fa-IR"/>
        </w:rPr>
        <w:t>دوران نظ</w:t>
      </w:r>
      <w:r w:rsidRPr="00F24DC4">
        <w:rPr>
          <w:rFonts w:hint="cs"/>
          <w:rtl/>
          <w:lang w:bidi="fa-IR"/>
        </w:rPr>
        <w:t>ی</w:t>
      </w:r>
      <w:r w:rsidRPr="00F24DC4">
        <w:rPr>
          <w:rFonts w:hint="eastAsia"/>
          <w:rtl/>
          <w:lang w:bidi="fa-IR"/>
        </w:rPr>
        <w:t>ر</w:t>
      </w:r>
      <w:r w:rsidRPr="00F24DC4">
        <w:rPr>
          <w:rtl/>
          <w:lang w:bidi="fa-IR"/>
        </w:rPr>
        <w:t xml:space="preserve"> تغ</w:t>
      </w:r>
      <w:r w:rsidRPr="00F24DC4">
        <w:rPr>
          <w:rFonts w:hint="cs"/>
          <w:rtl/>
          <w:lang w:bidi="fa-IR"/>
        </w:rPr>
        <w:t>یی</w:t>
      </w:r>
      <w:r w:rsidRPr="00F24DC4">
        <w:rPr>
          <w:rFonts w:hint="eastAsia"/>
          <w:rtl/>
          <w:lang w:bidi="fa-IR"/>
        </w:rPr>
        <w:t>ر</w:t>
      </w:r>
      <w:r w:rsidRPr="00F24DC4">
        <w:rPr>
          <w:rtl/>
          <w:lang w:bidi="fa-IR"/>
        </w:rPr>
        <w:t xml:space="preserve"> مکان نسب</w:t>
      </w:r>
      <w:r w:rsidRPr="00F24DC4">
        <w:rPr>
          <w:rFonts w:hint="cs"/>
          <w:rtl/>
          <w:lang w:bidi="fa-IR"/>
        </w:rPr>
        <w:t>ی</w:t>
      </w:r>
      <w:r w:rsidRPr="00F24DC4">
        <w:rPr>
          <w:rtl/>
          <w:lang w:bidi="fa-IR"/>
        </w:rPr>
        <w:t xml:space="preserve"> طبقه در آن به</w:t>
      </w:r>
      <w:r w:rsidRPr="00F24DC4">
        <w:rPr>
          <w:rFonts w:hint="cs"/>
          <w:rtl/>
          <w:lang w:bidi="fa-IR"/>
        </w:rPr>
        <w:t xml:space="preserve"> 04/0 </w:t>
      </w:r>
      <w:r w:rsidRPr="00F24DC4">
        <w:rPr>
          <w:rtl/>
          <w:lang w:bidi="fa-IR"/>
        </w:rPr>
        <w:t>راد</w:t>
      </w:r>
      <w:r w:rsidRPr="00F24DC4">
        <w:rPr>
          <w:rFonts w:hint="cs"/>
          <w:rtl/>
          <w:lang w:bidi="fa-IR"/>
        </w:rPr>
        <w:t>ی</w:t>
      </w:r>
      <w:r w:rsidRPr="00F24DC4">
        <w:rPr>
          <w:rFonts w:hint="eastAsia"/>
          <w:rtl/>
          <w:lang w:bidi="fa-IR"/>
        </w:rPr>
        <w:t>ان</w:t>
      </w:r>
      <w:r w:rsidRPr="00F24DC4">
        <w:rPr>
          <w:rtl/>
          <w:lang w:bidi="fa-IR"/>
        </w:rPr>
        <w:t xml:space="preserve"> </w:t>
      </w:r>
      <w:r w:rsidR="00AD56E7">
        <w:rPr>
          <w:rtl/>
          <w:lang w:bidi="fa-IR"/>
        </w:rPr>
        <w:t>می‌رسد</w:t>
      </w:r>
      <w:r w:rsidRPr="00F24DC4">
        <w:rPr>
          <w:rtl/>
          <w:lang w:bidi="fa-IR"/>
        </w:rPr>
        <w:t xml:space="preserve"> که </w:t>
      </w:r>
      <w:r>
        <w:rPr>
          <w:rtl/>
          <w:lang w:bidi="fa-IR"/>
        </w:rPr>
        <w:t>حدود</w:t>
      </w:r>
      <w:r w:rsidRPr="00F24DC4">
        <w:rPr>
          <w:rFonts w:hint="cs"/>
          <w:rtl/>
          <w:lang w:bidi="fa-IR"/>
        </w:rPr>
        <w:t xml:space="preserve"> 03/0 </w:t>
      </w:r>
      <w:r w:rsidRPr="00F24DC4">
        <w:rPr>
          <w:rtl/>
          <w:lang w:bidi="fa-IR"/>
        </w:rPr>
        <w:t>راد</w:t>
      </w:r>
      <w:r w:rsidRPr="00F24DC4">
        <w:rPr>
          <w:rFonts w:hint="cs"/>
          <w:rtl/>
          <w:lang w:bidi="fa-IR"/>
        </w:rPr>
        <w:t>ی</w:t>
      </w:r>
      <w:r w:rsidRPr="00F24DC4">
        <w:rPr>
          <w:rFonts w:hint="eastAsia"/>
          <w:rtl/>
          <w:lang w:bidi="fa-IR"/>
        </w:rPr>
        <w:t>ان</w:t>
      </w:r>
      <w:r w:rsidRPr="00F24DC4">
        <w:rPr>
          <w:rtl/>
          <w:lang w:bidi="fa-IR"/>
        </w:rPr>
        <w:t xml:space="preserve"> فرا ارتجاع</w:t>
      </w:r>
      <w:r w:rsidRPr="00F24DC4">
        <w:rPr>
          <w:rFonts w:hint="cs"/>
          <w:rtl/>
          <w:lang w:bidi="fa-IR"/>
        </w:rPr>
        <w:t xml:space="preserve">ی است. </w:t>
      </w:r>
    </w:p>
    <w:p w14:paraId="0EF5B4B1" w14:textId="4C87890C" w:rsidR="00F24DC4" w:rsidRPr="00F24DC4" w:rsidRDefault="00F24DC4" w:rsidP="00F24DC4">
      <w:pPr>
        <w:pStyle w:val="a"/>
        <w:rPr>
          <w:rtl/>
        </w:rPr>
      </w:pPr>
      <w:r w:rsidRPr="00F24DC4">
        <w:rPr>
          <w:rFonts w:hint="cs"/>
          <w:rtl/>
        </w:rPr>
        <w:t xml:space="preserve">  </w:t>
      </w:r>
      <w:bookmarkStart w:id="12" w:name="_Toc155011201"/>
      <w:r>
        <w:rPr>
          <w:rFonts w:hint="cs"/>
          <w:rtl/>
        </w:rPr>
        <w:t>ترکیبات بار زلزله تشدید یافته</w:t>
      </w:r>
      <w:bookmarkEnd w:id="12"/>
      <w:r w:rsidRPr="00F24DC4">
        <w:rPr>
          <w:rFonts w:hint="cs"/>
          <w:rtl/>
        </w:rPr>
        <w:t xml:space="preserve">  </w:t>
      </w:r>
    </w:p>
    <w:p w14:paraId="07D6FF0B" w14:textId="6055A0E2" w:rsidR="00F24DC4" w:rsidRPr="00F24DC4" w:rsidRDefault="00F24DC4" w:rsidP="00F24DC4">
      <w:pPr>
        <w:rPr>
          <w:i/>
          <w:rtl/>
          <w:lang w:bidi="fa-IR"/>
        </w:rPr>
      </w:pPr>
      <w:r w:rsidRPr="00F24DC4">
        <w:rPr>
          <w:rtl/>
          <w:lang w:bidi="fa-IR"/>
        </w:rPr>
        <w:t>ترک</w:t>
      </w:r>
      <w:r w:rsidRPr="00F24DC4">
        <w:rPr>
          <w:rFonts w:hint="cs"/>
          <w:rtl/>
          <w:lang w:bidi="fa-IR"/>
        </w:rPr>
        <w:t>ی</w:t>
      </w:r>
      <w:r w:rsidRPr="00F24DC4">
        <w:rPr>
          <w:rFonts w:hint="eastAsia"/>
          <w:rtl/>
          <w:lang w:bidi="fa-IR"/>
        </w:rPr>
        <w:t>بات</w:t>
      </w:r>
      <w:r w:rsidRPr="00F24DC4">
        <w:rPr>
          <w:rtl/>
          <w:lang w:bidi="fa-IR"/>
        </w:rPr>
        <w:t xml:space="preserve"> بار زلزله تشد</w:t>
      </w:r>
      <w:r w:rsidRPr="00F24DC4">
        <w:rPr>
          <w:rFonts w:hint="cs"/>
          <w:rtl/>
          <w:lang w:bidi="fa-IR"/>
        </w:rPr>
        <w:t>ی</w:t>
      </w:r>
      <w:r w:rsidRPr="00F24DC4">
        <w:rPr>
          <w:rFonts w:hint="eastAsia"/>
          <w:rtl/>
          <w:lang w:bidi="fa-IR"/>
        </w:rPr>
        <w:t>د</w:t>
      </w:r>
      <w:r w:rsidRPr="00F24DC4">
        <w:rPr>
          <w:rtl/>
          <w:lang w:bidi="fa-IR"/>
        </w:rPr>
        <w:t xml:space="preserve"> </w:t>
      </w:r>
      <w:r w:rsidRPr="00F24DC4">
        <w:rPr>
          <w:rFonts w:hint="cs"/>
          <w:rtl/>
          <w:lang w:bidi="fa-IR"/>
        </w:rPr>
        <w:t>ی</w:t>
      </w:r>
      <w:r w:rsidRPr="00F24DC4">
        <w:rPr>
          <w:rFonts w:hint="eastAsia"/>
          <w:rtl/>
          <w:lang w:bidi="fa-IR"/>
        </w:rPr>
        <w:t>افته</w:t>
      </w:r>
      <w:r w:rsidRPr="00F24DC4">
        <w:rPr>
          <w:rtl/>
          <w:lang w:bidi="fa-IR"/>
        </w:rPr>
        <w:t xml:space="preserve"> با جا</w:t>
      </w:r>
      <w:r w:rsidRPr="00F24DC4">
        <w:rPr>
          <w:rFonts w:hint="cs"/>
          <w:rtl/>
          <w:lang w:bidi="fa-IR"/>
        </w:rPr>
        <w:t>ی</w:t>
      </w:r>
      <w:r w:rsidRPr="00F24DC4">
        <w:rPr>
          <w:rFonts w:hint="eastAsia"/>
          <w:rtl/>
          <w:lang w:bidi="fa-IR"/>
        </w:rPr>
        <w:t>گز</w:t>
      </w:r>
      <w:r w:rsidRPr="00F24DC4">
        <w:rPr>
          <w:rFonts w:hint="cs"/>
          <w:rtl/>
          <w:lang w:bidi="fa-IR"/>
        </w:rPr>
        <w:t>ی</w:t>
      </w:r>
      <w:r w:rsidRPr="00F24DC4">
        <w:rPr>
          <w:rFonts w:hint="eastAsia"/>
          <w:rtl/>
          <w:lang w:bidi="fa-IR"/>
        </w:rPr>
        <w:t>ن</w:t>
      </w:r>
      <w:r w:rsidRPr="00F24DC4">
        <w:rPr>
          <w:rFonts w:hint="cs"/>
          <w:rtl/>
          <w:lang w:bidi="fa-IR"/>
        </w:rPr>
        <w:t>ی</w:t>
      </w:r>
      <w:r w:rsidRPr="00F24DC4">
        <w:rPr>
          <w:rtl/>
          <w:lang w:bidi="fa-IR"/>
        </w:rPr>
        <w:t xml:space="preserve"> ن</w:t>
      </w:r>
      <w:r w:rsidRPr="00F24DC4">
        <w:rPr>
          <w:rFonts w:hint="cs"/>
          <w:rtl/>
          <w:lang w:bidi="fa-IR"/>
        </w:rPr>
        <w:t>ی</w:t>
      </w:r>
      <w:r w:rsidRPr="00F24DC4">
        <w:rPr>
          <w:rFonts w:hint="eastAsia"/>
          <w:rtl/>
          <w:lang w:bidi="fa-IR"/>
        </w:rPr>
        <w:t>رو</w:t>
      </w:r>
      <w:r w:rsidRPr="00F24DC4">
        <w:rPr>
          <w:rtl/>
          <w:lang w:bidi="fa-IR"/>
        </w:rPr>
        <w:t>ها</w:t>
      </w:r>
      <w:r w:rsidRPr="00F24DC4">
        <w:rPr>
          <w:rFonts w:hint="cs"/>
          <w:rtl/>
          <w:lang w:bidi="fa-IR"/>
        </w:rPr>
        <w:t>ی</w:t>
      </w:r>
      <w:r w:rsidRPr="00F24DC4">
        <w:rPr>
          <w:rtl/>
          <w:lang w:bidi="fa-IR"/>
        </w:rPr>
        <w:t xml:space="preserve"> زلزله طرح</w:t>
      </w:r>
      <w:r w:rsidRPr="00F24DC4">
        <w:rPr>
          <w:rFonts w:hint="cs"/>
          <w:rtl/>
          <w:lang w:bidi="fa-IR"/>
        </w:rPr>
        <w:t xml:space="preserve"> (</w:t>
      </w:r>
      <w:r w:rsidRPr="00F24DC4">
        <w:t>E</w:t>
      </w:r>
      <w:r w:rsidRPr="00F24DC4">
        <w:rPr>
          <w:rFonts w:hint="cs"/>
          <w:rtl/>
          <w:lang w:bidi="fa-IR"/>
        </w:rPr>
        <w:t>) بار زلزله تشدید یافته 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Ω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r>
          <w:rPr>
            <w:rFonts w:ascii="Cambria Math" w:hAnsi="Cambria Math"/>
          </w:rPr>
          <m:t>E</m:t>
        </m:r>
      </m:oMath>
      <w:r w:rsidRPr="00F24DC4">
        <w:rPr>
          <w:rFonts w:hint="cs"/>
          <w:rtl/>
          <w:lang w:bidi="fa-IR"/>
        </w:rPr>
        <w:t xml:space="preserve">) در </w:t>
      </w:r>
      <w:r w:rsidRPr="00F24DC4">
        <w:rPr>
          <w:rtl/>
          <w:lang w:bidi="fa-IR"/>
        </w:rPr>
        <w:t>ترک</w:t>
      </w:r>
      <w:r w:rsidRPr="00F24DC4">
        <w:rPr>
          <w:rFonts w:hint="cs"/>
          <w:rtl/>
          <w:lang w:bidi="fa-IR"/>
        </w:rPr>
        <w:t>ی</w:t>
      </w:r>
      <w:r w:rsidRPr="00F24DC4">
        <w:rPr>
          <w:rFonts w:hint="eastAsia"/>
          <w:rtl/>
          <w:lang w:bidi="fa-IR"/>
        </w:rPr>
        <w:t>بات</w:t>
      </w:r>
      <w:r w:rsidRPr="00F24DC4">
        <w:rPr>
          <w:rtl/>
          <w:lang w:bidi="fa-IR"/>
        </w:rPr>
        <w:t xml:space="preserve"> متعارف بارها به دست م</w:t>
      </w:r>
      <w:r w:rsidRPr="00F24DC4">
        <w:rPr>
          <w:rFonts w:hint="cs"/>
          <w:rtl/>
          <w:lang w:bidi="fa-IR"/>
        </w:rPr>
        <w:t>ی</w:t>
      </w:r>
      <w:r w:rsidRPr="00F24DC4">
        <w:rPr>
          <w:rtl/>
          <w:lang w:bidi="fa-IR"/>
        </w:rPr>
        <w:softHyphen/>
        <w:t>آ</w:t>
      </w:r>
      <w:r w:rsidRPr="00F24DC4">
        <w:rPr>
          <w:rFonts w:hint="cs"/>
          <w:rtl/>
          <w:lang w:bidi="fa-IR"/>
        </w:rPr>
        <w:t>ی</w:t>
      </w:r>
      <w:r w:rsidRPr="00F24DC4">
        <w:rPr>
          <w:rFonts w:hint="eastAsia"/>
          <w:rtl/>
          <w:lang w:bidi="fa-IR"/>
        </w:rPr>
        <w:t>ند</w:t>
      </w:r>
      <w:r w:rsidRPr="00F24DC4">
        <w:rPr>
          <w:rtl/>
          <w:lang w:bidi="fa-IR"/>
        </w:rPr>
        <w:t xml:space="preserve"> که در آن</w:t>
      </w:r>
      <w:r w:rsidRPr="00F24DC4">
        <w:rPr>
          <w:rFonts w:hint="cs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Ω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 w:rsidRPr="00F24DC4">
        <w:rPr>
          <w:rFonts w:hint="cs"/>
          <w:rtl/>
          <w:lang w:bidi="fa-IR"/>
        </w:rPr>
        <w:t xml:space="preserve"> </w:t>
      </w:r>
      <w:r w:rsidRPr="00F24DC4">
        <w:rPr>
          <w:rtl/>
          <w:lang w:bidi="fa-IR"/>
        </w:rPr>
        <w:t>به ضر</w:t>
      </w:r>
      <w:r w:rsidRPr="00F24DC4">
        <w:rPr>
          <w:rFonts w:hint="cs"/>
          <w:rtl/>
          <w:lang w:bidi="fa-IR"/>
        </w:rPr>
        <w:t>ی</w:t>
      </w:r>
      <w:r w:rsidRPr="00F24DC4">
        <w:rPr>
          <w:rFonts w:hint="eastAsia"/>
          <w:rtl/>
          <w:lang w:bidi="fa-IR"/>
        </w:rPr>
        <w:t>ب</w:t>
      </w:r>
      <w:r w:rsidRPr="00F24DC4">
        <w:rPr>
          <w:rtl/>
          <w:lang w:bidi="fa-IR"/>
        </w:rPr>
        <w:t xml:space="preserve"> اضافه مقاومت س</w:t>
      </w:r>
      <w:r w:rsidRPr="00F24DC4">
        <w:rPr>
          <w:rFonts w:hint="cs"/>
          <w:rtl/>
          <w:lang w:bidi="fa-IR"/>
        </w:rPr>
        <w:t>ی</w:t>
      </w:r>
      <w:r w:rsidRPr="00F24DC4">
        <w:rPr>
          <w:rFonts w:hint="eastAsia"/>
          <w:rtl/>
          <w:lang w:bidi="fa-IR"/>
        </w:rPr>
        <w:t>ستم</w:t>
      </w:r>
      <w:r w:rsidRPr="00F24DC4">
        <w:rPr>
          <w:rtl/>
          <w:lang w:bidi="fa-IR"/>
        </w:rPr>
        <w:t xml:space="preserve"> سازه</w:t>
      </w:r>
      <w:r w:rsidRPr="00F24DC4">
        <w:rPr>
          <w:rtl/>
          <w:lang w:bidi="fa-IR"/>
        </w:rPr>
        <w:softHyphen/>
        <w:t>ا</w:t>
      </w:r>
      <w:r w:rsidRPr="00F24DC4">
        <w:rPr>
          <w:rFonts w:hint="cs"/>
          <w:rtl/>
          <w:lang w:bidi="fa-IR"/>
        </w:rPr>
        <w:t>ی</w:t>
      </w:r>
      <w:r w:rsidRPr="00F24DC4">
        <w:rPr>
          <w:rtl/>
          <w:lang w:bidi="fa-IR"/>
        </w:rPr>
        <w:t xml:space="preserve"> موسوم</w:t>
      </w:r>
      <w:r w:rsidRPr="00F24DC4">
        <w:rPr>
          <w:rFonts w:hint="cs"/>
          <w:rtl/>
          <w:lang w:bidi="fa-IR"/>
        </w:rPr>
        <w:t xml:space="preserve"> </w:t>
      </w:r>
      <w:r w:rsidRPr="00F24DC4">
        <w:rPr>
          <w:rFonts w:hint="cs"/>
          <w:rtl/>
        </w:rPr>
        <w:t>است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و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به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عوامل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متعددی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نظیر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درجات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نامعینی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سازه، مقاومت</w:t>
      </w:r>
      <w:r w:rsidRPr="00F24DC4">
        <w:rPr>
          <w:rtl/>
        </w:rPr>
        <w:softHyphen/>
      </w:r>
      <w:r w:rsidRPr="00F24DC4">
        <w:rPr>
          <w:rFonts w:hint="cs"/>
          <w:rtl/>
        </w:rPr>
        <w:t>های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بالاتر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از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حد</w:t>
      </w:r>
      <w:r w:rsidRPr="00F24DC4">
        <w:rPr>
          <w:rtl/>
        </w:rPr>
        <w:t xml:space="preserve"> </w:t>
      </w:r>
      <w:r w:rsidR="00EF5926">
        <w:rPr>
          <w:rFonts w:hint="cs"/>
          <w:rtl/>
        </w:rPr>
        <w:t>تعیین‌شده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مصالح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مصرفی، سخت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شدن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کرنش</w:t>
      </w:r>
      <w:r w:rsidRPr="00F24DC4">
        <w:rPr>
          <w:rtl/>
        </w:rPr>
        <w:softHyphen/>
      </w:r>
      <w:r w:rsidRPr="00F24DC4">
        <w:rPr>
          <w:rFonts w:hint="cs"/>
          <w:rtl/>
        </w:rPr>
        <w:t>ها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،اثرات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اعضاء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غیر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سازه</w:t>
      </w:r>
      <w:r w:rsidRPr="00F24DC4">
        <w:rPr>
          <w:rtl/>
        </w:rPr>
        <w:softHyphen/>
      </w:r>
      <w:r w:rsidRPr="00F24DC4">
        <w:rPr>
          <w:rFonts w:hint="cs"/>
          <w:rtl/>
        </w:rPr>
        <w:t>ای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و</w:t>
      </w:r>
      <w:r w:rsidRPr="00F24DC4">
        <w:rPr>
          <w:rtl/>
        </w:rPr>
        <w:t xml:space="preserve">... </w:t>
      </w:r>
      <w:r w:rsidRPr="00F24DC4">
        <w:rPr>
          <w:rFonts w:hint="cs"/>
          <w:rtl/>
        </w:rPr>
        <w:t>بستگی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دارد</w:t>
      </w:r>
      <w:r w:rsidRPr="00F24DC4">
        <w:rPr>
          <w:rtl/>
        </w:rPr>
        <w:t xml:space="preserve">. </w:t>
      </w:r>
      <w:r w:rsidRPr="00F24DC4">
        <w:rPr>
          <w:rFonts w:hint="cs"/>
          <w:rtl/>
        </w:rPr>
        <w:t>مطابق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مبحث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دهم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>مقررات</w:t>
      </w:r>
      <w:r w:rsidRPr="00F24DC4">
        <w:rPr>
          <w:rtl/>
        </w:rPr>
        <w:t xml:space="preserve"> </w:t>
      </w:r>
      <w:r w:rsidRPr="00F24DC4">
        <w:rPr>
          <w:rFonts w:hint="cs"/>
          <w:rtl/>
        </w:rPr>
        <w:t xml:space="preserve">ملی ساختمان </w:t>
      </w:r>
      <w:r w:rsidRPr="00F24DC4">
        <w:rPr>
          <w:rFonts w:hint="cs"/>
          <w:rtl/>
          <w:lang w:bidi="fa-IR"/>
        </w:rPr>
        <w:t xml:space="preserve">ضریب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Ω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 w:rsidRPr="00F24DC4">
        <w:rPr>
          <w:rFonts w:hint="cs"/>
          <w:rtl/>
          <w:lang w:bidi="fa-IR"/>
        </w:rPr>
        <w:t xml:space="preserve"> </w:t>
      </w:r>
      <w:r w:rsidRPr="00F24DC4">
        <w:rPr>
          <w:rtl/>
          <w:lang w:bidi="fa-IR"/>
        </w:rPr>
        <w:t>برا</w:t>
      </w:r>
      <w:r w:rsidRPr="00F24DC4">
        <w:rPr>
          <w:rFonts w:hint="cs"/>
          <w:rtl/>
          <w:lang w:bidi="fa-IR"/>
        </w:rPr>
        <w:t>ی</w:t>
      </w:r>
      <w:r w:rsidRPr="00F24DC4">
        <w:rPr>
          <w:rtl/>
          <w:lang w:bidi="fa-IR"/>
        </w:rPr>
        <w:t xml:space="preserve"> انواع س</w:t>
      </w:r>
      <w:r w:rsidRPr="00F24DC4">
        <w:rPr>
          <w:rFonts w:hint="cs"/>
          <w:rtl/>
          <w:lang w:bidi="fa-IR"/>
        </w:rPr>
        <w:t>ی</w:t>
      </w:r>
      <w:r w:rsidRPr="00F24DC4">
        <w:rPr>
          <w:rFonts w:hint="eastAsia"/>
          <w:rtl/>
          <w:lang w:bidi="fa-IR"/>
        </w:rPr>
        <w:t>ستم</w:t>
      </w:r>
      <w:r w:rsidRPr="00F24DC4">
        <w:rPr>
          <w:rtl/>
          <w:lang w:bidi="fa-IR"/>
        </w:rPr>
        <w:t xml:space="preserve"> سازه</w:t>
      </w:r>
      <w:r w:rsidRPr="00F24DC4">
        <w:rPr>
          <w:rtl/>
          <w:lang w:bidi="fa-IR"/>
        </w:rPr>
        <w:softHyphen/>
        <w:t>ا</w:t>
      </w:r>
      <w:r w:rsidRPr="00F24DC4">
        <w:rPr>
          <w:rFonts w:hint="cs"/>
          <w:rtl/>
          <w:lang w:bidi="fa-IR"/>
        </w:rPr>
        <w:t>ی</w:t>
      </w:r>
      <w:r w:rsidRPr="00F24DC4">
        <w:rPr>
          <w:rtl/>
          <w:lang w:bidi="fa-IR"/>
        </w:rPr>
        <w:t xml:space="preserve"> به شرح جدول</w:t>
      </w:r>
      <w:r w:rsidRPr="00F24DC4">
        <w:rPr>
          <w:rFonts w:hint="cs"/>
          <w:rtl/>
          <w:lang w:bidi="fa-IR"/>
        </w:rPr>
        <w:t xml:space="preserve"> </w:t>
      </w:r>
      <w:r w:rsidR="00EF5926">
        <w:rPr>
          <w:rFonts w:hint="cs"/>
          <w:rtl/>
          <w:lang w:bidi="fa-IR"/>
        </w:rPr>
        <w:t>(3-1)</w:t>
      </w:r>
      <w:r w:rsidRPr="00F24DC4">
        <w:rPr>
          <w:rFonts w:hint="cs"/>
          <w:rtl/>
          <w:lang w:bidi="fa-IR"/>
        </w:rPr>
        <w:t xml:space="preserve"> </w:t>
      </w:r>
      <w:r w:rsidR="00EF5926">
        <w:rPr>
          <w:rFonts w:hint="cs"/>
          <w:rtl/>
          <w:lang w:bidi="fa-IR"/>
        </w:rPr>
        <w:t>هست</w:t>
      </w:r>
      <w:r w:rsidRPr="00F24DC4">
        <w:rPr>
          <w:rFonts w:hint="cs"/>
          <w:rtl/>
          <w:lang w:bidi="fa-IR"/>
        </w:rPr>
        <w:t xml:space="preserve">. </w:t>
      </w:r>
    </w:p>
    <w:p w14:paraId="2D1DEF6B" w14:textId="404DE608" w:rsidR="00EF5926" w:rsidRPr="00EF5926" w:rsidRDefault="00EF5926" w:rsidP="00EF5926">
      <w:pPr>
        <w:pStyle w:val="a1"/>
        <w:rPr>
          <w:rtl/>
        </w:rPr>
      </w:pPr>
      <w:bookmarkStart w:id="13" w:name="_Toc113757060"/>
      <w:bookmarkStart w:id="14" w:name="_Toc155011333"/>
      <w:r w:rsidRPr="00EF5926">
        <w:rPr>
          <w:rFonts w:hint="cs"/>
          <w:rtl/>
        </w:rPr>
        <w:t>جدول (3-</w:t>
      </w:r>
      <w:r>
        <w:rPr>
          <w:rFonts w:hint="cs"/>
          <w:rtl/>
        </w:rPr>
        <w:t>1</w:t>
      </w:r>
      <w:r w:rsidRPr="00EF5926">
        <w:rPr>
          <w:rFonts w:hint="cs"/>
          <w:rtl/>
        </w:rPr>
        <w:t xml:space="preserve">): </w:t>
      </w:r>
      <w:r w:rsidRPr="00EF5926">
        <w:rPr>
          <w:rtl/>
        </w:rPr>
        <w:t>ضر</w:t>
      </w:r>
      <w:r w:rsidRPr="00EF5926">
        <w:rPr>
          <w:rFonts w:hint="cs"/>
          <w:rtl/>
        </w:rPr>
        <w:t>ی</w:t>
      </w:r>
      <w:r w:rsidRPr="00EF5926">
        <w:rPr>
          <w:rFonts w:hint="eastAsia"/>
          <w:rtl/>
        </w:rPr>
        <w:t>ب</w:t>
      </w:r>
      <w:r w:rsidRPr="00EF5926">
        <w:rPr>
          <w:rtl/>
        </w:rPr>
        <w:t xml:space="preserve"> اضافه مقاومت برا</w:t>
      </w:r>
      <w:r w:rsidRPr="00EF5926">
        <w:rPr>
          <w:rFonts w:hint="cs"/>
          <w:rtl/>
        </w:rPr>
        <w:t>ی</w:t>
      </w:r>
      <w:r w:rsidRPr="00EF5926">
        <w:rPr>
          <w:rtl/>
        </w:rPr>
        <w:t xml:space="preserve"> انواع س</w:t>
      </w:r>
      <w:r w:rsidRPr="00EF5926">
        <w:rPr>
          <w:rFonts w:hint="cs"/>
          <w:rtl/>
        </w:rPr>
        <w:t>ی</w:t>
      </w:r>
      <w:r w:rsidRPr="00EF5926">
        <w:rPr>
          <w:rFonts w:hint="eastAsia"/>
          <w:rtl/>
        </w:rPr>
        <w:t>ستم</w:t>
      </w:r>
      <w:r w:rsidRPr="00EF5926">
        <w:rPr>
          <w:rtl/>
        </w:rPr>
        <w:softHyphen/>
        <w:t>ها</w:t>
      </w:r>
      <w:r w:rsidRPr="00EF5926">
        <w:rPr>
          <w:rFonts w:hint="cs"/>
          <w:rtl/>
        </w:rPr>
        <w:t>ی</w:t>
      </w:r>
      <w:r w:rsidRPr="00EF5926">
        <w:rPr>
          <w:rtl/>
        </w:rPr>
        <w:t xml:space="preserve"> باربر جانب</w:t>
      </w:r>
      <w:r w:rsidRPr="00EF5926">
        <w:rPr>
          <w:rFonts w:hint="cs"/>
          <w:rtl/>
        </w:rPr>
        <w:t>ی</w:t>
      </w:r>
      <w:r w:rsidRPr="00EF5926">
        <w:rPr>
          <w:rtl/>
        </w:rPr>
        <w:t xml:space="preserve"> </w:t>
      </w:r>
      <w:r w:rsidR="00AD56E7">
        <w:rPr>
          <w:rtl/>
        </w:rPr>
        <w:t>لرزه‌ای</w:t>
      </w:r>
      <w:bookmarkEnd w:id="13"/>
      <w:bookmarkEnd w:id="14"/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6476"/>
        <w:gridCol w:w="1134"/>
      </w:tblGrid>
      <w:tr w:rsidR="00EF5926" w:rsidRPr="00EF5926" w14:paraId="26101978" w14:textId="77777777" w:rsidTr="00EF5926">
        <w:trPr>
          <w:trHeight w:val="372"/>
          <w:jc w:val="center"/>
        </w:trPr>
        <w:tc>
          <w:tcPr>
            <w:tcW w:w="6476" w:type="dxa"/>
            <w:vAlign w:val="center"/>
          </w:tcPr>
          <w:p w14:paraId="714E43F8" w14:textId="46D6160C" w:rsidR="00EF5926" w:rsidRPr="00EF5926" w:rsidRDefault="00EF5926" w:rsidP="00EF5926">
            <w:pPr>
              <w:pStyle w:val="a1"/>
              <w:rPr>
                <w:rtl/>
              </w:rPr>
            </w:pPr>
            <w:bookmarkStart w:id="15" w:name="_Toc155011334"/>
            <w:r w:rsidRPr="00EF5926">
              <w:rPr>
                <w:rFonts w:hint="cs"/>
                <w:rtl/>
              </w:rPr>
              <w:t xml:space="preserve">نوع سیستم باربر جانبی </w:t>
            </w:r>
            <w:r w:rsidR="00AD56E7">
              <w:rPr>
                <w:rFonts w:hint="cs"/>
                <w:rtl/>
              </w:rPr>
              <w:t>لرزه‌ای</w:t>
            </w:r>
            <w:bookmarkEnd w:id="15"/>
          </w:p>
        </w:tc>
        <w:bookmarkStart w:id="16" w:name="_Toc155011335"/>
        <w:tc>
          <w:tcPr>
            <w:tcW w:w="1134" w:type="dxa"/>
            <w:vAlign w:val="center"/>
          </w:tcPr>
          <w:p w14:paraId="62926A97" w14:textId="0F1DA59A" w:rsidR="00EF5926" w:rsidRPr="00EF5926" w:rsidRDefault="00000000" w:rsidP="00EF5926">
            <w:pPr>
              <w:pStyle w:val="a1"/>
              <w:rPr>
                <w:rtl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Ω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0</m:t>
                    </m:r>
                  </m:sub>
                </m:sSub>
              </m:oMath>
            </m:oMathPara>
            <w:bookmarkEnd w:id="16"/>
          </w:p>
        </w:tc>
      </w:tr>
      <w:tr w:rsidR="00EF5926" w:rsidRPr="00EF5926" w14:paraId="231688F1" w14:textId="77777777" w:rsidTr="00EF5926">
        <w:trPr>
          <w:trHeight w:val="252"/>
          <w:jc w:val="center"/>
        </w:trPr>
        <w:tc>
          <w:tcPr>
            <w:tcW w:w="6476" w:type="dxa"/>
            <w:vAlign w:val="center"/>
          </w:tcPr>
          <w:p w14:paraId="52ADD8AD" w14:textId="6D57AA71" w:rsidR="00EF5926" w:rsidRPr="00EF5926" w:rsidRDefault="00EF5926" w:rsidP="00EF5926">
            <w:pPr>
              <w:pStyle w:val="a1"/>
              <w:rPr>
                <w:rtl/>
              </w:rPr>
            </w:pPr>
            <w:bookmarkStart w:id="17" w:name="_Toc155011336"/>
            <w:r w:rsidRPr="00EF5926">
              <w:rPr>
                <w:rFonts w:hint="cs"/>
                <w:rtl/>
              </w:rPr>
              <w:t xml:space="preserve">کلیه </w:t>
            </w:r>
            <w:r w:rsidR="006566D9">
              <w:rPr>
                <w:rFonts w:hint="cs"/>
                <w:rtl/>
              </w:rPr>
              <w:t>قاب‌های</w:t>
            </w:r>
            <w:r w:rsidRPr="00EF5926">
              <w:rPr>
                <w:rFonts w:hint="cs"/>
                <w:rtl/>
              </w:rPr>
              <w:t xml:space="preserve"> خمشی فولادی</w:t>
            </w:r>
            <w:bookmarkEnd w:id="17"/>
          </w:p>
        </w:tc>
        <w:tc>
          <w:tcPr>
            <w:tcW w:w="1134" w:type="dxa"/>
            <w:vAlign w:val="center"/>
          </w:tcPr>
          <w:p w14:paraId="725E34A5" w14:textId="091A7460" w:rsidR="00EF5926" w:rsidRPr="00EF5926" w:rsidRDefault="00EF5926" w:rsidP="00EF5926">
            <w:pPr>
              <w:pStyle w:val="a1"/>
              <w:ind w:firstLine="0"/>
              <w:rPr>
                <w:rtl/>
              </w:rPr>
            </w:pPr>
            <w:bookmarkStart w:id="18" w:name="_Toc155011337"/>
            <w:r>
              <w:rPr>
                <w:rFonts w:hint="cs"/>
                <w:rtl/>
              </w:rPr>
              <w:t>3</w:t>
            </w:r>
            <w:bookmarkEnd w:id="18"/>
          </w:p>
        </w:tc>
      </w:tr>
      <w:tr w:rsidR="00EF5926" w:rsidRPr="00EF5926" w14:paraId="204D90F1" w14:textId="77777777" w:rsidTr="00EF5926">
        <w:trPr>
          <w:trHeight w:val="274"/>
          <w:jc w:val="center"/>
        </w:trPr>
        <w:tc>
          <w:tcPr>
            <w:tcW w:w="6476" w:type="dxa"/>
            <w:vAlign w:val="center"/>
          </w:tcPr>
          <w:p w14:paraId="329047B7" w14:textId="4C1D9B16" w:rsidR="00EF5926" w:rsidRPr="00EF5926" w:rsidRDefault="00EF5926" w:rsidP="00EF5926">
            <w:pPr>
              <w:pStyle w:val="a1"/>
              <w:rPr>
                <w:rtl/>
              </w:rPr>
            </w:pPr>
            <w:bookmarkStart w:id="19" w:name="_Toc155011338"/>
            <w:r w:rsidRPr="00EF5926">
              <w:rPr>
                <w:rFonts w:hint="cs"/>
                <w:rtl/>
              </w:rPr>
              <w:t xml:space="preserve">کلیه </w:t>
            </w:r>
            <w:r w:rsidR="006566D9">
              <w:rPr>
                <w:rFonts w:hint="cs"/>
                <w:rtl/>
              </w:rPr>
              <w:t>قاب‌های</w:t>
            </w:r>
            <w:r w:rsidRPr="00EF5926">
              <w:rPr>
                <w:rFonts w:hint="cs"/>
                <w:rtl/>
              </w:rPr>
              <w:t xml:space="preserve"> ساختمانی ساده </w:t>
            </w:r>
            <w:r>
              <w:rPr>
                <w:rFonts w:hint="cs"/>
                <w:rtl/>
              </w:rPr>
              <w:t>توأم</w:t>
            </w:r>
            <w:r w:rsidRPr="00EF5926">
              <w:rPr>
                <w:rFonts w:hint="cs"/>
                <w:rtl/>
              </w:rPr>
              <w:t xml:space="preserve"> با مهاربندی </w:t>
            </w:r>
            <w:r>
              <w:rPr>
                <w:rFonts w:hint="cs"/>
                <w:rtl/>
              </w:rPr>
              <w:t>هم‌محور</w:t>
            </w:r>
            <w:r w:rsidRPr="00EF5926">
              <w:rPr>
                <w:rFonts w:hint="cs"/>
                <w:rtl/>
              </w:rPr>
              <w:t xml:space="preserve"> و </w:t>
            </w:r>
            <w:r>
              <w:rPr>
                <w:rFonts w:hint="cs"/>
                <w:rtl/>
              </w:rPr>
              <w:t>برون‌محور</w:t>
            </w:r>
            <w:r w:rsidRPr="00EF5926">
              <w:rPr>
                <w:rFonts w:hint="cs"/>
                <w:rtl/>
              </w:rPr>
              <w:t xml:space="preserve"> فولادی</w:t>
            </w:r>
            <w:bookmarkEnd w:id="19"/>
          </w:p>
        </w:tc>
        <w:tc>
          <w:tcPr>
            <w:tcW w:w="1134" w:type="dxa"/>
            <w:vAlign w:val="center"/>
          </w:tcPr>
          <w:p w14:paraId="641BF9DD" w14:textId="56EF3DCC" w:rsidR="00EF5926" w:rsidRPr="00EF5926" w:rsidRDefault="00EF5926" w:rsidP="00EF5926">
            <w:pPr>
              <w:pStyle w:val="a1"/>
              <w:ind w:firstLine="0"/>
              <w:rPr>
                <w:rtl/>
              </w:rPr>
            </w:pPr>
            <w:bookmarkStart w:id="20" w:name="_Toc155011339"/>
            <w:r>
              <w:rPr>
                <w:rFonts w:hint="cs"/>
                <w:rtl/>
              </w:rPr>
              <w:t>2</w:t>
            </w:r>
            <w:bookmarkEnd w:id="20"/>
          </w:p>
        </w:tc>
      </w:tr>
      <w:tr w:rsidR="00EF5926" w:rsidRPr="00EF5926" w14:paraId="0ECF1E27" w14:textId="77777777" w:rsidTr="00EF5926">
        <w:trPr>
          <w:trHeight w:val="295"/>
          <w:jc w:val="center"/>
        </w:trPr>
        <w:tc>
          <w:tcPr>
            <w:tcW w:w="6476" w:type="dxa"/>
            <w:vAlign w:val="center"/>
          </w:tcPr>
          <w:p w14:paraId="5ABE387A" w14:textId="4C19B437" w:rsidR="00EF5926" w:rsidRPr="00EF5926" w:rsidRDefault="00EF5926" w:rsidP="00EF5926">
            <w:pPr>
              <w:pStyle w:val="a1"/>
              <w:rPr>
                <w:rtl/>
              </w:rPr>
            </w:pPr>
            <w:bookmarkStart w:id="21" w:name="_Toc155011340"/>
            <w:r w:rsidRPr="00EF5926">
              <w:rPr>
                <w:rFonts w:hint="cs"/>
                <w:rtl/>
              </w:rPr>
              <w:t>کلیه سیستم</w:t>
            </w:r>
            <w:r w:rsidRPr="00EF5926">
              <w:rPr>
                <w:rtl/>
              </w:rPr>
              <w:softHyphen/>
            </w:r>
            <w:r w:rsidRPr="00EF5926">
              <w:rPr>
                <w:rFonts w:hint="cs"/>
                <w:rtl/>
              </w:rPr>
              <w:t>های دوگانه ترکیبی</w:t>
            </w:r>
            <w:bookmarkEnd w:id="21"/>
          </w:p>
        </w:tc>
        <w:tc>
          <w:tcPr>
            <w:tcW w:w="1134" w:type="dxa"/>
            <w:vAlign w:val="center"/>
          </w:tcPr>
          <w:p w14:paraId="4E8992BC" w14:textId="565418AF" w:rsidR="00EF5926" w:rsidRPr="00EF5926" w:rsidRDefault="00EF5926" w:rsidP="00EF5926">
            <w:pPr>
              <w:pStyle w:val="a1"/>
              <w:ind w:firstLine="0"/>
              <w:rPr>
                <w:rtl/>
              </w:rPr>
            </w:pPr>
            <w:bookmarkStart w:id="22" w:name="_Toc155011341"/>
            <w:r>
              <w:rPr>
                <w:rFonts w:hint="cs"/>
                <w:rtl/>
              </w:rPr>
              <w:t>5/2</w:t>
            </w:r>
            <w:bookmarkEnd w:id="22"/>
          </w:p>
        </w:tc>
      </w:tr>
    </w:tbl>
    <w:p w14:paraId="1948E657" w14:textId="33A769F2" w:rsidR="00F24DC4" w:rsidRPr="00EF5926" w:rsidRDefault="00F24DC4" w:rsidP="00EF5926">
      <w:pPr>
        <w:pStyle w:val="a1"/>
        <w:rPr>
          <w:sz w:val="10"/>
          <w:szCs w:val="14"/>
          <w:rtl/>
        </w:rPr>
      </w:pPr>
    </w:p>
    <w:p w14:paraId="482C62FB" w14:textId="06A17637" w:rsidR="00EF5926" w:rsidRPr="00F24DC4" w:rsidRDefault="00EF5926" w:rsidP="00EF5926">
      <w:pPr>
        <w:pStyle w:val="a"/>
        <w:rPr>
          <w:rtl/>
        </w:rPr>
      </w:pPr>
      <w:r w:rsidRPr="00F24DC4">
        <w:rPr>
          <w:rFonts w:hint="cs"/>
          <w:rtl/>
        </w:rPr>
        <w:t xml:space="preserve">  </w:t>
      </w:r>
      <w:bookmarkStart w:id="23" w:name="_Toc155011202"/>
      <w:r>
        <w:rPr>
          <w:rFonts w:hint="cs"/>
          <w:rtl/>
        </w:rPr>
        <w:t xml:space="preserve">الزامات </w:t>
      </w:r>
      <w:r w:rsidR="00AD56E7">
        <w:rPr>
          <w:rFonts w:hint="cs"/>
          <w:rtl/>
        </w:rPr>
        <w:t>لرزه‌ای</w:t>
      </w:r>
      <w:r>
        <w:rPr>
          <w:rFonts w:hint="cs"/>
          <w:rtl/>
        </w:rPr>
        <w:t xml:space="preserve"> مشخصات مصالح</w:t>
      </w:r>
      <w:bookmarkEnd w:id="23"/>
      <w:r>
        <w:rPr>
          <w:rFonts w:hint="cs"/>
          <w:rtl/>
        </w:rPr>
        <w:t xml:space="preserve"> </w:t>
      </w:r>
      <w:r w:rsidRPr="00F24DC4">
        <w:rPr>
          <w:rFonts w:hint="cs"/>
          <w:rtl/>
        </w:rPr>
        <w:t xml:space="preserve">  </w:t>
      </w:r>
    </w:p>
    <w:p w14:paraId="4C616C6C" w14:textId="4982F42F" w:rsidR="00EF5926" w:rsidRPr="00EF5926" w:rsidRDefault="00EF5926" w:rsidP="00EF5926">
      <w:pPr>
        <w:rPr>
          <w:rtl/>
          <w:lang w:bidi="fa-IR"/>
        </w:rPr>
      </w:pPr>
      <w:r>
        <w:rPr>
          <w:rtl/>
          <w:lang w:bidi="fa-IR"/>
        </w:rPr>
        <w:t>ازنظر</w:t>
      </w:r>
      <w:r w:rsidRPr="00EF5926">
        <w:rPr>
          <w:rtl/>
          <w:lang w:bidi="fa-IR"/>
        </w:rPr>
        <w:t xml:space="preserve"> مبحث دهم مقررات مل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t xml:space="preserve"> ساختمان</w:t>
      </w:r>
      <w:r w:rsidRPr="00EF5926">
        <w:rPr>
          <w:rFonts w:hint="cs"/>
          <w:rtl/>
          <w:lang w:bidi="fa-IR"/>
        </w:rPr>
        <w:t xml:space="preserve"> </w:t>
      </w:r>
      <w:r w:rsidRPr="00EF5926">
        <w:rPr>
          <w:rtl/>
          <w:lang w:bidi="fa-IR"/>
        </w:rPr>
        <w:t>مدول الاست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س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ته</w:t>
      </w:r>
      <w:r w:rsidRPr="00EF5926">
        <w:rPr>
          <w:rtl/>
          <w:lang w:bidi="fa-IR"/>
        </w:rPr>
        <w:t xml:space="preserve"> مصالح فولاد</w:t>
      </w:r>
      <w:r w:rsidRPr="00EF5926">
        <w:rPr>
          <w:rFonts w:hint="cs"/>
          <w:rtl/>
          <w:lang w:bidi="fa-IR"/>
        </w:rPr>
        <w:t>ی (</w:t>
      </w:r>
      <w:r w:rsidRPr="00EF5926">
        <w:rPr>
          <w:lang w:bidi="fa-IR"/>
        </w:rPr>
        <w:t>E</w:t>
      </w:r>
      <w:r w:rsidRPr="00EF5926">
        <w:rPr>
          <w:rFonts w:hint="cs"/>
          <w:rtl/>
          <w:lang w:bidi="fa-IR"/>
        </w:rPr>
        <w:t xml:space="preserve">) مساوی </w:t>
      </w:r>
      <w:r w:rsidRPr="00EF5926">
        <w:rPr>
          <w:lang w:bidi="fa-IR"/>
        </w:rPr>
        <w:t>2E+5</w:t>
      </w:r>
      <w:r w:rsidRPr="00EF5926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مگا پاسکال</w:t>
      </w:r>
      <w:r w:rsidRPr="00EF5926">
        <w:rPr>
          <w:rFonts w:hint="cs"/>
          <w:rtl/>
          <w:lang w:bidi="fa-IR"/>
        </w:rPr>
        <w:t xml:space="preserve"> </w:t>
      </w:r>
      <w:r w:rsidRPr="00EF5926">
        <w:rPr>
          <w:rtl/>
          <w:lang w:bidi="fa-IR"/>
        </w:rPr>
        <w:t>و ضر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ب</w:t>
      </w:r>
      <w:r w:rsidRPr="00EF5926">
        <w:rPr>
          <w:rtl/>
          <w:lang w:bidi="fa-IR"/>
        </w:rPr>
        <w:t xml:space="preserve"> پواسون مصالح فولاد</w:t>
      </w:r>
      <w:r w:rsidRPr="00EF5926">
        <w:rPr>
          <w:rFonts w:hint="cs"/>
          <w:rtl/>
          <w:lang w:bidi="fa-IR"/>
        </w:rPr>
        <w:t>ی (</w:t>
      </w:r>
      <w:r w:rsidRPr="00EF5926">
        <w:rPr>
          <w:lang w:bidi="fa-IR"/>
        </w:rPr>
        <w:t>v</w:t>
      </w:r>
      <w:r w:rsidRPr="00EF5926">
        <w:rPr>
          <w:rFonts w:hint="cs"/>
          <w:rtl/>
          <w:lang w:bidi="fa-IR"/>
        </w:rPr>
        <w:t xml:space="preserve">) برابر 3/0 </w:t>
      </w:r>
      <w:r w:rsidR="00A858F4">
        <w:rPr>
          <w:rFonts w:hint="cs"/>
          <w:rtl/>
          <w:lang w:bidi="fa-IR"/>
        </w:rPr>
        <w:t>می‌باشد</w:t>
      </w:r>
      <w:r w:rsidRPr="00EF5926">
        <w:rPr>
          <w:rFonts w:hint="cs"/>
          <w:rtl/>
          <w:lang w:bidi="fa-IR"/>
        </w:rPr>
        <w:t xml:space="preserve"> </w:t>
      </w:r>
      <w:r w:rsidRPr="00EF5926">
        <w:rPr>
          <w:rtl/>
          <w:lang w:bidi="fa-IR"/>
        </w:rPr>
        <w:t xml:space="preserve">در نظر گرفته </w:t>
      </w:r>
      <w:r w:rsidR="00A858F4">
        <w:rPr>
          <w:rtl/>
          <w:lang w:bidi="fa-IR"/>
        </w:rPr>
        <w:t>می‌شود</w:t>
      </w:r>
      <w:r w:rsidRPr="00EF5926">
        <w:rPr>
          <w:rFonts w:hint="cs"/>
          <w:rtl/>
          <w:lang w:bidi="fa-IR"/>
        </w:rPr>
        <w:t xml:space="preserve">. </w:t>
      </w:r>
    </w:p>
    <w:p w14:paraId="508946F2" w14:textId="4209FF0F" w:rsidR="00EF5926" w:rsidRPr="00EF5926" w:rsidRDefault="00EF5926" w:rsidP="00EF5926">
      <w:pPr>
        <w:rPr>
          <w:rtl/>
          <w:lang w:bidi="fa-IR"/>
        </w:rPr>
      </w:pPr>
      <w:r w:rsidRPr="00EF5926">
        <w:rPr>
          <w:rtl/>
          <w:lang w:bidi="fa-IR"/>
        </w:rPr>
        <w:lastRenderedPageBreak/>
        <w:t>همچن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ن</w:t>
      </w:r>
      <w:r w:rsidRPr="00EF5926">
        <w:rPr>
          <w:rtl/>
          <w:lang w:bidi="fa-IR"/>
        </w:rPr>
        <w:t xml:space="preserve"> </w:t>
      </w:r>
      <w:r>
        <w:rPr>
          <w:rtl/>
          <w:lang w:bidi="fa-IR"/>
        </w:rPr>
        <w:t>ازنظر</w:t>
      </w:r>
      <w:r w:rsidRPr="00EF5926">
        <w:rPr>
          <w:rtl/>
          <w:lang w:bidi="fa-IR"/>
        </w:rPr>
        <w:t xml:space="preserve"> ا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ن</w:t>
      </w:r>
      <w:r w:rsidRPr="00EF5926">
        <w:rPr>
          <w:rtl/>
          <w:lang w:bidi="fa-IR"/>
        </w:rPr>
        <w:t xml:space="preserve"> مبحث، مصالح از ناپا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دار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t xml:space="preserve"> موضع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t xml:space="preserve"> و کل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t xml:space="preserve"> از قب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ل</w:t>
      </w:r>
      <w:r w:rsidRPr="00EF5926">
        <w:rPr>
          <w:rtl/>
          <w:lang w:bidi="fa-IR"/>
        </w:rPr>
        <w:t xml:space="preserve"> کمانش جانب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t>-پ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چش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t xml:space="preserve"> در</w:t>
      </w:r>
      <w:r w:rsidRPr="00EF5926">
        <w:rPr>
          <w:rFonts w:hint="cs"/>
          <w:rtl/>
          <w:lang w:bidi="fa-IR"/>
        </w:rPr>
        <w:t xml:space="preserve"> </w:t>
      </w:r>
      <w:r w:rsidRPr="00EF5926">
        <w:rPr>
          <w:rtl/>
          <w:lang w:bidi="fa-IR"/>
        </w:rPr>
        <w:t>محدوده</w:t>
      </w:r>
      <w:r w:rsidRPr="00EF5926">
        <w:rPr>
          <w:rFonts w:hint="cs"/>
          <w:rtl/>
          <w:lang w:bidi="fa-IR"/>
        </w:rPr>
        <w:t xml:space="preserve"> </w:t>
      </w:r>
      <w:r w:rsidRPr="00EF5926">
        <w:rPr>
          <w:rtl/>
          <w:lang w:bidi="fa-IR"/>
        </w:rPr>
        <w:t>رفتار پلاست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ک</w:t>
      </w:r>
      <w:r w:rsidRPr="00EF5926">
        <w:rPr>
          <w:rtl/>
          <w:lang w:bidi="fa-IR"/>
        </w:rPr>
        <w:t xml:space="preserve"> جلوگ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ر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t xml:space="preserve"> به عمل آ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د</w:t>
      </w:r>
      <w:r w:rsidRPr="00EF5926">
        <w:rPr>
          <w:rtl/>
          <w:lang w:bidi="fa-IR"/>
        </w:rPr>
        <w:t>.</w:t>
      </w:r>
      <w:r w:rsidRPr="00EF5926">
        <w:rPr>
          <w:rFonts w:hint="cs"/>
          <w:rtl/>
          <w:lang w:bidi="fa-IR"/>
        </w:rPr>
        <w:t xml:space="preserve"> </w:t>
      </w:r>
      <w:r w:rsidRPr="00EF5926">
        <w:rPr>
          <w:rtl/>
          <w:lang w:bidi="fa-IR"/>
        </w:rPr>
        <w:t>ا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ن</w:t>
      </w:r>
      <w:r w:rsidRPr="00EF5926">
        <w:rPr>
          <w:rtl/>
          <w:lang w:bidi="fa-IR"/>
        </w:rPr>
        <w:t xml:space="preserve"> فولادها با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د</w:t>
      </w:r>
      <w:r w:rsidRPr="00EF5926">
        <w:rPr>
          <w:rtl/>
          <w:lang w:bidi="fa-IR"/>
        </w:rPr>
        <w:t xml:space="preserve"> </w:t>
      </w:r>
      <w:r>
        <w:rPr>
          <w:rtl/>
          <w:lang w:bidi="fa-IR"/>
        </w:rPr>
        <w:t>درعین‌حال</w:t>
      </w:r>
      <w:r w:rsidRPr="00EF5926">
        <w:rPr>
          <w:rtl/>
          <w:lang w:bidi="fa-IR"/>
        </w:rPr>
        <w:t xml:space="preserve"> دارا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t xml:space="preserve"> مقاومت کشش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t xml:space="preserve"> نها</w:t>
      </w:r>
      <w:r w:rsidRPr="00EF5926">
        <w:rPr>
          <w:rFonts w:hint="cs"/>
          <w:rtl/>
          <w:lang w:bidi="fa-IR"/>
        </w:rPr>
        <w:t>یی</w:t>
      </w:r>
      <w:r w:rsidRPr="00EF5926">
        <w:rPr>
          <w:rtl/>
          <w:lang w:bidi="fa-IR"/>
        </w:rPr>
        <w:t xml:space="preserve"> حداقل</w:t>
      </w:r>
      <w:r w:rsidRPr="00EF5926">
        <w:rPr>
          <w:rFonts w:hint="cs"/>
          <w:rtl/>
          <w:lang w:bidi="fa-IR"/>
        </w:rPr>
        <w:t xml:space="preserve"> 2/1 </w:t>
      </w:r>
      <w:r w:rsidRPr="00EF5926">
        <w:rPr>
          <w:rtl/>
          <w:lang w:bidi="fa-IR"/>
        </w:rPr>
        <w:t>برابر مقاومت حد تسل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م</w:t>
      </w:r>
      <w:r w:rsidRPr="00EF5926">
        <w:rPr>
          <w:rtl/>
          <w:lang w:bidi="fa-IR"/>
        </w:rPr>
        <w:t xml:space="preserve"> باشند 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عن</w:t>
      </w:r>
      <w:r w:rsidRPr="00EF5926">
        <w:rPr>
          <w:rFonts w:hint="cs"/>
          <w:rtl/>
          <w:lang w:bidi="fa-IR"/>
        </w:rPr>
        <w:t>ی:</w:t>
      </w:r>
    </w:p>
    <w:p w14:paraId="3D739857" w14:textId="1AC1C04E" w:rsidR="00EF5926" w:rsidRPr="00EF5926" w:rsidRDefault="00EF5926" w:rsidP="00EF5926">
      <w:pPr>
        <w:rPr>
          <w:rtl/>
          <w:lang w:bidi="fa-IR"/>
        </w:rPr>
      </w:pPr>
      <w:r w:rsidRPr="00EF5926">
        <w:rPr>
          <w:rFonts w:hint="cs"/>
          <w:rtl/>
          <w:lang w:bidi="fa-IR"/>
        </w:rPr>
        <w:t>(</w:t>
      </w:r>
      <w:r>
        <w:rPr>
          <w:rFonts w:hint="cs"/>
          <w:rtl/>
          <w:lang w:bidi="fa-IR"/>
        </w:rPr>
        <w:t>1</w:t>
      </w:r>
      <w:r w:rsidRPr="00EF5926">
        <w:rPr>
          <w:rFonts w:hint="cs"/>
          <w:rtl/>
          <w:lang w:bidi="fa-IR"/>
        </w:rPr>
        <w:t xml:space="preserve">-3)                          </w:t>
      </w:r>
      <w:r w:rsidRPr="00EF5926">
        <w:rPr>
          <w:lang w:bidi="fa-IR"/>
        </w:rPr>
        <w:t xml:space="preserve">                                   </w:t>
      </w:r>
      <w:r w:rsidRPr="00EF5926">
        <w:rPr>
          <w:rFonts w:hint="cs"/>
          <w:rtl/>
          <w:lang w:bidi="fa-IR"/>
        </w:rPr>
        <w:t xml:space="preserve">                                          </w:t>
      </w:r>
      <m:oMath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F</m:t>
            </m:r>
          </m:e>
          <m:sub>
            <m:r>
              <w:rPr>
                <w:rFonts w:ascii="Cambria Math" w:hAnsi="Cambria Math"/>
                <w:lang w:bidi="fa-IR"/>
              </w:rPr>
              <m:t>u</m:t>
            </m:r>
          </m:sub>
        </m:sSub>
        <m:r>
          <w:rPr>
            <w:rFonts w:ascii="Cambria Math" w:hAnsi="Cambria Math"/>
            <w:lang w:bidi="fa-IR"/>
          </w:rPr>
          <m:t>≥1.2</m:t>
        </m:r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F</m:t>
            </m:r>
          </m:e>
          <m:sub>
            <m:r>
              <w:rPr>
                <w:rFonts w:ascii="Cambria Math" w:hAnsi="Cambria Math"/>
                <w:lang w:bidi="fa-IR"/>
              </w:rPr>
              <m:t>y</m:t>
            </m:r>
          </m:sub>
        </m:sSub>
      </m:oMath>
    </w:p>
    <w:p w14:paraId="70A2420C" w14:textId="1F559162" w:rsidR="00EF5926" w:rsidRPr="00F24DC4" w:rsidRDefault="00EF5926" w:rsidP="00EF5926">
      <w:pPr>
        <w:pStyle w:val="a"/>
        <w:rPr>
          <w:rtl/>
        </w:rPr>
      </w:pPr>
      <w:bookmarkStart w:id="24" w:name="_Toc155011203"/>
      <w:r>
        <w:rPr>
          <w:rFonts w:hint="cs"/>
          <w:rtl/>
        </w:rPr>
        <w:t>بارهای ثقلی</w:t>
      </w:r>
      <w:bookmarkEnd w:id="24"/>
      <w:r>
        <w:rPr>
          <w:rFonts w:hint="cs"/>
          <w:rtl/>
        </w:rPr>
        <w:t xml:space="preserve">  </w:t>
      </w:r>
      <w:r w:rsidRPr="00F24DC4">
        <w:rPr>
          <w:rFonts w:hint="cs"/>
          <w:rtl/>
        </w:rPr>
        <w:t xml:space="preserve">  </w:t>
      </w:r>
    </w:p>
    <w:p w14:paraId="4FA1C097" w14:textId="2381E2F5" w:rsidR="00EF5926" w:rsidRPr="00EF5926" w:rsidRDefault="00EF5926" w:rsidP="00EF5926">
      <w:pPr>
        <w:rPr>
          <w:rtl/>
          <w:lang w:bidi="fa-IR"/>
        </w:rPr>
      </w:pPr>
      <w:r w:rsidRPr="00EF5926">
        <w:rPr>
          <w:rtl/>
          <w:lang w:bidi="fa-IR"/>
        </w:rPr>
        <w:t>بار ثقل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t xml:space="preserve"> قاب با توجه به چشمه باربر آن </w:t>
      </w:r>
      <w:r>
        <w:rPr>
          <w:rtl/>
          <w:lang w:bidi="fa-IR"/>
        </w:rPr>
        <w:t>محاسبه‌شده</w:t>
      </w:r>
      <w:r w:rsidRPr="00EF5926">
        <w:rPr>
          <w:rtl/>
          <w:lang w:bidi="fa-IR"/>
        </w:rPr>
        <w:t xml:space="preserve"> است</w:t>
      </w:r>
      <w:r w:rsidRPr="00EF5926">
        <w:rPr>
          <w:rFonts w:hint="cs"/>
          <w:rtl/>
          <w:lang w:bidi="fa-IR"/>
        </w:rPr>
        <w:t xml:space="preserve">. </w:t>
      </w:r>
      <w:r w:rsidRPr="00EF5926">
        <w:rPr>
          <w:rtl/>
          <w:lang w:bidi="fa-IR"/>
        </w:rPr>
        <w:t>بار مرده گسترده سقف</w:t>
      </w:r>
      <w:r w:rsidRPr="00EF5926">
        <w:rPr>
          <w:rtl/>
          <w:lang w:bidi="fa-IR"/>
        </w:rPr>
        <w:softHyphen/>
        <w:t>ها</w:t>
      </w:r>
      <w:r w:rsidRPr="00EF5926">
        <w:rPr>
          <w:rFonts w:hint="cs"/>
          <w:rtl/>
          <w:lang w:bidi="fa-IR"/>
        </w:rPr>
        <w:t xml:space="preserve"> 500 کیلوگرم بر </w:t>
      </w:r>
      <w:r>
        <w:rPr>
          <w:rFonts w:hint="cs"/>
          <w:rtl/>
          <w:lang w:bidi="fa-IR"/>
        </w:rPr>
        <w:t>مترمربع</w:t>
      </w:r>
      <w:r w:rsidRPr="00EF5926">
        <w:rPr>
          <w:rFonts w:hint="cs"/>
          <w:rtl/>
          <w:lang w:bidi="fa-IR"/>
        </w:rPr>
        <w:t xml:space="preserve"> و بار زنده 200 کیلوگرم بر </w:t>
      </w:r>
      <w:r>
        <w:rPr>
          <w:rFonts w:hint="cs"/>
          <w:rtl/>
          <w:lang w:bidi="fa-IR"/>
        </w:rPr>
        <w:t>مترمربع</w:t>
      </w:r>
      <w:r w:rsidRPr="00EF5926">
        <w:rPr>
          <w:rFonts w:hint="cs"/>
          <w:rtl/>
          <w:lang w:bidi="fa-IR"/>
        </w:rPr>
        <w:t xml:space="preserve"> و بار پارتیشن داخلی 100 کیلوگرم بر </w:t>
      </w:r>
      <w:r>
        <w:rPr>
          <w:rFonts w:hint="cs"/>
          <w:rtl/>
          <w:lang w:bidi="fa-IR"/>
        </w:rPr>
        <w:t>مترمربع</w:t>
      </w:r>
      <w:r w:rsidRPr="00EF5926">
        <w:rPr>
          <w:rFonts w:hint="cs"/>
          <w:rtl/>
          <w:lang w:bidi="fa-IR"/>
        </w:rPr>
        <w:t xml:space="preserve"> در نظر </w:t>
      </w:r>
      <w:r>
        <w:rPr>
          <w:rFonts w:hint="cs"/>
          <w:rtl/>
          <w:lang w:bidi="fa-IR"/>
        </w:rPr>
        <w:t>گرفته‌شده</w:t>
      </w:r>
      <w:r w:rsidRPr="00EF5926">
        <w:rPr>
          <w:rFonts w:hint="cs"/>
          <w:rtl/>
          <w:lang w:bidi="fa-IR"/>
        </w:rPr>
        <w:t xml:space="preserve"> است. بار دیوارهای پیرامونی 700 کیلوگرم بر متر طول لحاظ شده است. در محاسبه وزن برای نیروی زلزله 20 درصد بار زنده </w:t>
      </w:r>
      <w:r>
        <w:rPr>
          <w:rFonts w:hint="cs"/>
          <w:rtl/>
          <w:lang w:bidi="fa-IR"/>
        </w:rPr>
        <w:t>اعمال‌شده</w:t>
      </w:r>
      <w:r w:rsidRPr="00EF5926">
        <w:rPr>
          <w:rFonts w:hint="cs"/>
          <w:rtl/>
          <w:lang w:bidi="fa-IR"/>
        </w:rPr>
        <w:t xml:space="preserve"> است. </w:t>
      </w:r>
    </w:p>
    <w:p w14:paraId="49D112A4" w14:textId="30B7104E" w:rsidR="00EF5926" w:rsidRPr="00F24DC4" w:rsidRDefault="00EF5926" w:rsidP="00EF5926">
      <w:pPr>
        <w:pStyle w:val="a"/>
        <w:rPr>
          <w:rtl/>
        </w:rPr>
      </w:pPr>
      <w:r w:rsidRPr="00F24DC4">
        <w:rPr>
          <w:rFonts w:hint="cs"/>
          <w:rtl/>
        </w:rPr>
        <w:t xml:space="preserve">  </w:t>
      </w:r>
      <w:bookmarkStart w:id="25" w:name="_Toc155011204"/>
      <w:r>
        <w:rPr>
          <w:rFonts w:hint="cs"/>
          <w:rtl/>
        </w:rPr>
        <w:t>بار جانبی</w:t>
      </w:r>
      <w:bookmarkEnd w:id="25"/>
      <w:r>
        <w:rPr>
          <w:rFonts w:hint="cs"/>
          <w:rtl/>
        </w:rPr>
        <w:t xml:space="preserve">   </w:t>
      </w:r>
      <w:r w:rsidRPr="00F24DC4">
        <w:rPr>
          <w:rFonts w:hint="cs"/>
          <w:rtl/>
        </w:rPr>
        <w:t xml:space="preserve">  </w:t>
      </w:r>
    </w:p>
    <w:p w14:paraId="5C2AF442" w14:textId="388968E9" w:rsidR="00EF5926" w:rsidRPr="00EF5926" w:rsidRDefault="00EF5926" w:rsidP="00EF5926">
      <w:pPr>
        <w:rPr>
          <w:rtl/>
          <w:lang w:bidi="fa-IR"/>
        </w:rPr>
      </w:pPr>
      <w:r w:rsidRPr="00EF5926">
        <w:rPr>
          <w:rtl/>
          <w:lang w:bidi="fa-IR"/>
        </w:rPr>
        <w:t>بار جانب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t xml:space="preserve"> برا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t xml:space="preserve"> طراح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t xml:space="preserve"> بر اساس روش استات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ک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t xml:space="preserve"> معادل مندرج در </w:t>
      </w:r>
      <w:r w:rsidR="00FD12AF">
        <w:rPr>
          <w:rtl/>
          <w:lang w:bidi="fa-IR"/>
        </w:rPr>
        <w:t>آیین‌نامه</w:t>
      </w:r>
      <w:r w:rsidRPr="00EF5926">
        <w:rPr>
          <w:rFonts w:hint="cs"/>
          <w:rtl/>
          <w:lang w:bidi="fa-IR"/>
        </w:rPr>
        <w:t xml:space="preserve"> 2800 ایران ویرایش چهارم (2800) </w:t>
      </w:r>
      <w:r w:rsidR="00AD56E7">
        <w:rPr>
          <w:rtl/>
          <w:lang w:bidi="fa-IR"/>
        </w:rPr>
        <w:t>به‌دست‌آمده</w:t>
      </w:r>
      <w:r w:rsidRPr="00EF5926">
        <w:rPr>
          <w:rtl/>
          <w:lang w:bidi="fa-IR"/>
        </w:rPr>
        <w:t xml:space="preserve"> و در ارتفاع قاب </w:t>
      </w:r>
      <w:r w:rsidR="00AD56E7">
        <w:rPr>
          <w:rtl/>
          <w:lang w:bidi="fa-IR"/>
        </w:rPr>
        <w:t>پخش‌شده</w:t>
      </w:r>
      <w:r w:rsidRPr="00EF5926">
        <w:rPr>
          <w:rtl/>
          <w:lang w:bidi="fa-IR"/>
        </w:rPr>
        <w:t xml:space="preserve"> است</w:t>
      </w:r>
      <w:r w:rsidRPr="00EF5926">
        <w:rPr>
          <w:rFonts w:hint="cs"/>
          <w:rtl/>
          <w:lang w:bidi="fa-IR"/>
        </w:rPr>
        <w:t xml:space="preserve">. </w:t>
      </w:r>
    </w:p>
    <w:p w14:paraId="17EE8004" w14:textId="79F9408C" w:rsidR="00EF5926" w:rsidRPr="00F24DC4" w:rsidRDefault="00EF5926" w:rsidP="00EF5926">
      <w:pPr>
        <w:pStyle w:val="a"/>
        <w:rPr>
          <w:rtl/>
        </w:rPr>
      </w:pPr>
      <w:r w:rsidRPr="00F24DC4">
        <w:rPr>
          <w:rFonts w:hint="cs"/>
          <w:rtl/>
        </w:rPr>
        <w:t xml:space="preserve">  </w:t>
      </w:r>
      <w:bookmarkStart w:id="26" w:name="_Toc155011205"/>
      <w:r>
        <w:rPr>
          <w:rFonts w:hint="cs"/>
          <w:rtl/>
        </w:rPr>
        <w:t>محاسبه برش پایه</w:t>
      </w:r>
      <w:bookmarkEnd w:id="26"/>
      <w:r>
        <w:rPr>
          <w:rFonts w:hint="cs"/>
          <w:rtl/>
        </w:rPr>
        <w:t xml:space="preserve">    </w:t>
      </w:r>
      <w:r w:rsidRPr="00F24DC4">
        <w:rPr>
          <w:rFonts w:hint="cs"/>
          <w:rtl/>
        </w:rPr>
        <w:t xml:space="preserve">  </w:t>
      </w:r>
    </w:p>
    <w:p w14:paraId="22DA978D" w14:textId="20389FEA" w:rsidR="00EF5926" w:rsidRPr="00EF5926" w:rsidRDefault="00EF5926" w:rsidP="00EF5926">
      <w:pPr>
        <w:rPr>
          <w:rtl/>
          <w:lang w:bidi="fa-IR"/>
        </w:rPr>
      </w:pPr>
      <w:r w:rsidRPr="00EF5926">
        <w:rPr>
          <w:rtl/>
          <w:lang w:bidi="fa-IR"/>
        </w:rPr>
        <w:t>طبق استاندارد</w:t>
      </w:r>
      <w:r w:rsidRPr="00EF5926">
        <w:rPr>
          <w:rFonts w:hint="cs"/>
          <w:rtl/>
          <w:lang w:bidi="fa-IR"/>
        </w:rPr>
        <w:t xml:space="preserve"> 2800 ایران، نیروی برشی </w:t>
      </w:r>
      <w:r w:rsidRPr="00EF5926">
        <w:rPr>
          <w:rtl/>
          <w:lang w:bidi="fa-IR"/>
        </w:rPr>
        <w:t>پا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ه</w:t>
      </w:r>
      <w:r w:rsidRPr="00EF5926">
        <w:rPr>
          <w:rtl/>
          <w:lang w:bidi="fa-IR"/>
        </w:rPr>
        <w:t xml:space="preserve"> از رابطه</w:t>
      </w:r>
      <w:r w:rsidRPr="00EF5926">
        <w:rPr>
          <w:rFonts w:hint="cs"/>
          <w:rtl/>
          <w:lang w:bidi="fa-IR"/>
        </w:rPr>
        <w:t xml:space="preserve"> 3-23 </w:t>
      </w:r>
      <w:r w:rsidR="00FD12AF">
        <w:rPr>
          <w:rFonts w:hint="cs"/>
          <w:rtl/>
          <w:lang w:bidi="fa-IR"/>
        </w:rPr>
        <w:t>به دست</w:t>
      </w:r>
      <w:r w:rsidRPr="00EF5926">
        <w:rPr>
          <w:rFonts w:hint="cs"/>
          <w:rtl/>
          <w:lang w:bidi="fa-IR"/>
        </w:rPr>
        <w:t xml:space="preserve"> می</w:t>
      </w:r>
      <w:r w:rsidRPr="00EF5926">
        <w:rPr>
          <w:rtl/>
          <w:lang w:bidi="fa-IR"/>
        </w:rPr>
        <w:softHyphen/>
      </w:r>
      <w:r w:rsidRPr="00EF5926">
        <w:rPr>
          <w:rFonts w:hint="cs"/>
          <w:rtl/>
          <w:lang w:bidi="fa-IR"/>
        </w:rPr>
        <w:t xml:space="preserve">آید: </w:t>
      </w:r>
    </w:p>
    <w:p w14:paraId="36F4B492" w14:textId="1548C1B6" w:rsidR="00EF5926" w:rsidRPr="00EF5926" w:rsidRDefault="00EF5926" w:rsidP="00EF5926">
      <w:pPr>
        <w:rPr>
          <w:rtl/>
          <w:lang w:bidi="fa-IR"/>
        </w:rPr>
      </w:pPr>
      <w:r w:rsidRPr="00EF5926">
        <w:rPr>
          <w:rFonts w:hint="cs"/>
          <w:rtl/>
          <w:lang w:bidi="fa-IR"/>
        </w:rPr>
        <w:t>(</w:t>
      </w:r>
      <w:r w:rsidR="00FD12AF">
        <w:rPr>
          <w:rFonts w:hint="cs"/>
          <w:rtl/>
          <w:lang w:bidi="fa-IR"/>
        </w:rPr>
        <w:t>2</w:t>
      </w:r>
      <w:r w:rsidRPr="00EF5926">
        <w:rPr>
          <w:rFonts w:hint="cs"/>
          <w:rtl/>
          <w:lang w:bidi="fa-IR"/>
        </w:rPr>
        <w:t xml:space="preserve">-3)                                     </w:t>
      </w:r>
      <w:r w:rsidRPr="00EF5926">
        <w:rPr>
          <w:lang w:bidi="fa-IR"/>
        </w:rPr>
        <w:t xml:space="preserve">                           </w:t>
      </w:r>
      <w:r w:rsidR="00FD12AF">
        <w:rPr>
          <w:rFonts w:hint="cs"/>
          <w:rtl/>
          <w:lang w:bidi="fa-IR"/>
        </w:rPr>
        <w:t xml:space="preserve">      </w:t>
      </w:r>
      <w:r w:rsidRPr="00EF5926">
        <w:rPr>
          <w:lang w:bidi="fa-IR"/>
        </w:rPr>
        <w:t xml:space="preserve"> </w:t>
      </w:r>
      <w:r w:rsidRPr="00EF5926">
        <w:rPr>
          <w:rFonts w:hint="cs"/>
          <w:rtl/>
          <w:lang w:bidi="fa-IR"/>
        </w:rPr>
        <w:t xml:space="preserve">                                     </w:t>
      </w:r>
      <w:bookmarkStart w:id="27" w:name="_Hlk113193977"/>
      <m:oMath>
        <m:sSub>
          <m:sSubPr>
            <m:ctrlPr>
              <w:rPr>
                <w:rFonts w:ascii="Cambria Math" w:hAnsi="Cambria Math"/>
                <w:iCs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bidi="fa-IR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bidi="fa-IR"/>
              </w:rPr>
              <m:t>u</m:t>
            </m:r>
          </m:sub>
        </m:sSub>
        <w:bookmarkEnd w:id="27"/>
        <m:r>
          <m:rPr>
            <m:sty m:val="p"/>
          </m:rPr>
          <w:rPr>
            <w:rFonts w:ascii="Cambria Math" w:hAnsi="Cambria Math"/>
            <w:lang w:bidi="fa-IR"/>
          </w:rPr>
          <m:t>=C.W</m:t>
        </m:r>
      </m:oMath>
    </w:p>
    <w:p w14:paraId="64C00F4B" w14:textId="77777777" w:rsidR="00EF5926" w:rsidRPr="00EF5926" w:rsidRDefault="00EF5926" w:rsidP="00EF5926">
      <w:pPr>
        <w:rPr>
          <w:rtl/>
          <w:lang w:bidi="fa-IR"/>
        </w:rPr>
      </w:pPr>
      <w:r w:rsidRPr="00EF5926">
        <w:rPr>
          <w:rFonts w:hint="cs"/>
          <w:rtl/>
          <w:lang w:bidi="fa-IR"/>
        </w:rPr>
        <w:t xml:space="preserve">که در این رابطه: </w:t>
      </w:r>
    </w:p>
    <w:p w14:paraId="37178A50" w14:textId="77777777" w:rsidR="00EF5926" w:rsidRPr="00EF5926" w:rsidRDefault="00EF5926" w:rsidP="00EF5926">
      <w:pPr>
        <w:rPr>
          <w:rtl/>
          <w:lang w:bidi="fa-IR"/>
        </w:rPr>
      </w:pPr>
      <w:r w:rsidRPr="00EF5926">
        <w:rPr>
          <w:lang w:bidi="fa-IR"/>
        </w:rPr>
        <w:t>V</w:t>
      </w:r>
      <w:r w:rsidRPr="00EF5926">
        <w:rPr>
          <w:vertAlign w:val="subscript"/>
          <w:lang w:bidi="fa-IR"/>
        </w:rPr>
        <w:t>u</w:t>
      </w:r>
      <w:r w:rsidRPr="00EF5926">
        <w:rPr>
          <w:rFonts w:hint="cs"/>
          <w:vertAlign w:val="subscript"/>
          <w:rtl/>
          <w:lang w:bidi="fa-IR"/>
        </w:rPr>
        <w:t xml:space="preserve"> </w:t>
      </w:r>
      <w:r w:rsidRPr="00EF5926">
        <w:rPr>
          <w:rFonts w:hint="cs"/>
          <w:rtl/>
          <w:lang w:bidi="fa-IR"/>
        </w:rPr>
        <w:t xml:space="preserve">نیروی برش پایه </w:t>
      </w:r>
    </w:p>
    <w:p w14:paraId="1D21DF47" w14:textId="7E88BA4A" w:rsidR="00EF5926" w:rsidRPr="00EF5926" w:rsidRDefault="00EF5926" w:rsidP="00EF5926">
      <w:pPr>
        <w:rPr>
          <w:rtl/>
          <w:lang w:bidi="fa-IR"/>
        </w:rPr>
      </w:pPr>
      <w:r w:rsidRPr="00EF5926">
        <w:rPr>
          <w:lang w:bidi="fa-IR"/>
        </w:rPr>
        <w:lastRenderedPageBreak/>
        <w:t>W</w:t>
      </w:r>
      <w:r w:rsidRPr="00EF5926">
        <w:rPr>
          <w:rFonts w:hint="cs"/>
          <w:rtl/>
          <w:lang w:bidi="fa-IR"/>
        </w:rPr>
        <w:t xml:space="preserve">: وزن کل ساختمان، شامل تمام بار مرده </w:t>
      </w:r>
      <w:r w:rsidR="00FD12AF">
        <w:rPr>
          <w:rFonts w:hint="cs"/>
          <w:rtl/>
          <w:lang w:bidi="fa-IR"/>
        </w:rPr>
        <w:t>به‌اضافه</w:t>
      </w:r>
      <w:r w:rsidRPr="00EF5926">
        <w:rPr>
          <w:rFonts w:hint="cs"/>
          <w:rtl/>
          <w:lang w:bidi="fa-IR"/>
        </w:rPr>
        <w:t xml:space="preserve"> درصدی از بار زنده که </w:t>
      </w:r>
      <w:r w:rsidR="00FD12AF">
        <w:rPr>
          <w:rFonts w:hint="cs"/>
          <w:rtl/>
          <w:lang w:bidi="fa-IR"/>
        </w:rPr>
        <w:t>بر اساس</w:t>
      </w:r>
      <w:r w:rsidRPr="00EF5926">
        <w:rPr>
          <w:rFonts w:hint="cs"/>
          <w:rtl/>
          <w:lang w:bidi="fa-IR"/>
        </w:rPr>
        <w:t xml:space="preserve"> کاربری مسکونی ساختمان برابر 2/0 در نظر </w:t>
      </w:r>
      <w:r w:rsidR="00FD12AF">
        <w:rPr>
          <w:rFonts w:hint="cs"/>
          <w:rtl/>
          <w:lang w:bidi="fa-IR"/>
        </w:rPr>
        <w:t>گرفته‌شده</w:t>
      </w:r>
      <w:r w:rsidRPr="00EF5926">
        <w:rPr>
          <w:rFonts w:hint="cs"/>
          <w:rtl/>
          <w:lang w:bidi="fa-IR"/>
        </w:rPr>
        <w:t xml:space="preserve"> است. </w:t>
      </w:r>
    </w:p>
    <w:p w14:paraId="377F73D2" w14:textId="518E21FF" w:rsidR="00EF5926" w:rsidRPr="00EF5926" w:rsidRDefault="00EF5926" w:rsidP="00EF5926">
      <w:pPr>
        <w:rPr>
          <w:rtl/>
          <w:lang w:bidi="fa-IR"/>
        </w:rPr>
      </w:pPr>
      <w:r w:rsidRPr="00EF5926">
        <w:rPr>
          <w:lang w:bidi="fa-IR"/>
        </w:rPr>
        <w:t>C</w:t>
      </w:r>
      <w:r w:rsidRPr="00EF5926">
        <w:rPr>
          <w:rFonts w:hint="cs"/>
          <w:rtl/>
          <w:lang w:bidi="fa-IR"/>
        </w:rPr>
        <w:t xml:space="preserve">: </w:t>
      </w:r>
      <w:r w:rsidRPr="00EF5926">
        <w:rPr>
          <w:rtl/>
          <w:lang w:bidi="fa-IR"/>
        </w:rPr>
        <w:t>ضر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ب</w:t>
      </w:r>
      <w:r w:rsidRPr="00EF5926">
        <w:rPr>
          <w:rtl/>
          <w:lang w:bidi="fa-IR"/>
        </w:rPr>
        <w:t xml:space="preserve"> زلزله 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ا</w:t>
      </w:r>
      <w:r w:rsidRPr="00EF5926">
        <w:rPr>
          <w:rtl/>
          <w:lang w:bidi="fa-IR"/>
        </w:rPr>
        <w:t xml:space="preserve"> ضر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ب</w:t>
      </w:r>
      <w:r w:rsidRPr="00EF5926">
        <w:rPr>
          <w:rtl/>
          <w:lang w:bidi="fa-IR"/>
        </w:rPr>
        <w:t xml:space="preserve"> برش پا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ه</w:t>
      </w:r>
      <w:r w:rsidRPr="00EF5926">
        <w:rPr>
          <w:rtl/>
          <w:lang w:bidi="fa-IR"/>
        </w:rPr>
        <w:t xml:space="preserve"> که از رابطه ز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ر</w:t>
      </w:r>
      <w:r w:rsidRPr="00EF5926">
        <w:rPr>
          <w:rtl/>
          <w:lang w:bidi="fa-IR"/>
        </w:rPr>
        <w:t xml:space="preserve"> </w:t>
      </w:r>
      <w:r w:rsidR="00FD12AF">
        <w:rPr>
          <w:rtl/>
          <w:lang w:bidi="fa-IR"/>
        </w:rPr>
        <w:t>به دست</w:t>
      </w:r>
      <w:r w:rsidRPr="00EF5926">
        <w:rPr>
          <w:rtl/>
          <w:lang w:bidi="fa-IR"/>
        </w:rPr>
        <w:t xml:space="preserve"> م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softHyphen/>
        <w:t>آ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د</w:t>
      </w:r>
      <w:r w:rsidRPr="00EF5926">
        <w:rPr>
          <w:rtl/>
          <w:lang w:bidi="fa-IR"/>
        </w:rPr>
        <w:t>.</w:t>
      </w:r>
    </w:p>
    <w:p w14:paraId="2F8B0EA4" w14:textId="18338352" w:rsidR="00EF5926" w:rsidRPr="00EF5926" w:rsidRDefault="00EF5926" w:rsidP="00EF5926">
      <w:pPr>
        <w:rPr>
          <w:rtl/>
          <w:lang w:bidi="fa-IR"/>
        </w:rPr>
      </w:pPr>
      <w:r w:rsidRPr="00EF5926">
        <w:rPr>
          <w:rFonts w:hint="cs"/>
          <w:rtl/>
          <w:lang w:bidi="fa-IR"/>
        </w:rPr>
        <w:t>(</w:t>
      </w:r>
      <w:r w:rsidR="00FD12AF">
        <w:rPr>
          <w:rFonts w:hint="cs"/>
          <w:rtl/>
          <w:lang w:bidi="fa-IR"/>
        </w:rPr>
        <w:t>3</w:t>
      </w:r>
      <w:r w:rsidRPr="00EF5926">
        <w:rPr>
          <w:rFonts w:hint="cs"/>
          <w:rtl/>
          <w:lang w:bidi="fa-IR"/>
        </w:rPr>
        <w:t xml:space="preserve">-3)                                    </w:t>
      </w:r>
      <w:r w:rsidR="00FD12AF">
        <w:rPr>
          <w:rFonts w:hint="cs"/>
          <w:rtl/>
          <w:lang w:bidi="fa-IR"/>
        </w:rPr>
        <w:t xml:space="preserve">         </w:t>
      </w:r>
      <w:r w:rsidRPr="00EF5926">
        <w:rPr>
          <w:rFonts w:hint="cs"/>
          <w:rtl/>
          <w:lang w:bidi="fa-IR"/>
        </w:rPr>
        <w:t xml:space="preserve">         </w:t>
      </w:r>
      <w:r w:rsidRPr="00EF5926">
        <w:rPr>
          <w:lang w:bidi="fa-IR"/>
        </w:rPr>
        <w:t xml:space="preserve">                     </w:t>
      </w:r>
      <w:r w:rsidRPr="00EF5926">
        <w:rPr>
          <w:rFonts w:hint="cs"/>
          <w:rtl/>
          <w:lang w:bidi="fa-IR"/>
        </w:rPr>
        <w:t xml:space="preserve">                                     </w:t>
      </w:r>
      <m:oMath>
        <m:r>
          <m:rPr>
            <m:sty m:val="p"/>
          </m:rPr>
          <w:rPr>
            <w:rFonts w:ascii="Cambria Math" w:hAnsi="Cambria Math"/>
            <w:lang w:bidi="fa-IR"/>
          </w:rPr>
          <m:t>C=</m:t>
        </m:r>
        <m:f>
          <m:fPr>
            <m:ctrlPr>
              <w:rPr>
                <w:rFonts w:ascii="Cambria Math" w:hAnsi="Cambria Math"/>
                <w:iCs/>
                <w:lang w:bidi="fa-IR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bidi="fa-IR"/>
              </w:rPr>
              <m:t>ABI</m:t>
            </m:r>
          </m:num>
          <m:den>
            <m:r>
              <m:rPr>
                <m:sty m:val="p"/>
              </m:rPr>
              <w:rPr>
                <w:rFonts w:ascii="Cambria Math" w:hAnsi="Cambria Math"/>
                <w:lang w:bidi="fa-IR"/>
              </w:rPr>
              <m:t>R</m:t>
            </m:r>
          </m:den>
        </m:f>
      </m:oMath>
    </w:p>
    <w:p w14:paraId="04BD6AC5" w14:textId="77777777" w:rsidR="00EF5926" w:rsidRPr="00EF5926" w:rsidRDefault="00EF5926" w:rsidP="00EF5926">
      <w:pPr>
        <w:rPr>
          <w:rtl/>
          <w:lang w:bidi="fa-IR"/>
        </w:rPr>
      </w:pPr>
      <w:r w:rsidRPr="00EF5926">
        <w:rPr>
          <w:rFonts w:hint="cs"/>
          <w:rtl/>
          <w:lang w:bidi="fa-IR"/>
        </w:rPr>
        <w:t xml:space="preserve">که در آن: </w:t>
      </w:r>
    </w:p>
    <w:p w14:paraId="71B5BC17" w14:textId="7C29D754" w:rsidR="00EF5926" w:rsidRPr="00EF5926" w:rsidRDefault="00EF5926" w:rsidP="00EF5926">
      <w:pPr>
        <w:rPr>
          <w:rtl/>
          <w:lang w:bidi="fa-IR"/>
        </w:rPr>
      </w:pPr>
      <w:r w:rsidRPr="00EF5926">
        <w:rPr>
          <w:lang w:bidi="fa-IR"/>
        </w:rPr>
        <w:t>A</w:t>
      </w:r>
      <w:r w:rsidRPr="00EF5926">
        <w:rPr>
          <w:rFonts w:hint="cs"/>
          <w:rtl/>
          <w:lang w:bidi="fa-IR"/>
        </w:rPr>
        <w:t xml:space="preserve">: </w:t>
      </w:r>
      <w:r w:rsidRPr="00EF5926">
        <w:rPr>
          <w:rtl/>
          <w:lang w:bidi="fa-IR"/>
        </w:rPr>
        <w:t>شتاب مبنا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t xml:space="preserve"> طرح،که بر اساس فرض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ات</w:t>
      </w:r>
      <w:r w:rsidRPr="00EF5926">
        <w:rPr>
          <w:rtl/>
          <w:lang w:bidi="fa-IR"/>
        </w:rPr>
        <w:t xml:space="preserve"> پروژه</w:t>
      </w:r>
      <w:r w:rsidRPr="00EF5926">
        <w:rPr>
          <w:rFonts w:hint="cs"/>
          <w:rtl/>
          <w:lang w:bidi="fa-IR"/>
        </w:rPr>
        <w:t xml:space="preserve"> (</w:t>
      </w:r>
      <w:r w:rsidRPr="00EF5926">
        <w:rPr>
          <w:rtl/>
          <w:lang w:bidi="fa-IR"/>
        </w:rPr>
        <w:t>ساختمان با خطر نسب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t xml:space="preserve"> </w:t>
      </w:r>
      <w:r w:rsidR="00FD12AF">
        <w:rPr>
          <w:rtl/>
          <w:lang w:bidi="fa-IR"/>
        </w:rPr>
        <w:t>لرزه‌خیزی</w:t>
      </w:r>
      <w:r w:rsidRPr="00EF5926">
        <w:rPr>
          <w:rtl/>
          <w:lang w:bidi="fa-IR"/>
        </w:rPr>
        <w:t xml:space="preserve"> خ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ل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t xml:space="preserve"> ز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اد</w:t>
      </w:r>
      <w:r w:rsidRPr="00EF5926">
        <w:rPr>
          <w:rFonts w:hint="cs"/>
          <w:rtl/>
          <w:lang w:bidi="fa-IR"/>
        </w:rPr>
        <w:t>)</w:t>
      </w:r>
      <w:r w:rsidR="00FD12AF">
        <w:rPr>
          <w:rFonts w:hint="cs"/>
          <w:rtl/>
          <w:lang w:bidi="fa-IR"/>
        </w:rPr>
        <w:t xml:space="preserve"> ،</w:t>
      </w:r>
      <w:r w:rsidRPr="00EF5926">
        <w:rPr>
          <w:rFonts w:hint="cs"/>
          <w:rtl/>
          <w:lang w:bidi="fa-IR"/>
        </w:rPr>
        <w:t xml:space="preserve"> برابر 35/0 در نظر </w:t>
      </w:r>
      <w:r w:rsidR="00FD12AF">
        <w:rPr>
          <w:rFonts w:hint="cs"/>
          <w:rtl/>
          <w:lang w:bidi="fa-IR"/>
        </w:rPr>
        <w:t>گرفته‌شده</w:t>
      </w:r>
      <w:r w:rsidRPr="00EF5926">
        <w:rPr>
          <w:rFonts w:hint="cs"/>
          <w:rtl/>
          <w:lang w:bidi="fa-IR"/>
        </w:rPr>
        <w:t xml:space="preserve"> است. </w:t>
      </w:r>
    </w:p>
    <w:p w14:paraId="63FDA4DB" w14:textId="10FC0BF3" w:rsidR="00EF5926" w:rsidRPr="00EF5926" w:rsidRDefault="00EF5926" w:rsidP="00EF5926">
      <w:pPr>
        <w:rPr>
          <w:rtl/>
          <w:lang w:bidi="fa-IR"/>
        </w:rPr>
      </w:pPr>
      <w:r w:rsidRPr="00EF5926">
        <w:rPr>
          <w:lang w:bidi="fa-IR"/>
        </w:rPr>
        <w:t>I</w:t>
      </w:r>
      <w:r w:rsidRPr="00EF5926">
        <w:rPr>
          <w:rFonts w:hint="cs"/>
          <w:rtl/>
          <w:lang w:bidi="fa-IR"/>
        </w:rPr>
        <w:t xml:space="preserve">: </w:t>
      </w:r>
      <w:r w:rsidRPr="00EF5926">
        <w:rPr>
          <w:rtl/>
          <w:lang w:bidi="fa-IR"/>
        </w:rPr>
        <w:t>ضر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ب</w:t>
      </w:r>
      <w:r w:rsidRPr="00EF5926">
        <w:rPr>
          <w:rtl/>
          <w:lang w:bidi="fa-IR"/>
        </w:rPr>
        <w:t xml:space="preserve"> اهم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ت</w:t>
      </w:r>
      <w:r w:rsidRPr="00EF5926">
        <w:rPr>
          <w:rtl/>
          <w:lang w:bidi="fa-IR"/>
        </w:rPr>
        <w:t xml:space="preserve"> ساختمان ،که با توجه به نوع کاربر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t xml:space="preserve"> ساختمان</w:t>
      </w:r>
      <w:r w:rsidRPr="00EF5926">
        <w:rPr>
          <w:rFonts w:hint="cs"/>
          <w:rtl/>
          <w:lang w:bidi="fa-IR"/>
        </w:rPr>
        <w:t xml:space="preserve"> (مسکونی و با درجه اهمیت متوسط) برابر 1 در نظر </w:t>
      </w:r>
      <w:r w:rsidR="00FD12AF">
        <w:rPr>
          <w:rFonts w:hint="cs"/>
          <w:rtl/>
          <w:lang w:bidi="fa-IR"/>
        </w:rPr>
        <w:t>گرفته‌شده</w:t>
      </w:r>
      <w:r w:rsidRPr="00EF5926">
        <w:rPr>
          <w:rFonts w:hint="cs"/>
          <w:rtl/>
          <w:lang w:bidi="fa-IR"/>
        </w:rPr>
        <w:t xml:space="preserve"> است. </w:t>
      </w:r>
    </w:p>
    <w:p w14:paraId="14AA51FC" w14:textId="1D5CCC27" w:rsidR="00EF5926" w:rsidRPr="00EF5926" w:rsidRDefault="00EF5926" w:rsidP="00EF5926">
      <w:pPr>
        <w:rPr>
          <w:rtl/>
          <w:lang w:bidi="fa-IR"/>
        </w:rPr>
      </w:pPr>
      <w:r w:rsidRPr="00EF5926">
        <w:rPr>
          <w:lang w:bidi="fa-IR"/>
        </w:rPr>
        <w:t>R</w:t>
      </w:r>
      <w:r w:rsidRPr="00EF5926">
        <w:rPr>
          <w:rFonts w:hint="cs"/>
          <w:rtl/>
          <w:lang w:bidi="fa-IR"/>
        </w:rPr>
        <w:t xml:space="preserve">: </w:t>
      </w:r>
      <w:r w:rsidRPr="00EF5926">
        <w:rPr>
          <w:rtl/>
          <w:lang w:bidi="fa-IR"/>
        </w:rPr>
        <w:t>ضر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ب</w:t>
      </w:r>
      <w:r w:rsidRPr="00EF5926">
        <w:rPr>
          <w:rtl/>
          <w:lang w:bidi="fa-IR"/>
        </w:rPr>
        <w:t xml:space="preserve"> رفتار ساختمان که با توجه به نوع قاب ساختمان</w:t>
      </w:r>
      <w:r w:rsidRPr="00EF5926">
        <w:rPr>
          <w:rFonts w:hint="cs"/>
          <w:rtl/>
          <w:lang w:bidi="fa-IR"/>
        </w:rPr>
        <w:t xml:space="preserve">ی (قاب خمشی فولادی ویژه به همراه </w:t>
      </w:r>
      <w:r w:rsidRPr="00EF5926">
        <w:rPr>
          <w:rtl/>
          <w:lang w:bidi="fa-IR"/>
        </w:rPr>
        <w:t>مهاربندها</w:t>
      </w:r>
      <w:r w:rsidRPr="00EF5926">
        <w:rPr>
          <w:rFonts w:hint="cs"/>
          <w:rtl/>
          <w:lang w:bidi="fa-IR"/>
        </w:rPr>
        <w:t xml:space="preserve">ی همگرای ویژه فولادی) </w:t>
      </w:r>
      <w:r w:rsidRPr="00EF5926">
        <w:rPr>
          <w:rtl/>
          <w:lang w:bidi="fa-IR"/>
        </w:rPr>
        <w:t xml:space="preserve">مطابق </w:t>
      </w:r>
      <w:r w:rsidR="00FD12AF">
        <w:rPr>
          <w:rtl/>
          <w:lang w:bidi="fa-IR"/>
        </w:rPr>
        <w:t>آیین‌نامه</w:t>
      </w:r>
      <w:r w:rsidRPr="00EF5926">
        <w:rPr>
          <w:rFonts w:hint="cs"/>
          <w:rtl/>
          <w:lang w:bidi="fa-IR"/>
        </w:rPr>
        <w:t xml:space="preserve"> 2800 </w:t>
      </w:r>
      <w:r w:rsidRPr="00EF5926">
        <w:rPr>
          <w:rtl/>
          <w:lang w:bidi="fa-IR"/>
        </w:rPr>
        <w:t>و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را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ش</w:t>
      </w:r>
      <w:r w:rsidRPr="00EF5926">
        <w:rPr>
          <w:rtl/>
          <w:lang w:bidi="fa-IR"/>
        </w:rPr>
        <w:t xml:space="preserve"> چهارم و بر اساس روش حد</w:t>
      </w:r>
      <w:r w:rsidRPr="00EF5926">
        <w:rPr>
          <w:rFonts w:hint="cs"/>
          <w:rtl/>
          <w:lang w:bidi="fa-IR"/>
        </w:rPr>
        <w:t>ی</w:t>
      </w:r>
      <w:r w:rsidRPr="00EF5926">
        <w:rPr>
          <w:rtl/>
          <w:lang w:bidi="fa-IR"/>
        </w:rPr>
        <w:t xml:space="preserve"> برابر</w:t>
      </w:r>
      <w:r w:rsidRPr="00EF5926">
        <w:rPr>
          <w:rFonts w:hint="cs"/>
          <w:rtl/>
          <w:lang w:bidi="fa-IR"/>
        </w:rPr>
        <w:t xml:space="preserve"> 7 در نظر </w:t>
      </w:r>
      <w:r w:rsidR="00FD12AF">
        <w:rPr>
          <w:rFonts w:hint="cs"/>
          <w:rtl/>
          <w:lang w:bidi="fa-IR"/>
        </w:rPr>
        <w:t>گرفته‌شده</w:t>
      </w:r>
      <w:r w:rsidRPr="00EF5926">
        <w:rPr>
          <w:rFonts w:hint="cs"/>
          <w:rtl/>
          <w:lang w:bidi="fa-IR"/>
        </w:rPr>
        <w:t xml:space="preserve"> است. </w:t>
      </w:r>
    </w:p>
    <w:p w14:paraId="6517DDA7" w14:textId="77777777" w:rsidR="00EF5926" w:rsidRPr="00EF5926" w:rsidRDefault="00EF5926" w:rsidP="00EF5926">
      <w:pPr>
        <w:rPr>
          <w:rtl/>
          <w:lang w:bidi="fa-IR"/>
        </w:rPr>
      </w:pPr>
      <w:r w:rsidRPr="00EF5926">
        <w:rPr>
          <w:rtl/>
          <w:lang w:bidi="fa-IR"/>
        </w:rPr>
        <w:t>کنترل ا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نکه</w:t>
      </w:r>
      <w:r w:rsidRPr="00EF5926">
        <w:rPr>
          <w:rtl/>
          <w:lang w:bidi="fa-IR"/>
        </w:rPr>
        <w:t xml:space="preserve"> مقدار برش پا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ه،</w:t>
      </w:r>
      <w:r w:rsidRPr="00EF5926">
        <w:rPr>
          <w:rFonts w:hint="cs"/>
          <w:rtl/>
          <w:lang w:bidi="fa-IR"/>
        </w:rPr>
        <w:t xml:space="preserve"> </w:t>
      </w:r>
      <w:r w:rsidRPr="00EF5926">
        <w:rPr>
          <w:lang w:bidi="fa-IR"/>
        </w:rPr>
        <w:t>V</w:t>
      </w:r>
      <w:r w:rsidRPr="00EF5926">
        <w:rPr>
          <w:vertAlign w:val="subscript"/>
          <w:lang w:bidi="fa-IR"/>
        </w:rPr>
        <w:t>u</w:t>
      </w:r>
      <w:r w:rsidRPr="00EF5926">
        <w:rPr>
          <w:rFonts w:hint="cs"/>
          <w:rtl/>
          <w:lang w:bidi="fa-IR"/>
        </w:rPr>
        <w:t xml:space="preserve"> </w:t>
      </w:r>
      <w:r w:rsidRPr="00EF5926">
        <w:rPr>
          <w:rtl/>
          <w:lang w:bidi="fa-IR"/>
        </w:rPr>
        <w:t>،در ه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چ</w:t>
      </w:r>
      <w:r w:rsidRPr="00EF5926">
        <w:rPr>
          <w:rtl/>
          <w:lang w:bidi="fa-IR"/>
        </w:rPr>
        <w:t xml:space="preserve"> حالت نبا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د</w:t>
      </w:r>
      <w:r w:rsidRPr="00EF5926">
        <w:rPr>
          <w:rtl/>
          <w:lang w:bidi="fa-IR"/>
        </w:rPr>
        <w:t xml:space="preserve"> کمتر از مقدار رابطه ز</w:t>
      </w:r>
      <w:r w:rsidRPr="00EF5926">
        <w:rPr>
          <w:rFonts w:hint="cs"/>
          <w:rtl/>
          <w:lang w:bidi="fa-IR"/>
        </w:rPr>
        <w:t>ی</w:t>
      </w:r>
      <w:r w:rsidRPr="00EF5926">
        <w:rPr>
          <w:rFonts w:hint="eastAsia"/>
          <w:rtl/>
          <w:lang w:bidi="fa-IR"/>
        </w:rPr>
        <w:t>ر</w:t>
      </w:r>
      <w:r w:rsidRPr="00EF5926">
        <w:rPr>
          <w:rtl/>
          <w:lang w:bidi="fa-IR"/>
        </w:rPr>
        <w:t xml:space="preserve"> باشد صورت گرفت.</w:t>
      </w:r>
    </w:p>
    <w:p w14:paraId="5F9F36D8" w14:textId="3F4262FA" w:rsidR="00EF5926" w:rsidRPr="00EF5926" w:rsidRDefault="00EF5926" w:rsidP="00EF5926">
      <w:pPr>
        <w:rPr>
          <w:rtl/>
          <w:lang w:bidi="fa-IR"/>
        </w:rPr>
      </w:pPr>
      <w:r w:rsidRPr="00EF5926">
        <w:rPr>
          <w:rFonts w:hint="cs"/>
          <w:rtl/>
          <w:lang w:bidi="fa-IR"/>
        </w:rPr>
        <w:t xml:space="preserve">(4-3)                             </w:t>
      </w:r>
      <w:r w:rsidRPr="00EF5926">
        <w:rPr>
          <w:lang w:bidi="fa-IR"/>
        </w:rPr>
        <w:t xml:space="preserve">               </w:t>
      </w:r>
      <w:r w:rsidR="00FD12AF">
        <w:rPr>
          <w:rFonts w:hint="cs"/>
          <w:rtl/>
          <w:lang w:bidi="fa-IR"/>
        </w:rPr>
        <w:t xml:space="preserve">           </w:t>
      </w:r>
      <w:r w:rsidRPr="00EF5926">
        <w:rPr>
          <w:lang w:bidi="fa-IR"/>
        </w:rPr>
        <w:t xml:space="preserve">                 </w:t>
      </w:r>
      <w:r w:rsidRPr="00EF5926">
        <w:rPr>
          <w:rFonts w:hint="cs"/>
          <w:rtl/>
          <w:lang w:bidi="fa-IR"/>
        </w:rPr>
        <w:t xml:space="preserve">                        </w:t>
      </w:r>
      <m:oMath>
        <m:sSub>
          <m:sSubPr>
            <m:ctrlPr>
              <w:rPr>
                <w:rFonts w:ascii="Cambria Math" w:hAnsi="Cambria Math"/>
                <w:iCs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bidi="fa-IR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bidi="fa-IR"/>
              </w:rPr>
              <m:t>u,min</m:t>
            </m:r>
          </m:sub>
        </m:sSub>
        <m:r>
          <m:rPr>
            <m:sty m:val="p"/>
          </m:rPr>
          <w:rPr>
            <w:rFonts w:ascii="Cambria Math" w:hAnsi="Cambria Math"/>
            <w:lang w:bidi="fa-IR"/>
          </w:rPr>
          <m:t>=0.12AIW</m:t>
        </m:r>
      </m:oMath>
    </w:p>
    <w:p w14:paraId="0D7C115E" w14:textId="3C9E4DDD" w:rsidR="00FD12AF" w:rsidRDefault="00EF5926" w:rsidP="00FD12AF">
      <w:pPr>
        <w:rPr>
          <w:rtl/>
          <w:lang w:bidi="fa-IR"/>
        </w:rPr>
      </w:pPr>
      <w:r w:rsidRPr="00EF5926">
        <w:rPr>
          <w:rFonts w:hint="cs"/>
          <w:rtl/>
          <w:lang w:bidi="fa-IR"/>
        </w:rPr>
        <w:t>در جد</w:t>
      </w:r>
      <w:r w:rsidR="00FD12AF">
        <w:rPr>
          <w:rFonts w:hint="cs"/>
          <w:rtl/>
          <w:lang w:bidi="fa-IR"/>
        </w:rPr>
        <w:t xml:space="preserve">ول (3-2) </w:t>
      </w:r>
      <w:r w:rsidRPr="00EF5926">
        <w:rPr>
          <w:rFonts w:hint="cs"/>
          <w:rtl/>
          <w:lang w:bidi="fa-IR"/>
        </w:rPr>
        <w:t xml:space="preserve">ضریب زلزله مربوط به </w:t>
      </w:r>
      <w:r w:rsidR="00D00A98">
        <w:rPr>
          <w:rFonts w:hint="cs"/>
          <w:rtl/>
          <w:lang w:bidi="fa-IR"/>
        </w:rPr>
        <w:t>سازه‌های</w:t>
      </w:r>
      <w:r w:rsidRPr="00EF5926">
        <w:rPr>
          <w:rFonts w:hint="cs"/>
          <w:rtl/>
          <w:lang w:bidi="fa-IR"/>
        </w:rPr>
        <w:t xml:space="preserve"> </w:t>
      </w:r>
      <w:r w:rsidR="00FD12AF">
        <w:rPr>
          <w:rFonts w:hint="cs"/>
          <w:rtl/>
          <w:lang w:bidi="fa-IR"/>
        </w:rPr>
        <w:t>12، 16، 20 و 24</w:t>
      </w:r>
      <w:r w:rsidRPr="00EF5926">
        <w:rPr>
          <w:rFonts w:hint="cs"/>
          <w:rtl/>
          <w:lang w:bidi="fa-IR"/>
        </w:rPr>
        <w:t xml:space="preserve"> طبقه </w:t>
      </w:r>
      <w:r w:rsidR="00FD12AF">
        <w:rPr>
          <w:rFonts w:hint="cs"/>
          <w:rtl/>
          <w:lang w:bidi="fa-IR"/>
        </w:rPr>
        <w:t>ارائه‌شده</w:t>
      </w:r>
      <w:r w:rsidRPr="00EF5926">
        <w:rPr>
          <w:rFonts w:hint="cs"/>
          <w:rtl/>
          <w:lang w:bidi="fa-IR"/>
        </w:rPr>
        <w:t xml:space="preserve"> است. </w:t>
      </w:r>
    </w:p>
    <w:p w14:paraId="6EF04179" w14:textId="656FDBA2" w:rsidR="00FD12AF" w:rsidRDefault="00FD12AF" w:rsidP="00FD12AF">
      <w:pPr>
        <w:pStyle w:val="a1"/>
        <w:rPr>
          <w:rtl/>
        </w:rPr>
      </w:pPr>
      <w:bookmarkStart w:id="28" w:name="_Toc155011342"/>
      <w:r>
        <w:rPr>
          <w:rFonts w:hint="cs"/>
          <w:rtl/>
        </w:rPr>
        <w:t xml:space="preserve">جدول (3-2): ضرایب زلزله مربوط به </w:t>
      </w:r>
      <w:r w:rsidR="00AD56E7">
        <w:rPr>
          <w:rFonts w:hint="cs"/>
          <w:rtl/>
        </w:rPr>
        <w:t>قاب‌ها</w:t>
      </w:r>
      <w:bookmarkEnd w:id="28"/>
      <w:r>
        <w:rPr>
          <w:rFonts w:hint="cs"/>
          <w:rtl/>
        </w:rPr>
        <w:t xml:space="preserve"> 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262"/>
        <w:gridCol w:w="858"/>
        <w:gridCol w:w="829"/>
        <w:gridCol w:w="850"/>
        <w:gridCol w:w="861"/>
      </w:tblGrid>
      <w:tr w:rsidR="00FD12AF" w:rsidRPr="00FD12AF" w14:paraId="1A0BBA2D" w14:textId="77777777" w:rsidTr="00FD12AF">
        <w:trPr>
          <w:jc w:val="center"/>
        </w:trPr>
        <w:tc>
          <w:tcPr>
            <w:tcW w:w="2262" w:type="dxa"/>
            <w:vAlign w:val="center"/>
          </w:tcPr>
          <w:p w14:paraId="58F4F7A9" w14:textId="5598BC98" w:rsidR="00FD12AF" w:rsidRPr="00FD12AF" w:rsidRDefault="00FD12AF" w:rsidP="00FD12AF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FD12AF">
              <w:rPr>
                <w:rFonts w:hint="cs"/>
                <w:szCs w:val="24"/>
                <w:rtl/>
                <w:lang w:bidi="fa-IR"/>
              </w:rPr>
              <w:t>طبقات</w:t>
            </w:r>
          </w:p>
        </w:tc>
        <w:tc>
          <w:tcPr>
            <w:tcW w:w="858" w:type="dxa"/>
            <w:vAlign w:val="center"/>
          </w:tcPr>
          <w:p w14:paraId="48CDE3AA" w14:textId="5F87FFDD" w:rsidR="00FD12AF" w:rsidRPr="00FD12AF" w:rsidRDefault="00FD12AF" w:rsidP="00FD12AF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FD12AF">
              <w:rPr>
                <w:rFonts w:hint="cs"/>
                <w:szCs w:val="24"/>
                <w:rtl/>
                <w:lang w:bidi="fa-IR"/>
              </w:rPr>
              <w:t>12</w:t>
            </w:r>
          </w:p>
        </w:tc>
        <w:tc>
          <w:tcPr>
            <w:tcW w:w="829" w:type="dxa"/>
            <w:vAlign w:val="center"/>
          </w:tcPr>
          <w:p w14:paraId="1DA3BF5C" w14:textId="7BDBE676" w:rsidR="00FD12AF" w:rsidRPr="00FD12AF" w:rsidRDefault="00FD12AF" w:rsidP="00FD12AF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FD12AF">
              <w:rPr>
                <w:rFonts w:hint="cs"/>
                <w:szCs w:val="24"/>
                <w:rtl/>
                <w:lang w:bidi="fa-IR"/>
              </w:rPr>
              <w:t>16</w:t>
            </w:r>
          </w:p>
        </w:tc>
        <w:tc>
          <w:tcPr>
            <w:tcW w:w="850" w:type="dxa"/>
            <w:vAlign w:val="center"/>
          </w:tcPr>
          <w:p w14:paraId="2DF0F4A7" w14:textId="357F4F0B" w:rsidR="00FD12AF" w:rsidRPr="00FD12AF" w:rsidRDefault="00FD12AF" w:rsidP="00FD12AF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FD12AF">
              <w:rPr>
                <w:rFonts w:hint="cs"/>
                <w:szCs w:val="24"/>
                <w:rtl/>
                <w:lang w:bidi="fa-IR"/>
              </w:rPr>
              <w:t>20</w:t>
            </w:r>
          </w:p>
        </w:tc>
        <w:tc>
          <w:tcPr>
            <w:tcW w:w="861" w:type="dxa"/>
            <w:vAlign w:val="center"/>
          </w:tcPr>
          <w:p w14:paraId="0FE68868" w14:textId="04203E1A" w:rsidR="00FD12AF" w:rsidRPr="00FD12AF" w:rsidRDefault="00FD12AF" w:rsidP="00FD12AF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FD12AF">
              <w:rPr>
                <w:rFonts w:hint="cs"/>
                <w:szCs w:val="24"/>
                <w:rtl/>
                <w:lang w:bidi="fa-IR"/>
              </w:rPr>
              <w:t>24</w:t>
            </w:r>
          </w:p>
        </w:tc>
      </w:tr>
      <w:tr w:rsidR="00FD12AF" w:rsidRPr="00FD12AF" w14:paraId="1CEC4A13" w14:textId="77777777" w:rsidTr="00FD12AF">
        <w:trPr>
          <w:jc w:val="center"/>
        </w:trPr>
        <w:tc>
          <w:tcPr>
            <w:tcW w:w="2262" w:type="dxa"/>
            <w:vAlign w:val="center"/>
          </w:tcPr>
          <w:p w14:paraId="4EF21342" w14:textId="7F6FA9A8" w:rsidR="00FD12AF" w:rsidRPr="00FD12AF" w:rsidRDefault="00FD12AF" w:rsidP="00FD12AF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FD12AF">
              <w:rPr>
                <w:rFonts w:hint="cs"/>
                <w:szCs w:val="24"/>
                <w:rtl/>
                <w:lang w:bidi="fa-IR"/>
              </w:rPr>
              <w:t>ضریب زلزله (</w:t>
            </w:r>
            <w:r w:rsidRPr="00FD12AF">
              <w:rPr>
                <w:szCs w:val="24"/>
                <w:lang w:bidi="fa-IR"/>
              </w:rPr>
              <w:t>C</w:t>
            </w:r>
            <w:r w:rsidRPr="00FD12AF">
              <w:rPr>
                <w:rFonts w:hint="cs"/>
                <w:szCs w:val="24"/>
                <w:rtl/>
                <w:lang w:bidi="fa-IR"/>
              </w:rPr>
              <w:t>)</w:t>
            </w:r>
          </w:p>
        </w:tc>
        <w:tc>
          <w:tcPr>
            <w:tcW w:w="858" w:type="dxa"/>
            <w:vAlign w:val="center"/>
          </w:tcPr>
          <w:p w14:paraId="37D9ACAF" w14:textId="176804F0" w:rsidR="00FD12AF" w:rsidRPr="00FD12AF" w:rsidRDefault="00FD12AF" w:rsidP="00FD12AF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1016/0</w:t>
            </w:r>
          </w:p>
        </w:tc>
        <w:tc>
          <w:tcPr>
            <w:tcW w:w="829" w:type="dxa"/>
            <w:vAlign w:val="center"/>
          </w:tcPr>
          <w:p w14:paraId="34C28A05" w14:textId="1D8F0654" w:rsidR="00FD12AF" w:rsidRPr="00FD12AF" w:rsidRDefault="00FD12AF" w:rsidP="00FD12AF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0859/0</w:t>
            </w:r>
          </w:p>
        </w:tc>
        <w:tc>
          <w:tcPr>
            <w:tcW w:w="850" w:type="dxa"/>
            <w:vAlign w:val="center"/>
          </w:tcPr>
          <w:p w14:paraId="2635B07E" w14:textId="04B6B2B3" w:rsidR="00FD12AF" w:rsidRPr="00FD12AF" w:rsidRDefault="00FD12AF" w:rsidP="00FD12AF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0758/0</w:t>
            </w:r>
          </w:p>
        </w:tc>
        <w:tc>
          <w:tcPr>
            <w:tcW w:w="861" w:type="dxa"/>
            <w:vAlign w:val="center"/>
          </w:tcPr>
          <w:p w14:paraId="74C0A0F8" w14:textId="7A7EF4C2" w:rsidR="00FD12AF" w:rsidRPr="00FD12AF" w:rsidRDefault="00FD12AF" w:rsidP="00FD12AF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0687/0</w:t>
            </w:r>
          </w:p>
        </w:tc>
      </w:tr>
      <w:tr w:rsidR="00FD12AF" w:rsidRPr="00FD12AF" w14:paraId="3381C935" w14:textId="77777777" w:rsidTr="00FD12AF">
        <w:trPr>
          <w:jc w:val="center"/>
        </w:trPr>
        <w:tc>
          <w:tcPr>
            <w:tcW w:w="2262" w:type="dxa"/>
            <w:vAlign w:val="center"/>
          </w:tcPr>
          <w:p w14:paraId="2FE277AC" w14:textId="79CC9334" w:rsidR="00FD12AF" w:rsidRPr="00FD12AF" w:rsidRDefault="00FD12AF" w:rsidP="00FD12AF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 w:rsidRPr="00FD12AF">
              <w:rPr>
                <w:rFonts w:hint="cs"/>
                <w:szCs w:val="24"/>
                <w:rtl/>
                <w:lang w:bidi="fa-IR"/>
              </w:rPr>
              <w:t>ضریب توزیع برش پایه (</w:t>
            </w:r>
            <w:r w:rsidRPr="00FD12AF">
              <w:rPr>
                <w:szCs w:val="24"/>
                <w:lang w:bidi="fa-IR"/>
              </w:rPr>
              <w:t>K</w:t>
            </w:r>
            <w:r w:rsidRPr="00FD12AF">
              <w:rPr>
                <w:rFonts w:hint="cs"/>
                <w:szCs w:val="24"/>
                <w:rtl/>
                <w:lang w:bidi="fa-IR"/>
              </w:rPr>
              <w:t>)</w:t>
            </w:r>
          </w:p>
        </w:tc>
        <w:tc>
          <w:tcPr>
            <w:tcW w:w="858" w:type="dxa"/>
            <w:vAlign w:val="center"/>
          </w:tcPr>
          <w:p w14:paraId="1E15C0E0" w14:textId="0448C4AE" w:rsidR="00FD12AF" w:rsidRPr="00FD12AF" w:rsidRDefault="00FD12AF" w:rsidP="00FD12AF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2545/1</w:t>
            </w:r>
          </w:p>
        </w:tc>
        <w:tc>
          <w:tcPr>
            <w:tcW w:w="829" w:type="dxa"/>
            <w:vAlign w:val="center"/>
          </w:tcPr>
          <w:p w14:paraId="43951E7A" w14:textId="53A4F743" w:rsidR="00FD12AF" w:rsidRPr="00FD12AF" w:rsidRDefault="00FD12AF" w:rsidP="00FD12AF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3760/1</w:t>
            </w:r>
          </w:p>
        </w:tc>
        <w:tc>
          <w:tcPr>
            <w:tcW w:w="850" w:type="dxa"/>
            <w:vAlign w:val="center"/>
          </w:tcPr>
          <w:p w14:paraId="4ABF04A3" w14:textId="3D98B525" w:rsidR="00FD12AF" w:rsidRPr="00FD12AF" w:rsidRDefault="00FD12AF" w:rsidP="00FD12AF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4900/1</w:t>
            </w:r>
          </w:p>
        </w:tc>
        <w:tc>
          <w:tcPr>
            <w:tcW w:w="861" w:type="dxa"/>
            <w:vAlign w:val="center"/>
          </w:tcPr>
          <w:p w14:paraId="1D21C4A6" w14:textId="432529EA" w:rsidR="00FD12AF" w:rsidRPr="00FD12AF" w:rsidRDefault="00FD12AF" w:rsidP="00FD12AF">
            <w:pPr>
              <w:ind w:firstLine="0"/>
              <w:jc w:val="center"/>
              <w:rPr>
                <w:szCs w:val="24"/>
                <w:rtl/>
                <w:lang w:bidi="fa-IR"/>
              </w:rPr>
            </w:pPr>
            <w:r>
              <w:rPr>
                <w:rFonts w:hint="cs"/>
                <w:szCs w:val="24"/>
                <w:rtl/>
                <w:lang w:bidi="fa-IR"/>
              </w:rPr>
              <w:t>5984/1</w:t>
            </w:r>
          </w:p>
        </w:tc>
      </w:tr>
    </w:tbl>
    <w:p w14:paraId="5EDA50A0" w14:textId="77777777" w:rsidR="00FD12AF" w:rsidRDefault="00FD12AF" w:rsidP="00FD12AF">
      <w:pPr>
        <w:ind w:firstLine="0"/>
        <w:rPr>
          <w:rtl/>
          <w:lang w:bidi="fa-IR"/>
        </w:rPr>
      </w:pPr>
    </w:p>
    <w:p w14:paraId="35063431" w14:textId="6A2E2E3F" w:rsidR="00FD12AF" w:rsidRPr="00F24DC4" w:rsidRDefault="00FD12AF" w:rsidP="00FD12AF">
      <w:pPr>
        <w:pStyle w:val="a"/>
        <w:rPr>
          <w:rtl/>
        </w:rPr>
      </w:pPr>
      <w:r w:rsidRPr="00F24DC4">
        <w:rPr>
          <w:rFonts w:hint="cs"/>
          <w:rtl/>
        </w:rPr>
        <w:lastRenderedPageBreak/>
        <w:t xml:space="preserve">  </w:t>
      </w:r>
      <w:bookmarkStart w:id="29" w:name="_Toc155011206"/>
      <w:r>
        <w:rPr>
          <w:rFonts w:hint="cs"/>
          <w:rtl/>
        </w:rPr>
        <w:t xml:space="preserve"> طراحی</w:t>
      </w:r>
      <w:bookmarkEnd w:id="29"/>
      <w:r>
        <w:rPr>
          <w:rFonts w:hint="cs"/>
          <w:rtl/>
        </w:rPr>
        <w:t xml:space="preserve">     </w:t>
      </w:r>
      <w:r w:rsidRPr="00F24DC4">
        <w:rPr>
          <w:rFonts w:hint="cs"/>
          <w:rtl/>
        </w:rPr>
        <w:t xml:space="preserve">  </w:t>
      </w:r>
    </w:p>
    <w:p w14:paraId="3746D1F1" w14:textId="584B3E43" w:rsidR="00FD12AF" w:rsidRPr="00FD12AF" w:rsidRDefault="00FD12AF" w:rsidP="00FD12AF">
      <w:pPr>
        <w:rPr>
          <w:rtl/>
          <w:lang w:bidi="fa-IR"/>
        </w:rPr>
      </w:pPr>
      <w:r w:rsidRPr="00FD12AF">
        <w:rPr>
          <w:rtl/>
          <w:lang w:bidi="fa-IR"/>
        </w:rPr>
        <w:t>برا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طراح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</w:t>
      </w:r>
      <w:r w:rsidR="00D22EF1">
        <w:rPr>
          <w:rtl/>
          <w:lang w:bidi="fa-IR"/>
        </w:rPr>
        <w:t>مدل‌ها</w:t>
      </w:r>
      <w:r w:rsidRPr="00FD12AF">
        <w:rPr>
          <w:rtl/>
          <w:lang w:bidi="fa-IR"/>
        </w:rPr>
        <w:t xml:space="preserve"> از مبحث دهم مقررات مل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و بر اساس روش حد</w:t>
      </w:r>
      <w:r w:rsidRPr="00FD12AF">
        <w:rPr>
          <w:rFonts w:hint="cs"/>
          <w:rtl/>
          <w:lang w:bidi="fa-IR"/>
        </w:rPr>
        <w:t xml:space="preserve">ی </w:t>
      </w:r>
      <w:r w:rsidRPr="00FD12AF">
        <w:rPr>
          <w:lang w:bidi="fa-IR"/>
        </w:rPr>
        <w:t>LRFD</w:t>
      </w:r>
      <w:r w:rsidRPr="00FD12AF">
        <w:rPr>
          <w:rFonts w:hint="cs"/>
          <w:rtl/>
          <w:lang w:bidi="fa-IR"/>
        </w:rPr>
        <w:t xml:space="preserve"> استفاده </w:t>
      </w:r>
      <w:r w:rsidR="00A858F4">
        <w:rPr>
          <w:rFonts w:hint="cs"/>
          <w:rtl/>
          <w:lang w:bidi="fa-IR"/>
        </w:rPr>
        <w:t>می‌شود</w:t>
      </w:r>
      <w:r w:rsidRPr="00FD12AF">
        <w:rPr>
          <w:rFonts w:hint="cs"/>
          <w:rtl/>
          <w:lang w:bidi="fa-IR"/>
        </w:rPr>
        <w:t xml:space="preserve">. </w:t>
      </w:r>
      <w:r w:rsidRPr="00FD12AF">
        <w:rPr>
          <w:rtl/>
          <w:lang w:bidi="fa-IR"/>
        </w:rPr>
        <w:t>بر اساس بند</w:t>
      </w:r>
      <w:r w:rsidRPr="00FD12AF">
        <w:rPr>
          <w:rFonts w:hint="cs"/>
          <w:rtl/>
          <w:lang w:bidi="fa-IR"/>
        </w:rPr>
        <w:t xml:space="preserve"> 10-2-1-3-1 </w:t>
      </w:r>
      <w:r w:rsidRPr="00FD12AF">
        <w:rPr>
          <w:rtl/>
          <w:lang w:bidi="fa-IR"/>
        </w:rPr>
        <w:t>مبحث دهم و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را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ش</w:t>
      </w:r>
      <w:r w:rsidRPr="00FD12AF">
        <w:rPr>
          <w:rtl/>
          <w:lang w:bidi="fa-IR"/>
        </w:rPr>
        <w:t xml:space="preserve"> چهارم سال</w:t>
      </w:r>
      <w:r w:rsidRPr="00FD12AF">
        <w:rPr>
          <w:rFonts w:hint="cs"/>
          <w:rtl/>
          <w:lang w:bidi="fa-IR"/>
        </w:rPr>
        <w:t xml:space="preserve"> 1392 </w:t>
      </w:r>
      <w:r w:rsidRPr="00FD12AF">
        <w:rPr>
          <w:rtl/>
          <w:lang w:bidi="fa-IR"/>
        </w:rPr>
        <w:t xml:space="preserve">در </w:t>
      </w:r>
      <w:r w:rsidR="006566D9">
        <w:rPr>
          <w:rtl/>
          <w:lang w:bidi="fa-IR"/>
        </w:rPr>
        <w:t>قاب‌های</w:t>
      </w:r>
      <w:r w:rsidRPr="00FD12AF">
        <w:rPr>
          <w:rtl/>
          <w:lang w:bidi="fa-IR"/>
        </w:rPr>
        <w:t xml:space="preserve"> </w:t>
      </w:r>
      <w:r>
        <w:rPr>
          <w:rtl/>
          <w:lang w:bidi="fa-IR"/>
        </w:rPr>
        <w:t>مهاربندی‌شده</w:t>
      </w:r>
      <w:r w:rsidRPr="00FD12AF">
        <w:rPr>
          <w:rFonts w:hint="cs"/>
          <w:rtl/>
          <w:lang w:bidi="fa-IR"/>
        </w:rPr>
        <w:t xml:space="preserve"> </w:t>
      </w:r>
      <w:r w:rsidRPr="00FD12AF">
        <w:rPr>
          <w:rtl/>
          <w:lang w:bidi="fa-IR"/>
        </w:rPr>
        <w:t>طراح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</w:t>
      </w:r>
      <w:r w:rsidR="004572B1">
        <w:rPr>
          <w:rtl/>
          <w:lang w:bidi="fa-IR"/>
        </w:rPr>
        <w:t>ستون‌ها</w:t>
      </w:r>
      <w:r w:rsidRPr="00FD12AF">
        <w:rPr>
          <w:rtl/>
          <w:lang w:bidi="fa-IR"/>
        </w:rPr>
        <w:t xml:space="preserve"> بر اساس ضر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ب</w:t>
      </w:r>
      <w:r w:rsidRPr="00FD12AF">
        <w:rPr>
          <w:rtl/>
          <w:lang w:bidi="fa-IR"/>
        </w:rPr>
        <w:t xml:space="preserve"> طول </w:t>
      </w:r>
      <w:r>
        <w:rPr>
          <w:rtl/>
          <w:lang w:bidi="fa-IR"/>
        </w:rPr>
        <w:t>مؤثر</w:t>
      </w:r>
      <w:r w:rsidRPr="00FD12AF">
        <w:rPr>
          <w:rFonts w:hint="cs"/>
          <w:rtl/>
          <w:lang w:bidi="fa-IR"/>
        </w:rPr>
        <w:t xml:space="preserve"> (</w:t>
      </w:r>
      <w:r w:rsidRPr="00FD12AF">
        <w:rPr>
          <w:lang w:bidi="fa-IR"/>
        </w:rPr>
        <w:t>K</w:t>
      </w:r>
      <w:r w:rsidRPr="00FD12AF">
        <w:rPr>
          <w:rFonts w:hint="cs"/>
          <w:rtl/>
          <w:lang w:bidi="fa-IR"/>
        </w:rPr>
        <w:t xml:space="preserve">) برابر 0/1 </w:t>
      </w:r>
      <w:r>
        <w:rPr>
          <w:rtl/>
          <w:lang w:bidi="fa-IR"/>
        </w:rPr>
        <w:t>دره</w:t>
      </w:r>
      <w:r w:rsidRPr="00FD12AF">
        <w:rPr>
          <w:rtl/>
          <w:lang w:bidi="fa-IR"/>
        </w:rPr>
        <w:t xml:space="preserve"> دو راستا </w:t>
      </w:r>
      <w:r w:rsidR="007E41E6">
        <w:rPr>
          <w:rtl/>
          <w:lang w:bidi="fa-IR"/>
        </w:rPr>
        <w:t>انجام‌شده</w:t>
      </w:r>
      <w:r w:rsidRPr="00FD12AF">
        <w:rPr>
          <w:rtl/>
          <w:lang w:bidi="fa-IR"/>
        </w:rPr>
        <w:t xml:space="preserve"> است و ت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رها</w:t>
      </w:r>
      <w:r w:rsidRPr="00FD12AF">
        <w:rPr>
          <w:rtl/>
          <w:lang w:bidi="fa-IR"/>
        </w:rPr>
        <w:t xml:space="preserve"> در سراسر</w:t>
      </w:r>
      <w:r w:rsidRPr="00FD12AF">
        <w:rPr>
          <w:rFonts w:hint="cs"/>
          <w:rtl/>
          <w:lang w:bidi="fa-IR"/>
        </w:rPr>
        <w:t xml:space="preserve"> </w:t>
      </w:r>
      <w:r w:rsidRPr="00FD12AF">
        <w:rPr>
          <w:rtl/>
          <w:lang w:bidi="fa-IR"/>
        </w:rPr>
        <w:t xml:space="preserve">طول خود با </w:t>
      </w:r>
      <w:r>
        <w:rPr>
          <w:rtl/>
          <w:lang w:bidi="fa-IR"/>
        </w:rPr>
        <w:t>تکیه‌گاه</w:t>
      </w:r>
      <w:r w:rsidRPr="00FD12AF">
        <w:rPr>
          <w:rtl/>
          <w:lang w:bidi="fa-IR"/>
        </w:rPr>
        <w:t xml:space="preserve"> جانب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در نظر </w:t>
      </w:r>
      <w:r>
        <w:rPr>
          <w:rtl/>
          <w:lang w:bidi="fa-IR"/>
        </w:rPr>
        <w:t>گرفته‌شده‌اند</w:t>
      </w:r>
      <w:r w:rsidRPr="00FD12AF">
        <w:rPr>
          <w:rFonts w:hint="cs"/>
          <w:rtl/>
          <w:lang w:bidi="fa-IR"/>
        </w:rPr>
        <w:t xml:space="preserve">. </w:t>
      </w:r>
    </w:p>
    <w:p w14:paraId="32F0DA0D" w14:textId="0A51A4BC" w:rsidR="00FD12AF" w:rsidRPr="00FD12AF" w:rsidRDefault="00FD12AF" w:rsidP="00FD12AF">
      <w:pPr>
        <w:rPr>
          <w:rtl/>
          <w:lang w:bidi="fa-IR"/>
        </w:rPr>
      </w:pPr>
      <w:r w:rsidRPr="00FD12AF">
        <w:rPr>
          <w:rtl/>
          <w:lang w:bidi="fa-IR"/>
        </w:rPr>
        <w:t>طول مهار نشده مهاربند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softHyphen/>
        <w:t>ها در سمت قو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برابر</w:t>
      </w:r>
      <w:r w:rsidRPr="00FD12AF">
        <w:rPr>
          <w:rFonts w:hint="cs"/>
          <w:rtl/>
          <w:lang w:bidi="fa-IR"/>
        </w:rPr>
        <w:t xml:space="preserve"> 5/0 و در سمت ضعیف 7/0 در نظر گرفته </w:t>
      </w:r>
      <w:r w:rsidR="00A858F4">
        <w:rPr>
          <w:rFonts w:hint="cs"/>
          <w:rtl/>
          <w:lang w:bidi="fa-IR"/>
        </w:rPr>
        <w:t>می‌شود</w:t>
      </w:r>
      <w:r w:rsidRPr="00FD12AF">
        <w:rPr>
          <w:rFonts w:hint="cs"/>
          <w:rtl/>
          <w:lang w:bidi="fa-IR"/>
        </w:rPr>
        <w:t xml:space="preserve">. </w:t>
      </w:r>
      <w:r w:rsidRPr="00FD12AF">
        <w:rPr>
          <w:rtl/>
          <w:lang w:bidi="fa-IR"/>
        </w:rPr>
        <w:t xml:space="preserve">در تمام </w:t>
      </w:r>
      <w:r w:rsidR="00D22EF1">
        <w:rPr>
          <w:rtl/>
          <w:lang w:bidi="fa-IR"/>
        </w:rPr>
        <w:t>مدل‌ها</w:t>
      </w:r>
      <w:r w:rsidRPr="00FD12AF">
        <w:rPr>
          <w:rtl/>
          <w:lang w:bidi="fa-IR"/>
        </w:rPr>
        <w:t xml:space="preserve"> کنترل نسبت تنش اعضاء انجام </w:t>
      </w:r>
      <w:r w:rsidR="00A858F4">
        <w:rPr>
          <w:rtl/>
          <w:lang w:bidi="fa-IR"/>
        </w:rPr>
        <w:t>می‌شود</w:t>
      </w:r>
      <w:r w:rsidRPr="00FD12AF">
        <w:rPr>
          <w:rtl/>
          <w:lang w:bidi="fa-IR"/>
        </w:rPr>
        <w:t>.</w:t>
      </w:r>
      <w:r w:rsidRPr="00FD12AF">
        <w:rPr>
          <w:rFonts w:hint="cs"/>
          <w:rtl/>
          <w:lang w:bidi="fa-IR"/>
        </w:rPr>
        <w:t xml:space="preserve"> </w:t>
      </w:r>
    </w:p>
    <w:p w14:paraId="5CE9F3D8" w14:textId="05BB116D" w:rsidR="00FD12AF" w:rsidRPr="00FD12AF" w:rsidRDefault="00FD12AF" w:rsidP="00FD12AF">
      <w:pPr>
        <w:rPr>
          <w:rtl/>
          <w:lang w:bidi="fa-IR"/>
        </w:rPr>
      </w:pPr>
      <w:r w:rsidRPr="00FD12AF">
        <w:rPr>
          <w:rtl/>
          <w:lang w:bidi="fa-IR"/>
        </w:rPr>
        <w:t>قاب خمش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</w:t>
      </w:r>
      <w:r>
        <w:rPr>
          <w:rtl/>
          <w:lang w:bidi="fa-IR"/>
        </w:rPr>
        <w:t>به‌صورت</w:t>
      </w:r>
      <w:r w:rsidRPr="00FD12AF">
        <w:rPr>
          <w:rtl/>
          <w:lang w:bidi="fa-IR"/>
        </w:rPr>
        <w:t xml:space="preserve"> مجزا با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د</w:t>
      </w:r>
      <w:r w:rsidRPr="00FD12AF">
        <w:rPr>
          <w:rtl/>
          <w:lang w:bidi="fa-IR"/>
        </w:rPr>
        <w:t xml:space="preserve"> قادر به تحمل</w:t>
      </w:r>
      <w:r w:rsidRPr="00FD12AF">
        <w:rPr>
          <w:rFonts w:hint="cs"/>
          <w:rtl/>
          <w:lang w:bidi="fa-IR"/>
        </w:rPr>
        <w:t xml:space="preserve"> 25 درصد </w:t>
      </w:r>
      <w:r w:rsidRPr="00FD12AF">
        <w:rPr>
          <w:rtl/>
          <w:lang w:bidi="fa-IR"/>
        </w:rPr>
        <w:t>ن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رو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زلزله و همچن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ن</w:t>
      </w:r>
      <w:r w:rsidRPr="00FD12AF">
        <w:rPr>
          <w:rtl/>
          <w:lang w:bidi="fa-IR"/>
        </w:rPr>
        <w:t xml:space="preserve"> بادبندها با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د</w:t>
      </w:r>
      <w:r w:rsidRPr="00FD12AF">
        <w:rPr>
          <w:rtl/>
          <w:lang w:bidi="fa-IR"/>
        </w:rPr>
        <w:t xml:space="preserve"> قادر به</w:t>
      </w:r>
      <w:r w:rsidRPr="00FD12AF">
        <w:rPr>
          <w:rFonts w:hint="cs"/>
          <w:rtl/>
          <w:lang w:bidi="fa-IR"/>
        </w:rPr>
        <w:t xml:space="preserve"> تحمل 50 </w:t>
      </w:r>
      <w:r w:rsidRPr="00FD12AF">
        <w:rPr>
          <w:rtl/>
          <w:lang w:bidi="fa-IR"/>
        </w:rPr>
        <w:t>درصد ن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رو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زلزله را داشته باشند،که ا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ن</w:t>
      </w:r>
      <w:r w:rsidRPr="00FD12AF">
        <w:rPr>
          <w:rtl/>
          <w:lang w:bidi="fa-IR"/>
        </w:rPr>
        <w:t xml:space="preserve"> بند کنترل شد.</w:t>
      </w:r>
      <w:r w:rsidRPr="00FD12AF">
        <w:rPr>
          <w:rFonts w:hint="cs"/>
          <w:rtl/>
          <w:lang w:bidi="fa-IR"/>
        </w:rPr>
        <w:t xml:space="preserve"> </w:t>
      </w:r>
    </w:p>
    <w:p w14:paraId="163C9E7B" w14:textId="53398817" w:rsidR="00FD12AF" w:rsidRPr="00FD12AF" w:rsidRDefault="00FD12AF" w:rsidP="00FD12AF">
      <w:pPr>
        <w:rPr>
          <w:i/>
          <w:rtl/>
          <w:lang w:bidi="fa-IR"/>
        </w:rPr>
      </w:pPr>
      <w:r>
        <w:rPr>
          <w:rtl/>
          <w:lang w:bidi="fa-IR"/>
        </w:rPr>
        <w:t>به‌عنوان</w:t>
      </w:r>
      <w:r w:rsidRPr="00FD12AF">
        <w:rPr>
          <w:rtl/>
          <w:lang w:bidi="fa-IR"/>
        </w:rPr>
        <w:t xml:space="preserve"> ضوابط </w:t>
      </w:r>
      <w:r w:rsidR="00AD56E7">
        <w:rPr>
          <w:rtl/>
          <w:lang w:bidi="fa-IR"/>
        </w:rPr>
        <w:t>لرزه‌ای</w:t>
      </w:r>
      <w:r w:rsidRPr="00FD12AF">
        <w:rPr>
          <w:rtl/>
          <w:lang w:bidi="fa-IR"/>
        </w:rPr>
        <w:t xml:space="preserve"> کل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ه</w:t>
      </w:r>
      <w:r w:rsidRPr="00FD12AF">
        <w:rPr>
          <w:rtl/>
          <w:lang w:bidi="fa-IR"/>
        </w:rPr>
        <w:t xml:space="preserve"> </w:t>
      </w:r>
      <w:r w:rsidR="004572B1">
        <w:rPr>
          <w:rtl/>
          <w:lang w:bidi="fa-IR"/>
        </w:rPr>
        <w:t>ستون‌ها</w:t>
      </w:r>
      <w:r w:rsidRPr="00FD12AF">
        <w:rPr>
          <w:rtl/>
          <w:lang w:bidi="fa-IR"/>
        </w:rPr>
        <w:t>، برا</w:t>
      </w:r>
      <w:r w:rsidRPr="00FD12AF">
        <w:rPr>
          <w:rFonts w:hint="cs"/>
          <w:rtl/>
          <w:lang w:bidi="fa-IR"/>
        </w:rPr>
        <w:t xml:space="preserve">ی </w:t>
      </w:r>
      <m:oMath>
        <m:r>
          <m:rPr>
            <m:sty m:val="p"/>
          </m:rPr>
          <w:rPr>
            <w:rFonts w:ascii="Cambria Math" w:hAnsi="Cambria Math"/>
            <w:lang w:bidi="fa-IR"/>
          </w:rPr>
          <m:t>Ω</m:t>
        </m:r>
      </m:oMath>
      <w:r w:rsidRPr="00FD12AF">
        <w:rPr>
          <w:rFonts w:hint="cs"/>
          <w:rtl/>
          <w:lang w:bidi="fa-IR"/>
        </w:rPr>
        <w:t xml:space="preserve"> </w:t>
      </w:r>
      <w:r w:rsidRPr="00FD12AF">
        <w:rPr>
          <w:rtl/>
          <w:lang w:bidi="fa-IR"/>
        </w:rPr>
        <w:t>برابر ن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رو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زلزله </w:t>
      </w:r>
      <w:r>
        <w:rPr>
          <w:rtl/>
          <w:lang w:bidi="fa-IR"/>
        </w:rPr>
        <w:t>طرح‌شده‌اند</w:t>
      </w:r>
      <w:r w:rsidRPr="00FD12AF">
        <w:rPr>
          <w:rtl/>
          <w:lang w:bidi="fa-IR"/>
        </w:rPr>
        <w:t>. مقدار</w:t>
      </w:r>
      <w:r w:rsidRPr="00FD12AF">
        <w:rPr>
          <w:rFonts w:hint="cs"/>
          <w:rtl/>
          <w:lang w:bidi="fa-IR"/>
        </w:rPr>
        <w:t xml:space="preserve"> </w:t>
      </w:r>
      <m:oMath>
        <m:r>
          <m:rPr>
            <m:sty m:val="p"/>
          </m:rPr>
          <w:rPr>
            <w:rFonts w:ascii="Cambria Math" w:hAnsi="Cambria Math"/>
            <w:lang w:bidi="fa-IR"/>
          </w:rPr>
          <m:t>Ω</m:t>
        </m:r>
      </m:oMath>
      <w:r w:rsidRPr="00FD12AF">
        <w:rPr>
          <w:rFonts w:hint="cs"/>
          <w:rtl/>
          <w:lang w:bidi="fa-IR"/>
        </w:rPr>
        <w:t xml:space="preserve"> </w:t>
      </w:r>
      <w:r w:rsidRPr="00FD12AF">
        <w:rPr>
          <w:rtl/>
          <w:lang w:bidi="fa-IR"/>
        </w:rPr>
        <w:t>برا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</w:t>
      </w:r>
      <w:r w:rsidR="006566D9">
        <w:rPr>
          <w:rtl/>
          <w:lang w:bidi="fa-IR"/>
        </w:rPr>
        <w:t>قاب‌های</w:t>
      </w:r>
      <w:r w:rsidRPr="00FD12AF">
        <w:rPr>
          <w:rFonts w:hint="cs"/>
          <w:rtl/>
          <w:lang w:bidi="fa-IR"/>
        </w:rPr>
        <w:t xml:space="preserve"> </w:t>
      </w:r>
      <w:r w:rsidRPr="00FD12AF">
        <w:rPr>
          <w:rtl/>
          <w:lang w:bidi="fa-IR"/>
        </w:rPr>
        <w:t>خمش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فولاد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و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ژه</w:t>
      </w:r>
      <w:r w:rsidRPr="00FD12AF">
        <w:rPr>
          <w:rtl/>
          <w:lang w:bidi="fa-IR"/>
        </w:rPr>
        <w:t xml:space="preserve"> به همراه مهاربند همگرا بر اساس </w:t>
      </w:r>
      <w:r>
        <w:rPr>
          <w:rtl/>
          <w:lang w:bidi="fa-IR"/>
        </w:rPr>
        <w:t>آیین‌نامه</w:t>
      </w:r>
      <w:r w:rsidRPr="00FD12AF">
        <w:rPr>
          <w:rFonts w:hint="cs"/>
          <w:rtl/>
          <w:lang w:bidi="fa-IR"/>
        </w:rPr>
        <w:t xml:space="preserve"> 2800، </w:t>
      </w:r>
      <m:oMath>
        <m:r>
          <m:rPr>
            <m:sty m:val="p"/>
          </m:rPr>
          <w:rPr>
            <w:rFonts w:ascii="Cambria Math" w:hAnsi="Cambria Math"/>
            <w:lang w:bidi="fa-IR"/>
          </w:rPr>
          <m:t>Ω</m:t>
        </m:r>
        <m:r>
          <w:rPr>
            <w:rFonts w:ascii="Cambria Math" w:hAnsi="Cambria Math"/>
            <w:lang w:bidi="fa-IR"/>
          </w:rPr>
          <m:t>=2.5</m:t>
        </m:r>
      </m:oMath>
      <w:r w:rsidRPr="00FD12AF"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گرفته‌شده</w:t>
      </w:r>
      <w:r w:rsidRPr="00FD12AF">
        <w:rPr>
          <w:rtl/>
          <w:lang w:bidi="fa-IR"/>
        </w:rPr>
        <w:t xml:space="preserve"> است.</w:t>
      </w:r>
    </w:p>
    <w:p w14:paraId="2E989593" w14:textId="4698E11C" w:rsidR="00FD12AF" w:rsidRPr="00FD12AF" w:rsidRDefault="00FD12AF" w:rsidP="00FD12AF">
      <w:pPr>
        <w:rPr>
          <w:rtl/>
          <w:lang w:bidi="fa-IR"/>
        </w:rPr>
      </w:pPr>
      <w:r w:rsidRPr="00FD12AF">
        <w:rPr>
          <w:rtl/>
          <w:lang w:bidi="fa-IR"/>
        </w:rPr>
        <w:t xml:space="preserve">در </w:t>
      </w:r>
      <w:r w:rsidR="006566D9">
        <w:rPr>
          <w:rtl/>
          <w:lang w:bidi="fa-IR"/>
        </w:rPr>
        <w:t>قاب‌های</w:t>
      </w:r>
      <w:r w:rsidRPr="00FD12AF">
        <w:rPr>
          <w:rtl/>
          <w:lang w:bidi="fa-IR"/>
        </w:rPr>
        <w:t xml:space="preserve"> خمش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و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ژه</w:t>
      </w:r>
      <w:r w:rsidRPr="00FD12AF">
        <w:rPr>
          <w:rtl/>
          <w:lang w:bidi="fa-IR"/>
        </w:rPr>
        <w:t xml:space="preserve"> مجموع لنگر پلاست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ک</w:t>
      </w:r>
      <w:r w:rsidRPr="00FD12AF">
        <w:rPr>
          <w:rtl/>
          <w:lang w:bidi="fa-IR"/>
        </w:rPr>
        <w:t xml:space="preserve"> </w:t>
      </w:r>
      <w:r w:rsidR="004572B1">
        <w:rPr>
          <w:rtl/>
          <w:lang w:bidi="fa-IR"/>
        </w:rPr>
        <w:t>ستون‌ها</w:t>
      </w:r>
      <w:r w:rsidRPr="00FD12AF">
        <w:rPr>
          <w:rtl/>
          <w:lang w:bidi="fa-IR"/>
        </w:rPr>
        <w:t xml:space="preserve"> با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د</w:t>
      </w:r>
      <w:r w:rsidRPr="00FD12AF">
        <w:rPr>
          <w:rtl/>
          <w:lang w:bidi="fa-IR"/>
        </w:rPr>
        <w:t xml:space="preserve"> از مجموع لنگر پلاست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ک</w:t>
      </w:r>
      <w:r w:rsidRPr="00FD12AF">
        <w:rPr>
          <w:rtl/>
          <w:lang w:bidi="fa-IR"/>
        </w:rPr>
        <w:t xml:space="preserve"> ت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رها</w:t>
      </w:r>
      <w:r w:rsidRPr="00FD12AF">
        <w:rPr>
          <w:rtl/>
          <w:lang w:bidi="fa-IR"/>
        </w:rPr>
        <w:t xml:space="preserve"> ب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شتر</w:t>
      </w:r>
      <w:r w:rsidRPr="00FD12AF">
        <w:rPr>
          <w:rtl/>
          <w:lang w:bidi="fa-IR"/>
        </w:rPr>
        <w:t xml:space="preserve"> باشد</w:t>
      </w:r>
      <w:r w:rsidRPr="00FD12AF">
        <w:rPr>
          <w:rFonts w:hint="cs"/>
          <w:rtl/>
          <w:lang w:bidi="fa-IR"/>
        </w:rPr>
        <w:t xml:space="preserve"> </w:t>
      </w:r>
      <w:r w:rsidRPr="00FD12AF">
        <w:rPr>
          <w:rFonts w:hint="eastAsia"/>
          <w:rtl/>
          <w:lang w:bidi="fa-IR"/>
        </w:rPr>
        <w:t>که</w:t>
      </w:r>
      <w:r w:rsidRPr="00FD12AF">
        <w:rPr>
          <w:rtl/>
          <w:lang w:bidi="fa-IR"/>
        </w:rPr>
        <w:t xml:space="preserve"> ا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ن</w:t>
      </w:r>
      <w:r w:rsidRPr="00FD12AF">
        <w:rPr>
          <w:rtl/>
          <w:lang w:bidi="fa-IR"/>
        </w:rPr>
        <w:t xml:space="preserve"> بند شامل </w:t>
      </w:r>
      <w:r w:rsidR="006566D9">
        <w:rPr>
          <w:rtl/>
          <w:lang w:bidi="fa-IR"/>
        </w:rPr>
        <w:t>قاب‌های</w:t>
      </w:r>
      <w:r w:rsidRPr="00FD12AF">
        <w:rPr>
          <w:rtl/>
          <w:lang w:bidi="fa-IR"/>
        </w:rPr>
        <w:t xml:space="preserve"> خمش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متوسط نم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softHyphen/>
      </w:r>
      <w:r w:rsidRPr="00FD12AF">
        <w:rPr>
          <w:rFonts w:hint="eastAsia"/>
          <w:rtl/>
          <w:lang w:bidi="fa-IR"/>
        </w:rPr>
        <w:t>شود</w:t>
      </w:r>
      <w:r w:rsidRPr="00FD12AF">
        <w:rPr>
          <w:rFonts w:hint="cs"/>
          <w:rtl/>
          <w:lang w:bidi="fa-IR"/>
        </w:rPr>
        <w:t xml:space="preserve">. </w:t>
      </w:r>
      <w:r>
        <w:rPr>
          <w:rtl/>
          <w:lang w:bidi="fa-IR"/>
        </w:rPr>
        <w:t>درواقع</w:t>
      </w:r>
      <w:r w:rsidRPr="00FD12AF">
        <w:rPr>
          <w:rtl/>
          <w:lang w:bidi="fa-IR"/>
        </w:rPr>
        <w:t xml:space="preserve"> کنترل ا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ن</w:t>
      </w:r>
      <w:r w:rsidRPr="00FD12AF">
        <w:rPr>
          <w:rtl/>
          <w:lang w:bidi="fa-IR"/>
        </w:rPr>
        <w:t xml:space="preserve"> بند 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عن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قانون ت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ر</w:t>
      </w:r>
      <w:r w:rsidRPr="00FD12AF">
        <w:rPr>
          <w:rtl/>
          <w:lang w:bidi="fa-IR"/>
        </w:rPr>
        <w:t xml:space="preserve"> ضع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ف</w:t>
      </w:r>
      <w:r w:rsidRPr="00FD12AF">
        <w:rPr>
          <w:rtl/>
          <w:lang w:bidi="fa-IR"/>
        </w:rPr>
        <w:t xml:space="preserve"> و ستون</w:t>
      </w:r>
      <w:r w:rsidRPr="00FD12AF">
        <w:rPr>
          <w:rFonts w:hint="cs"/>
          <w:rtl/>
          <w:lang w:bidi="fa-IR"/>
        </w:rPr>
        <w:t xml:space="preserve"> </w:t>
      </w:r>
      <w:r w:rsidRPr="00FD12AF">
        <w:rPr>
          <w:rFonts w:hint="eastAsia"/>
          <w:rtl/>
          <w:lang w:bidi="fa-IR"/>
        </w:rPr>
        <w:t>قو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باعث </w:t>
      </w:r>
      <w:r w:rsidR="00A858F4">
        <w:rPr>
          <w:rtl/>
          <w:lang w:bidi="fa-IR"/>
        </w:rPr>
        <w:t>می‌شود</w:t>
      </w:r>
      <w:r w:rsidRPr="00FD12AF">
        <w:rPr>
          <w:rtl/>
          <w:lang w:bidi="fa-IR"/>
        </w:rPr>
        <w:t xml:space="preserve"> که در سازه طبقه ضع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ف</w:t>
      </w:r>
      <w:r w:rsidRPr="00FD12AF">
        <w:rPr>
          <w:rFonts w:hint="cs"/>
          <w:rtl/>
          <w:lang w:bidi="fa-IR"/>
        </w:rPr>
        <w:t xml:space="preserve"> (نرم) </w:t>
      </w:r>
      <w:r w:rsidRPr="00FD12AF">
        <w:rPr>
          <w:rtl/>
          <w:lang w:bidi="fa-IR"/>
        </w:rPr>
        <w:t>رخ ندهد.</w:t>
      </w:r>
      <w:r>
        <w:rPr>
          <w:rtl/>
          <w:lang w:bidi="fa-IR"/>
        </w:rPr>
        <w:t>به‌طورکلی</w:t>
      </w:r>
      <w:r w:rsidRPr="00FD12AF">
        <w:rPr>
          <w:rtl/>
          <w:lang w:bidi="fa-IR"/>
        </w:rPr>
        <w:t xml:space="preserve"> اختلاف ب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ن</w:t>
      </w:r>
      <w:r w:rsidRPr="00FD12AF">
        <w:rPr>
          <w:rtl/>
          <w:lang w:bidi="fa-IR"/>
        </w:rPr>
        <w:t xml:space="preserve"> طراح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قاب متوسط و</w:t>
      </w:r>
      <w:r w:rsidRPr="00FD12AF">
        <w:rPr>
          <w:rFonts w:hint="cs"/>
          <w:rtl/>
          <w:lang w:bidi="fa-IR"/>
        </w:rPr>
        <w:t xml:space="preserve"> </w:t>
      </w:r>
      <w:r w:rsidRPr="00FD12AF">
        <w:rPr>
          <w:rtl/>
          <w:lang w:bidi="fa-IR"/>
        </w:rPr>
        <w:t>و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ژه</w:t>
      </w:r>
      <w:r w:rsidRPr="00FD12AF">
        <w:rPr>
          <w:rtl/>
          <w:lang w:bidi="fa-IR"/>
        </w:rPr>
        <w:t xml:space="preserve"> در دو نکته است. 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ک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تفاوت ضر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ب</w:t>
      </w:r>
      <w:r w:rsidRPr="00FD12AF">
        <w:rPr>
          <w:rtl/>
          <w:lang w:bidi="fa-IR"/>
        </w:rPr>
        <w:t xml:space="preserve"> رفتار </w:t>
      </w:r>
      <w:r w:rsidR="00AD56E7">
        <w:rPr>
          <w:rtl/>
          <w:lang w:bidi="fa-IR"/>
        </w:rPr>
        <w:t>آن‌ها</w:t>
      </w:r>
      <w:r w:rsidRPr="00FD12AF">
        <w:rPr>
          <w:rtl/>
          <w:lang w:bidi="fa-IR"/>
        </w:rPr>
        <w:t xml:space="preserve"> و د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گر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قانون ت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ر</w:t>
      </w:r>
      <w:r w:rsidRPr="00FD12AF">
        <w:rPr>
          <w:rtl/>
          <w:lang w:bidi="fa-IR"/>
        </w:rPr>
        <w:t xml:space="preserve"> ضع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ف</w:t>
      </w:r>
      <w:r w:rsidRPr="00FD12AF">
        <w:rPr>
          <w:rtl/>
          <w:lang w:bidi="fa-IR"/>
        </w:rPr>
        <w:t xml:space="preserve"> و ستون قو</w:t>
      </w:r>
      <w:r w:rsidRPr="00FD12AF">
        <w:rPr>
          <w:rFonts w:hint="cs"/>
          <w:rtl/>
          <w:lang w:bidi="fa-IR"/>
        </w:rPr>
        <w:t>ی</w:t>
      </w:r>
      <w:r w:rsidRPr="00FD12AF">
        <w:rPr>
          <w:rtl/>
          <w:lang w:bidi="fa-IR"/>
        </w:rPr>
        <w:t xml:space="preserve"> در </w:t>
      </w:r>
      <w:r w:rsidR="006566D9">
        <w:rPr>
          <w:rtl/>
          <w:lang w:bidi="fa-IR"/>
        </w:rPr>
        <w:t>قاب‌های</w:t>
      </w:r>
      <w:r w:rsidRPr="00FD12AF">
        <w:rPr>
          <w:rFonts w:hint="cs"/>
          <w:rtl/>
          <w:lang w:bidi="fa-IR"/>
        </w:rPr>
        <w:t xml:space="preserve"> </w:t>
      </w:r>
      <w:r w:rsidRPr="00FD12AF">
        <w:rPr>
          <w:rtl/>
          <w:lang w:bidi="fa-IR"/>
        </w:rPr>
        <w:t>و</w:t>
      </w:r>
      <w:r w:rsidRPr="00FD12AF">
        <w:rPr>
          <w:rFonts w:hint="cs"/>
          <w:rtl/>
          <w:lang w:bidi="fa-IR"/>
        </w:rPr>
        <w:t>ی</w:t>
      </w:r>
      <w:r w:rsidRPr="00FD12AF">
        <w:rPr>
          <w:rFonts w:hint="eastAsia"/>
          <w:rtl/>
          <w:lang w:bidi="fa-IR"/>
        </w:rPr>
        <w:t>ژه</w:t>
      </w:r>
      <w:r w:rsidRPr="00FD12AF">
        <w:rPr>
          <w:rtl/>
          <w:lang w:bidi="fa-IR"/>
        </w:rPr>
        <w:t xml:space="preserve"> است</w:t>
      </w:r>
      <w:r w:rsidRPr="00FD12AF">
        <w:rPr>
          <w:rFonts w:hint="cs"/>
          <w:rtl/>
          <w:lang w:bidi="fa-IR"/>
        </w:rPr>
        <w:t xml:space="preserve">. </w:t>
      </w:r>
    </w:p>
    <w:p w14:paraId="2D8CD019" w14:textId="08B11C9A" w:rsidR="009B0420" w:rsidRPr="00F24DC4" w:rsidRDefault="009B0420" w:rsidP="009B0420">
      <w:pPr>
        <w:pStyle w:val="a"/>
        <w:rPr>
          <w:rtl/>
        </w:rPr>
      </w:pPr>
      <w:r w:rsidRPr="00F24DC4">
        <w:rPr>
          <w:rFonts w:hint="cs"/>
          <w:rtl/>
        </w:rPr>
        <w:t xml:space="preserve">  </w:t>
      </w:r>
      <w:bookmarkStart w:id="30" w:name="_Toc155011207"/>
      <w:r>
        <w:rPr>
          <w:rFonts w:hint="cs"/>
          <w:rtl/>
        </w:rPr>
        <w:t>مقاطع</w:t>
      </w:r>
      <w:bookmarkEnd w:id="30"/>
      <w:r>
        <w:rPr>
          <w:rFonts w:hint="cs"/>
          <w:rtl/>
        </w:rPr>
        <w:t xml:space="preserve">      </w:t>
      </w:r>
      <w:r w:rsidRPr="00F24DC4">
        <w:rPr>
          <w:rFonts w:hint="cs"/>
          <w:rtl/>
        </w:rPr>
        <w:t xml:space="preserve">  </w:t>
      </w:r>
    </w:p>
    <w:p w14:paraId="527E0B79" w14:textId="34531225" w:rsidR="009B0420" w:rsidRPr="009B0420" w:rsidRDefault="009B0420" w:rsidP="009B0420">
      <w:pPr>
        <w:rPr>
          <w:rtl/>
          <w:lang w:bidi="fa-IR"/>
        </w:rPr>
      </w:pPr>
      <w:r w:rsidRPr="009B0420">
        <w:rPr>
          <w:rtl/>
          <w:lang w:bidi="fa-IR"/>
        </w:rPr>
        <w:t>در طراح</w:t>
      </w:r>
      <w:r w:rsidRPr="009B0420">
        <w:rPr>
          <w:rFonts w:hint="cs"/>
          <w:rtl/>
          <w:lang w:bidi="fa-IR"/>
        </w:rPr>
        <w:t>ی</w:t>
      </w:r>
      <w:r w:rsidRPr="009B0420">
        <w:rPr>
          <w:rtl/>
          <w:lang w:bidi="fa-IR"/>
        </w:rPr>
        <w:t xml:space="preserve"> </w:t>
      </w:r>
      <w:r w:rsidR="00D22EF1">
        <w:rPr>
          <w:rtl/>
          <w:lang w:bidi="fa-IR"/>
        </w:rPr>
        <w:t>مدل‌ها</w:t>
      </w:r>
      <w:r w:rsidRPr="009B0420">
        <w:rPr>
          <w:rtl/>
          <w:lang w:bidi="fa-IR"/>
        </w:rPr>
        <w:t>،</w:t>
      </w:r>
      <w:r w:rsidRPr="009B0420">
        <w:rPr>
          <w:rFonts w:hint="cs"/>
          <w:rtl/>
          <w:lang w:bidi="fa-IR"/>
        </w:rPr>
        <w:t xml:space="preserve"> </w:t>
      </w:r>
      <w:r w:rsidRPr="009B0420">
        <w:rPr>
          <w:rtl/>
          <w:lang w:bidi="fa-IR"/>
        </w:rPr>
        <w:t>برا</w:t>
      </w:r>
      <w:r w:rsidRPr="009B0420">
        <w:rPr>
          <w:rFonts w:hint="cs"/>
          <w:rtl/>
          <w:lang w:bidi="fa-IR"/>
        </w:rPr>
        <w:t>ی</w:t>
      </w:r>
      <w:r w:rsidRPr="009B0420">
        <w:rPr>
          <w:rtl/>
          <w:lang w:bidi="fa-IR"/>
        </w:rPr>
        <w:t xml:space="preserve"> ت</w:t>
      </w:r>
      <w:r w:rsidRPr="009B0420">
        <w:rPr>
          <w:rFonts w:hint="cs"/>
          <w:rtl/>
          <w:lang w:bidi="fa-IR"/>
        </w:rPr>
        <w:t>ی</w:t>
      </w:r>
      <w:r w:rsidRPr="009B0420">
        <w:rPr>
          <w:rFonts w:hint="eastAsia"/>
          <w:rtl/>
          <w:lang w:bidi="fa-IR"/>
        </w:rPr>
        <w:t>رها</w:t>
      </w:r>
      <w:r w:rsidRPr="009B0420">
        <w:rPr>
          <w:rtl/>
          <w:lang w:bidi="fa-IR"/>
        </w:rPr>
        <w:t xml:space="preserve"> از مقاطع</w:t>
      </w:r>
      <w:r w:rsidRPr="009B0420">
        <w:rPr>
          <w:rFonts w:hint="cs"/>
          <w:rtl/>
          <w:lang w:bidi="fa-IR"/>
        </w:rPr>
        <w:t xml:space="preserve"> </w:t>
      </w:r>
      <w:r w:rsidRPr="009B0420">
        <w:rPr>
          <w:lang w:bidi="fa-IR"/>
        </w:rPr>
        <w:t>IPE</w:t>
      </w:r>
      <w:r w:rsidRPr="009B0420">
        <w:rPr>
          <w:rFonts w:hint="cs"/>
          <w:rtl/>
          <w:lang w:bidi="fa-IR"/>
        </w:rPr>
        <w:t xml:space="preserve"> </w:t>
      </w:r>
      <w:r w:rsidRPr="009B0420">
        <w:rPr>
          <w:rtl/>
          <w:lang w:bidi="fa-IR"/>
        </w:rPr>
        <w:t>شکل و به دل</w:t>
      </w:r>
      <w:r w:rsidRPr="009B0420">
        <w:rPr>
          <w:rFonts w:hint="cs"/>
          <w:rtl/>
          <w:lang w:bidi="fa-IR"/>
        </w:rPr>
        <w:t>ی</w:t>
      </w:r>
      <w:r w:rsidRPr="009B0420">
        <w:rPr>
          <w:rFonts w:hint="eastAsia"/>
          <w:rtl/>
          <w:lang w:bidi="fa-IR"/>
        </w:rPr>
        <w:t>ل</w:t>
      </w:r>
      <w:r w:rsidRPr="009B0420">
        <w:rPr>
          <w:rtl/>
          <w:lang w:bidi="fa-IR"/>
        </w:rPr>
        <w:t xml:space="preserve"> </w:t>
      </w:r>
      <w:r w:rsidR="00AD56E7">
        <w:rPr>
          <w:rtl/>
          <w:lang w:bidi="fa-IR"/>
        </w:rPr>
        <w:t>کارایی</w:t>
      </w:r>
      <w:r w:rsidRPr="009B0420">
        <w:rPr>
          <w:rtl/>
          <w:lang w:bidi="fa-IR"/>
        </w:rPr>
        <w:t xml:space="preserve"> خوب مقاطع قوط</w:t>
      </w:r>
      <w:r w:rsidRPr="009B0420">
        <w:rPr>
          <w:rFonts w:hint="cs"/>
          <w:rtl/>
          <w:lang w:bidi="fa-IR"/>
        </w:rPr>
        <w:t>ی</w:t>
      </w:r>
      <w:r w:rsidRPr="009B0420">
        <w:rPr>
          <w:rtl/>
          <w:lang w:bidi="fa-IR"/>
        </w:rPr>
        <w:t xml:space="preserve"> شکل</w:t>
      </w:r>
      <w:r w:rsidRPr="009B0420">
        <w:rPr>
          <w:rFonts w:hint="cs"/>
          <w:rtl/>
          <w:lang w:bidi="fa-IR"/>
        </w:rPr>
        <w:t xml:space="preserve"> (مقاطع </w:t>
      </w:r>
      <w:r w:rsidRPr="009B0420">
        <w:rPr>
          <w:lang w:bidi="fa-IR"/>
        </w:rPr>
        <w:t>BOX</w:t>
      </w:r>
      <w:r w:rsidRPr="009B0420">
        <w:rPr>
          <w:rFonts w:hint="cs"/>
          <w:rtl/>
          <w:lang w:bidi="fa-IR"/>
        </w:rPr>
        <w:t xml:space="preserve">) </w:t>
      </w:r>
      <w:r w:rsidRPr="009B0420">
        <w:rPr>
          <w:rtl/>
          <w:lang w:bidi="fa-IR"/>
        </w:rPr>
        <w:t xml:space="preserve">در معرض </w:t>
      </w:r>
      <w:r>
        <w:rPr>
          <w:rtl/>
          <w:lang w:bidi="fa-IR"/>
        </w:rPr>
        <w:t>بارمحوری</w:t>
      </w:r>
      <w:r w:rsidRPr="009B0420">
        <w:rPr>
          <w:rtl/>
          <w:lang w:bidi="fa-IR"/>
        </w:rPr>
        <w:t xml:space="preserve"> و رفتار خوب </w:t>
      </w:r>
      <w:r w:rsidR="00AD56E7">
        <w:rPr>
          <w:rtl/>
          <w:lang w:bidi="fa-IR"/>
        </w:rPr>
        <w:t>آن‌ها</w:t>
      </w:r>
      <w:r w:rsidRPr="009B0420">
        <w:rPr>
          <w:rtl/>
          <w:lang w:bidi="fa-IR"/>
        </w:rPr>
        <w:t xml:space="preserve"> در برابر کمانش، برا</w:t>
      </w:r>
      <w:r w:rsidRPr="009B0420">
        <w:rPr>
          <w:rFonts w:hint="cs"/>
          <w:rtl/>
          <w:lang w:bidi="fa-IR"/>
        </w:rPr>
        <w:t>ی</w:t>
      </w:r>
      <w:r w:rsidRPr="009B0420">
        <w:rPr>
          <w:rtl/>
          <w:lang w:bidi="fa-IR"/>
        </w:rPr>
        <w:t xml:space="preserve"> </w:t>
      </w:r>
      <w:r w:rsidR="004572B1">
        <w:rPr>
          <w:rtl/>
          <w:lang w:bidi="fa-IR"/>
        </w:rPr>
        <w:t>ستون‌ها</w:t>
      </w:r>
      <w:r w:rsidRPr="009B0420">
        <w:rPr>
          <w:rtl/>
          <w:lang w:bidi="fa-IR"/>
        </w:rPr>
        <w:t xml:space="preserve"> از ا</w:t>
      </w:r>
      <w:r w:rsidRPr="009B0420">
        <w:rPr>
          <w:rFonts w:hint="cs"/>
          <w:rtl/>
          <w:lang w:bidi="fa-IR"/>
        </w:rPr>
        <w:t>ی</w:t>
      </w:r>
      <w:r w:rsidRPr="009B0420">
        <w:rPr>
          <w:rFonts w:hint="eastAsia"/>
          <w:rtl/>
          <w:lang w:bidi="fa-IR"/>
        </w:rPr>
        <w:t>ن</w:t>
      </w:r>
      <w:r w:rsidRPr="009B0420">
        <w:rPr>
          <w:rtl/>
          <w:lang w:bidi="fa-IR"/>
        </w:rPr>
        <w:t xml:space="preserve"> مقاطع</w:t>
      </w:r>
      <w:r w:rsidRPr="009B0420"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استفاده‌شده</w:t>
      </w:r>
      <w:r w:rsidRPr="009B0420">
        <w:rPr>
          <w:rtl/>
          <w:lang w:bidi="fa-IR"/>
        </w:rPr>
        <w:t xml:space="preserve"> است مقاطع</w:t>
      </w:r>
      <w:r w:rsidRPr="009B0420">
        <w:rPr>
          <w:rFonts w:hint="cs"/>
          <w:rtl/>
          <w:lang w:bidi="fa-IR"/>
        </w:rPr>
        <w:t xml:space="preserve"> </w:t>
      </w:r>
      <w:r w:rsidRPr="009B0420">
        <w:rPr>
          <w:lang w:bidi="fa-IR"/>
        </w:rPr>
        <w:t>BOX</w:t>
      </w:r>
      <w:r w:rsidRPr="009B0420">
        <w:rPr>
          <w:rFonts w:hint="cs"/>
          <w:rtl/>
          <w:lang w:bidi="fa-IR"/>
        </w:rPr>
        <w:t xml:space="preserve"> نیز </w:t>
      </w:r>
      <w:r>
        <w:rPr>
          <w:rFonts w:hint="cs"/>
          <w:rtl/>
          <w:lang w:bidi="fa-IR"/>
        </w:rPr>
        <w:t>به‌صورت</w:t>
      </w:r>
      <w:r w:rsidRPr="009B0420">
        <w:rPr>
          <w:rFonts w:hint="cs"/>
          <w:rtl/>
          <w:lang w:bidi="fa-IR"/>
        </w:rPr>
        <w:t xml:space="preserve"> </w:t>
      </w:r>
      <w:r w:rsidRPr="009B0420">
        <w:rPr>
          <w:lang w:bidi="fa-IR"/>
        </w:rPr>
        <w:t>BOX(a)x(b)</w:t>
      </w:r>
      <w:r w:rsidRPr="009B0420"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نام‌گذاری</w:t>
      </w:r>
      <w:r w:rsidRPr="009B0420">
        <w:rPr>
          <w:rtl/>
          <w:lang w:bidi="fa-IR"/>
        </w:rPr>
        <w:t xml:space="preserve"> شده</w:t>
      </w:r>
      <w:r w:rsidRPr="009B0420">
        <w:rPr>
          <w:rtl/>
          <w:lang w:bidi="fa-IR"/>
        </w:rPr>
        <w:softHyphen/>
        <w:t>اند که در آن</w:t>
      </w:r>
      <w:r w:rsidRPr="009B0420">
        <w:rPr>
          <w:rFonts w:hint="cs"/>
          <w:rtl/>
          <w:lang w:bidi="fa-IR"/>
        </w:rPr>
        <w:t xml:space="preserve"> </w:t>
      </w:r>
      <w:r w:rsidRPr="009B0420">
        <w:rPr>
          <w:lang w:bidi="fa-IR"/>
        </w:rPr>
        <w:t>a</w:t>
      </w:r>
      <w:r w:rsidRPr="009B0420">
        <w:rPr>
          <w:rFonts w:hint="cs"/>
          <w:rtl/>
          <w:lang w:bidi="fa-IR"/>
        </w:rPr>
        <w:t xml:space="preserve"> طول خارجی (</w:t>
      </w:r>
      <w:r>
        <w:rPr>
          <w:rFonts w:hint="cs"/>
          <w:rtl/>
          <w:lang w:bidi="fa-IR"/>
        </w:rPr>
        <w:t>پشت‌به‌پشت</w:t>
      </w:r>
      <w:r w:rsidRPr="009B0420">
        <w:rPr>
          <w:rFonts w:hint="cs"/>
          <w:rtl/>
          <w:lang w:bidi="fa-IR"/>
        </w:rPr>
        <w:t xml:space="preserve">) مقطع و </w:t>
      </w:r>
      <w:r w:rsidRPr="009B0420">
        <w:rPr>
          <w:lang w:bidi="fa-IR"/>
        </w:rPr>
        <w:lastRenderedPageBreak/>
        <w:t>b</w:t>
      </w:r>
      <w:r w:rsidRPr="009B0420">
        <w:rPr>
          <w:rFonts w:hint="cs"/>
          <w:rtl/>
          <w:lang w:bidi="fa-IR"/>
        </w:rPr>
        <w:t xml:space="preserve"> ضخامت مقطع </w:t>
      </w:r>
      <w:r w:rsidR="00A858F4">
        <w:rPr>
          <w:rFonts w:hint="cs"/>
          <w:rtl/>
          <w:lang w:bidi="fa-IR"/>
        </w:rPr>
        <w:t>می‌باشد</w:t>
      </w:r>
      <w:r w:rsidRPr="009B0420">
        <w:rPr>
          <w:rFonts w:hint="cs"/>
          <w:rtl/>
          <w:lang w:bidi="fa-IR"/>
        </w:rPr>
        <w:t xml:space="preserve">. </w:t>
      </w:r>
      <w:r>
        <w:rPr>
          <w:rFonts w:hint="cs"/>
          <w:rtl/>
          <w:lang w:bidi="fa-IR"/>
        </w:rPr>
        <w:t xml:space="preserve">همچنین از مقاطع </w:t>
      </w:r>
      <w:r>
        <w:rPr>
          <w:lang w:bidi="fa-IR"/>
        </w:rPr>
        <w:t>PIPE</w:t>
      </w:r>
      <w:r>
        <w:rPr>
          <w:rFonts w:hint="cs"/>
          <w:rtl/>
          <w:lang w:bidi="fa-IR"/>
        </w:rPr>
        <w:t xml:space="preserve"> نیز برای مهاربندها استفاده‌شده است. </w:t>
      </w:r>
      <w:r w:rsidRPr="009B0420">
        <w:rPr>
          <w:rtl/>
          <w:lang w:bidi="fa-IR"/>
        </w:rPr>
        <w:t xml:space="preserve">لازم به ذکر </w:t>
      </w:r>
      <w:r w:rsidR="00A858F4">
        <w:rPr>
          <w:rtl/>
          <w:lang w:bidi="fa-IR"/>
        </w:rPr>
        <w:t>می‌باشد</w:t>
      </w:r>
      <w:r w:rsidRPr="009B0420">
        <w:rPr>
          <w:rtl/>
          <w:lang w:bidi="fa-IR"/>
        </w:rPr>
        <w:t xml:space="preserve"> که کل</w:t>
      </w:r>
      <w:r w:rsidRPr="009B0420">
        <w:rPr>
          <w:rFonts w:hint="cs"/>
          <w:rtl/>
          <w:lang w:bidi="fa-IR"/>
        </w:rPr>
        <w:t>ی</w:t>
      </w:r>
      <w:r w:rsidRPr="009B0420">
        <w:rPr>
          <w:rFonts w:hint="eastAsia"/>
          <w:rtl/>
          <w:lang w:bidi="fa-IR"/>
        </w:rPr>
        <w:t>ه</w:t>
      </w:r>
      <w:r w:rsidRPr="009B0420">
        <w:rPr>
          <w:rtl/>
          <w:lang w:bidi="fa-IR"/>
        </w:rPr>
        <w:t xml:space="preserve"> ابعاد مقاطع در</w:t>
      </w:r>
      <w:r>
        <w:rPr>
          <w:rFonts w:hint="cs"/>
          <w:rtl/>
          <w:lang w:bidi="fa-IR"/>
        </w:rPr>
        <w:t xml:space="preserve"> </w:t>
      </w:r>
      <w:r w:rsidRPr="009B0420">
        <w:rPr>
          <w:rtl/>
          <w:lang w:bidi="fa-IR"/>
        </w:rPr>
        <w:t>نام المان</w:t>
      </w:r>
      <w:r w:rsidRPr="009B0420">
        <w:rPr>
          <w:rtl/>
          <w:lang w:bidi="fa-IR"/>
        </w:rPr>
        <w:softHyphen/>
        <w:t>ها</w:t>
      </w:r>
      <w:r w:rsidRPr="009B0420">
        <w:rPr>
          <w:rFonts w:hint="cs"/>
          <w:rtl/>
          <w:lang w:bidi="fa-IR"/>
        </w:rPr>
        <w:t xml:space="preserve"> </w:t>
      </w:r>
      <w:r w:rsidRPr="009B0420">
        <w:rPr>
          <w:rtl/>
          <w:lang w:bidi="fa-IR"/>
        </w:rPr>
        <w:t xml:space="preserve">به </w:t>
      </w:r>
      <w:r>
        <w:rPr>
          <w:rtl/>
          <w:lang w:bidi="fa-IR"/>
        </w:rPr>
        <w:t>میلی‌متر</w:t>
      </w:r>
      <w:r w:rsidRPr="009B0420">
        <w:rPr>
          <w:rtl/>
          <w:lang w:bidi="fa-IR"/>
        </w:rPr>
        <w:t xml:space="preserve"> است و مشخصات مصالح</w:t>
      </w:r>
      <w:r w:rsidRPr="009B0420">
        <w:rPr>
          <w:rFonts w:hint="cs"/>
          <w:rtl/>
          <w:lang w:bidi="fa-IR"/>
        </w:rPr>
        <w:t xml:space="preserve"> </w:t>
      </w:r>
      <w:r w:rsidRPr="009B0420">
        <w:rPr>
          <w:lang w:bidi="fa-IR"/>
        </w:rPr>
        <w:t>ST37</w:t>
      </w:r>
      <w:r w:rsidRPr="009B0420">
        <w:rPr>
          <w:rFonts w:hint="cs"/>
          <w:rtl/>
          <w:lang w:bidi="fa-IR"/>
        </w:rPr>
        <w:t xml:space="preserve"> </w:t>
      </w:r>
      <w:r w:rsidR="00D00A98">
        <w:rPr>
          <w:rtl/>
          <w:lang w:bidi="fa-IR"/>
        </w:rPr>
        <w:t>استفاده‌شده</w:t>
      </w:r>
      <w:r>
        <w:rPr>
          <w:rFonts w:hint="cs"/>
          <w:rtl/>
          <w:lang w:bidi="fa-IR"/>
        </w:rPr>
        <w:t xml:space="preserve"> است. </w:t>
      </w:r>
      <w:r w:rsidRPr="009B0420">
        <w:rPr>
          <w:rtl/>
          <w:lang w:bidi="fa-IR"/>
        </w:rPr>
        <w:t xml:space="preserve"> </w:t>
      </w:r>
    </w:p>
    <w:p w14:paraId="6A9AA70D" w14:textId="4BA4921A" w:rsidR="009B0420" w:rsidRDefault="009B0420" w:rsidP="009B0420">
      <w:pPr>
        <w:pStyle w:val="a1"/>
        <w:rPr>
          <w:rtl/>
        </w:rPr>
      </w:pPr>
      <w:bookmarkStart w:id="31" w:name="_Toc155011343"/>
      <w:r>
        <w:rPr>
          <w:rFonts w:hint="cs"/>
          <w:rtl/>
        </w:rPr>
        <w:t xml:space="preserve">جدول (3-3): مشخصات مقاطع </w:t>
      </w:r>
      <w:r w:rsidR="006566D9">
        <w:rPr>
          <w:rFonts w:hint="cs"/>
          <w:rtl/>
        </w:rPr>
        <w:t>قاب‌های</w:t>
      </w:r>
      <w:r>
        <w:rPr>
          <w:rFonts w:hint="cs"/>
          <w:rtl/>
        </w:rPr>
        <w:t xml:space="preserve"> 12 طبقه</w:t>
      </w:r>
      <w:bookmarkEnd w:id="31"/>
      <w:r>
        <w:rPr>
          <w:rFonts w:hint="cs"/>
          <w:rtl/>
        </w:rPr>
        <w:t xml:space="preserve">  </w:t>
      </w:r>
    </w:p>
    <w:tbl>
      <w:tblPr>
        <w:tblStyle w:val="TableGrid5"/>
        <w:bidiVisual/>
        <w:tblW w:w="0" w:type="auto"/>
        <w:tblLook w:val="04A0" w:firstRow="1" w:lastRow="0" w:firstColumn="1" w:lastColumn="0" w:noHBand="0" w:noVBand="1"/>
      </w:tblPr>
      <w:tblGrid>
        <w:gridCol w:w="796"/>
        <w:gridCol w:w="1149"/>
        <w:gridCol w:w="1403"/>
        <w:gridCol w:w="1417"/>
        <w:gridCol w:w="1276"/>
        <w:gridCol w:w="1417"/>
        <w:gridCol w:w="1558"/>
      </w:tblGrid>
      <w:tr w:rsidR="009B0420" w:rsidRPr="009B0420" w14:paraId="59C2DFE4" w14:textId="77777777" w:rsidTr="009B0420">
        <w:tc>
          <w:tcPr>
            <w:tcW w:w="9016" w:type="dxa"/>
            <w:gridSpan w:val="7"/>
            <w:vAlign w:val="center"/>
          </w:tcPr>
          <w:p w14:paraId="52EC9953" w14:textId="6B904A75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rtl/>
              </w:rPr>
            </w:pPr>
            <w:bookmarkStart w:id="32" w:name="_Hlk113709412"/>
            <w:r w:rsidRPr="009B0420">
              <w:rPr>
                <w:rFonts w:ascii="Calibri" w:eastAsia="Calibri" w:hAnsi="Calibri" w:cs="B Nazanin" w:hint="cs"/>
                <w:rtl/>
              </w:rPr>
              <w:t xml:space="preserve">مدل </w:t>
            </w:r>
            <w:r>
              <w:rPr>
                <w:rFonts w:ascii="Calibri" w:eastAsia="Calibri" w:hAnsi="Calibri" w:cs="B Nazanin" w:hint="cs"/>
                <w:rtl/>
              </w:rPr>
              <w:t>12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 طبقه با مهاربند (</w:t>
            </w:r>
            <w:r w:rsidRPr="009B0420">
              <w:rPr>
                <w:rFonts w:eastAsia="Calibri" w:cs="B Nazanin"/>
              </w:rPr>
              <w:t>x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) </w:t>
            </w:r>
            <w:r>
              <w:rPr>
                <w:rFonts w:ascii="Calibri" w:eastAsia="Calibri" w:hAnsi="Calibri" w:cs="B Nazanin" w:hint="cs"/>
                <w:rtl/>
              </w:rPr>
              <w:t xml:space="preserve">در </w:t>
            </w:r>
            <w:r w:rsidR="00AD56E7">
              <w:rPr>
                <w:rFonts w:ascii="Calibri" w:eastAsia="Calibri" w:hAnsi="Calibri" w:cs="B Nazanin" w:hint="cs"/>
                <w:rtl/>
              </w:rPr>
              <w:t>دوطبقه</w:t>
            </w:r>
            <w:r>
              <w:rPr>
                <w:rFonts w:ascii="Calibri" w:eastAsia="Calibri" w:hAnsi="Calibri" w:cs="B Nazanin" w:hint="cs"/>
                <w:rtl/>
              </w:rPr>
              <w:t xml:space="preserve"> </w:t>
            </w:r>
            <w:r w:rsidRPr="009B0420">
              <w:rPr>
                <w:rFonts w:ascii="Calibri" w:eastAsia="Calibri" w:hAnsi="Calibri" w:cs="B Nazanin" w:hint="cs"/>
                <w:rtl/>
              </w:rPr>
              <w:t>(</w:t>
            </w:r>
            <w:r w:rsidR="00AD56E7">
              <w:rPr>
                <w:rFonts w:ascii="Calibri" w:eastAsia="Calibri" w:hAnsi="Calibri" w:cs="B Nazanin" w:hint="cs"/>
                <w:rtl/>
              </w:rPr>
              <w:t>میلی‌متر</w:t>
            </w:r>
            <w:r w:rsidRPr="009B0420">
              <w:rPr>
                <w:rFonts w:ascii="Calibri" w:eastAsia="Calibri" w:hAnsi="Calibri" w:cs="B Nazanin" w:hint="cs"/>
                <w:rtl/>
              </w:rPr>
              <w:t>)</w:t>
            </w:r>
          </w:p>
        </w:tc>
      </w:tr>
      <w:tr w:rsidR="009B0420" w:rsidRPr="009B0420" w14:paraId="3A6817BE" w14:textId="77777777" w:rsidTr="009B0420">
        <w:tc>
          <w:tcPr>
            <w:tcW w:w="796" w:type="dxa"/>
            <w:vAlign w:val="center"/>
          </w:tcPr>
          <w:p w14:paraId="24140665" w14:textId="77777777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طبقه</w:t>
            </w:r>
          </w:p>
        </w:tc>
        <w:tc>
          <w:tcPr>
            <w:tcW w:w="1149" w:type="dxa"/>
            <w:vAlign w:val="center"/>
          </w:tcPr>
          <w:p w14:paraId="2F461EFE" w14:textId="77777777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 (</w:t>
            </w:r>
            <w:r w:rsidRPr="009B0420">
              <w:rPr>
                <w:rFonts w:eastAsia="Calibri" w:cs="B Nazanin"/>
                <w:sz w:val="18"/>
                <w:szCs w:val="18"/>
              </w:rPr>
              <w:t>C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03" w:type="dxa"/>
            <w:vAlign w:val="center"/>
          </w:tcPr>
          <w:p w14:paraId="301FC8FF" w14:textId="77777777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B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D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17" w:type="dxa"/>
            <w:vAlign w:val="center"/>
          </w:tcPr>
          <w:p w14:paraId="4E6EA67E" w14:textId="77777777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A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E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276" w:type="dxa"/>
            <w:vAlign w:val="center"/>
          </w:tcPr>
          <w:p w14:paraId="05F61109" w14:textId="77777777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میانی</w:t>
            </w:r>
          </w:p>
        </w:tc>
        <w:tc>
          <w:tcPr>
            <w:tcW w:w="1417" w:type="dxa"/>
            <w:vAlign w:val="center"/>
          </w:tcPr>
          <w:p w14:paraId="4BF830E7" w14:textId="77777777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کناری</w:t>
            </w:r>
          </w:p>
        </w:tc>
        <w:tc>
          <w:tcPr>
            <w:tcW w:w="1558" w:type="dxa"/>
            <w:vAlign w:val="center"/>
          </w:tcPr>
          <w:p w14:paraId="0B78F553" w14:textId="77777777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مهاربند</w:t>
            </w:r>
          </w:p>
        </w:tc>
      </w:tr>
      <w:tr w:rsidR="009B0420" w:rsidRPr="009B0420" w14:paraId="65004073" w14:textId="77777777" w:rsidTr="009B0420">
        <w:tc>
          <w:tcPr>
            <w:tcW w:w="796" w:type="dxa"/>
            <w:vAlign w:val="center"/>
          </w:tcPr>
          <w:p w14:paraId="46639C67" w14:textId="77777777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bookmarkStart w:id="33" w:name="_Hlk154947867"/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3</w:t>
            </w:r>
          </w:p>
        </w:tc>
        <w:tc>
          <w:tcPr>
            <w:tcW w:w="1149" w:type="dxa"/>
            <w:vAlign w:val="center"/>
          </w:tcPr>
          <w:p w14:paraId="76740716" w14:textId="77777777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Box400X30</w:t>
            </w:r>
          </w:p>
        </w:tc>
        <w:tc>
          <w:tcPr>
            <w:tcW w:w="1403" w:type="dxa"/>
            <w:vAlign w:val="center"/>
          </w:tcPr>
          <w:p w14:paraId="5C40D7DE" w14:textId="43EBF9D7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Box4</w:t>
            </w:r>
            <w:r w:rsidR="000F3A54">
              <w:rPr>
                <w:rFonts w:eastAsia="Calibri" w:cs="B Nazanin"/>
                <w:sz w:val="18"/>
                <w:szCs w:val="18"/>
              </w:rPr>
              <w:t>0</w:t>
            </w:r>
            <w:r w:rsidRPr="009B0420">
              <w:rPr>
                <w:rFonts w:eastAsia="Calibri" w:cs="B Nazanin"/>
                <w:sz w:val="18"/>
                <w:szCs w:val="18"/>
              </w:rPr>
              <w:t>0X30</w:t>
            </w:r>
          </w:p>
        </w:tc>
        <w:tc>
          <w:tcPr>
            <w:tcW w:w="1417" w:type="dxa"/>
            <w:vAlign w:val="center"/>
          </w:tcPr>
          <w:p w14:paraId="3EA649AC" w14:textId="06FD1773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 w:rsidR="000F3A54"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 w:rsidR="000F3A54"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0C652627" w14:textId="687EB19E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 w:rsidR="000F3A54">
              <w:rPr>
                <w:rFonts w:eastAsia="Calibri" w:cs="B Nazanin"/>
                <w:sz w:val="18"/>
                <w:szCs w:val="18"/>
              </w:rPr>
              <w:t>300</w:t>
            </w:r>
          </w:p>
        </w:tc>
        <w:tc>
          <w:tcPr>
            <w:tcW w:w="1417" w:type="dxa"/>
            <w:vAlign w:val="center"/>
          </w:tcPr>
          <w:p w14:paraId="1F755167" w14:textId="07D3D358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</w:t>
            </w:r>
            <w:r w:rsidR="000F3A54">
              <w:rPr>
                <w:rFonts w:eastAsia="Calibri" w:cs="B Nazanin"/>
                <w:sz w:val="18"/>
                <w:szCs w:val="18"/>
              </w:rPr>
              <w:t xml:space="preserve"> 300</w:t>
            </w:r>
          </w:p>
        </w:tc>
        <w:tc>
          <w:tcPr>
            <w:tcW w:w="1558" w:type="dxa"/>
            <w:vAlign w:val="center"/>
          </w:tcPr>
          <w:p w14:paraId="72C0AED6" w14:textId="7B7FF8A5" w:rsidR="009B0420" w:rsidRPr="009B0420" w:rsidRDefault="000F3A54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150X20</w:t>
            </w:r>
          </w:p>
        </w:tc>
      </w:tr>
      <w:tr w:rsidR="009B0420" w:rsidRPr="009B0420" w14:paraId="47D41CC2" w14:textId="77777777" w:rsidTr="009B0420">
        <w:tc>
          <w:tcPr>
            <w:tcW w:w="796" w:type="dxa"/>
            <w:vAlign w:val="center"/>
          </w:tcPr>
          <w:p w14:paraId="55B56D98" w14:textId="77777777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4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6</w:t>
            </w:r>
          </w:p>
        </w:tc>
        <w:tc>
          <w:tcPr>
            <w:tcW w:w="1149" w:type="dxa"/>
            <w:vAlign w:val="center"/>
          </w:tcPr>
          <w:p w14:paraId="2C3A36B0" w14:textId="01F64929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</w:t>
            </w:r>
            <w:r w:rsidRPr="009B0420">
              <w:rPr>
                <w:rFonts w:eastAsia="Calibri" w:cs="B Nazanin"/>
                <w:sz w:val="18"/>
                <w:szCs w:val="18"/>
              </w:rPr>
              <w:t>50X25</w:t>
            </w:r>
          </w:p>
        </w:tc>
        <w:tc>
          <w:tcPr>
            <w:tcW w:w="1403" w:type="dxa"/>
            <w:vAlign w:val="center"/>
          </w:tcPr>
          <w:p w14:paraId="5050C8F1" w14:textId="79DE1A57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 w:rsidR="000F3A54"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 w:rsidR="000F3A54"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417" w:type="dxa"/>
            <w:vAlign w:val="center"/>
          </w:tcPr>
          <w:p w14:paraId="46399892" w14:textId="6D7DC43A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Box250X</w:t>
            </w:r>
            <w:r w:rsidR="000F3A54"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2A9EFCC5" w14:textId="4DBFF9C1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 w:rsidR="000F3A54"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3053E257" w14:textId="5613222C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 w:rsidR="000F3A54"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1D1EF61B" w14:textId="65E487AC" w:rsidR="009B0420" w:rsidRPr="009B0420" w:rsidRDefault="000F3A54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150X20</w:t>
            </w:r>
          </w:p>
        </w:tc>
      </w:tr>
      <w:tr w:rsidR="009B0420" w:rsidRPr="009B0420" w14:paraId="6DFD7EBF" w14:textId="77777777" w:rsidTr="009B0420">
        <w:tc>
          <w:tcPr>
            <w:tcW w:w="796" w:type="dxa"/>
            <w:vAlign w:val="center"/>
          </w:tcPr>
          <w:p w14:paraId="2F602C19" w14:textId="77777777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7 - 9</w:t>
            </w:r>
          </w:p>
        </w:tc>
        <w:tc>
          <w:tcPr>
            <w:tcW w:w="1149" w:type="dxa"/>
            <w:vAlign w:val="center"/>
          </w:tcPr>
          <w:p w14:paraId="17888AF5" w14:textId="77777777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Box300X20</w:t>
            </w:r>
          </w:p>
        </w:tc>
        <w:tc>
          <w:tcPr>
            <w:tcW w:w="1403" w:type="dxa"/>
            <w:vAlign w:val="center"/>
          </w:tcPr>
          <w:p w14:paraId="6C47A49B" w14:textId="5256EAF4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Box3</w:t>
            </w:r>
            <w:r w:rsidR="000F3A54">
              <w:rPr>
                <w:rFonts w:eastAsia="Calibri" w:cs="B Nazanin"/>
                <w:sz w:val="18"/>
                <w:szCs w:val="18"/>
              </w:rPr>
              <w:t>00</w:t>
            </w:r>
            <w:r w:rsidRPr="009B0420">
              <w:rPr>
                <w:rFonts w:eastAsia="Calibri" w:cs="B Nazanin"/>
                <w:sz w:val="18"/>
                <w:szCs w:val="18"/>
              </w:rPr>
              <w:t>X2</w:t>
            </w:r>
            <w:r w:rsidR="000F3A54">
              <w:rPr>
                <w:rFonts w:eastAsia="Calibri" w:cs="B Nazanin"/>
                <w:sz w:val="18"/>
                <w:szCs w:val="18"/>
              </w:rPr>
              <w:t>0</w:t>
            </w:r>
          </w:p>
        </w:tc>
        <w:tc>
          <w:tcPr>
            <w:tcW w:w="1417" w:type="dxa"/>
            <w:vAlign w:val="center"/>
          </w:tcPr>
          <w:p w14:paraId="1382B2B7" w14:textId="6F1D55F9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 w:rsidR="000F3A54">
              <w:rPr>
                <w:rFonts w:eastAsia="Calibri" w:cs="B Nazanin"/>
                <w:sz w:val="18"/>
                <w:szCs w:val="18"/>
              </w:rPr>
              <w:t>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 w:rsidR="000F3A54"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276" w:type="dxa"/>
            <w:vAlign w:val="center"/>
          </w:tcPr>
          <w:p w14:paraId="180ED93F" w14:textId="611B9D54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 w:rsidR="000F3A54"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0CB0F34C" w14:textId="76064667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 w:rsidR="000F3A54"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7B7260EE" w14:textId="308A7617" w:rsidR="009B0420" w:rsidRPr="009B0420" w:rsidRDefault="000F3A54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150X15</w:t>
            </w:r>
          </w:p>
        </w:tc>
      </w:tr>
      <w:tr w:rsidR="009B0420" w:rsidRPr="009B0420" w14:paraId="2BFA6FA4" w14:textId="77777777" w:rsidTr="009B0420">
        <w:tc>
          <w:tcPr>
            <w:tcW w:w="796" w:type="dxa"/>
            <w:vAlign w:val="center"/>
          </w:tcPr>
          <w:p w14:paraId="30F461FE" w14:textId="77777777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10 - 12</w:t>
            </w:r>
          </w:p>
        </w:tc>
        <w:tc>
          <w:tcPr>
            <w:tcW w:w="1149" w:type="dxa"/>
            <w:vAlign w:val="center"/>
          </w:tcPr>
          <w:p w14:paraId="2A6029D0" w14:textId="4D6E4D02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Box250X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03" w:type="dxa"/>
            <w:vAlign w:val="center"/>
          </w:tcPr>
          <w:p w14:paraId="4630D08D" w14:textId="2BEB250C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 w:rsidR="000F3A54"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 w:rsidR="000F3A54"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17" w:type="dxa"/>
            <w:vAlign w:val="center"/>
          </w:tcPr>
          <w:p w14:paraId="59BD8FB5" w14:textId="3DA9A835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 w:rsidR="000F3A54">
              <w:rPr>
                <w:rFonts w:eastAsia="Calibri" w:cs="B Nazanin"/>
                <w:sz w:val="18"/>
                <w:szCs w:val="18"/>
              </w:rPr>
              <w:t>0</w:t>
            </w:r>
            <w:r w:rsidRPr="009B0420">
              <w:rPr>
                <w:rFonts w:eastAsia="Calibri" w:cs="B Nazanin"/>
                <w:sz w:val="18"/>
                <w:szCs w:val="18"/>
              </w:rPr>
              <w:t>0X</w:t>
            </w:r>
            <w:r w:rsidR="000F3A54"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276" w:type="dxa"/>
            <w:vAlign w:val="center"/>
          </w:tcPr>
          <w:p w14:paraId="583EEE77" w14:textId="0F3E15BF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 w:rsidR="000F3A54"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014F31A9" w14:textId="28357DD5" w:rsidR="009B0420" w:rsidRPr="009B0420" w:rsidRDefault="009B0420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 w:rsidR="000F3A54"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5630DF7C" w14:textId="69A8D201" w:rsidR="009B0420" w:rsidRPr="009B0420" w:rsidRDefault="000F3A54" w:rsidP="009B042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120X10</w:t>
            </w:r>
          </w:p>
        </w:tc>
      </w:tr>
      <w:tr w:rsidR="009B0420" w:rsidRPr="009B0420" w14:paraId="61381803" w14:textId="77777777" w:rsidTr="009B0420">
        <w:tc>
          <w:tcPr>
            <w:tcW w:w="9016" w:type="dxa"/>
            <w:gridSpan w:val="7"/>
            <w:vAlign w:val="center"/>
          </w:tcPr>
          <w:p w14:paraId="14176987" w14:textId="51A607D6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rtl/>
              </w:rPr>
            </w:pPr>
            <w:bookmarkStart w:id="34" w:name="_Hlk113711288"/>
            <w:bookmarkEnd w:id="32"/>
            <w:bookmarkEnd w:id="33"/>
            <w:r w:rsidRPr="009B0420">
              <w:rPr>
                <w:rFonts w:ascii="Calibri" w:eastAsia="Calibri" w:hAnsi="Calibri" w:cs="B Nazanin" w:hint="cs"/>
                <w:rtl/>
              </w:rPr>
              <w:t xml:space="preserve">مدل </w:t>
            </w:r>
            <w:r w:rsidR="000F3A54">
              <w:rPr>
                <w:rFonts w:ascii="Calibri" w:eastAsia="Calibri" w:hAnsi="Calibri" w:cs="B Nazanin" w:hint="cs"/>
                <w:rtl/>
                <w:lang w:bidi="fa-IR"/>
              </w:rPr>
              <w:t>12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 طبقه با مهاربند (</w:t>
            </w:r>
            <w:r w:rsidRPr="009B0420">
              <w:rPr>
                <w:rFonts w:eastAsia="Calibri" w:cs="B Nazanin"/>
              </w:rPr>
              <w:t>x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) در </w:t>
            </w:r>
            <w:r w:rsidR="00AD56E7">
              <w:rPr>
                <w:rFonts w:ascii="Calibri" w:eastAsia="Calibri" w:hAnsi="Calibri" w:cs="B Nazanin" w:hint="cs"/>
                <w:rtl/>
              </w:rPr>
              <w:t>سه‌طبقه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 (</w:t>
            </w:r>
            <w:r w:rsidR="00AD56E7">
              <w:rPr>
                <w:rFonts w:ascii="Calibri" w:eastAsia="Calibri" w:hAnsi="Calibri" w:cs="B Nazanin" w:hint="cs"/>
                <w:rtl/>
              </w:rPr>
              <w:t>میلی‌متر</w:t>
            </w:r>
            <w:r w:rsidRPr="009B0420">
              <w:rPr>
                <w:rFonts w:ascii="Calibri" w:eastAsia="Calibri" w:hAnsi="Calibri" w:cs="B Nazanin" w:hint="cs"/>
                <w:rtl/>
              </w:rPr>
              <w:t>)</w:t>
            </w:r>
          </w:p>
        </w:tc>
      </w:tr>
      <w:tr w:rsidR="009B0420" w:rsidRPr="009B0420" w14:paraId="7CCA1EEF" w14:textId="77777777" w:rsidTr="009B0420">
        <w:tc>
          <w:tcPr>
            <w:tcW w:w="796" w:type="dxa"/>
            <w:vAlign w:val="center"/>
          </w:tcPr>
          <w:p w14:paraId="3FFE1F3B" w14:textId="77777777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طبقه</w:t>
            </w:r>
          </w:p>
        </w:tc>
        <w:tc>
          <w:tcPr>
            <w:tcW w:w="1149" w:type="dxa"/>
            <w:vAlign w:val="center"/>
          </w:tcPr>
          <w:p w14:paraId="1300E2BE" w14:textId="77777777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 (</w:t>
            </w:r>
            <w:r w:rsidRPr="009B0420">
              <w:rPr>
                <w:rFonts w:eastAsia="Calibri" w:cs="B Nazanin"/>
                <w:sz w:val="18"/>
                <w:szCs w:val="18"/>
              </w:rPr>
              <w:t>C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03" w:type="dxa"/>
            <w:vAlign w:val="center"/>
          </w:tcPr>
          <w:p w14:paraId="2407515E" w14:textId="77777777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B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D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17" w:type="dxa"/>
            <w:vAlign w:val="center"/>
          </w:tcPr>
          <w:p w14:paraId="47C93B6B" w14:textId="77777777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A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E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276" w:type="dxa"/>
            <w:vAlign w:val="center"/>
          </w:tcPr>
          <w:p w14:paraId="0DF96186" w14:textId="77777777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میانی</w:t>
            </w:r>
          </w:p>
        </w:tc>
        <w:tc>
          <w:tcPr>
            <w:tcW w:w="1417" w:type="dxa"/>
            <w:vAlign w:val="center"/>
          </w:tcPr>
          <w:p w14:paraId="331F0981" w14:textId="77777777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کناری</w:t>
            </w:r>
          </w:p>
        </w:tc>
        <w:tc>
          <w:tcPr>
            <w:tcW w:w="1558" w:type="dxa"/>
            <w:vAlign w:val="center"/>
          </w:tcPr>
          <w:p w14:paraId="48BC59B4" w14:textId="77777777" w:rsidR="009B0420" w:rsidRPr="009B0420" w:rsidRDefault="009B0420" w:rsidP="009B042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مهاربند</w:t>
            </w:r>
          </w:p>
        </w:tc>
      </w:tr>
      <w:bookmarkEnd w:id="34"/>
      <w:tr w:rsidR="000F3A54" w:rsidRPr="009B0420" w14:paraId="0E334DE5" w14:textId="77777777" w:rsidTr="009B0420">
        <w:tc>
          <w:tcPr>
            <w:tcW w:w="796" w:type="dxa"/>
            <w:vAlign w:val="center"/>
          </w:tcPr>
          <w:p w14:paraId="7111C124" w14:textId="77777777" w:rsidR="000F3A54" w:rsidRPr="009B0420" w:rsidRDefault="000F3A54" w:rsidP="000F3A54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3</w:t>
            </w:r>
          </w:p>
        </w:tc>
        <w:tc>
          <w:tcPr>
            <w:tcW w:w="1149" w:type="dxa"/>
            <w:vAlign w:val="center"/>
          </w:tcPr>
          <w:p w14:paraId="512B67E8" w14:textId="3C7FF1EB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Box400X30</w:t>
            </w:r>
          </w:p>
        </w:tc>
        <w:tc>
          <w:tcPr>
            <w:tcW w:w="1403" w:type="dxa"/>
            <w:vAlign w:val="center"/>
          </w:tcPr>
          <w:p w14:paraId="093E036E" w14:textId="137095F9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Box4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  <w:r w:rsidRPr="009B0420">
              <w:rPr>
                <w:rFonts w:eastAsia="Calibri" w:cs="B Nazanin"/>
                <w:sz w:val="18"/>
                <w:szCs w:val="18"/>
              </w:rPr>
              <w:t>0X30</w:t>
            </w:r>
          </w:p>
        </w:tc>
        <w:tc>
          <w:tcPr>
            <w:tcW w:w="1417" w:type="dxa"/>
            <w:vAlign w:val="center"/>
          </w:tcPr>
          <w:p w14:paraId="2B1645C4" w14:textId="61361D83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107F2987" w14:textId="7417234C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</w:p>
        </w:tc>
        <w:tc>
          <w:tcPr>
            <w:tcW w:w="1417" w:type="dxa"/>
            <w:vAlign w:val="center"/>
          </w:tcPr>
          <w:p w14:paraId="7968D1CB" w14:textId="36B20C5A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</w:t>
            </w:r>
            <w:r>
              <w:rPr>
                <w:rFonts w:eastAsia="Calibri" w:cs="B Nazanin"/>
                <w:sz w:val="18"/>
                <w:szCs w:val="18"/>
              </w:rPr>
              <w:t xml:space="preserve"> 300</w:t>
            </w:r>
          </w:p>
        </w:tc>
        <w:tc>
          <w:tcPr>
            <w:tcW w:w="1558" w:type="dxa"/>
            <w:vAlign w:val="center"/>
          </w:tcPr>
          <w:p w14:paraId="454549F6" w14:textId="3C2F3E90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180X20</w:t>
            </w:r>
          </w:p>
        </w:tc>
      </w:tr>
      <w:tr w:rsidR="000F3A54" w:rsidRPr="009B0420" w14:paraId="6621320B" w14:textId="77777777" w:rsidTr="009B0420">
        <w:tc>
          <w:tcPr>
            <w:tcW w:w="796" w:type="dxa"/>
            <w:vAlign w:val="center"/>
          </w:tcPr>
          <w:p w14:paraId="613FF067" w14:textId="77777777" w:rsidR="000F3A54" w:rsidRPr="009B0420" w:rsidRDefault="000F3A54" w:rsidP="000F3A54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4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6</w:t>
            </w:r>
          </w:p>
        </w:tc>
        <w:tc>
          <w:tcPr>
            <w:tcW w:w="1149" w:type="dxa"/>
            <w:vAlign w:val="center"/>
          </w:tcPr>
          <w:p w14:paraId="6CF691AE" w14:textId="33971508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</w:t>
            </w:r>
            <w:r w:rsidRPr="009B0420">
              <w:rPr>
                <w:rFonts w:eastAsia="Calibri" w:cs="B Nazanin"/>
                <w:sz w:val="18"/>
                <w:szCs w:val="18"/>
              </w:rPr>
              <w:t>50X25</w:t>
            </w:r>
          </w:p>
        </w:tc>
        <w:tc>
          <w:tcPr>
            <w:tcW w:w="1403" w:type="dxa"/>
            <w:vAlign w:val="center"/>
          </w:tcPr>
          <w:p w14:paraId="4A3FC07D" w14:textId="460E9E4F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417" w:type="dxa"/>
            <w:vAlign w:val="center"/>
          </w:tcPr>
          <w:p w14:paraId="0AC8540E" w14:textId="39DC24B3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Box250X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424D4BFE" w14:textId="4D78C55D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2A691DE0" w14:textId="2D384E90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1DABE29C" w14:textId="2F60839F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180X20</w:t>
            </w:r>
          </w:p>
        </w:tc>
      </w:tr>
      <w:tr w:rsidR="000F3A54" w:rsidRPr="009B0420" w14:paraId="3FED9346" w14:textId="77777777" w:rsidTr="009B0420">
        <w:tc>
          <w:tcPr>
            <w:tcW w:w="796" w:type="dxa"/>
            <w:vAlign w:val="center"/>
          </w:tcPr>
          <w:p w14:paraId="2289B2C1" w14:textId="77777777" w:rsidR="000F3A54" w:rsidRPr="009B0420" w:rsidRDefault="000F3A54" w:rsidP="000F3A54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7 - 9</w:t>
            </w:r>
          </w:p>
        </w:tc>
        <w:tc>
          <w:tcPr>
            <w:tcW w:w="1149" w:type="dxa"/>
            <w:vAlign w:val="center"/>
          </w:tcPr>
          <w:p w14:paraId="179B5907" w14:textId="55133C1A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Box300X20</w:t>
            </w:r>
          </w:p>
        </w:tc>
        <w:tc>
          <w:tcPr>
            <w:tcW w:w="1403" w:type="dxa"/>
            <w:vAlign w:val="center"/>
          </w:tcPr>
          <w:p w14:paraId="3DB31CE3" w14:textId="5DF59014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  <w:r w:rsidRPr="009B0420">
              <w:rPr>
                <w:rFonts w:eastAsia="Calibri" w:cs="B Nazanin"/>
                <w:sz w:val="18"/>
                <w:szCs w:val="18"/>
              </w:rPr>
              <w:t>X2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</w:p>
        </w:tc>
        <w:tc>
          <w:tcPr>
            <w:tcW w:w="1417" w:type="dxa"/>
            <w:vAlign w:val="center"/>
          </w:tcPr>
          <w:p w14:paraId="1B6804E9" w14:textId="30A538EA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276" w:type="dxa"/>
            <w:vAlign w:val="center"/>
          </w:tcPr>
          <w:p w14:paraId="00912D53" w14:textId="4D854731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5C8471FD" w14:textId="0D090902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6015D086" w14:textId="4F0A0024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180X20</w:t>
            </w:r>
          </w:p>
        </w:tc>
      </w:tr>
      <w:tr w:rsidR="000F3A54" w:rsidRPr="009B0420" w14:paraId="78E93410" w14:textId="77777777" w:rsidTr="009B0420">
        <w:tc>
          <w:tcPr>
            <w:tcW w:w="796" w:type="dxa"/>
            <w:vAlign w:val="center"/>
          </w:tcPr>
          <w:p w14:paraId="1837C22B" w14:textId="77777777" w:rsidR="000F3A54" w:rsidRPr="009B0420" w:rsidRDefault="000F3A54" w:rsidP="000F3A54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10 - 12</w:t>
            </w:r>
          </w:p>
        </w:tc>
        <w:tc>
          <w:tcPr>
            <w:tcW w:w="1149" w:type="dxa"/>
            <w:vAlign w:val="center"/>
          </w:tcPr>
          <w:p w14:paraId="2E20A804" w14:textId="7A263D98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Box250X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03" w:type="dxa"/>
            <w:vAlign w:val="center"/>
          </w:tcPr>
          <w:p w14:paraId="35DA645D" w14:textId="2815FC43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17" w:type="dxa"/>
            <w:vAlign w:val="center"/>
          </w:tcPr>
          <w:p w14:paraId="1649257F" w14:textId="6E7B5C8C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  <w:r w:rsidRPr="009B0420">
              <w:rPr>
                <w:rFonts w:eastAsia="Calibri" w:cs="B Nazanin"/>
                <w:sz w:val="18"/>
                <w:szCs w:val="18"/>
              </w:rPr>
              <w:t>0X</w:t>
            </w:r>
            <w:r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276" w:type="dxa"/>
            <w:vAlign w:val="center"/>
          </w:tcPr>
          <w:p w14:paraId="0F302739" w14:textId="0D9A4845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455D5E05" w14:textId="72D337A2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29ECB504" w14:textId="06CFDF1E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150X20</w:t>
            </w:r>
          </w:p>
        </w:tc>
      </w:tr>
      <w:tr w:rsidR="000F3A54" w:rsidRPr="009B0420" w14:paraId="53E4762D" w14:textId="77777777" w:rsidTr="009B0420">
        <w:tc>
          <w:tcPr>
            <w:tcW w:w="9016" w:type="dxa"/>
            <w:gridSpan w:val="7"/>
            <w:vAlign w:val="center"/>
          </w:tcPr>
          <w:p w14:paraId="3FA26409" w14:textId="2D4C29C6" w:rsidR="000F3A54" w:rsidRPr="009B0420" w:rsidRDefault="000F3A54" w:rsidP="000F3A54">
            <w:pPr>
              <w:spacing w:line="259" w:lineRule="auto"/>
              <w:jc w:val="center"/>
              <w:rPr>
                <w:rFonts w:ascii="Calibri" w:eastAsia="Calibri" w:hAnsi="Calibri" w:cs="B Nazanin"/>
                <w:rtl/>
              </w:rPr>
            </w:pPr>
            <w:r w:rsidRPr="009B0420">
              <w:rPr>
                <w:rFonts w:ascii="Calibri" w:eastAsia="Calibri" w:hAnsi="Calibri" w:cs="B Nazanin" w:hint="cs"/>
                <w:rtl/>
              </w:rPr>
              <w:t xml:space="preserve">مدل </w:t>
            </w:r>
            <w:r>
              <w:rPr>
                <w:rFonts w:ascii="Calibri" w:eastAsia="Calibri" w:hAnsi="Calibri" w:cs="B Nazanin" w:hint="cs"/>
                <w:rtl/>
              </w:rPr>
              <w:t xml:space="preserve">12 </w:t>
            </w:r>
            <w:r w:rsidRPr="009B0420">
              <w:rPr>
                <w:rFonts w:ascii="Calibri" w:eastAsia="Calibri" w:hAnsi="Calibri" w:cs="B Nazanin" w:hint="cs"/>
                <w:rtl/>
              </w:rPr>
              <w:t>طبقه با مهاربند (</w:t>
            </w:r>
            <w:r w:rsidRPr="009B0420">
              <w:rPr>
                <w:rFonts w:eastAsia="Calibri" w:cs="B Nazanin"/>
              </w:rPr>
              <w:t>x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) در </w:t>
            </w:r>
            <w:r>
              <w:rPr>
                <w:rFonts w:ascii="Calibri" w:eastAsia="Calibri" w:hAnsi="Calibri" w:cs="B Nazanin" w:hint="cs"/>
                <w:rtl/>
              </w:rPr>
              <w:t>چهار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 طبقه (</w:t>
            </w:r>
            <w:r w:rsidR="00AD56E7">
              <w:rPr>
                <w:rFonts w:ascii="Calibri" w:eastAsia="Calibri" w:hAnsi="Calibri" w:cs="B Nazanin" w:hint="cs"/>
                <w:rtl/>
              </w:rPr>
              <w:t>میلی‌متر</w:t>
            </w:r>
            <w:r w:rsidRPr="009B0420">
              <w:rPr>
                <w:rFonts w:ascii="Calibri" w:eastAsia="Calibri" w:hAnsi="Calibri" w:cs="B Nazanin" w:hint="cs"/>
                <w:rtl/>
              </w:rPr>
              <w:t>)</w:t>
            </w:r>
          </w:p>
        </w:tc>
      </w:tr>
      <w:tr w:rsidR="000F3A54" w:rsidRPr="009B0420" w14:paraId="2C839900" w14:textId="77777777" w:rsidTr="009B0420">
        <w:tc>
          <w:tcPr>
            <w:tcW w:w="796" w:type="dxa"/>
            <w:vAlign w:val="center"/>
          </w:tcPr>
          <w:p w14:paraId="7E966C11" w14:textId="77777777" w:rsidR="000F3A54" w:rsidRPr="009B0420" w:rsidRDefault="000F3A54" w:rsidP="000F3A54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طبقه</w:t>
            </w:r>
          </w:p>
        </w:tc>
        <w:tc>
          <w:tcPr>
            <w:tcW w:w="1149" w:type="dxa"/>
            <w:vAlign w:val="center"/>
          </w:tcPr>
          <w:p w14:paraId="6BBCD291" w14:textId="77777777" w:rsidR="000F3A54" w:rsidRPr="009B0420" w:rsidRDefault="000F3A54" w:rsidP="000F3A54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 (</w:t>
            </w:r>
            <w:r w:rsidRPr="009B0420">
              <w:rPr>
                <w:rFonts w:eastAsia="Calibri" w:cs="B Nazanin"/>
                <w:sz w:val="18"/>
                <w:szCs w:val="18"/>
              </w:rPr>
              <w:t>C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03" w:type="dxa"/>
            <w:vAlign w:val="center"/>
          </w:tcPr>
          <w:p w14:paraId="45E6F166" w14:textId="77777777" w:rsidR="000F3A54" w:rsidRPr="009B0420" w:rsidRDefault="000F3A54" w:rsidP="000F3A54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B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D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17" w:type="dxa"/>
            <w:vAlign w:val="center"/>
          </w:tcPr>
          <w:p w14:paraId="47C79F1C" w14:textId="77777777" w:rsidR="000F3A54" w:rsidRPr="009B0420" w:rsidRDefault="000F3A54" w:rsidP="000F3A54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A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E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276" w:type="dxa"/>
            <w:vAlign w:val="center"/>
          </w:tcPr>
          <w:p w14:paraId="502FD2D5" w14:textId="77777777" w:rsidR="000F3A54" w:rsidRPr="009B0420" w:rsidRDefault="000F3A54" w:rsidP="000F3A54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میانی</w:t>
            </w:r>
          </w:p>
        </w:tc>
        <w:tc>
          <w:tcPr>
            <w:tcW w:w="1417" w:type="dxa"/>
            <w:vAlign w:val="center"/>
          </w:tcPr>
          <w:p w14:paraId="55B8112A" w14:textId="77777777" w:rsidR="000F3A54" w:rsidRPr="009B0420" w:rsidRDefault="000F3A54" w:rsidP="000F3A54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کناری</w:t>
            </w:r>
          </w:p>
        </w:tc>
        <w:tc>
          <w:tcPr>
            <w:tcW w:w="1558" w:type="dxa"/>
            <w:vAlign w:val="center"/>
          </w:tcPr>
          <w:p w14:paraId="117765A8" w14:textId="77777777" w:rsidR="000F3A54" w:rsidRPr="009B0420" w:rsidRDefault="000F3A54" w:rsidP="000F3A54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مهاربند</w:t>
            </w:r>
          </w:p>
        </w:tc>
      </w:tr>
      <w:tr w:rsidR="000F3A54" w:rsidRPr="009B0420" w14:paraId="480ABAF7" w14:textId="77777777" w:rsidTr="009B0420">
        <w:tc>
          <w:tcPr>
            <w:tcW w:w="796" w:type="dxa"/>
            <w:vAlign w:val="center"/>
          </w:tcPr>
          <w:p w14:paraId="4F916CF7" w14:textId="77777777" w:rsidR="000F3A54" w:rsidRPr="009B0420" w:rsidRDefault="000F3A54" w:rsidP="000F3A54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3</w:t>
            </w:r>
          </w:p>
        </w:tc>
        <w:tc>
          <w:tcPr>
            <w:tcW w:w="1149" w:type="dxa"/>
            <w:vAlign w:val="center"/>
          </w:tcPr>
          <w:p w14:paraId="190E2303" w14:textId="4FFE84C8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Box400X30</w:t>
            </w:r>
          </w:p>
        </w:tc>
        <w:tc>
          <w:tcPr>
            <w:tcW w:w="1403" w:type="dxa"/>
            <w:vAlign w:val="center"/>
          </w:tcPr>
          <w:p w14:paraId="4E61F76A" w14:textId="7238C00C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Box4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  <w:r w:rsidRPr="009B0420">
              <w:rPr>
                <w:rFonts w:eastAsia="Calibri" w:cs="B Nazanin"/>
                <w:sz w:val="18"/>
                <w:szCs w:val="18"/>
              </w:rPr>
              <w:t>0X30</w:t>
            </w:r>
          </w:p>
        </w:tc>
        <w:tc>
          <w:tcPr>
            <w:tcW w:w="1417" w:type="dxa"/>
            <w:vAlign w:val="center"/>
          </w:tcPr>
          <w:p w14:paraId="1F5D88BC" w14:textId="062C92EF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62534500" w14:textId="770D96FD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</w:p>
        </w:tc>
        <w:tc>
          <w:tcPr>
            <w:tcW w:w="1417" w:type="dxa"/>
            <w:vAlign w:val="center"/>
          </w:tcPr>
          <w:p w14:paraId="2F8AED63" w14:textId="5F6662A4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</w:t>
            </w:r>
            <w:r>
              <w:rPr>
                <w:rFonts w:eastAsia="Calibri" w:cs="B Nazanin"/>
                <w:sz w:val="18"/>
                <w:szCs w:val="18"/>
              </w:rPr>
              <w:t xml:space="preserve"> 300</w:t>
            </w:r>
          </w:p>
        </w:tc>
        <w:tc>
          <w:tcPr>
            <w:tcW w:w="1558" w:type="dxa"/>
            <w:vAlign w:val="center"/>
          </w:tcPr>
          <w:p w14:paraId="7FC1C760" w14:textId="7772C614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220X20</w:t>
            </w:r>
          </w:p>
        </w:tc>
      </w:tr>
      <w:tr w:rsidR="000F3A54" w:rsidRPr="009B0420" w14:paraId="5A16F0E4" w14:textId="77777777" w:rsidTr="009B0420">
        <w:tc>
          <w:tcPr>
            <w:tcW w:w="796" w:type="dxa"/>
            <w:vAlign w:val="center"/>
          </w:tcPr>
          <w:p w14:paraId="5EB370C4" w14:textId="77777777" w:rsidR="000F3A54" w:rsidRPr="009B0420" w:rsidRDefault="000F3A54" w:rsidP="000F3A54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4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6</w:t>
            </w:r>
          </w:p>
        </w:tc>
        <w:tc>
          <w:tcPr>
            <w:tcW w:w="1149" w:type="dxa"/>
            <w:vAlign w:val="center"/>
          </w:tcPr>
          <w:p w14:paraId="24FA03A5" w14:textId="24AE425E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</w:t>
            </w:r>
            <w:r w:rsidRPr="009B0420">
              <w:rPr>
                <w:rFonts w:eastAsia="Calibri" w:cs="B Nazanin"/>
                <w:sz w:val="18"/>
                <w:szCs w:val="18"/>
              </w:rPr>
              <w:t>50X25</w:t>
            </w:r>
          </w:p>
        </w:tc>
        <w:tc>
          <w:tcPr>
            <w:tcW w:w="1403" w:type="dxa"/>
            <w:vAlign w:val="center"/>
          </w:tcPr>
          <w:p w14:paraId="266A8EC2" w14:textId="4C34E14C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417" w:type="dxa"/>
            <w:vAlign w:val="center"/>
          </w:tcPr>
          <w:p w14:paraId="60F37CB2" w14:textId="23B3EF96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Box250X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780398CB" w14:textId="48FB1234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3D09A5AC" w14:textId="62F61E05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36259020" w14:textId="707659CA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220X20</w:t>
            </w:r>
          </w:p>
        </w:tc>
      </w:tr>
      <w:tr w:rsidR="000F3A54" w:rsidRPr="009B0420" w14:paraId="66D3CA98" w14:textId="77777777" w:rsidTr="009B0420">
        <w:tc>
          <w:tcPr>
            <w:tcW w:w="796" w:type="dxa"/>
            <w:vAlign w:val="center"/>
          </w:tcPr>
          <w:p w14:paraId="3D244FCB" w14:textId="77777777" w:rsidR="000F3A54" w:rsidRPr="009B0420" w:rsidRDefault="000F3A54" w:rsidP="000F3A54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7 - 9</w:t>
            </w:r>
          </w:p>
        </w:tc>
        <w:tc>
          <w:tcPr>
            <w:tcW w:w="1149" w:type="dxa"/>
            <w:vAlign w:val="center"/>
          </w:tcPr>
          <w:p w14:paraId="3515E6FA" w14:textId="3ECE0F15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Box300X20</w:t>
            </w:r>
          </w:p>
        </w:tc>
        <w:tc>
          <w:tcPr>
            <w:tcW w:w="1403" w:type="dxa"/>
            <w:vAlign w:val="center"/>
          </w:tcPr>
          <w:p w14:paraId="244AE28F" w14:textId="0225600A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  <w:r w:rsidRPr="009B0420">
              <w:rPr>
                <w:rFonts w:eastAsia="Calibri" w:cs="B Nazanin"/>
                <w:sz w:val="18"/>
                <w:szCs w:val="18"/>
              </w:rPr>
              <w:t>X2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</w:p>
        </w:tc>
        <w:tc>
          <w:tcPr>
            <w:tcW w:w="1417" w:type="dxa"/>
            <w:vAlign w:val="center"/>
          </w:tcPr>
          <w:p w14:paraId="67E24457" w14:textId="6EE21714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276" w:type="dxa"/>
            <w:vAlign w:val="center"/>
          </w:tcPr>
          <w:p w14:paraId="6E64A6E1" w14:textId="729C43FD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2662E772" w14:textId="6FE93D10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3B55D4DC" w14:textId="3734BA65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180X15</w:t>
            </w:r>
          </w:p>
        </w:tc>
      </w:tr>
      <w:tr w:rsidR="000F3A54" w:rsidRPr="009B0420" w14:paraId="1559FC30" w14:textId="77777777" w:rsidTr="009B0420">
        <w:tc>
          <w:tcPr>
            <w:tcW w:w="796" w:type="dxa"/>
            <w:vAlign w:val="center"/>
          </w:tcPr>
          <w:p w14:paraId="66101EC7" w14:textId="77777777" w:rsidR="000F3A54" w:rsidRPr="009B0420" w:rsidRDefault="000F3A54" w:rsidP="000F3A54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10 - 12</w:t>
            </w:r>
          </w:p>
        </w:tc>
        <w:tc>
          <w:tcPr>
            <w:tcW w:w="1149" w:type="dxa"/>
            <w:vAlign w:val="center"/>
          </w:tcPr>
          <w:p w14:paraId="1379B846" w14:textId="4BD69F7E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Box250X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03" w:type="dxa"/>
            <w:vAlign w:val="center"/>
          </w:tcPr>
          <w:p w14:paraId="3F9F1232" w14:textId="03B187FC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17" w:type="dxa"/>
            <w:vAlign w:val="center"/>
          </w:tcPr>
          <w:p w14:paraId="5489EDEA" w14:textId="4CBA6E8A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  <w:r w:rsidRPr="009B0420">
              <w:rPr>
                <w:rFonts w:eastAsia="Calibri" w:cs="B Nazanin"/>
                <w:sz w:val="18"/>
                <w:szCs w:val="18"/>
              </w:rPr>
              <w:t>0X</w:t>
            </w:r>
            <w:r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276" w:type="dxa"/>
            <w:vAlign w:val="center"/>
          </w:tcPr>
          <w:p w14:paraId="4A791D79" w14:textId="272F937A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236C8147" w14:textId="67398603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14A83DDD" w14:textId="3CDAC3B4" w:rsidR="000F3A54" w:rsidRPr="009B0420" w:rsidRDefault="000F3A54" w:rsidP="000F3A54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180X15</w:t>
            </w:r>
          </w:p>
        </w:tc>
      </w:tr>
    </w:tbl>
    <w:p w14:paraId="2F291D7F" w14:textId="7FCE3843" w:rsidR="00FD12AF" w:rsidRPr="00D77F04" w:rsidRDefault="00FD12AF" w:rsidP="009B0420">
      <w:pPr>
        <w:ind w:firstLine="0"/>
        <w:rPr>
          <w:sz w:val="4"/>
          <w:szCs w:val="6"/>
          <w:lang w:bidi="fa-IR"/>
        </w:rPr>
      </w:pPr>
    </w:p>
    <w:p w14:paraId="3D4A64E7" w14:textId="74DD76F2" w:rsidR="00CE1B01" w:rsidRDefault="00CE1B01" w:rsidP="00D77F04">
      <w:pPr>
        <w:ind w:firstLine="0"/>
        <w:jc w:val="center"/>
        <w:rPr>
          <w:lang w:bidi="fa-IR"/>
        </w:rPr>
      </w:pPr>
      <w:r>
        <w:rPr>
          <w:noProof/>
        </w:rPr>
        <w:drawing>
          <wp:inline distT="0" distB="0" distL="0" distR="0" wp14:anchorId="5B7E9CAF" wp14:editId="4A4880EC">
            <wp:extent cx="1653540" cy="2735580"/>
            <wp:effectExtent l="0" t="0" r="3810" b="7620"/>
            <wp:docPr id="17456624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66247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64133" cy="275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EB6F84E" wp14:editId="128FADC5">
            <wp:extent cx="1633220" cy="2735580"/>
            <wp:effectExtent l="0" t="0" r="5080" b="7620"/>
            <wp:docPr id="14100933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009337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35650" cy="273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7F04">
        <w:rPr>
          <w:noProof/>
        </w:rPr>
        <w:drawing>
          <wp:inline distT="0" distB="0" distL="0" distR="0" wp14:anchorId="6F2907BD" wp14:editId="35AE0B24">
            <wp:extent cx="1703070" cy="2743200"/>
            <wp:effectExtent l="0" t="0" r="0" b="0"/>
            <wp:docPr id="9204388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43887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05966" cy="274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F7863" w14:textId="3BF73845" w:rsidR="00D77F04" w:rsidRDefault="00D77F04" w:rsidP="00D77F04">
      <w:pPr>
        <w:pStyle w:val="a0"/>
        <w:rPr>
          <w:rtl/>
        </w:rPr>
      </w:pPr>
      <w:bookmarkStart w:id="35" w:name="_Toc155011296"/>
      <w:r>
        <w:rPr>
          <w:rFonts w:hint="cs"/>
          <w:rtl/>
        </w:rPr>
        <w:t xml:space="preserve">شکل (3-2): </w:t>
      </w:r>
      <w:r w:rsidR="00AD56E7">
        <w:rPr>
          <w:rFonts w:hint="cs"/>
          <w:rtl/>
        </w:rPr>
        <w:t>پیکربندی</w:t>
      </w:r>
      <w:r>
        <w:rPr>
          <w:rFonts w:hint="cs"/>
          <w:rtl/>
        </w:rPr>
        <w:t xml:space="preserve"> مهاربندها در سازه 12 طبقه</w:t>
      </w:r>
      <w:bookmarkEnd w:id="35"/>
      <w:r>
        <w:rPr>
          <w:rFonts w:hint="cs"/>
          <w:rtl/>
        </w:rPr>
        <w:t xml:space="preserve"> </w:t>
      </w:r>
    </w:p>
    <w:p w14:paraId="0E35A272" w14:textId="3C7F7E9A" w:rsidR="003C0B80" w:rsidRDefault="003C0B80" w:rsidP="003C0B80">
      <w:pPr>
        <w:pStyle w:val="a1"/>
        <w:rPr>
          <w:rtl/>
        </w:rPr>
      </w:pPr>
      <w:bookmarkStart w:id="36" w:name="_Toc155011344"/>
      <w:r>
        <w:rPr>
          <w:rFonts w:hint="cs"/>
          <w:rtl/>
        </w:rPr>
        <w:lastRenderedPageBreak/>
        <w:t xml:space="preserve">جدول (3-4): مشخصات مقاطع </w:t>
      </w:r>
      <w:r w:rsidR="006566D9">
        <w:rPr>
          <w:rFonts w:hint="cs"/>
          <w:rtl/>
        </w:rPr>
        <w:t>قاب‌های</w:t>
      </w:r>
      <w:r>
        <w:rPr>
          <w:rFonts w:hint="cs"/>
          <w:rtl/>
        </w:rPr>
        <w:t xml:space="preserve"> 16 طبقه</w:t>
      </w:r>
      <w:bookmarkEnd w:id="36"/>
      <w:r>
        <w:rPr>
          <w:rFonts w:hint="cs"/>
          <w:rtl/>
        </w:rPr>
        <w:t xml:space="preserve">  </w:t>
      </w:r>
    </w:p>
    <w:tbl>
      <w:tblPr>
        <w:tblStyle w:val="TableGrid5"/>
        <w:bidiVisual/>
        <w:tblW w:w="0" w:type="auto"/>
        <w:tblLook w:val="04A0" w:firstRow="1" w:lastRow="0" w:firstColumn="1" w:lastColumn="0" w:noHBand="0" w:noVBand="1"/>
      </w:tblPr>
      <w:tblGrid>
        <w:gridCol w:w="796"/>
        <w:gridCol w:w="1149"/>
        <w:gridCol w:w="1403"/>
        <w:gridCol w:w="1417"/>
        <w:gridCol w:w="1276"/>
        <w:gridCol w:w="1417"/>
        <w:gridCol w:w="1558"/>
      </w:tblGrid>
      <w:tr w:rsidR="003C0B80" w:rsidRPr="009B0420" w14:paraId="7D502E8D" w14:textId="77777777" w:rsidTr="00026F40">
        <w:tc>
          <w:tcPr>
            <w:tcW w:w="9016" w:type="dxa"/>
            <w:gridSpan w:val="7"/>
            <w:vAlign w:val="center"/>
          </w:tcPr>
          <w:p w14:paraId="3AA594F4" w14:textId="26C8AEA7" w:rsidR="003C0B80" w:rsidRPr="009B0420" w:rsidRDefault="003C0B80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rtl/>
              </w:rPr>
            </w:pPr>
            <w:r w:rsidRPr="009B0420">
              <w:rPr>
                <w:rFonts w:ascii="Calibri" w:eastAsia="Calibri" w:hAnsi="Calibri" w:cs="B Nazanin" w:hint="cs"/>
                <w:rtl/>
              </w:rPr>
              <w:t xml:space="preserve">مدل </w:t>
            </w:r>
            <w:r>
              <w:rPr>
                <w:rFonts w:ascii="Calibri" w:eastAsia="Calibri" w:hAnsi="Calibri" w:cs="B Nazanin" w:hint="cs"/>
                <w:rtl/>
              </w:rPr>
              <w:t>1</w:t>
            </w:r>
            <w:r w:rsidR="00A52CA1">
              <w:rPr>
                <w:rFonts w:ascii="Calibri" w:eastAsia="Calibri" w:hAnsi="Calibri" w:cs="B Nazanin" w:hint="cs"/>
                <w:rtl/>
              </w:rPr>
              <w:t>6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 طبقه با مهاربند (</w:t>
            </w:r>
            <w:r w:rsidRPr="009B0420">
              <w:rPr>
                <w:rFonts w:eastAsia="Calibri" w:cs="B Nazanin"/>
              </w:rPr>
              <w:t>x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) </w:t>
            </w:r>
            <w:r>
              <w:rPr>
                <w:rFonts w:ascii="Calibri" w:eastAsia="Calibri" w:hAnsi="Calibri" w:cs="B Nazanin" w:hint="cs"/>
                <w:rtl/>
              </w:rPr>
              <w:t xml:space="preserve">در </w:t>
            </w:r>
            <w:r w:rsidR="00AD56E7">
              <w:rPr>
                <w:rFonts w:ascii="Calibri" w:eastAsia="Calibri" w:hAnsi="Calibri" w:cs="B Nazanin" w:hint="cs"/>
                <w:rtl/>
              </w:rPr>
              <w:t>دوطبقه</w:t>
            </w:r>
            <w:r>
              <w:rPr>
                <w:rFonts w:ascii="Calibri" w:eastAsia="Calibri" w:hAnsi="Calibri" w:cs="B Nazanin" w:hint="cs"/>
                <w:rtl/>
              </w:rPr>
              <w:t xml:space="preserve"> </w:t>
            </w:r>
            <w:r w:rsidRPr="009B0420">
              <w:rPr>
                <w:rFonts w:ascii="Calibri" w:eastAsia="Calibri" w:hAnsi="Calibri" w:cs="B Nazanin" w:hint="cs"/>
                <w:rtl/>
              </w:rPr>
              <w:t>(</w:t>
            </w:r>
            <w:r w:rsidR="00AD56E7">
              <w:rPr>
                <w:rFonts w:ascii="Calibri" w:eastAsia="Calibri" w:hAnsi="Calibri" w:cs="B Nazanin" w:hint="cs"/>
                <w:rtl/>
              </w:rPr>
              <w:t>میلی‌متر</w:t>
            </w:r>
            <w:r w:rsidRPr="009B0420">
              <w:rPr>
                <w:rFonts w:ascii="Calibri" w:eastAsia="Calibri" w:hAnsi="Calibri" w:cs="B Nazanin" w:hint="cs"/>
                <w:rtl/>
              </w:rPr>
              <w:t>)</w:t>
            </w:r>
          </w:p>
        </w:tc>
      </w:tr>
      <w:tr w:rsidR="003C0B80" w:rsidRPr="009B0420" w14:paraId="13261C79" w14:textId="77777777" w:rsidTr="00026F40">
        <w:tc>
          <w:tcPr>
            <w:tcW w:w="796" w:type="dxa"/>
            <w:vAlign w:val="center"/>
          </w:tcPr>
          <w:p w14:paraId="0816D63B" w14:textId="77777777" w:rsidR="003C0B80" w:rsidRPr="009B0420" w:rsidRDefault="003C0B80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طبقه</w:t>
            </w:r>
          </w:p>
        </w:tc>
        <w:tc>
          <w:tcPr>
            <w:tcW w:w="1149" w:type="dxa"/>
            <w:vAlign w:val="center"/>
          </w:tcPr>
          <w:p w14:paraId="6F254469" w14:textId="77777777" w:rsidR="003C0B80" w:rsidRPr="009B0420" w:rsidRDefault="003C0B80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 (</w:t>
            </w:r>
            <w:r w:rsidRPr="009B0420">
              <w:rPr>
                <w:rFonts w:eastAsia="Calibri" w:cs="B Nazanin"/>
                <w:sz w:val="18"/>
                <w:szCs w:val="18"/>
              </w:rPr>
              <w:t>C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03" w:type="dxa"/>
            <w:vAlign w:val="center"/>
          </w:tcPr>
          <w:p w14:paraId="03BE6C14" w14:textId="77777777" w:rsidR="003C0B80" w:rsidRPr="009B0420" w:rsidRDefault="003C0B80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B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D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17" w:type="dxa"/>
            <w:vAlign w:val="center"/>
          </w:tcPr>
          <w:p w14:paraId="3B44FF87" w14:textId="77777777" w:rsidR="003C0B80" w:rsidRPr="009B0420" w:rsidRDefault="003C0B80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A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E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276" w:type="dxa"/>
            <w:vAlign w:val="center"/>
          </w:tcPr>
          <w:p w14:paraId="610BA3B9" w14:textId="77777777" w:rsidR="003C0B80" w:rsidRPr="009B0420" w:rsidRDefault="003C0B80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میانی</w:t>
            </w:r>
          </w:p>
        </w:tc>
        <w:tc>
          <w:tcPr>
            <w:tcW w:w="1417" w:type="dxa"/>
            <w:vAlign w:val="center"/>
          </w:tcPr>
          <w:p w14:paraId="1694ED91" w14:textId="77777777" w:rsidR="003C0B80" w:rsidRPr="009B0420" w:rsidRDefault="003C0B80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کناری</w:t>
            </w:r>
          </w:p>
        </w:tc>
        <w:tc>
          <w:tcPr>
            <w:tcW w:w="1558" w:type="dxa"/>
            <w:vAlign w:val="center"/>
          </w:tcPr>
          <w:p w14:paraId="6A6A82BA" w14:textId="77777777" w:rsidR="003C0B80" w:rsidRPr="009B0420" w:rsidRDefault="003C0B80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مهاربند</w:t>
            </w:r>
          </w:p>
        </w:tc>
      </w:tr>
      <w:tr w:rsidR="003C0B80" w:rsidRPr="009B0420" w14:paraId="7EF2AAF2" w14:textId="77777777" w:rsidTr="00026F40">
        <w:tc>
          <w:tcPr>
            <w:tcW w:w="796" w:type="dxa"/>
            <w:vAlign w:val="center"/>
          </w:tcPr>
          <w:p w14:paraId="381F0DF2" w14:textId="77777777" w:rsidR="003C0B80" w:rsidRPr="009B0420" w:rsidRDefault="003C0B80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3</w:t>
            </w:r>
          </w:p>
        </w:tc>
        <w:tc>
          <w:tcPr>
            <w:tcW w:w="1149" w:type="dxa"/>
            <w:vAlign w:val="center"/>
          </w:tcPr>
          <w:p w14:paraId="1A66DB67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Box400X30</w:t>
            </w:r>
          </w:p>
        </w:tc>
        <w:tc>
          <w:tcPr>
            <w:tcW w:w="1403" w:type="dxa"/>
            <w:vAlign w:val="center"/>
          </w:tcPr>
          <w:p w14:paraId="76FBB3C4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Box4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  <w:r w:rsidRPr="009B0420">
              <w:rPr>
                <w:rFonts w:eastAsia="Calibri" w:cs="B Nazanin"/>
                <w:sz w:val="18"/>
                <w:szCs w:val="18"/>
              </w:rPr>
              <w:t>0X30</w:t>
            </w:r>
          </w:p>
        </w:tc>
        <w:tc>
          <w:tcPr>
            <w:tcW w:w="1417" w:type="dxa"/>
            <w:vAlign w:val="center"/>
          </w:tcPr>
          <w:p w14:paraId="312C4CA2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0B84A205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</w:p>
        </w:tc>
        <w:tc>
          <w:tcPr>
            <w:tcW w:w="1417" w:type="dxa"/>
            <w:vAlign w:val="center"/>
          </w:tcPr>
          <w:p w14:paraId="7A485202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</w:t>
            </w:r>
            <w:r>
              <w:rPr>
                <w:rFonts w:eastAsia="Calibri" w:cs="B Nazanin"/>
                <w:sz w:val="18"/>
                <w:szCs w:val="18"/>
              </w:rPr>
              <w:t xml:space="preserve"> 300</w:t>
            </w:r>
          </w:p>
        </w:tc>
        <w:tc>
          <w:tcPr>
            <w:tcW w:w="1558" w:type="dxa"/>
            <w:vAlign w:val="center"/>
          </w:tcPr>
          <w:p w14:paraId="437F1FC5" w14:textId="60FA2453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 xml:space="preserve">Pipe </w:t>
            </w:r>
            <w:r w:rsidR="00A52CA1">
              <w:rPr>
                <w:rFonts w:eastAsia="Calibri" w:cs="B Nazanin"/>
                <w:sz w:val="18"/>
                <w:szCs w:val="18"/>
              </w:rPr>
              <w:t>180</w:t>
            </w:r>
            <w:r>
              <w:rPr>
                <w:rFonts w:eastAsia="Calibri" w:cs="B Nazanin"/>
                <w:sz w:val="18"/>
                <w:szCs w:val="18"/>
              </w:rPr>
              <w:t>X20</w:t>
            </w:r>
          </w:p>
        </w:tc>
      </w:tr>
      <w:tr w:rsidR="003C0B80" w:rsidRPr="009B0420" w14:paraId="7272AB85" w14:textId="77777777" w:rsidTr="00026F40">
        <w:tc>
          <w:tcPr>
            <w:tcW w:w="796" w:type="dxa"/>
            <w:vAlign w:val="center"/>
          </w:tcPr>
          <w:p w14:paraId="3E94F2B6" w14:textId="77777777" w:rsidR="003C0B80" w:rsidRPr="009B0420" w:rsidRDefault="003C0B80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4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6</w:t>
            </w:r>
          </w:p>
        </w:tc>
        <w:tc>
          <w:tcPr>
            <w:tcW w:w="1149" w:type="dxa"/>
            <w:vAlign w:val="center"/>
          </w:tcPr>
          <w:p w14:paraId="73300010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</w:t>
            </w:r>
            <w:r w:rsidRPr="009B0420">
              <w:rPr>
                <w:rFonts w:eastAsia="Calibri" w:cs="B Nazanin"/>
                <w:sz w:val="18"/>
                <w:szCs w:val="18"/>
              </w:rPr>
              <w:t>50X25</w:t>
            </w:r>
          </w:p>
        </w:tc>
        <w:tc>
          <w:tcPr>
            <w:tcW w:w="1403" w:type="dxa"/>
            <w:vAlign w:val="center"/>
          </w:tcPr>
          <w:p w14:paraId="137F5EC0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417" w:type="dxa"/>
            <w:vAlign w:val="center"/>
          </w:tcPr>
          <w:p w14:paraId="1862A5D2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Box250X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1B803A5D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214BC9CB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73893993" w14:textId="342F7750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 xml:space="preserve">Pipe </w:t>
            </w:r>
            <w:r w:rsidR="00A52CA1">
              <w:rPr>
                <w:rFonts w:eastAsia="Calibri" w:cs="B Nazanin"/>
                <w:sz w:val="18"/>
                <w:szCs w:val="18"/>
              </w:rPr>
              <w:t>180</w:t>
            </w:r>
            <w:r>
              <w:rPr>
                <w:rFonts w:eastAsia="Calibri" w:cs="B Nazanin"/>
                <w:sz w:val="18"/>
                <w:szCs w:val="18"/>
              </w:rPr>
              <w:t>X20</w:t>
            </w:r>
          </w:p>
        </w:tc>
      </w:tr>
      <w:tr w:rsidR="003C0B80" w:rsidRPr="009B0420" w14:paraId="322EEC05" w14:textId="77777777" w:rsidTr="00026F40">
        <w:tc>
          <w:tcPr>
            <w:tcW w:w="796" w:type="dxa"/>
            <w:vAlign w:val="center"/>
          </w:tcPr>
          <w:p w14:paraId="342AF58B" w14:textId="77777777" w:rsidR="003C0B80" w:rsidRPr="009B0420" w:rsidRDefault="003C0B80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7 - 9</w:t>
            </w:r>
          </w:p>
        </w:tc>
        <w:tc>
          <w:tcPr>
            <w:tcW w:w="1149" w:type="dxa"/>
            <w:vAlign w:val="center"/>
          </w:tcPr>
          <w:p w14:paraId="6F1AA272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Box300X20</w:t>
            </w:r>
          </w:p>
        </w:tc>
        <w:tc>
          <w:tcPr>
            <w:tcW w:w="1403" w:type="dxa"/>
            <w:vAlign w:val="center"/>
          </w:tcPr>
          <w:p w14:paraId="6BD6DE28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  <w:r w:rsidRPr="009B0420">
              <w:rPr>
                <w:rFonts w:eastAsia="Calibri" w:cs="B Nazanin"/>
                <w:sz w:val="18"/>
                <w:szCs w:val="18"/>
              </w:rPr>
              <w:t>X2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</w:p>
        </w:tc>
        <w:tc>
          <w:tcPr>
            <w:tcW w:w="1417" w:type="dxa"/>
            <w:vAlign w:val="center"/>
          </w:tcPr>
          <w:p w14:paraId="2D15905B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276" w:type="dxa"/>
            <w:vAlign w:val="center"/>
          </w:tcPr>
          <w:p w14:paraId="2F4FB539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1FE80E19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24718603" w14:textId="6D4EBF65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 xml:space="preserve">Pipe </w:t>
            </w:r>
            <w:r w:rsidR="00A52CA1">
              <w:rPr>
                <w:rFonts w:eastAsia="Calibri" w:cs="B Nazanin"/>
                <w:sz w:val="18"/>
                <w:szCs w:val="18"/>
              </w:rPr>
              <w:t>180</w:t>
            </w:r>
            <w:r>
              <w:rPr>
                <w:rFonts w:eastAsia="Calibri" w:cs="B Nazanin"/>
                <w:sz w:val="18"/>
                <w:szCs w:val="18"/>
              </w:rPr>
              <w:t>X15</w:t>
            </w:r>
          </w:p>
        </w:tc>
      </w:tr>
      <w:tr w:rsidR="003C0B80" w:rsidRPr="009B0420" w14:paraId="2E1D2C3A" w14:textId="77777777" w:rsidTr="00026F40">
        <w:tc>
          <w:tcPr>
            <w:tcW w:w="796" w:type="dxa"/>
            <w:vAlign w:val="center"/>
          </w:tcPr>
          <w:p w14:paraId="4D2147DE" w14:textId="77777777" w:rsidR="003C0B80" w:rsidRPr="009B0420" w:rsidRDefault="003C0B80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10 - 12</w:t>
            </w:r>
          </w:p>
        </w:tc>
        <w:tc>
          <w:tcPr>
            <w:tcW w:w="1149" w:type="dxa"/>
            <w:vAlign w:val="center"/>
          </w:tcPr>
          <w:p w14:paraId="10CEF781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Box250X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03" w:type="dxa"/>
            <w:vAlign w:val="center"/>
          </w:tcPr>
          <w:p w14:paraId="6EF9B9E5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17" w:type="dxa"/>
            <w:vAlign w:val="center"/>
          </w:tcPr>
          <w:p w14:paraId="7D5D8292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  <w:r w:rsidRPr="009B0420">
              <w:rPr>
                <w:rFonts w:eastAsia="Calibri" w:cs="B Nazanin"/>
                <w:sz w:val="18"/>
                <w:szCs w:val="18"/>
              </w:rPr>
              <w:t>0X</w:t>
            </w:r>
            <w:r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276" w:type="dxa"/>
            <w:vAlign w:val="center"/>
          </w:tcPr>
          <w:p w14:paraId="076708F6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16CF8AD4" w14:textId="77777777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330DA91A" w14:textId="375C0668" w:rsidR="003C0B80" w:rsidRPr="009B0420" w:rsidRDefault="003C0B80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 xml:space="preserve">Pipe </w:t>
            </w:r>
            <w:r w:rsidR="00A52CA1">
              <w:rPr>
                <w:rFonts w:eastAsia="Calibri" w:cs="B Nazanin"/>
                <w:sz w:val="18"/>
                <w:szCs w:val="18"/>
              </w:rPr>
              <w:t>150</w:t>
            </w:r>
            <w:r>
              <w:rPr>
                <w:rFonts w:eastAsia="Calibri" w:cs="B Nazanin"/>
                <w:sz w:val="18"/>
                <w:szCs w:val="18"/>
              </w:rPr>
              <w:t>X</w:t>
            </w:r>
            <w:r w:rsidR="00A52CA1">
              <w:rPr>
                <w:rFonts w:eastAsia="Calibri" w:cs="B Nazanin"/>
                <w:sz w:val="18"/>
                <w:szCs w:val="18"/>
              </w:rPr>
              <w:t>20</w:t>
            </w:r>
          </w:p>
        </w:tc>
      </w:tr>
      <w:tr w:rsidR="00A52CA1" w:rsidRPr="009B0420" w14:paraId="5A943213" w14:textId="77777777" w:rsidTr="00026F40">
        <w:tc>
          <w:tcPr>
            <w:tcW w:w="796" w:type="dxa"/>
            <w:vAlign w:val="center"/>
          </w:tcPr>
          <w:p w14:paraId="00B74D64" w14:textId="3581A4FB" w:rsidR="00A52CA1" w:rsidRPr="003C0B8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3C0B8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13 </w:t>
            </w:r>
            <w:r w:rsidRPr="003C0B8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3C0B8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16 </w:t>
            </w:r>
          </w:p>
        </w:tc>
        <w:tc>
          <w:tcPr>
            <w:tcW w:w="1149" w:type="dxa"/>
            <w:vAlign w:val="center"/>
          </w:tcPr>
          <w:p w14:paraId="1320AA01" w14:textId="214344E9" w:rsidR="00A52CA1" w:rsidRPr="009B0420" w:rsidRDefault="00A52CA1" w:rsidP="00A52CA1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403" w:type="dxa"/>
            <w:vAlign w:val="center"/>
          </w:tcPr>
          <w:p w14:paraId="6726B670" w14:textId="32DC8E67" w:rsidR="00A52CA1" w:rsidRPr="009B0420" w:rsidRDefault="00A52CA1" w:rsidP="00A52CA1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417" w:type="dxa"/>
            <w:vAlign w:val="center"/>
          </w:tcPr>
          <w:p w14:paraId="5331D65E" w14:textId="5DECB05F" w:rsidR="00A52CA1" w:rsidRPr="009B0420" w:rsidRDefault="00A52CA1" w:rsidP="00A52CA1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  <w:r w:rsidRPr="009B0420">
              <w:rPr>
                <w:rFonts w:eastAsia="Calibri" w:cs="B Nazanin"/>
                <w:sz w:val="18"/>
                <w:szCs w:val="18"/>
              </w:rPr>
              <w:t>0X</w:t>
            </w:r>
            <w:r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276" w:type="dxa"/>
            <w:vAlign w:val="center"/>
          </w:tcPr>
          <w:p w14:paraId="39F9B70E" w14:textId="730EDDA2" w:rsidR="00A52CA1" w:rsidRPr="009B0420" w:rsidRDefault="00A52CA1" w:rsidP="00A52CA1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3BF064EF" w14:textId="13EC3246" w:rsidR="00A52CA1" w:rsidRPr="009B0420" w:rsidRDefault="00A52CA1" w:rsidP="00A52CA1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105CFE4B" w14:textId="5816F11A" w:rsidR="00A52CA1" w:rsidRDefault="00A52CA1" w:rsidP="00A52CA1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150X20</w:t>
            </w:r>
          </w:p>
        </w:tc>
      </w:tr>
      <w:tr w:rsidR="00A52CA1" w:rsidRPr="009B0420" w14:paraId="371EC79A" w14:textId="77777777" w:rsidTr="00026F40">
        <w:tc>
          <w:tcPr>
            <w:tcW w:w="9016" w:type="dxa"/>
            <w:gridSpan w:val="7"/>
            <w:vAlign w:val="center"/>
          </w:tcPr>
          <w:p w14:paraId="3036887C" w14:textId="0171D5B6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rtl/>
              </w:rPr>
            </w:pPr>
            <w:r w:rsidRPr="009B0420">
              <w:rPr>
                <w:rFonts w:ascii="Calibri" w:eastAsia="Calibri" w:hAnsi="Calibri" w:cs="B Nazanin" w:hint="cs"/>
                <w:rtl/>
              </w:rPr>
              <w:t xml:space="preserve">مدل </w:t>
            </w:r>
            <w:r>
              <w:rPr>
                <w:rFonts w:ascii="Calibri" w:eastAsia="Calibri" w:hAnsi="Calibri" w:cs="B Nazanin" w:hint="cs"/>
                <w:rtl/>
                <w:lang w:bidi="fa-IR"/>
              </w:rPr>
              <w:t>16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 طبقه با مهاربند (</w:t>
            </w:r>
            <w:r w:rsidRPr="009B0420">
              <w:rPr>
                <w:rFonts w:eastAsia="Calibri" w:cs="B Nazanin"/>
              </w:rPr>
              <w:t>x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) در </w:t>
            </w:r>
            <w:r w:rsidR="00AD56E7">
              <w:rPr>
                <w:rFonts w:ascii="Calibri" w:eastAsia="Calibri" w:hAnsi="Calibri" w:cs="B Nazanin" w:hint="cs"/>
                <w:rtl/>
              </w:rPr>
              <w:t>سه‌طبقه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 (</w:t>
            </w:r>
            <w:r w:rsidR="00AD56E7">
              <w:rPr>
                <w:rFonts w:ascii="Calibri" w:eastAsia="Calibri" w:hAnsi="Calibri" w:cs="B Nazanin" w:hint="cs"/>
                <w:rtl/>
              </w:rPr>
              <w:t>میلی‌متر</w:t>
            </w:r>
            <w:r w:rsidRPr="009B0420">
              <w:rPr>
                <w:rFonts w:ascii="Calibri" w:eastAsia="Calibri" w:hAnsi="Calibri" w:cs="B Nazanin" w:hint="cs"/>
                <w:rtl/>
              </w:rPr>
              <w:t>)</w:t>
            </w:r>
          </w:p>
        </w:tc>
      </w:tr>
      <w:tr w:rsidR="00A52CA1" w:rsidRPr="009B0420" w14:paraId="65A3526D" w14:textId="77777777" w:rsidTr="00026F40">
        <w:tc>
          <w:tcPr>
            <w:tcW w:w="796" w:type="dxa"/>
            <w:vAlign w:val="center"/>
          </w:tcPr>
          <w:p w14:paraId="32DC2E85" w14:textId="77777777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طبقه</w:t>
            </w:r>
          </w:p>
        </w:tc>
        <w:tc>
          <w:tcPr>
            <w:tcW w:w="1149" w:type="dxa"/>
            <w:vAlign w:val="center"/>
          </w:tcPr>
          <w:p w14:paraId="43F17A69" w14:textId="77777777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 (</w:t>
            </w:r>
            <w:r w:rsidRPr="009B0420">
              <w:rPr>
                <w:rFonts w:eastAsia="Calibri" w:cs="B Nazanin"/>
                <w:sz w:val="18"/>
                <w:szCs w:val="18"/>
              </w:rPr>
              <w:t>C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03" w:type="dxa"/>
            <w:vAlign w:val="center"/>
          </w:tcPr>
          <w:p w14:paraId="21F1DCAC" w14:textId="77777777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B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D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17" w:type="dxa"/>
            <w:vAlign w:val="center"/>
          </w:tcPr>
          <w:p w14:paraId="56AB73BF" w14:textId="77777777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A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E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276" w:type="dxa"/>
            <w:vAlign w:val="center"/>
          </w:tcPr>
          <w:p w14:paraId="0A84483F" w14:textId="77777777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میانی</w:t>
            </w:r>
          </w:p>
        </w:tc>
        <w:tc>
          <w:tcPr>
            <w:tcW w:w="1417" w:type="dxa"/>
            <w:vAlign w:val="center"/>
          </w:tcPr>
          <w:p w14:paraId="0FD454E8" w14:textId="77777777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کناری</w:t>
            </w:r>
          </w:p>
        </w:tc>
        <w:tc>
          <w:tcPr>
            <w:tcW w:w="1558" w:type="dxa"/>
            <w:vAlign w:val="center"/>
          </w:tcPr>
          <w:p w14:paraId="5FCA0EB6" w14:textId="77777777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مهاربند</w:t>
            </w:r>
          </w:p>
        </w:tc>
      </w:tr>
      <w:tr w:rsidR="00A52CA1" w:rsidRPr="009B0420" w14:paraId="264886AF" w14:textId="77777777" w:rsidTr="00026F40">
        <w:tc>
          <w:tcPr>
            <w:tcW w:w="796" w:type="dxa"/>
            <w:vAlign w:val="center"/>
          </w:tcPr>
          <w:p w14:paraId="459E1888" w14:textId="66FF07A8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3</w:t>
            </w:r>
          </w:p>
        </w:tc>
        <w:tc>
          <w:tcPr>
            <w:tcW w:w="1149" w:type="dxa"/>
            <w:vAlign w:val="center"/>
          </w:tcPr>
          <w:p w14:paraId="5D1FF9B0" w14:textId="60D5A0DB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Box400X30</w:t>
            </w:r>
          </w:p>
        </w:tc>
        <w:tc>
          <w:tcPr>
            <w:tcW w:w="1403" w:type="dxa"/>
            <w:vAlign w:val="center"/>
          </w:tcPr>
          <w:p w14:paraId="2EBABE70" w14:textId="7E88CFD1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Box4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  <w:r w:rsidRPr="009B0420">
              <w:rPr>
                <w:rFonts w:eastAsia="Calibri" w:cs="B Nazanin"/>
                <w:sz w:val="18"/>
                <w:szCs w:val="18"/>
              </w:rPr>
              <w:t>0X30</w:t>
            </w:r>
          </w:p>
        </w:tc>
        <w:tc>
          <w:tcPr>
            <w:tcW w:w="1417" w:type="dxa"/>
            <w:vAlign w:val="center"/>
          </w:tcPr>
          <w:p w14:paraId="4D289EEF" w14:textId="61997218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2A662545" w14:textId="56BAF595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</w:p>
        </w:tc>
        <w:tc>
          <w:tcPr>
            <w:tcW w:w="1417" w:type="dxa"/>
            <w:vAlign w:val="center"/>
          </w:tcPr>
          <w:p w14:paraId="2BB097DE" w14:textId="5D6C406D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</w:t>
            </w:r>
            <w:r>
              <w:rPr>
                <w:rFonts w:eastAsia="Calibri" w:cs="B Nazanin"/>
                <w:sz w:val="18"/>
                <w:szCs w:val="18"/>
              </w:rPr>
              <w:t xml:space="preserve"> 300</w:t>
            </w:r>
          </w:p>
        </w:tc>
        <w:tc>
          <w:tcPr>
            <w:tcW w:w="1558" w:type="dxa"/>
            <w:vAlign w:val="center"/>
          </w:tcPr>
          <w:p w14:paraId="30BEE449" w14:textId="406BE973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200X22</w:t>
            </w:r>
          </w:p>
        </w:tc>
      </w:tr>
      <w:tr w:rsidR="00A52CA1" w:rsidRPr="009B0420" w14:paraId="66A4542B" w14:textId="77777777" w:rsidTr="00026F40">
        <w:tc>
          <w:tcPr>
            <w:tcW w:w="796" w:type="dxa"/>
            <w:vAlign w:val="center"/>
          </w:tcPr>
          <w:p w14:paraId="4763A9F6" w14:textId="4F90E61E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4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6</w:t>
            </w:r>
          </w:p>
        </w:tc>
        <w:tc>
          <w:tcPr>
            <w:tcW w:w="1149" w:type="dxa"/>
            <w:vAlign w:val="center"/>
          </w:tcPr>
          <w:p w14:paraId="557C19A8" w14:textId="04D8E5B1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</w:t>
            </w:r>
            <w:r w:rsidRPr="009B0420">
              <w:rPr>
                <w:rFonts w:eastAsia="Calibri" w:cs="B Nazanin"/>
                <w:sz w:val="18"/>
                <w:szCs w:val="18"/>
              </w:rPr>
              <w:t>50X25</w:t>
            </w:r>
          </w:p>
        </w:tc>
        <w:tc>
          <w:tcPr>
            <w:tcW w:w="1403" w:type="dxa"/>
            <w:vAlign w:val="center"/>
          </w:tcPr>
          <w:p w14:paraId="14F13353" w14:textId="0FF07425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417" w:type="dxa"/>
            <w:vAlign w:val="center"/>
          </w:tcPr>
          <w:p w14:paraId="044AC335" w14:textId="16A475CD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Box250X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432F89BE" w14:textId="3E480274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11C40E6D" w14:textId="6B92F2D5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296A1B41" w14:textId="3D5550A6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200X22</w:t>
            </w:r>
          </w:p>
        </w:tc>
      </w:tr>
      <w:tr w:rsidR="00A52CA1" w:rsidRPr="009B0420" w14:paraId="23AA0CB6" w14:textId="77777777" w:rsidTr="00026F40">
        <w:tc>
          <w:tcPr>
            <w:tcW w:w="796" w:type="dxa"/>
            <w:vAlign w:val="center"/>
          </w:tcPr>
          <w:p w14:paraId="493DE15E" w14:textId="21899E8B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7 - 9</w:t>
            </w:r>
          </w:p>
        </w:tc>
        <w:tc>
          <w:tcPr>
            <w:tcW w:w="1149" w:type="dxa"/>
            <w:vAlign w:val="center"/>
          </w:tcPr>
          <w:p w14:paraId="65FBB4A1" w14:textId="3793F910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Box300X20</w:t>
            </w:r>
          </w:p>
        </w:tc>
        <w:tc>
          <w:tcPr>
            <w:tcW w:w="1403" w:type="dxa"/>
            <w:vAlign w:val="center"/>
          </w:tcPr>
          <w:p w14:paraId="044D6A65" w14:textId="42C6A7FD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  <w:r w:rsidRPr="009B0420">
              <w:rPr>
                <w:rFonts w:eastAsia="Calibri" w:cs="B Nazanin"/>
                <w:sz w:val="18"/>
                <w:szCs w:val="18"/>
              </w:rPr>
              <w:t>X2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</w:p>
        </w:tc>
        <w:tc>
          <w:tcPr>
            <w:tcW w:w="1417" w:type="dxa"/>
            <w:vAlign w:val="center"/>
          </w:tcPr>
          <w:p w14:paraId="28F7595E" w14:textId="5A277232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276" w:type="dxa"/>
            <w:vAlign w:val="center"/>
          </w:tcPr>
          <w:p w14:paraId="342C393A" w14:textId="3654C779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1F9C23E3" w14:textId="6D754898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44198FAF" w14:textId="093844DF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200X22</w:t>
            </w:r>
          </w:p>
        </w:tc>
      </w:tr>
      <w:tr w:rsidR="00A52CA1" w:rsidRPr="009B0420" w14:paraId="60B7A41B" w14:textId="77777777" w:rsidTr="00026F40">
        <w:tc>
          <w:tcPr>
            <w:tcW w:w="796" w:type="dxa"/>
            <w:vAlign w:val="center"/>
          </w:tcPr>
          <w:p w14:paraId="4DB65751" w14:textId="00FBAC93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10 - 12</w:t>
            </w:r>
          </w:p>
        </w:tc>
        <w:tc>
          <w:tcPr>
            <w:tcW w:w="1149" w:type="dxa"/>
            <w:vAlign w:val="center"/>
          </w:tcPr>
          <w:p w14:paraId="674096EA" w14:textId="52184231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Box250X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03" w:type="dxa"/>
            <w:vAlign w:val="center"/>
          </w:tcPr>
          <w:p w14:paraId="33EA7CB4" w14:textId="07B033E3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17" w:type="dxa"/>
            <w:vAlign w:val="center"/>
          </w:tcPr>
          <w:p w14:paraId="45BEDC3C" w14:textId="0DC3417E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  <w:r w:rsidRPr="009B0420">
              <w:rPr>
                <w:rFonts w:eastAsia="Calibri" w:cs="B Nazanin"/>
                <w:sz w:val="18"/>
                <w:szCs w:val="18"/>
              </w:rPr>
              <w:t>0X</w:t>
            </w:r>
            <w:r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276" w:type="dxa"/>
            <w:vAlign w:val="center"/>
          </w:tcPr>
          <w:p w14:paraId="4613B147" w14:textId="16B430D4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7C84D591" w14:textId="19C1F562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0F0227A5" w14:textId="2C533033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180X22</w:t>
            </w:r>
          </w:p>
        </w:tc>
      </w:tr>
      <w:tr w:rsidR="00A52CA1" w:rsidRPr="009B0420" w14:paraId="4AAF540A" w14:textId="77777777" w:rsidTr="00026F40">
        <w:tc>
          <w:tcPr>
            <w:tcW w:w="796" w:type="dxa"/>
            <w:vAlign w:val="center"/>
          </w:tcPr>
          <w:p w14:paraId="4BF11A3E" w14:textId="3B0A4300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/>
                <w:sz w:val="18"/>
                <w:szCs w:val="18"/>
                <w:rtl/>
              </w:rPr>
            </w:pPr>
            <w:r w:rsidRPr="003C0B8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13 </w:t>
            </w:r>
            <w:r w:rsidRPr="003C0B8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3C0B8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16 </w:t>
            </w:r>
          </w:p>
        </w:tc>
        <w:tc>
          <w:tcPr>
            <w:tcW w:w="1149" w:type="dxa"/>
            <w:vAlign w:val="center"/>
          </w:tcPr>
          <w:p w14:paraId="7B889130" w14:textId="13B918F1" w:rsidR="00A52CA1" w:rsidRPr="009B0420" w:rsidRDefault="00A52CA1" w:rsidP="00A52CA1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403" w:type="dxa"/>
            <w:vAlign w:val="center"/>
          </w:tcPr>
          <w:p w14:paraId="4136E861" w14:textId="3EFE8308" w:rsidR="00A52CA1" w:rsidRPr="009B0420" w:rsidRDefault="00A52CA1" w:rsidP="00A52CA1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417" w:type="dxa"/>
            <w:vAlign w:val="center"/>
          </w:tcPr>
          <w:p w14:paraId="727DBA83" w14:textId="44F5AD90" w:rsidR="00A52CA1" w:rsidRPr="009B0420" w:rsidRDefault="00A52CA1" w:rsidP="00A52CA1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  <w:r w:rsidRPr="009B0420">
              <w:rPr>
                <w:rFonts w:eastAsia="Calibri" w:cs="B Nazanin"/>
                <w:sz w:val="18"/>
                <w:szCs w:val="18"/>
              </w:rPr>
              <w:t>0X</w:t>
            </w:r>
            <w:r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276" w:type="dxa"/>
            <w:vAlign w:val="center"/>
          </w:tcPr>
          <w:p w14:paraId="5C69154C" w14:textId="2010371F" w:rsidR="00A52CA1" w:rsidRPr="009B0420" w:rsidRDefault="00A52CA1" w:rsidP="00A52CA1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4662D90E" w14:textId="291F5084" w:rsidR="00A52CA1" w:rsidRPr="009B0420" w:rsidRDefault="00A52CA1" w:rsidP="00A52CA1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592DBCC2" w14:textId="775CA2CF" w:rsidR="00A52CA1" w:rsidRDefault="00A52CA1" w:rsidP="00A52CA1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180X22</w:t>
            </w:r>
          </w:p>
        </w:tc>
      </w:tr>
      <w:tr w:rsidR="00A52CA1" w:rsidRPr="009B0420" w14:paraId="533FBED4" w14:textId="77777777" w:rsidTr="00026F40">
        <w:tc>
          <w:tcPr>
            <w:tcW w:w="9016" w:type="dxa"/>
            <w:gridSpan w:val="7"/>
            <w:vAlign w:val="center"/>
          </w:tcPr>
          <w:p w14:paraId="001F7E5F" w14:textId="7CA568E4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rtl/>
              </w:rPr>
            </w:pPr>
            <w:r w:rsidRPr="009B0420">
              <w:rPr>
                <w:rFonts w:ascii="Calibri" w:eastAsia="Calibri" w:hAnsi="Calibri" w:cs="B Nazanin" w:hint="cs"/>
                <w:rtl/>
              </w:rPr>
              <w:t xml:space="preserve">مدل </w:t>
            </w:r>
            <w:r>
              <w:rPr>
                <w:rFonts w:ascii="Calibri" w:eastAsia="Calibri" w:hAnsi="Calibri" w:cs="B Nazanin" w:hint="cs"/>
                <w:rtl/>
              </w:rPr>
              <w:t xml:space="preserve">16 </w:t>
            </w:r>
            <w:r w:rsidRPr="009B0420">
              <w:rPr>
                <w:rFonts w:ascii="Calibri" w:eastAsia="Calibri" w:hAnsi="Calibri" w:cs="B Nazanin" w:hint="cs"/>
                <w:rtl/>
              </w:rPr>
              <w:t>طبقه با مهاربند (</w:t>
            </w:r>
            <w:r w:rsidRPr="009B0420">
              <w:rPr>
                <w:rFonts w:eastAsia="Calibri" w:cs="B Nazanin"/>
              </w:rPr>
              <w:t>x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) در </w:t>
            </w:r>
            <w:r>
              <w:rPr>
                <w:rFonts w:ascii="Calibri" w:eastAsia="Calibri" w:hAnsi="Calibri" w:cs="B Nazanin" w:hint="cs"/>
                <w:rtl/>
              </w:rPr>
              <w:t>چهار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 طبقه (</w:t>
            </w:r>
            <w:r w:rsidR="00AD56E7">
              <w:rPr>
                <w:rFonts w:ascii="Calibri" w:eastAsia="Calibri" w:hAnsi="Calibri" w:cs="B Nazanin" w:hint="cs"/>
                <w:rtl/>
              </w:rPr>
              <w:t>میلی‌متر</w:t>
            </w:r>
            <w:r w:rsidRPr="009B0420">
              <w:rPr>
                <w:rFonts w:ascii="Calibri" w:eastAsia="Calibri" w:hAnsi="Calibri" w:cs="B Nazanin" w:hint="cs"/>
                <w:rtl/>
              </w:rPr>
              <w:t>)</w:t>
            </w:r>
          </w:p>
        </w:tc>
      </w:tr>
      <w:tr w:rsidR="00A52CA1" w:rsidRPr="009B0420" w14:paraId="7D00C8B8" w14:textId="77777777" w:rsidTr="00026F40">
        <w:tc>
          <w:tcPr>
            <w:tcW w:w="796" w:type="dxa"/>
            <w:vAlign w:val="center"/>
          </w:tcPr>
          <w:p w14:paraId="4F88AD53" w14:textId="77777777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طبقه</w:t>
            </w:r>
          </w:p>
        </w:tc>
        <w:tc>
          <w:tcPr>
            <w:tcW w:w="1149" w:type="dxa"/>
            <w:vAlign w:val="center"/>
          </w:tcPr>
          <w:p w14:paraId="496E1701" w14:textId="77777777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 (</w:t>
            </w:r>
            <w:r w:rsidRPr="009B0420">
              <w:rPr>
                <w:rFonts w:eastAsia="Calibri" w:cs="B Nazanin"/>
                <w:sz w:val="18"/>
                <w:szCs w:val="18"/>
              </w:rPr>
              <w:t>C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03" w:type="dxa"/>
            <w:vAlign w:val="center"/>
          </w:tcPr>
          <w:p w14:paraId="1F7550A4" w14:textId="77777777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B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D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17" w:type="dxa"/>
            <w:vAlign w:val="center"/>
          </w:tcPr>
          <w:p w14:paraId="72A35DCB" w14:textId="77777777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A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E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276" w:type="dxa"/>
            <w:vAlign w:val="center"/>
          </w:tcPr>
          <w:p w14:paraId="00523A1F" w14:textId="77777777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میانی</w:t>
            </w:r>
          </w:p>
        </w:tc>
        <w:tc>
          <w:tcPr>
            <w:tcW w:w="1417" w:type="dxa"/>
            <w:vAlign w:val="center"/>
          </w:tcPr>
          <w:p w14:paraId="6D8C7706" w14:textId="77777777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کناری</w:t>
            </w:r>
          </w:p>
        </w:tc>
        <w:tc>
          <w:tcPr>
            <w:tcW w:w="1558" w:type="dxa"/>
            <w:vAlign w:val="center"/>
          </w:tcPr>
          <w:p w14:paraId="40BF1120" w14:textId="77777777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مهاربند</w:t>
            </w:r>
          </w:p>
        </w:tc>
      </w:tr>
      <w:tr w:rsidR="00A52CA1" w:rsidRPr="009B0420" w14:paraId="7F978648" w14:textId="77777777" w:rsidTr="00026F40">
        <w:tc>
          <w:tcPr>
            <w:tcW w:w="796" w:type="dxa"/>
            <w:vAlign w:val="center"/>
          </w:tcPr>
          <w:p w14:paraId="222141B8" w14:textId="52161784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3</w:t>
            </w:r>
          </w:p>
        </w:tc>
        <w:tc>
          <w:tcPr>
            <w:tcW w:w="1149" w:type="dxa"/>
            <w:vAlign w:val="center"/>
          </w:tcPr>
          <w:p w14:paraId="70E2E185" w14:textId="34911718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Box400X30</w:t>
            </w:r>
          </w:p>
        </w:tc>
        <w:tc>
          <w:tcPr>
            <w:tcW w:w="1403" w:type="dxa"/>
            <w:vAlign w:val="center"/>
          </w:tcPr>
          <w:p w14:paraId="4AF29590" w14:textId="3D2FBC06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Box4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  <w:r w:rsidRPr="009B0420">
              <w:rPr>
                <w:rFonts w:eastAsia="Calibri" w:cs="B Nazanin"/>
                <w:sz w:val="18"/>
                <w:szCs w:val="18"/>
              </w:rPr>
              <w:t>0X30</w:t>
            </w:r>
          </w:p>
        </w:tc>
        <w:tc>
          <w:tcPr>
            <w:tcW w:w="1417" w:type="dxa"/>
            <w:vAlign w:val="center"/>
          </w:tcPr>
          <w:p w14:paraId="5760A508" w14:textId="6B4D16E2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31A7F714" w14:textId="0773BABD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</w:p>
        </w:tc>
        <w:tc>
          <w:tcPr>
            <w:tcW w:w="1417" w:type="dxa"/>
            <w:vAlign w:val="center"/>
          </w:tcPr>
          <w:p w14:paraId="13BE8592" w14:textId="7DCFA804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</w:t>
            </w:r>
            <w:r>
              <w:rPr>
                <w:rFonts w:eastAsia="Calibri" w:cs="B Nazanin"/>
                <w:sz w:val="18"/>
                <w:szCs w:val="18"/>
              </w:rPr>
              <w:t xml:space="preserve"> 300</w:t>
            </w:r>
          </w:p>
        </w:tc>
        <w:tc>
          <w:tcPr>
            <w:tcW w:w="1558" w:type="dxa"/>
            <w:vAlign w:val="center"/>
          </w:tcPr>
          <w:p w14:paraId="0F16FA93" w14:textId="55765B1C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250X25</w:t>
            </w:r>
          </w:p>
        </w:tc>
      </w:tr>
      <w:tr w:rsidR="00A52CA1" w:rsidRPr="009B0420" w14:paraId="063FA63D" w14:textId="77777777" w:rsidTr="00026F40">
        <w:tc>
          <w:tcPr>
            <w:tcW w:w="796" w:type="dxa"/>
            <w:vAlign w:val="center"/>
          </w:tcPr>
          <w:p w14:paraId="730770CA" w14:textId="64918853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4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6</w:t>
            </w:r>
          </w:p>
        </w:tc>
        <w:tc>
          <w:tcPr>
            <w:tcW w:w="1149" w:type="dxa"/>
            <w:vAlign w:val="center"/>
          </w:tcPr>
          <w:p w14:paraId="7F7EE04D" w14:textId="3E27B703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</w:t>
            </w:r>
            <w:r w:rsidRPr="009B0420">
              <w:rPr>
                <w:rFonts w:eastAsia="Calibri" w:cs="B Nazanin"/>
                <w:sz w:val="18"/>
                <w:szCs w:val="18"/>
              </w:rPr>
              <w:t>50X25</w:t>
            </w:r>
          </w:p>
        </w:tc>
        <w:tc>
          <w:tcPr>
            <w:tcW w:w="1403" w:type="dxa"/>
            <w:vAlign w:val="center"/>
          </w:tcPr>
          <w:p w14:paraId="416FF1F8" w14:textId="14A4C649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417" w:type="dxa"/>
            <w:vAlign w:val="center"/>
          </w:tcPr>
          <w:p w14:paraId="7EA284A4" w14:textId="105789FB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Box250X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3BC787B5" w14:textId="09552326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70ADF59B" w14:textId="22322ECA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5CB426C1" w14:textId="6B35D2ED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250X25</w:t>
            </w:r>
          </w:p>
        </w:tc>
      </w:tr>
      <w:tr w:rsidR="00A52CA1" w:rsidRPr="009B0420" w14:paraId="11C88B55" w14:textId="77777777" w:rsidTr="00026F40">
        <w:tc>
          <w:tcPr>
            <w:tcW w:w="796" w:type="dxa"/>
            <w:vAlign w:val="center"/>
          </w:tcPr>
          <w:p w14:paraId="52D929C2" w14:textId="15B61467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7 - 9</w:t>
            </w:r>
          </w:p>
        </w:tc>
        <w:tc>
          <w:tcPr>
            <w:tcW w:w="1149" w:type="dxa"/>
            <w:vAlign w:val="center"/>
          </w:tcPr>
          <w:p w14:paraId="7023C8C5" w14:textId="05396B18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Box300X20</w:t>
            </w:r>
          </w:p>
        </w:tc>
        <w:tc>
          <w:tcPr>
            <w:tcW w:w="1403" w:type="dxa"/>
            <w:vAlign w:val="center"/>
          </w:tcPr>
          <w:p w14:paraId="27DA30D8" w14:textId="06CE29A0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  <w:r w:rsidRPr="009B0420">
              <w:rPr>
                <w:rFonts w:eastAsia="Calibri" w:cs="B Nazanin"/>
                <w:sz w:val="18"/>
                <w:szCs w:val="18"/>
              </w:rPr>
              <w:t>X2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</w:p>
        </w:tc>
        <w:tc>
          <w:tcPr>
            <w:tcW w:w="1417" w:type="dxa"/>
            <w:vAlign w:val="center"/>
          </w:tcPr>
          <w:p w14:paraId="78908AEF" w14:textId="2E1F918E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276" w:type="dxa"/>
            <w:vAlign w:val="center"/>
          </w:tcPr>
          <w:p w14:paraId="5C2EE311" w14:textId="0C1FB16E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0DC9E0EA" w14:textId="36E68F52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14C62D67" w14:textId="03EDC00A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250X25</w:t>
            </w:r>
          </w:p>
        </w:tc>
      </w:tr>
      <w:tr w:rsidR="00A52CA1" w:rsidRPr="009B0420" w14:paraId="3B498089" w14:textId="77777777" w:rsidTr="00026F40">
        <w:tc>
          <w:tcPr>
            <w:tcW w:w="796" w:type="dxa"/>
            <w:vAlign w:val="center"/>
          </w:tcPr>
          <w:p w14:paraId="5595F739" w14:textId="2F8B2D43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10 - 12</w:t>
            </w:r>
          </w:p>
        </w:tc>
        <w:tc>
          <w:tcPr>
            <w:tcW w:w="1149" w:type="dxa"/>
            <w:vAlign w:val="center"/>
          </w:tcPr>
          <w:p w14:paraId="753A1A26" w14:textId="09541CE3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Box250X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03" w:type="dxa"/>
            <w:vAlign w:val="center"/>
          </w:tcPr>
          <w:p w14:paraId="510A18D8" w14:textId="7AE4F71E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17" w:type="dxa"/>
            <w:vAlign w:val="center"/>
          </w:tcPr>
          <w:p w14:paraId="0B67E5D2" w14:textId="3CE9451E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  <w:r w:rsidRPr="009B0420">
              <w:rPr>
                <w:rFonts w:eastAsia="Calibri" w:cs="B Nazanin"/>
                <w:sz w:val="18"/>
                <w:szCs w:val="18"/>
              </w:rPr>
              <w:t>0X</w:t>
            </w:r>
            <w:r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276" w:type="dxa"/>
            <w:vAlign w:val="center"/>
          </w:tcPr>
          <w:p w14:paraId="2BE86A7A" w14:textId="5C0D5641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0E49A536" w14:textId="06B2EAF6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3A53C8C2" w14:textId="3426410C" w:rsidR="00A52CA1" w:rsidRPr="009B0420" w:rsidRDefault="00A52CA1" w:rsidP="00A52CA1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200X20</w:t>
            </w:r>
          </w:p>
        </w:tc>
      </w:tr>
      <w:tr w:rsidR="00A52CA1" w:rsidRPr="009B0420" w14:paraId="19B747A6" w14:textId="77777777" w:rsidTr="00026F40">
        <w:tc>
          <w:tcPr>
            <w:tcW w:w="796" w:type="dxa"/>
            <w:vAlign w:val="center"/>
          </w:tcPr>
          <w:p w14:paraId="572EA890" w14:textId="46517F92" w:rsidR="00A52CA1" w:rsidRPr="009B0420" w:rsidRDefault="00A52CA1" w:rsidP="00A52CA1">
            <w:pPr>
              <w:spacing w:line="259" w:lineRule="auto"/>
              <w:jc w:val="center"/>
              <w:rPr>
                <w:rFonts w:ascii="Calibri" w:eastAsia="Calibri" w:hAnsi="Calibri"/>
                <w:sz w:val="18"/>
                <w:szCs w:val="18"/>
                <w:rtl/>
              </w:rPr>
            </w:pPr>
            <w:r w:rsidRPr="003C0B8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13 </w:t>
            </w:r>
            <w:r w:rsidRPr="003C0B8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3C0B8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16 </w:t>
            </w:r>
          </w:p>
        </w:tc>
        <w:tc>
          <w:tcPr>
            <w:tcW w:w="1149" w:type="dxa"/>
            <w:vAlign w:val="center"/>
          </w:tcPr>
          <w:p w14:paraId="34057421" w14:textId="3F97F10F" w:rsidR="00A52CA1" w:rsidRPr="009B0420" w:rsidRDefault="00A52CA1" w:rsidP="00A52CA1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403" w:type="dxa"/>
            <w:vAlign w:val="center"/>
          </w:tcPr>
          <w:p w14:paraId="5044EB55" w14:textId="4307B14E" w:rsidR="00A52CA1" w:rsidRPr="009B0420" w:rsidRDefault="00A52CA1" w:rsidP="00A52CA1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417" w:type="dxa"/>
            <w:vAlign w:val="center"/>
          </w:tcPr>
          <w:p w14:paraId="7F04F172" w14:textId="1929C38C" w:rsidR="00A52CA1" w:rsidRPr="009B0420" w:rsidRDefault="00A52CA1" w:rsidP="00A52CA1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  <w:r w:rsidRPr="009B0420">
              <w:rPr>
                <w:rFonts w:eastAsia="Calibri" w:cs="B Nazanin"/>
                <w:sz w:val="18"/>
                <w:szCs w:val="18"/>
              </w:rPr>
              <w:t>0X</w:t>
            </w:r>
            <w:r>
              <w:rPr>
                <w:rFonts w:eastAsia="Calibri" w:cs="B Nazanin"/>
                <w:sz w:val="18"/>
                <w:szCs w:val="18"/>
              </w:rPr>
              <w:t>12</w:t>
            </w:r>
          </w:p>
        </w:tc>
        <w:tc>
          <w:tcPr>
            <w:tcW w:w="1276" w:type="dxa"/>
            <w:vAlign w:val="center"/>
          </w:tcPr>
          <w:p w14:paraId="7BAF8CE2" w14:textId="723F8CE6" w:rsidR="00A52CA1" w:rsidRPr="009B0420" w:rsidRDefault="00A52CA1" w:rsidP="00A52CA1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417" w:type="dxa"/>
            <w:vAlign w:val="center"/>
          </w:tcPr>
          <w:p w14:paraId="18BCBEA7" w14:textId="0B0D58DB" w:rsidR="00A52CA1" w:rsidRPr="009B0420" w:rsidRDefault="00A52CA1" w:rsidP="00A52CA1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00</w:t>
            </w:r>
          </w:p>
        </w:tc>
        <w:tc>
          <w:tcPr>
            <w:tcW w:w="1558" w:type="dxa"/>
            <w:vAlign w:val="center"/>
          </w:tcPr>
          <w:p w14:paraId="1BEACC96" w14:textId="47DF6E2E" w:rsidR="00A52CA1" w:rsidRDefault="00A52CA1" w:rsidP="00A52CA1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200X20</w:t>
            </w:r>
          </w:p>
        </w:tc>
      </w:tr>
    </w:tbl>
    <w:p w14:paraId="1B733126" w14:textId="77777777" w:rsidR="00A52CA1" w:rsidRPr="00A52CA1" w:rsidRDefault="00A52CA1" w:rsidP="003C0B80">
      <w:pPr>
        <w:ind w:firstLine="0"/>
        <w:rPr>
          <w:sz w:val="2"/>
          <w:szCs w:val="2"/>
        </w:rPr>
      </w:pPr>
    </w:p>
    <w:p w14:paraId="0BEAF552" w14:textId="4ACE3017" w:rsidR="003C0B80" w:rsidRDefault="00A52CA1" w:rsidP="003C0B80">
      <w:pPr>
        <w:ind w:firstLine="0"/>
      </w:pPr>
      <w:r>
        <w:rPr>
          <w:noProof/>
        </w:rPr>
        <w:drawing>
          <wp:inline distT="0" distB="0" distL="0" distR="0" wp14:anchorId="52FBD90D" wp14:editId="76BF719D">
            <wp:extent cx="1784350" cy="2987040"/>
            <wp:effectExtent l="0" t="0" r="6350" b="3810"/>
            <wp:docPr id="197377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778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84350" cy="298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34014C" wp14:editId="152CF330">
            <wp:extent cx="1827530" cy="3008115"/>
            <wp:effectExtent l="0" t="0" r="1270" b="1905"/>
            <wp:docPr id="19024562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456233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40173" cy="3028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17D24C" wp14:editId="42DE94BB">
            <wp:extent cx="1994535" cy="3009900"/>
            <wp:effectExtent l="0" t="0" r="5715" b="0"/>
            <wp:docPr id="18503462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34620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94535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5DFBB" w14:textId="4393F072" w:rsidR="00A52CA1" w:rsidRDefault="00A52CA1" w:rsidP="00A52CA1">
      <w:pPr>
        <w:pStyle w:val="a0"/>
        <w:rPr>
          <w:rtl/>
        </w:rPr>
      </w:pPr>
      <w:bookmarkStart w:id="37" w:name="_Toc155011297"/>
      <w:r>
        <w:rPr>
          <w:rFonts w:hint="cs"/>
          <w:rtl/>
        </w:rPr>
        <w:t xml:space="preserve">شکل (3-3): </w:t>
      </w:r>
      <w:r w:rsidR="00AD56E7">
        <w:rPr>
          <w:rFonts w:hint="cs"/>
          <w:rtl/>
        </w:rPr>
        <w:t>پیکربندی</w:t>
      </w:r>
      <w:r>
        <w:rPr>
          <w:rFonts w:hint="cs"/>
          <w:rtl/>
        </w:rPr>
        <w:t xml:space="preserve"> مهاربندها در سازه 16 طبقه</w:t>
      </w:r>
      <w:bookmarkEnd w:id="37"/>
      <w:r>
        <w:rPr>
          <w:rFonts w:hint="cs"/>
          <w:rtl/>
        </w:rPr>
        <w:t xml:space="preserve"> </w:t>
      </w:r>
    </w:p>
    <w:p w14:paraId="7AF9EB27" w14:textId="6B417D53" w:rsidR="00433C56" w:rsidRDefault="00433C56" w:rsidP="00433C56">
      <w:pPr>
        <w:pStyle w:val="a1"/>
        <w:rPr>
          <w:rtl/>
        </w:rPr>
      </w:pPr>
      <w:bookmarkStart w:id="38" w:name="_Toc155011345"/>
      <w:r>
        <w:rPr>
          <w:rFonts w:hint="cs"/>
          <w:rtl/>
        </w:rPr>
        <w:lastRenderedPageBreak/>
        <w:t xml:space="preserve">جدول (3-5): مشخصات مقاطع </w:t>
      </w:r>
      <w:r w:rsidR="006566D9">
        <w:rPr>
          <w:rFonts w:hint="cs"/>
          <w:rtl/>
        </w:rPr>
        <w:t>قاب‌های</w:t>
      </w:r>
      <w:r>
        <w:rPr>
          <w:rFonts w:hint="cs"/>
          <w:rtl/>
        </w:rPr>
        <w:t xml:space="preserve"> 20 طبقه</w:t>
      </w:r>
      <w:bookmarkEnd w:id="38"/>
      <w:r>
        <w:rPr>
          <w:rFonts w:hint="cs"/>
          <w:rtl/>
        </w:rPr>
        <w:t xml:space="preserve">  </w:t>
      </w:r>
    </w:p>
    <w:tbl>
      <w:tblPr>
        <w:tblStyle w:val="TableGrid5"/>
        <w:bidiVisual/>
        <w:tblW w:w="0" w:type="auto"/>
        <w:tblLook w:val="04A0" w:firstRow="1" w:lastRow="0" w:firstColumn="1" w:lastColumn="0" w:noHBand="0" w:noVBand="1"/>
      </w:tblPr>
      <w:tblGrid>
        <w:gridCol w:w="796"/>
        <w:gridCol w:w="1149"/>
        <w:gridCol w:w="1403"/>
        <w:gridCol w:w="1417"/>
        <w:gridCol w:w="1276"/>
        <w:gridCol w:w="1417"/>
        <w:gridCol w:w="1558"/>
      </w:tblGrid>
      <w:tr w:rsidR="00433C56" w:rsidRPr="009B0420" w14:paraId="230F656F" w14:textId="77777777" w:rsidTr="00026F40">
        <w:tc>
          <w:tcPr>
            <w:tcW w:w="9016" w:type="dxa"/>
            <w:gridSpan w:val="7"/>
            <w:vAlign w:val="center"/>
          </w:tcPr>
          <w:p w14:paraId="60BF398B" w14:textId="106E4DCB" w:rsidR="00433C56" w:rsidRPr="009B0420" w:rsidRDefault="00433C56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rtl/>
              </w:rPr>
            </w:pPr>
            <w:r w:rsidRPr="009B0420">
              <w:rPr>
                <w:rFonts w:ascii="Calibri" w:eastAsia="Calibri" w:hAnsi="Calibri" w:cs="B Nazanin" w:hint="cs"/>
                <w:rtl/>
              </w:rPr>
              <w:t xml:space="preserve">مدل </w:t>
            </w:r>
            <w:r>
              <w:rPr>
                <w:rFonts w:ascii="Calibri" w:eastAsia="Calibri" w:hAnsi="Calibri" w:cs="B Nazanin" w:hint="cs"/>
                <w:rtl/>
              </w:rPr>
              <w:t>20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 طبقه با مهاربند (</w:t>
            </w:r>
            <w:r w:rsidRPr="009B0420">
              <w:rPr>
                <w:rFonts w:eastAsia="Calibri" w:cs="B Nazanin"/>
              </w:rPr>
              <w:t>x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) </w:t>
            </w:r>
            <w:r>
              <w:rPr>
                <w:rFonts w:ascii="Calibri" w:eastAsia="Calibri" w:hAnsi="Calibri" w:cs="B Nazanin" w:hint="cs"/>
                <w:rtl/>
              </w:rPr>
              <w:t xml:space="preserve">در </w:t>
            </w:r>
            <w:r w:rsidR="00AD56E7">
              <w:rPr>
                <w:rFonts w:ascii="Calibri" w:eastAsia="Calibri" w:hAnsi="Calibri" w:cs="B Nazanin" w:hint="cs"/>
                <w:rtl/>
              </w:rPr>
              <w:t>دوطبقه</w:t>
            </w:r>
            <w:r>
              <w:rPr>
                <w:rFonts w:ascii="Calibri" w:eastAsia="Calibri" w:hAnsi="Calibri" w:cs="B Nazanin" w:hint="cs"/>
                <w:rtl/>
              </w:rPr>
              <w:t xml:space="preserve"> </w:t>
            </w:r>
            <w:r w:rsidRPr="009B0420">
              <w:rPr>
                <w:rFonts w:ascii="Calibri" w:eastAsia="Calibri" w:hAnsi="Calibri" w:cs="B Nazanin" w:hint="cs"/>
                <w:rtl/>
              </w:rPr>
              <w:t>(</w:t>
            </w:r>
            <w:r w:rsidR="00AD56E7">
              <w:rPr>
                <w:rFonts w:ascii="Calibri" w:eastAsia="Calibri" w:hAnsi="Calibri" w:cs="B Nazanin" w:hint="cs"/>
                <w:rtl/>
              </w:rPr>
              <w:t>میلی‌متر</w:t>
            </w:r>
            <w:r w:rsidRPr="009B0420">
              <w:rPr>
                <w:rFonts w:ascii="Calibri" w:eastAsia="Calibri" w:hAnsi="Calibri" w:cs="B Nazanin" w:hint="cs"/>
                <w:rtl/>
              </w:rPr>
              <w:t>)</w:t>
            </w:r>
          </w:p>
        </w:tc>
      </w:tr>
      <w:tr w:rsidR="00433C56" w:rsidRPr="009B0420" w14:paraId="1397EFDA" w14:textId="77777777" w:rsidTr="00026F40">
        <w:tc>
          <w:tcPr>
            <w:tcW w:w="796" w:type="dxa"/>
            <w:vAlign w:val="center"/>
          </w:tcPr>
          <w:p w14:paraId="20B3284C" w14:textId="77777777" w:rsidR="00433C56" w:rsidRPr="009B0420" w:rsidRDefault="00433C56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طبقه</w:t>
            </w:r>
          </w:p>
        </w:tc>
        <w:tc>
          <w:tcPr>
            <w:tcW w:w="1149" w:type="dxa"/>
            <w:vAlign w:val="center"/>
          </w:tcPr>
          <w:p w14:paraId="141D9E57" w14:textId="77777777" w:rsidR="00433C56" w:rsidRPr="009B0420" w:rsidRDefault="00433C56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 (</w:t>
            </w:r>
            <w:r w:rsidRPr="009B0420">
              <w:rPr>
                <w:rFonts w:eastAsia="Calibri" w:cs="B Nazanin"/>
                <w:sz w:val="18"/>
                <w:szCs w:val="18"/>
              </w:rPr>
              <w:t>C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03" w:type="dxa"/>
            <w:vAlign w:val="center"/>
          </w:tcPr>
          <w:p w14:paraId="4F5021F5" w14:textId="77777777" w:rsidR="00433C56" w:rsidRPr="009B0420" w:rsidRDefault="00433C56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B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D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17" w:type="dxa"/>
            <w:vAlign w:val="center"/>
          </w:tcPr>
          <w:p w14:paraId="5033903D" w14:textId="77777777" w:rsidR="00433C56" w:rsidRPr="009B0420" w:rsidRDefault="00433C56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A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E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276" w:type="dxa"/>
            <w:vAlign w:val="center"/>
          </w:tcPr>
          <w:p w14:paraId="65316500" w14:textId="77777777" w:rsidR="00433C56" w:rsidRPr="009B0420" w:rsidRDefault="00433C56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میانی</w:t>
            </w:r>
          </w:p>
        </w:tc>
        <w:tc>
          <w:tcPr>
            <w:tcW w:w="1417" w:type="dxa"/>
            <w:vAlign w:val="center"/>
          </w:tcPr>
          <w:p w14:paraId="32FC9FF8" w14:textId="77777777" w:rsidR="00433C56" w:rsidRPr="009B0420" w:rsidRDefault="00433C56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کناری</w:t>
            </w:r>
          </w:p>
        </w:tc>
        <w:tc>
          <w:tcPr>
            <w:tcW w:w="1558" w:type="dxa"/>
            <w:vAlign w:val="center"/>
          </w:tcPr>
          <w:p w14:paraId="2091C74F" w14:textId="77777777" w:rsidR="00433C56" w:rsidRPr="009B0420" w:rsidRDefault="00433C56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مهاربند</w:t>
            </w:r>
          </w:p>
        </w:tc>
      </w:tr>
      <w:tr w:rsidR="00433C56" w:rsidRPr="009B0420" w14:paraId="4D3A6937" w14:textId="77777777" w:rsidTr="00026F40">
        <w:tc>
          <w:tcPr>
            <w:tcW w:w="796" w:type="dxa"/>
            <w:vAlign w:val="center"/>
          </w:tcPr>
          <w:p w14:paraId="46D942FB" w14:textId="77777777" w:rsidR="00433C56" w:rsidRPr="009B0420" w:rsidRDefault="00433C56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3</w:t>
            </w:r>
          </w:p>
        </w:tc>
        <w:tc>
          <w:tcPr>
            <w:tcW w:w="1149" w:type="dxa"/>
            <w:vAlign w:val="center"/>
          </w:tcPr>
          <w:p w14:paraId="17EB6749" w14:textId="0AAE0DE7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Box4</w:t>
            </w:r>
            <w:r w:rsidR="00195C53">
              <w:rPr>
                <w:rFonts w:eastAsia="Calibri" w:cs="B Nazanin"/>
                <w:sz w:val="18"/>
                <w:szCs w:val="18"/>
              </w:rPr>
              <w:t>5</w:t>
            </w:r>
            <w:r w:rsidRPr="009B0420">
              <w:rPr>
                <w:rFonts w:eastAsia="Calibri" w:cs="B Nazanin"/>
                <w:sz w:val="18"/>
                <w:szCs w:val="18"/>
              </w:rPr>
              <w:t>0X30</w:t>
            </w:r>
          </w:p>
        </w:tc>
        <w:tc>
          <w:tcPr>
            <w:tcW w:w="1403" w:type="dxa"/>
            <w:vAlign w:val="center"/>
          </w:tcPr>
          <w:p w14:paraId="3CE615AA" w14:textId="071E2047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Box4</w:t>
            </w:r>
            <w:r>
              <w:rPr>
                <w:rFonts w:eastAsia="Calibri" w:cs="B Nazanin"/>
                <w:sz w:val="18"/>
                <w:szCs w:val="18"/>
              </w:rPr>
              <w:t>5</w:t>
            </w:r>
            <w:r w:rsidRPr="009B0420">
              <w:rPr>
                <w:rFonts w:eastAsia="Calibri" w:cs="B Nazanin"/>
                <w:sz w:val="18"/>
                <w:szCs w:val="18"/>
              </w:rPr>
              <w:t>0X30</w:t>
            </w:r>
          </w:p>
        </w:tc>
        <w:tc>
          <w:tcPr>
            <w:tcW w:w="1417" w:type="dxa"/>
            <w:vAlign w:val="center"/>
          </w:tcPr>
          <w:p w14:paraId="61D9F2CC" w14:textId="15FC2639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14:paraId="0144665D" w14:textId="5E97DA4C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330</w:t>
            </w:r>
          </w:p>
        </w:tc>
        <w:tc>
          <w:tcPr>
            <w:tcW w:w="1417" w:type="dxa"/>
            <w:vAlign w:val="center"/>
          </w:tcPr>
          <w:p w14:paraId="3817A0A1" w14:textId="18534487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</w:t>
            </w:r>
            <w:r>
              <w:rPr>
                <w:rFonts w:eastAsia="Calibri" w:cs="B Nazanin"/>
                <w:sz w:val="18"/>
                <w:szCs w:val="18"/>
              </w:rPr>
              <w:t xml:space="preserve"> 330</w:t>
            </w:r>
          </w:p>
        </w:tc>
        <w:tc>
          <w:tcPr>
            <w:tcW w:w="1558" w:type="dxa"/>
            <w:vAlign w:val="center"/>
          </w:tcPr>
          <w:p w14:paraId="7D7A05B8" w14:textId="77777777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180X20</w:t>
            </w:r>
          </w:p>
        </w:tc>
      </w:tr>
      <w:tr w:rsidR="00433C56" w:rsidRPr="009B0420" w14:paraId="1163C006" w14:textId="77777777" w:rsidTr="00026F40">
        <w:tc>
          <w:tcPr>
            <w:tcW w:w="796" w:type="dxa"/>
            <w:vAlign w:val="center"/>
          </w:tcPr>
          <w:p w14:paraId="54E3491B" w14:textId="77777777" w:rsidR="00433C56" w:rsidRPr="009B0420" w:rsidRDefault="00433C56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4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6</w:t>
            </w:r>
          </w:p>
        </w:tc>
        <w:tc>
          <w:tcPr>
            <w:tcW w:w="1149" w:type="dxa"/>
            <w:vAlign w:val="center"/>
          </w:tcPr>
          <w:p w14:paraId="2E7880C1" w14:textId="0399C28A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400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03" w:type="dxa"/>
            <w:vAlign w:val="center"/>
          </w:tcPr>
          <w:p w14:paraId="5FF02DD3" w14:textId="757155FD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400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1C1ADCF5" w14:textId="77BD989D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14:paraId="4D9B6CA8" w14:textId="16ACF7D8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5EA45813" w14:textId="2AD11987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558" w:type="dxa"/>
            <w:vAlign w:val="center"/>
          </w:tcPr>
          <w:p w14:paraId="61D3B215" w14:textId="77777777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180X20</w:t>
            </w:r>
          </w:p>
        </w:tc>
      </w:tr>
      <w:tr w:rsidR="00433C56" w:rsidRPr="009B0420" w14:paraId="012ED82A" w14:textId="77777777" w:rsidTr="00026F40">
        <w:tc>
          <w:tcPr>
            <w:tcW w:w="796" w:type="dxa"/>
            <w:vAlign w:val="center"/>
          </w:tcPr>
          <w:p w14:paraId="3ACA6B57" w14:textId="77777777" w:rsidR="00433C56" w:rsidRPr="009B0420" w:rsidRDefault="00433C56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7 - 9</w:t>
            </w:r>
          </w:p>
        </w:tc>
        <w:tc>
          <w:tcPr>
            <w:tcW w:w="1149" w:type="dxa"/>
            <w:vAlign w:val="center"/>
          </w:tcPr>
          <w:p w14:paraId="0284B530" w14:textId="192D8000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403" w:type="dxa"/>
            <w:vAlign w:val="center"/>
          </w:tcPr>
          <w:p w14:paraId="382797FA" w14:textId="30B4BB55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Box3</w:t>
            </w:r>
            <w:r w:rsidR="00195C53">
              <w:rPr>
                <w:rFonts w:eastAsia="Calibri" w:cs="B Nazanin"/>
                <w:sz w:val="18"/>
                <w:szCs w:val="18"/>
              </w:rPr>
              <w:t>5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  <w:r w:rsidRPr="009B0420">
              <w:rPr>
                <w:rFonts w:eastAsia="Calibri" w:cs="B Nazanin"/>
                <w:sz w:val="18"/>
                <w:szCs w:val="18"/>
              </w:rPr>
              <w:t>X2</w:t>
            </w:r>
            <w:r>
              <w:rPr>
                <w:rFonts w:eastAsia="Calibri" w:cs="B Nazanin"/>
                <w:sz w:val="18"/>
                <w:szCs w:val="18"/>
              </w:rPr>
              <w:t>5</w:t>
            </w:r>
          </w:p>
        </w:tc>
        <w:tc>
          <w:tcPr>
            <w:tcW w:w="1417" w:type="dxa"/>
            <w:vAlign w:val="center"/>
          </w:tcPr>
          <w:p w14:paraId="61FE2BBC" w14:textId="758A04BA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6EE0BAF0" w14:textId="75BAB784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3E707BC1" w14:textId="03F1F319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558" w:type="dxa"/>
            <w:vAlign w:val="center"/>
          </w:tcPr>
          <w:p w14:paraId="7C486A9C" w14:textId="2D534E4D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180X20</w:t>
            </w:r>
          </w:p>
        </w:tc>
      </w:tr>
      <w:tr w:rsidR="00433C56" w:rsidRPr="009B0420" w14:paraId="34152D2C" w14:textId="77777777" w:rsidTr="00026F40">
        <w:tc>
          <w:tcPr>
            <w:tcW w:w="796" w:type="dxa"/>
            <w:vAlign w:val="center"/>
          </w:tcPr>
          <w:p w14:paraId="7D276F89" w14:textId="77777777" w:rsidR="00433C56" w:rsidRPr="009B0420" w:rsidRDefault="00433C56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10 - 12</w:t>
            </w:r>
          </w:p>
        </w:tc>
        <w:tc>
          <w:tcPr>
            <w:tcW w:w="1149" w:type="dxa"/>
            <w:vAlign w:val="center"/>
          </w:tcPr>
          <w:p w14:paraId="6CEEE862" w14:textId="0C498AB8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03" w:type="dxa"/>
            <w:vAlign w:val="center"/>
          </w:tcPr>
          <w:p w14:paraId="2455E885" w14:textId="36AE1B56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17" w:type="dxa"/>
            <w:vAlign w:val="center"/>
          </w:tcPr>
          <w:p w14:paraId="0EC605F8" w14:textId="1DF3DB7A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5DDFB1CA" w14:textId="22EAA387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69B48326" w14:textId="650DAFA6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558" w:type="dxa"/>
            <w:vAlign w:val="center"/>
          </w:tcPr>
          <w:p w14:paraId="4D1830CE" w14:textId="566B43C4" w:rsidR="00433C56" w:rsidRPr="009B0420" w:rsidRDefault="00433C56" w:rsidP="00026F40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180X20</w:t>
            </w:r>
          </w:p>
        </w:tc>
      </w:tr>
      <w:tr w:rsidR="00433C56" w:rsidRPr="009B0420" w14:paraId="56962D18" w14:textId="77777777" w:rsidTr="00026F40">
        <w:tc>
          <w:tcPr>
            <w:tcW w:w="796" w:type="dxa"/>
            <w:vAlign w:val="center"/>
          </w:tcPr>
          <w:p w14:paraId="2B72BEC3" w14:textId="77777777" w:rsidR="00433C56" w:rsidRPr="003C0B80" w:rsidRDefault="00433C56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3C0B8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13 </w:t>
            </w:r>
            <w:r w:rsidRPr="003C0B8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3C0B8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16 </w:t>
            </w:r>
          </w:p>
        </w:tc>
        <w:tc>
          <w:tcPr>
            <w:tcW w:w="1149" w:type="dxa"/>
            <w:vAlign w:val="center"/>
          </w:tcPr>
          <w:p w14:paraId="6C0D0725" w14:textId="5502F3CC" w:rsidR="00433C56" w:rsidRPr="009B0420" w:rsidRDefault="00433C56" w:rsidP="00026F40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03" w:type="dxa"/>
            <w:vAlign w:val="center"/>
          </w:tcPr>
          <w:p w14:paraId="4AD7FB25" w14:textId="372AE212" w:rsidR="00433C56" w:rsidRPr="009B0420" w:rsidRDefault="00433C56" w:rsidP="00026F40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17" w:type="dxa"/>
            <w:vAlign w:val="center"/>
          </w:tcPr>
          <w:p w14:paraId="5ACA9913" w14:textId="2F0951A9" w:rsidR="00433C56" w:rsidRPr="009B0420" w:rsidRDefault="00433C56" w:rsidP="00026F40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5</w:t>
            </w:r>
            <w:r w:rsidRPr="009B0420">
              <w:rPr>
                <w:rFonts w:eastAsia="Calibri" w:cs="B Nazanin"/>
                <w:sz w:val="18"/>
                <w:szCs w:val="18"/>
              </w:rPr>
              <w:t>0X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295F578E" w14:textId="1DF02EFA" w:rsidR="00433C56" w:rsidRPr="009B0420" w:rsidRDefault="00433C56" w:rsidP="00026F40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49AE9A68" w14:textId="16DDF8E3" w:rsidR="00433C56" w:rsidRPr="009B0420" w:rsidRDefault="00433C56" w:rsidP="00026F40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558" w:type="dxa"/>
            <w:vAlign w:val="center"/>
          </w:tcPr>
          <w:p w14:paraId="4A666DFC" w14:textId="77777777" w:rsidR="00433C56" w:rsidRDefault="00433C56" w:rsidP="00026F40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150X20</w:t>
            </w:r>
          </w:p>
        </w:tc>
      </w:tr>
      <w:tr w:rsidR="00433C56" w:rsidRPr="009B0420" w14:paraId="3001EBF0" w14:textId="77777777" w:rsidTr="00026F40">
        <w:tc>
          <w:tcPr>
            <w:tcW w:w="796" w:type="dxa"/>
            <w:vAlign w:val="center"/>
          </w:tcPr>
          <w:p w14:paraId="465B9581" w14:textId="064811F0" w:rsidR="00433C56" w:rsidRPr="00433C56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  <w:lang w:bidi="fa-IR"/>
              </w:rPr>
            </w:pPr>
            <w:r w:rsidRPr="00433C56">
              <w:rPr>
                <w:rFonts w:ascii="Calibri" w:eastAsia="Calibri" w:hAnsi="Calibri" w:cs="B Nazanin" w:hint="cs"/>
                <w:sz w:val="18"/>
                <w:szCs w:val="18"/>
                <w:rtl/>
                <w:lang w:bidi="fa-IR"/>
              </w:rPr>
              <w:t>17 - 20</w:t>
            </w:r>
          </w:p>
        </w:tc>
        <w:tc>
          <w:tcPr>
            <w:tcW w:w="1149" w:type="dxa"/>
            <w:vAlign w:val="center"/>
          </w:tcPr>
          <w:p w14:paraId="42835E77" w14:textId="195E9A05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03" w:type="dxa"/>
            <w:vAlign w:val="center"/>
          </w:tcPr>
          <w:p w14:paraId="44CBD00D" w14:textId="1A613941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17" w:type="dxa"/>
            <w:vAlign w:val="center"/>
          </w:tcPr>
          <w:p w14:paraId="59F94DE0" w14:textId="3F7C7CCA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5</w:t>
            </w:r>
            <w:r w:rsidRPr="009B0420">
              <w:rPr>
                <w:rFonts w:eastAsia="Calibri" w:cs="B Nazanin"/>
                <w:sz w:val="18"/>
                <w:szCs w:val="18"/>
              </w:rPr>
              <w:t>0X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4C2D6B55" w14:textId="7548C791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057B775F" w14:textId="644CAE73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558" w:type="dxa"/>
            <w:vAlign w:val="center"/>
          </w:tcPr>
          <w:p w14:paraId="6C9F22AB" w14:textId="3F8B2E0E" w:rsidR="00433C56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150X20</w:t>
            </w:r>
          </w:p>
        </w:tc>
      </w:tr>
      <w:tr w:rsidR="00433C56" w:rsidRPr="009B0420" w14:paraId="50AE0D29" w14:textId="77777777" w:rsidTr="00026F40">
        <w:tc>
          <w:tcPr>
            <w:tcW w:w="9016" w:type="dxa"/>
            <w:gridSpan w:val="7"/>
            <w:vAlign w:val="center"/>
          </w:tcPr>
          <w:p w14:paraId="5A4CD5AC" w14:textId="27296743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rtl/>
              </w:rPr>
            </w:pPr>
            <w:r w:rsidRPr="009B0420">
              <w:rPr>
                <w:rFonts w:ascii="Calibri" w:eastAsia="Calibri" w:hAnsi="Calibri" w:cs="B Nazanin" w:hint="cs"/>
                <w:rtl/>
              </w:rPr>
              <w:t xml:space="preserve">مدل </w:t>
            </w:r>
            <w:r>
              <w:rPr>
                <w:rFonts w:ascii="Calibri" w:eastAsia="Calibri" w:hAnsi="Calibri" w:cs="B Nazanin" w:hint="cs"/>
                <w:rtl/>
                <w:lang w:bidi="fa-IR"/>
              </w:rPr>
              <w:t>20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 طبقه با مهاربند (</w:t>
            </w:r>
            <w:r w:rsidRPr="009B0420">
              <w:rPr>
                <w:rFonts w:eastAsia="Calibri" w:cs="B Nazanin"/>
              </w:rPr>
              <w:t>x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) در </w:t>
            </w:r>
            <w:r w:rsidR="00AD56E7">
              <w:rPr>
                <w:rFonts w:ascii="Calibri" w:eastAsia="Calibri" w:hAnsi="Calibri" w:cs="B Nazanin" w:hint="cs"/>
                <w:rtl/>
              </w:rPr>
              <w:t>سه‌طبقه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 (</w:t>
            </w:r>
            <w:r w:rsidR="00AD56E7">
              <w:rPr>
                <w:rFonts w:ascii="Calibri" w:eastAsia="Calibri" w:hAnsi="Calibri" w:cs="B Nazanin" w:hint="cs"/>
                <w:rtl/>
              </w:rPr>
              <w:t>میلی‌متر</w:t>
            </w:r>
            <w:r w:rsidRPr="009B0420">
              <w:rPr>
                <w:rFonts w:ascii="Calibri" w:eastAsia="Calibri" w:hAnsi="Calibri" w:cs="B Nazanin" w:hint="cs"/>
                <w:rtl/>
              </w:rPr>
              <w:t>)</w:t>
            </w:r>
          </w:p>
        </w:tc>
      </w:tr>
      <w:tr w:rsidR="00433C56" w:rsidRPr="009B0420" w14:paraId="08CB558E" w14:textId="77777777" w:rsidTr="00026F40">
        <w:tc>
          <w:tcPr>
            <w:tcW w:w="796" w:type="dxa"/>
            <w:vAlign w:val="center"/>
          </w:tcPr>
          <w:p w14:paraId="403BCA64" w14:textId="77777777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طبقه</w:t>
            </w:r>
          </w:p>
        </w:tc>
        <w:tc>
          <w:tcPr>
            <w:tcW w:w="1149" w:type="dxa"/>
            <w:vAlign w:val="center"/>
          </w:tcPr>
          <w:p w14:paraId="50D038C4" w14:textId="77777777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 (</w:t>
            </w:r>
            <w:r w:rsidRPr="009B0420">
              <w:rPr>
                <w:rFonts w:eastAsia="Calibri" w:cs="B Nazanin"/>
                <w:sz w:val="18"/>
                <w:szCs w:val="18"/>
              </w:rPr>
              <w:t>C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03" w:type="dxa"/>
            <w:vAlign w:val="center"/>
          </w:tcPr>
          <w:p w14:paraId="5F1E9A42" w14:textId="77777777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B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D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17" w:type="dxa"/>
            <w:vAlign w:val="center"/>
          </w:tcPr>
          <w:p w14:paraId="3410B4C3" w14:textId="77777777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A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E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276" w:type="dxa"/>
            <w:vAlign w:val="center"/>
          </w:tcPr>
          <w:p w14:paraId="7FF36E0F" w14:textId="77777777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میانی</w:t>
            </w:r>
          </w:p>
        </w:tc>
        <w:tc>
          <w:tcPr>
            <w:tcW w:w="1417" w:type="dxa"/>
            <w:vAlign w:val="center"/>
          </w:tcPr>
          <w:p w14:paraId="38D231C2" w14:textId="77777777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کناری</w:t>
            </w:r>
          </w:p>
        </w:tc>
        <w:tc>
          <w:tcPr>
            <w:tcW w:w="1558" w:type="dxa"/>
            <w:vAlign w:val="center"/>
          </w:tcPr>
          <w:p w14:paraId="72CBA023" w14:textId="77777777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مهاربند</w:t>
            </w:r>
          </w:p>
        </w:tc>
      </w:tr>
      <w:tr w:rsidR="00433C56" w:rsidRPr="009B0420" w14:paraId="4AEB4084" w14:textId="77777777" w:rsidTr="00026F40">
        <w:tc>
          <w:tcPr>
            <w:tcW w:w="796" w:type="dxa"/>
            <w:vAlign w:val="center"/>
          </w:tcPr>
          <w:p w14:paraId="7B9DDF5B" w14:textId="203FDC1E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3</w:t>
            </w:r>
          </w:p>
        </w:tc>
        <w:tc>
          <w:tcPr>
            <w:tcW w:w="1149" w:type="dxa"/>
            <w:vAlign w:val="center"/>
          </w:tcPr>
          <w:p w14:paraId="728E9DCB" w14:textId="6F65BCFA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Box4</w:t>
            </w:r>
            <w:r w:rsidR="00195C53">
              <w:rPr>
                <w:rFonts w:eastAsia="Calibri" w:cs="B Nazanin"/>
                <w:sz w:val="18"/>
                <w:szCs w:val="18"/>
              </w:rPr>
              <w:t>5</w:t>
            </w:r>
            <w:r w:rsidRPr="009B0420">
              <w:rPr>
                <w:rFonts w:eastAsia="Calibri" w:cs="B Nazanin"/>
                <w:sz w:val="18"/>
                <w:szCs w:val="18"/>
              </w:rPr>
              <w:t>0X30</w:t>
            </w:r>
          </w:p>
        </w:tc>
        <w:tc>
          <w:tcPr>
            <w:tcW w:w="1403" w:type="dxa"/>
            <w:vAlign w:val="center"/>
          </w:tcPr>
          <w:p w14:paraId="644858C6" w14:textId="1DF66544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Box4</w:t>
            </w:r>
            <w:r>
              <w:rPr>
                <w:rFonts w:eastAsia="Calibri" w:cs="B Nazanin"/>
                <w:sz w:val="18"/>
                <w:szCs w:val="18"/>
              </w:rPr>
              <w:t>5</w:t>
            </w:r>
            <w:r w:rsidRPr="009B0420">
              <w:rPr>
                <w:rFonts w:eastAsia="Calibri" w:cs="B Nazanin"/>
                <w:sz w:val="18"/>
                <w:szCs w:val="18"/>
              </w:rPr>
              <w:t>0X30</w:t>
            </w:r>
          </w:p>
        </w:tc>
        <w:tc>
          <w:tcPr>
            <w:tcW w:w="1417" w:type="dxa"/>
            <w:vAlign w:val="center"/>
          </w:tcPr>
          <w:p w14:paraId="468290A7" w14:textId="1097B135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14:paraId="19F41FA7" w14:textId="2675E704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330</w:t>
            </w:r>
          </w:p>
        </w:tc>
        <w:tc>
          <w:tcPr>
            <w:tcW w:w="1417" w:type="dxa"/>
            <w:vAlign w:val="center"/>
          </w:tcPr>
          <w:p w14:paraId="456EF9FF" w14:textId="142C571A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</w:t>
            </w:r>
            <w:r>
              <w:rPr>
                <w:rFonts w:eastAsia="Calibri" w:cs="B Nazanin"/>
                <w:sz w:val="18"/>
                <w:szCs w:val="18"/>
              </w:rPr>
              <w:t xml:space="preserve"> 330</w:t>
            </w:r>
          </w:p>
        </w:tc>
        <w:tc>
          <w:tcPr>
            <w:tcW w:w="1558" w:type="dxa"/>
            <w:vAlign w:val="center"/>
          </w:tcPr>
          <w:p w14:paraId="4D798B8B" w14:textId="2535D560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200X25</w:t>
            </w:r>
          </w:p>
        </w:tc>
      </w:tr>
      <w:tr w:rsidR="00433C56" w:rsidRPr="009B0420" w14:paraId="608E5768" w14:textId="77777777" w:rsidTr="00026F40">
        <w:tc>
          <w:tcPr>
            <w:tcW w:w="796" w:type="dxa"/>
            <w:vAlign w:val="center"/>
          </w:tcPr>
          <w:p w14:paraId="3E16ECCF" w14:textId="64D53F41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4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6</w:t>
            </w:r>
          </w:p>
        </w:tc>
        <w:tc>
          <w:tcPr>
            <w:tcW w:w="1149" w:type="dxa"/>
            <w:vAlign w:val="center"/>
          </w:tcPr>
          <w:p w14:paraId="10878769" w14:textId="63E89799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400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03" w:type="dxa"/>
            <w:vAlign w:val="center"/>
          </w:tcPr>
          <w:p w14:paraId="3A628230" w14:textId="6D0CB381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400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70294A5E" w14:textId="1B4F3D6C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14:paraId="7B16FDAB" w14:textId="49F41EE4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3C0E7D56" w14:textId="3551F5AF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558" w:type="dxa"/>
            <w:vAlign w:val="center"/>
          </w:tcPr>
          <w:p w14:paraId="12EB1B98" w14:textId="4979DE63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200X25</w:t>
            </w:r>
          </w:p>
        </w:tc>
      </w:tr>
      <w:tr w:rsidR="00433C56" w:rsidRPr="009B0420" w14:paraId="53A069BE" w14:textId="77777777" w:rsidTr="00026F40">
        <w:tc>
          <w:tcPr>
            <w:tcW w:w="796" w:type="dxa"/>
            <w:vAlign w:val="center"/>
          </w:tcPr>
          <w:p w14:paraId="4FBC0BAB" w14:textId="6C69DA10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7 - 9</w:t>
            </w:r>
          </w:p>
        </w:tc>
        <w:tc>
          <w:tcPr>
            <w:tcW w:w="1149" w:type="dxa"/>
            <w:vAlign w:val="center"/>
          </w:tcPr>
          <w:p w14:paraId="7C18859F" w14:textId="33DF76BF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403" w:type="dxa"/>
            <w:vAlign w:val="center"/>
          </w:tcPr>
          <w:p w14:paraId="53CB112F" w14:textId="6CF64052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Box3</w:t>
            </w:r>
            <w:r w:rsidR="00195C53">
              <w:rPr>
                <w:rFonts w:eastAsia="Calibri" w:cs="B Nazanin"/>
                <w:sz w:val="18"/>
                <w:szCs w:val="18"/>
              </w:rPr>
              <w:t>5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  <w:r w:rsidRPr="009B0420">
              <w:rPr>
                <w:rFonts w:eastAsia="Calibri" w:cs="B Nazanin"/>
                <w:sz w:val="18"/>
                <w:szCs w:val="18"/>
              </w:rPr>
              <w:t>X2</w:t>
            </w:r>
            <w:r>
              <w:rPr>
                <w:rFonts w:eastAsia="Calibri" w:cs="B Nazanin"/>
                <w:sz w:val="18"/>
                <w:szCs w:val="18"/>
              </w:rPr>
              <w:t>5</w:t>
            </w:r>
          </w:p>
        </w:tc>
        <w:tc>
          <w:tcPr>
            <w:tcW w:w="1417" w:type="dxa"/>
            <w:vAlign w:val="center"/>
          </w:tcPr>
          <w:p w14:paraId="305F0B9F" w14:textId="607D146E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494D9A8B" w14:textId="3985A38B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412EA0C9" w14:textId="56DFCE55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558" w:type="dxa"/>
            <w:vAlign w:val="center"/>
          </w:tcPr>
          <w:p w14:paraId="34DB1424" w14:textId="06BED824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200X25</w:t>
            </w:r>
          </w:p>
        </w:tc>
      </w:tr>
      <w:tr w:rsidR="00433C56" w:rsidRPr="009B0420" w14:paraId="7685166C" w14:textId="77777777" w:rsidTr="00026F40">
        <w:tc>
          <w:tcPr>
            <w:tcW w:w="796" w:type="dxa"/>
            <w:vAlign w:val="center"/>
          </w:tcPr>
          <w:p w14:paraId="4C056E7F" w14:textId="62A91EF6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10 - 12</w:t>
            </w:r>
          </w:p>
        </w:tc>
        <w:tc>
          <w:tcPr>
            <w:tcW w:w="1149" w:type="dxa"/>
            <w:vAlign w:val="center"/>
          </w:tcPr>
          <w:p w14:paraId="076CDB20" w14:textId="0D15B809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03" w:type="dxa"/>
            <w:vAlign w:val="center"/>
          </w:tcPr>
          <w:p w14:paraId="761F1E0F" w14:textId="1541DDA1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17" w:type="dxa"/>
            <w:vAlign w:val="center"/>
          </w:tcPr>
          <w:p w14:paraId="22D11193" w14:textId="1AE03159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499BEC13" w14:textId="25D1DE3A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7DBC6D2A" w14:textId="7F472810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558" w:type="dxa"/>
            <w:vAlign w:val="center"/>
          </w:tcPr>
          <w:p w14:paraId="40B4E369" w14:textId="67D8FB93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180X20</w:t>
            </w:r>
          </w:p>
        </w:tc>
      </w:tr>
      <w:tr w:rsidR="00433C56" w:rsidRPr="009B0420" w14:paraId="26E4025A" w14:textId="77777777" w:rsidTr="00026F40">
        <w:tc>
          <w:tcPr>
            <w:tcW w:w="796" w:type="dxa"/>
            <w:vAlign w:val="center"/>
          </w:tcPr>
          <w:p w14:paraId="6ABA20EC" w14:textId="0A3829B8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/>
                <w:sz w:val="18"/>
                <w:szCs w:val="18"/>
                <w:rtl/>
              </w:rPr>
            </w:pPr>
            <w:r w:rsidRPr="003C0B8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13 </w:t>
            </w:r>
            <w:r w:rsidRPr="003C0B8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3C0B8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16 </w:t>
            </w:r>
          </w:p>
        </w:tc>
        <w:tc>
          <w:tcPr>
            <w:tcW w:w="1149" w:type="dxa"/>
            <w:vAlign w:val="center"/>
          </w:tcPr>
          <w:p w14:paraId="018DE8F6" w14:textId="27A5403A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03" w:type="dxa"/>
            <w:vAlign w:val="center"/>
          </w:tcPr>
          <w:p w14:paraId="3C2ED612" w14:textId="099DB662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17" w:type="dxa"/>
            <w:vAlign w:val="center"/>
          </w:tcPr>
          <w:p w14:paraId="6BD74CED" w14:textId="026A81C1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5</w:t>
            </w:r>
            <w:r w:rsidRPr="009B0420">
              <w:rPr>
                <w:rFonts w:eastAsia="Calibri" w:cs="B Nazanin"/>
                <w:sz w:val="18"/>
                <w:szCs w:val="18"/>
              </w:rPr>
              <w:t>0X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3DAF03FA" w14:textId="4B008CC6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7E386C9A" w14:textId="6F256298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558" w:type="dxa"/>
            <w:vAlign w:val="center"/>
          </w:tcPr>
          <w:p w14:paraId="55AB4788" w14:textId="084449D3" w:rsidR="00433C56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150X20</w:t>
            </w:r>
          </w:p>
        </w:tc>
      </w:tr>
      <w:tr w:rsidR="00433C56" w:rsidRPr="009B0420" w14:paraId="42BAAC2B" w14:textId="77777777" w:rsidTr="00026F40">
        <w:tc>
          <w:tcPr>
            <w:tcW w:w="796" w:type="dxa"/>
            <w:vAlign w:val="center"/>
          </w:tcPr>
          <w:p w14:paraId="7028429E" w14:textId="3ED0C6A5" w:rsidR="00433C56" w:rsidRPr="003C0B80" w:rsidRDefault="00433C56" w:rsidP="00433C56">
            <w:pPr>
              <w:spacing w:line="259" w:lineRule="auto"/>
              <w:jc w:val="center"/>
              <w:rPr>
                <w:rFonts w:ascii="Calibri" w:eastAsia="Calibri" w:hAnsi="Calibri"/>
                <w:sz w:val="18"/>
                <w:szCs w:val="18"/>
                <w:rtl/>
              </w:rPr>
            </w:pPr>
            <w:r w:rsidRPr="00433C56">
              <w:rPr>
                <w:rFonts w:ascii="Calibri" w:eastAsia="Calibri" w:hAnsi="Calibri" w:cs="B Nazanin" w:hint="cs"/>
                <w:sz w:val="18"/>
                <w:szCs w:val="18"/>
                <w:rtl/>
                <w:lang w:bidi="fa-IR"/>
              </w:rPr>
              <w:t>17 - 20</w:t>
            </w:r>
          </w:p>
        </w:tc>
        <w:tc>
          <w:tcPr>
            <w:tcW w:w="1149" w:type="dxa"/>
            <w:vAlign w:val="center"/>
          </w:tcPr>
          <w:p w14:paraId="5390885B" w14:textId="6A617B1C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03" w:type="dxa"/>
            <w:vAlign w:val="center"/>
          </w:tcPr>
          <w:p w14:paraId="6ACBE6B2" w14:textId="38BCD2D7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17" w:type="dxa"/>
            <w:vAlign w:val="center"/>
          </w:tcPr>
          <w:p w14:paraId="2B5E1A20" w14:textId="3EF14AA3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5</w:t>
            </w:r>
            <w:r w:rsidRPr="009B0420">
              <w:rPr>
                <w:rFonts w:eastAsia="Calibri" w:cs="B Nazanin"/>
                <w:sz w:val="18"/>
                <w:szCs w:val="18"/>
              </w:rPr>
              <w:t>0X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541D00FC" w14:textId="49C92276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77BBA8B2" w14:textId="443BDB23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558" w:type="dxa"/>
            <w:vAlign w:val="center"/>
          </w:tcPr>
          <w:p w14:paraId="7543BD1B" w14:textId="4752B87D" w:rsidR="00433C56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150X20</w:t>
            </w:r>
          </w:p>
        </w:tc>
      </w:tr>
      <w:tr w:rsidR="00433C56" w:rsidRPr="009B0420" w14:paraId="352D7506" w14:textId="77777777" w:rsidTr="00026F40">
        <w:tc>
          <w:tcPr>
            <w:tcW w:w="9016" w:type="dxa"/>
            <w:gridSpan w:val="7"/>
            <w:vAlign w:val="center"/>
          </w:tcPr>
          <w:p w14:paraId="143AF749" w14:textId="7FE67F1B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rtl/>
              </w:rPr>
            </w:pPr>
            <w:r w:rsidRPr="009B0420">
              <w:rPr>
                <w:rFonts w:ascii="Calibri" w:eastAsia="Calibri" w:hAnsi="Calibri" w:cs="B Nazanin" w:hint="cs"/>
                <w:rtl/>
              </w:rPr>
              <w:t xml:space="preserve">مدل </w:t>
            </w:r>
            <w:r>
              <w:rPr>
                <w:rFonts w:ascii="Calibri" w:eastAsia="Calibri" w:hAnsi="Calibri" w:cs="B Nazanin" w:hint="cs"/>
                <w:rtl/>
              </w:rPr>
              <w:t xml:space="preserve">20 </w:t>
            </w:r>
            <w:r w:rsidRPr="009B0420">
              <w:rPr>
                <w:rFonts w:ascii="Calibri" w:eastAsia="Calibri" w:hAnsi="Calibri" w:cs="B Nazanin" w:hint="cs"/>
                <w:rtl/>
              </w:rPr>
              <w:t>طبقه با مهاربند (</w:t>
            </w:r>
            <w:r w:rsidRPr="009B0420">
              <w:rPr>
                <w:rFonts w:eastAsia="Calibri" w:cs="B Nazanin"/>
              </w:rPr>
              <w:t>x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) در </w:t>
            </w:r>
            <w:r>
              <w:rPr>
                <w:rFonts w:ascii="Calibri" w:eastAsia="Calibri" w:hAnsi="Calibri" w:cs="B Nazanin" w:hint="cs"/>
                <w:rtl/>
              </w:rPr>
              <w:t>چهار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 طبقه (</w:t>
            </w:r>
            <w:r w:rsidR="00AD56E7">
              <w:rPr>
                <w:rFonts w:ascii="Calibri" w:eastAsia="Calibri" w:hAnsi="Calibri" w:cs="B Nazanin" w:hint="cs"/>
                <w:rtl/>
              </w:rPr>
              <w:t>میلی‌متر</w:t>
            </w:r>
            <w:r w:rsidRPr="009B0420">
              <w:rPr>
                <w:rFonts w:ascii="Calibri" w:eastAsia="Calibri" w:hAnsi="Calibri" w:cs="B Nazanin" w:hint="cs"/>
                <w:rtl/>
              </w:rPr>
              <w:t>)</w:t>
            </w:r>
          </w:p>
        </w:tc>
      </w:tr>
      <w:tr w:rsidR="00433C56" w:rsidRPr="009B0420" w14:paraId="0A11935C" w14:textId="77777777" w:rsidTr="00026F40">
        <w:tc>
          <w:tcPr>
            <w:tcW w:w="796" w:type="dxa"/>
            <w:vAlign w:val="center"/>
          </w:tcPr>
          <w:p w14:paraId="2BEF484A" w14:textId="77777777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طبقه</w:t>
            </w:r>
          </w:p>
        </w:tc>
        <w:tc>
          <w:tcPr>
            <w:tcW w:w="1149" w:type="dxa"/>
            <w:vAlign w:val="center"/>
          </w:tcPr>
          <w:p w14:paraId="15B501F2" w14:textId="77777777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 (</w:t>
            </w:r>
            <w:r w:rsidRPr="009B0420">
              <w:rPr>
                <w:rFonts w:eastAsia="Calibri" w:cs="B Nazanin"/>
                <w:sz w:val="18"/>
                <w:szCs w:val="18"/>
              </w:rPr>
              <w:t>C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03" w:type="dxa"/>
            <w:vAlign w:val="center"/>
          </w:tcPr>
          <w:p w14:paraId="5C186A31" w14:textId="77777777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B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D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17" w:type="dxa"/>
            <w:vAlign w:val="center"/>
          </w:tcPr>
          <w:p w14:paraId="2FAECC5E" w14:textId="77777777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A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E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276" w:type="dxa"/>
            <w:vAlign w:val="center"/>
          </w:tcPr>
          <w:p w14:paraId="5FE30192" w14:textId="77777777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میانی</w:t>
            </w:r>
          </w:p>
        </w:tc>
        <w:tc>
          <w:tcPr>
            <w:tcW w:w="1417" w:type="dxa"/>
            <w:vAlign w:val="center"/>
          </w:tcPr>
          <w:p w14:paraId="22C02C8F" w14:textId="77777777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کناری</w:t>
            </w:r>
          </w:p>
        </w:tc>
        <w:tc>
          <w:tcPr>
            <w:tcW w:w="1558" w:type="dxa"/>
            <w:vAlign w:val="center"/>
          </w:tcPr>
          <w:p w14:paraId="417A40B7" w14:textId="77777777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مهاربند</w:t>
            </w:r>
          </w:p>
        </w:tc>
      </w:tr>
      <w:tr w:rsidR="00433C56" w:rsidRPr="009B0420" w14:paraId="494D4D8E" w14:textId="77777777" w:rsidTr="00026F40">
        <w:tc>
          <w:tcPr>
            <w:tcW w:w="796" w:type="dxa"/>
            <w:vAlign w:val="center"/>
          </w:tcPr>
          <w:p w14:paraId="5F4EF2F5" w14:textId="04B01BC0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3</w:t>
            </w:r>
          </w:p>
        </w:tc>
        <w:tc>
          <w:tcPr>
            <w:tcW w:w="1149" w:type="dxa"/>
            <w:vAlign w:val="center"/>
          </w:tcPr>
          <w:p w14:paraId="72CB863B" w14:textId="666F639E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Box4</w:t>
            </w:r>
            <w:r w:rsidR="00195C53">
              <w:rPr>
                <w:rFonts w:eastAsia="Calibri" w:cs="B Nazanin"/>
                <w:sz w:val="18"/>
                <w:szCs w:val="18"/>
              </w:rPr>
              <w:t>5</w:t>
            </w:r>
            <w:r w:rsidRPr="009B0420">
              <w:rPr>
                <w:rFonts w:eastAsia="Calibri" w:cs="B Nazanin"/>
                <w:sz w:val="18"/>
                <w:szCs w:val="18"/>
              </w:rPr>
              <w:t>0X30</w:t>
            </w:r>
          </w:p>
        </w:tc>
        <w:tc>
          <w:tcPr>
            <w:tcW w:w="1403" w:type="dxa"/>
            <w:vAlign w:val="center"/>
          </w:tcPr>
          <w:p w14:paraId="04E96E7D" w14:textId="799E1BBD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Box4</w:t>
            </w:r>
            <w:r>
              <w:rPr>
                <w:rFonts w:eastAsia="Calibri" w:cs="B Nazanin"/>
                <w:sz w:val="18"/>
                <w:szCs w:val="18"/>
              </w:rPr>
              <w:t>5</w:t>
            </w:r>
            <w:r w:rsidRPr="009B0420">
              <w:rPr>
                <w:rFonts w:eastAsia="Calibri" w:cs="B Nazanin"/>
                <w:sz w:val="18"/>
                <w:szCs w:val="18"/>
              </w:rPr>
              <w:t>0X30</w:t>
            </w:r>
          </w:p>
        </w:tc>
        <w:tc>
          <w:tcPr>
            <w:tcW w:w="1417" w:type="dxa"/>
            <w:vAlign w:val="center"/>
          </w:tcPr>
          <w:p w14:paraId="0A405800" w14:textId="419B0FE1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14:paraId="617CC061" w14:textId="74BD0C11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330</w:t>
            </w:r>
          </w:p>
        </w:tc>
        <w:tc>
          <w:tcPr>
            <w:tcW w:w="1417" w:type="dxa"/>
            <w:vAlign w:val="center"/>
          </w:tcPr>
          <w:p w14:paraId="09ED34EA" w14:textId="1384E682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</w:t>
            </w:r>
            <w:r>
              <w:rPr>
                <w:rFonts w:eastAsia="Calibri" w:cs="B Nazanin"/>
                <w:sz w:val="18"/>
                <w:szCs w:val="18"/>
              </w:rPr>
              <w:t xml:space="preserve"> 330</w:t>
            </w:r>
          </w:p>
        </w:tc>
        <w:tc>
          <w:tcPr>
            <w:tcW w:w="1558" w:type="dxa"/>
            <w:vAlign w:val="center"/>
          </w:tcPr>
          <w:p w14:paraId="6C13A928" w14:textId="5D6EF6E7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 xml:space="preserve">Pipe </w:t>
            </w:r>
            <w:r w:rsidR="003735F7">
              <w:rPr>
                <w:rFonts w:eastAsia="Calibri" w:cs="B Nazanin"/>
                <w:sz w:val="18"/>
                <w:szCs w:val="18"/>
              </w:rPr>
              <w:t>250</w:t>
            </w:r>
            <w:r>
              <w:rPr>
                <w:rFonts w:eastAsia="Calibri" w:cs="B Nazanin"/>
                <w:sz w:val="18"/>
                <w:szCs w:val="18"/>
              </w:rPr>
              <w:t>X2</w:t>
            </w:r>
            <w:r w:rsidR="003735F7">
              <w:rPr>
                <w:rFonts w:eastAsia="Calibri" w:cs="B Nazanin"/>
                <w:sz w:val="18"/>
                <w:szCs w:val="18"/>
              </w:rPr>
              <w:t>5</w:t>
            </w:r>
          </w:p>
        </w:tc>
      </w:tr>
      <w:tr w:rsidR="00433C56" w:rsidRPr="009B0420" w14:paraId="63DF166C" w14:textId="77777777" w:rsidTr="00026F40">
        <w:tc>
          <w:tcPr>
            <w:tcW w:w="796" w:type="dxa"/>
            <w:vAlign w:val="center"/>
          </w:tcPr>
          <w:p w14:paraId="35A51B53" w14:textId="49430682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4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6</w:t>
            </w:r>
          </w:p>
        </w:tc>
        <w:tc>
          <w:tcPr>
            <w:tcW w:w="1149" w:type="dxa"/>
            <w:vAlign w:val="center"/>
          </w:tcPr>
          <w:p w14:paraId="1A1617B8" w14:textId="2B5D8C5C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400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03" w:type="dxa"/>
            <w:vAlign w:val="center"/>
          </w:tcPr>
          <w:p w14:paraId="5C98BC24" w14:textId="3EDE64D0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400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6A76AA29" w14:textId="74CE4CA9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14:paraId="656AD51D" w14:textId="295FEC14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4E7E9ACB" w14:textId="5FF07855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558" w:type="dxa"/>
            <w:vAlign w:val="center"/>
          </w:tcPr>
          <w:p w14:paraId="6A052EBE" w14:textId="03C94E87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 xml:space="preserve">Pipe </w:t>
            </w:r>
            <w:r w:rsidR="003735F7">
              <w:rPr>
                <w:rFonts w:eastAsia="Calibri" w:cs="B Nazanin"/>
                <w:sz w:val="18"/>
                <w:szCs w:val="18"/>
              </w:rPr>
              <w:t>250</w:t>
            </w:r>
            <w:r>
              <w:rPr>
                <w:rFonts w:eastAsia="Calibri" w:cs="B Nazanin"/>
                <w:sz w:val="18"/>
                <w:szCs w:val="18"/>
              </w:rPr>
              <w:t>X2</w:t>
            </w:r>
            <w:r w:rsidR="003735F7">
              <w:rPr>
                <w:rFonts w:eastAsia="Calibri" w:cs="B Nazanin"/>
                <w:sz w:val="18"/>
                <w:szCs w:val="18"/>
              </w:rPr>
              <w:t>5</w:t>
            </w:r>
          </w:p>
        </w:tc>
      </w:tr>
      <w:tr w:rsidR="00433C56" w:rsidRPr="009B0420" w14:paraId="7470E025" w14:textId="77777777" w:rsidTr="00026F40">
        <w:tc>
          <w:tcPr>
            <w:tcW w:w="796" w:type="dxa"/>
            <w:vAlign w:val="center"/>
          </w:tcPr>
          <w:p w14:paraId="006C208E" w14:textId="2454B80F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7 - 9</w:t>
            </w:r>
          </w:p>
        </w:tc>
        <w:tc>
          <w:tcPr>
            <w:tcW w:w="1149" w:type="dxa"/>
            <w:vAlign w:val="center"/>
          </w:tcPr>
          <w:p w14:paraId="4F29899A" w14:textId="6125EF43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403" w:type="dxa"/>
            <w:vAlign w:val="center"/>
          </w:tcPr>
          <w:p w14:paraId="0790C49F" w14:textId="4C32E53A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Box3</w:t>
            </w:r>
            <w:r w:rsidR="00195C53">
              <w:rPr>
                <w:rFonts w:eastAsia="Calibri" w:cs="B Nazanin"/>
                <w:sz w:val="18"/>
                <w:szCs w:val="18"/>
              </w:rPr>
              <w:t>5</w:t>
            </w:r>
            <w:r>
              <w:rPr>
                <w:rFonts w:eastAsia="Calibri" w:cs="B Nazanin"/>
                <w:sz w:val="18"/>
                <w:szCs w:val="18"/>
              </w:rPr>
              <w:t>0</w:t>
            </w:r>
            <w:r w:rsidRPr="009B0420">
              <w:rPr>
                <w:rFonts w:eastAsia="Calibri" w:cs="B Nazanin"/>
                <w:sz w:val="18"/>
                <w:szCs w:val="18"/>
              </w:rPr>
              <w:t>X2</w:t>
            </w:r>
            <w:r>
              <w:rPr>
                <w:rFonts w:eastAsia="Calibri" w:cs="B Nazanin"/>
                <w:sz w:val="18"/>
                <w:szCs w:val="18"/>
              </w:rPr>
              <w:t>5</w:t>
            </w:r>
          </w:p>
        </w:tc>
        <w:tc>
          <w:tcPr>
            <w:tcW w:w="1417" w:type="dxa"/>
            <w:vAlign w:val="center"/>
          </w:tcPr>
          <w:p w14:paraId="57D3C760" w14:textId="768B76ED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72948FE1" w14:textId="5F5E4C92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48609B0E" w14:textId="3FAC5B39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558" w:type="dxa"/>
            <w:vAlign w:val="center"/>
          </w:tcPr>
          <w:p w14:paraId="3D294CB7" w14:textId="428DC3E2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 xml:space="preserve">Pipe </w:t>
            </w:r>
            <w:r w:rsidR="003735F7">
              <w:rPr>
                <w:rFonts w:eastAsia="Calibri" w:cs="B Nazanin"/>
                <w:sz w:val="18"/>
                <w:szCs w:val="18"/>
              </w:rPr>
              <w:t>250</w:t>
            </w:r>
            <w:r>
              <w:rPr>
                <w:rFonts w:eastAsia="Calibri" w:cs="B Nazanin"/>
                <w:sz w:val="18"/>
                <w:szCs w:val="18"/>
              </w:rPr>
              <w:t>X2</w:t>
            </w:r>
            <w:r w:rsidR="003735F7">
              <w:rPr>
                <w:rFonts w:eastAsia="Calibri" w:cs="B Nazanin"/>
                <w:sz w:val="18"/>
                <w:szCs w:val="18"/>
              </w:rPr>
              <w:t>5</w:t>
            </w:r>
          </w:p>
        </w:tc>
      </w:tr>
      <w:tr w:rsidR="00433C56" w:rsidRPr="009B0420" w14:paraId="199BD5CC" w14:textId="77777777" w:rsidTr="00026F40">
        <w:tc>
          <w:tcPr>
            <w:tcW w:w="796" w:type="dxa"/>
            <w:vAlign w:val="center"/>
          </w:tcPr>
          <w:p w14:paraId="2953D937" w14:textId="431BDE31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10 - 12</w:t>
            </w:r>
          </w:p>
        </w:tc>
        <w:tc>
          <w:tcPr>
            <w:tcW w:w="1149" w:type="dxa"/>
            <w:vAlign w:val="center"/>
          </w:tcPr>
          <w:p w14:paraId="10C0CA81" w14:textId="1F27E1C2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03" w:type="dxa"/>
            <w:vAlign w:val="center"/>
          </w:tcPr>
          <w:p w14:paraId="4F258131" w14:textId="580C8ECA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17" w:type="dxa"/>
            <w:vAlign w:val="center"/>
          </w:tcPr>
          <w:p w14:paraId="6CDA15D5" w14:textId="74CEC7E0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05846ED7" w14:textId="3BD6DD2D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449CD54B" w14:textId="3CEFEA7A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558" w:type="dxa"/>
            <w:vAlign w:val="center"/>
          </w:tcPr>
          <w:p w14:paraId="4FAF7802" w14:textId="1CAEF41F" w:rsidR="00433C56" w:rsidRPr="009B0420" w:rsidRDefault="00433C56" w:rsidP="00433C56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 xml:space="preserve">Pipe </w:t>
            </w:r>
            <w:r w:rsidR="003735F7">
              <w:rPr>
                <w:rFonts w:eastAsia="Calibri" w:cs="B Nazanin"/>
                <w:sz w:val="18"/>
                <w:szCs w:val="18"/>
              </w:rPr>
              <w:t>250</w:t>
            </w:r>
            <w:r>
              <w:rPr>
                <w:rFonts w:eastAsia="Calibri" w:cs="B Nazanin"/>
                <w:sz w:val="18"/>
                <w:szCs w:val="18"/>
              </w:rPr>
              <w:t>X2</w:t>
            </w:r>
            <w:r w:rsidR="003735F7">
              <w:rPr>
                <w:rFonts w:eastAsia="Calibri" w:cs="B Nazanin"/>
                <w:sz w:val="18"/>
                <w:szCs w:val="18"/>
              </w:rPr>
              <w:t>5</w:t>
            </w:r>
          </w:p>
        </w:tc>
      </w:tr>
      <w:tr w:rsidR="00433C56" w:rsidRPr="009B0420" w14:paraId="2B809D56" w14:textId="77777777" w:rsidTr="00026F40">
        <w:tc>
          <w:tcPr>
            <w:tcW w:w="796" w:type="dxa"/>
            <w:vAlign w:val="center"/>
          </w:tcPr>
          <w:p w14:paraId="0A65AA43" w14:textId="24581601" w:rsidR="00433C56" w:rsidRPr="009B0420" w:rsidRDefault="00433C56" w:rsidP="00433C56">
            <w:pPr>
              <w:spacing w:line="259" w:lineRule="auto"/>
              <w:jc w:val="center"/>
              <w:rPr>
                <w:rFonts w:ascii="Calibri" w:eastAsia="Calibri" w:hAnsi="Calibri"/>
                <w:sz w:val="18"/>
                <w:szCs w:val="18"/>
                <w:rtl/>
              </w:rPr>
            </w:pPr>
            <w:r w:rsidRPr="003C0B8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13 </w:t>
            </w:r>
            <w:r w:rsidRPr="003C0B8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3C0B8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16 </w:t>
            </w:r>
          </w:p>
        </w:tc>
        <w:tc>
          <w:tcPr>
            <w:tcW w:w="1149" w:type="dxa"/>
            <w:vAlign w:val="center"/>
          </w:tcPr>
          <w:p w14:paraId="794173D3" w14:textId="6250FAAE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03" w:type="dxa"/>
            <w:vAlign w:val="center"/>
          </w:tcPr>
          <w:p w14:paraId="5F055B4A" w14:textId="57ADC8A4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17" w:type="dxa"/>
            <w:vAlign w:val="center"/>
          </w:tcPr>
          <w:p w14:paraId="6B8C069D" w14:textId="40F716D7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5</w:t>
            </w:r>
            <w:r w:rsidRPr="009B0420">
              <w:rPr>
                <w:rFonts w:eastAsia="Calibri" w:cs="B Nazanin"/>
                <w:sz w:val="18"/>
                <w:szCs w:val="18"/>
              </w:rPr>
              <w:t>0X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75E6A1FA" w14:textId="62341915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2BE0F838" w14:textId="03B338D0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558" w:type="dxa"/>
            <w:vAlign w:val="center"/>
          </w:tcPr>
          <w:p w14:paraId="709F54AE" w14:textId="38E9A3A2" w:rsidR="00433C56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</w:t>
            </w:r>
            <w:r w:rsidR="003735F7">
              <w:rPr>
                <w:rFonts w:eastAsia="Calibri" w:cs="B Nazanin"/>
                <w:sz w:val="18"/>
                <w:szCs w:val="18"/>
              </w:rPr>
              <w:t>8</w:t>
            </w:r>
            <w:r>
              <w:rPr>
                <w:rFonts w:eastAsia="Calibri" w:cs="B Nazanin"/>
                <w:sz w:val="18"/>
                <w:szCs w:val="18"/>
              </w:rPr>
              <w:t>0X20</w:t>
            </w:r>
          </w:p>
        </w:tc>
      </w:tr>
      <w:tr w:rsidR="00433C56" w:rsidRPr="009B0420" w14:paraId="39985CCC" w14:textId="77777777" w:rsidTr="00026F40">
        <w:tc>
          <w:tcPr>
            <w:tcW w:w="796" w:type="dxa"/>
            <w:vAlign w:val="center"/>
          </w:tcPr>
          <w:p w14:paraId="139A3CC1" w14:textId="7C7AD410" w:rsidR="00433C56" w:rsidRPr="003C0B80" w:rsidRDefault="00433C56" w:rsidP="00433C56">
            <w:pPr>
              <w:spacing w:line="259" w:lineRule="auto"/>
              <w:jc w:val="center"/>
              <w:rPr>
                <w:rFonts w:ascii="Calibri" w:eastAsia="Calibri" w:hAnsi="Calibri"/>
                <w:sz w:val="18"/>
                <w:szCs w:val="18"/>
                <w:rtl/>
              </w:rPr>
            </w:pPr>
            <w:r w:rsidRPr="00433C56">
              <w:rPr>
                <w:rFonts w:ascii="Calibri" w:eastAsia="Calibri" w:hAnsi="Calibri" w:cs="B Nazanin" w:hint="cs"/>
                <w:sz w:val="18"/>
                <w:szCs w:val="18"/>
                <w:rtl/>
                <w:lang w:bidi="fa-IR"/>
              </w:rPr>
              <w:t>17 - 20</w:t>
            </w:r>
          </w:p>
        </w:tc>
        <w:tc>
          <w:tcPr>
            <w:tcW w:w="1149" w:type="dxa"/>
            <w:vAlign w:val="center"/>
          </w:tcPr>
          <w:p w14:paraId="1F197C9A" w14:textId="0F26544A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03" w:type="dxa"/>
            <w:vAlign w:val="center"/>
          </w:tcPr>
          <w:p w14:paraId="2FCDD42C" w14:textId="4C7C52B4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250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417" w:type="dxa"/>
            <w:vAlign w:val="center"/>
          </w:tcPr>
          <w:p w14:paraId="0651669E" w14:textId="587DA997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5</w:t>
            </w:r>
            <w:r w:rsidRPr="009B0420">
              <w:rPr>
                <w:rFonts w:eastAsia="Calibri" w:cs="B Nazanin"/>
                <w:sz w:val="18"/>
                <w:szCs w:val="18"/>
              </w:rPr>
              <w:t>0X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7BDA6B93" w14:textId="67DFFCC4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055DDEBE" w14:textId="16F0CF29" w:rsidR="00433C56" w:rsidRPr="009B0420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558" w:type="dxa"/>
            <w:vAlign w:val="center"/>
          </w:tcPr>
          <w:p w14:paraId="7D36C7B5" w14:textId="65D074C8" w:rsidR="00433C56" w:rsidRDefault="00433C56" w:rsidP="00433C56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</w:t>
            </w:r>
            <w:r w:rsidR="003735F7">
              <w:rPr>
                <w:rFonts w:eastAsia="Calibri" w:cs="B Nazanin"/>
                <w:sz w:val="18"/>
                <w:szCs w:val="18"/>
              </w:rPr>
              <w:t>8</w:t>
            </w:r>
            <w:r>
              <w:rPr>
                <w:rFonts w:eastAsia="Calibri" w:cs="B Nazanin"/>
                <w:sz w:val="18"/>
                <w:szCs w:val="18"/>
              </w:rPr>
              <w:t>0X20</w:t>
            </w:r>
          </w:p>
        </w:tc>
      </w:tr>
    </w:tbl>
    <w:p w14:paraId="7C594D42" w14:textId="77777777" w:rsidR="00A52CA1" w:rsidRPr="00433C56" w:rsidRDefault="00A52CA1" w:rsidP="003C0B80">
      <w:pPr>
        <w:ind w:firstLine="0"/>
        <w:rPr>
          <w:sz w:val="2"/>
          <w:szCs w:val="4"/>
        </w:rPr>
      </w:pPr>
    </w:p>
    <w:p w14:paraId="0C20F831" w14:textId="2C5B2466" w:rsidR="00433C56" w:rsidRDefault="00433C56" w:rsidP="003C0B80">
      <w:pPr>
        <w:ind w:firstLine="0"/>
      </w:pPr>
      <w:r>
        <w:rPr>
          <w:noProof/>
        </w:rPr>
        <w:drawing>
          <wp:inline distT="0" distB="0" distL="0" distR="0" wp14:anchorId="0894BA22" wp14:editId="64F11C26">
            <wp:extent cx="1826260" cy="2453640"/>
            <wp:effectExtent l="0" t="0" r="2540" b="3810"/>
            <wp:docPr id="7708162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81627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28876" cy="245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B53961" wp14:editId="4E82DAFD">
            <wp:extent cx="1948815" cy="2453640"/>
            <wp:effectExtent l="0" t="0" r="0" b="3810"/>
            <wp:docPr id="16623546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235466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48815" cy="245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735F7">
        <w:rPr>
          <w:noProof/>
        </w:rPr>
        <w:drawing>
          <wp:inline distT="0" distB="0" distL="0" distR="0" wp14:anchorId="3F901A59" wp14:editId="474FA313">
            <wp:extent cx="1931670" cy="2438400"/>
            <wp:effectExtent l="0" t="0" r="0" b="0"/>
            <wp:docPr id="19302298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22989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3167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0F647" w14:textId="3FCA5B23" w:rsidR="003735F7" w:rsidRDefault="003735F7" w:rsidP="003735F7">
      <w:pPr>
        <w:pStyle w:val="a0"/>
        <w:rPr>
          <w:rtl/>
        </w:rPr>
      </w:pPr>
      <w:bookmarkStart w:id="39" w:name="_Toc155011298"/>
      <w:r>
        <w:rPr>
          <w:rFonts w:hint="cs"/>
          <w:rtl/>
        </w:rPr>
        <w:t xml:space="preserve">شکل (3-4): </w:t>
      </w:r>
      <w:r w:rsidR="00AD56E7">
        <w:rPr>
          <w:rFonts w:hint="cs"/>
          <w:rtl/>
        </w:rPr>
        <w:t>پیکربندی</w:t>
      </w:r>
      <w:r>
        <w:rPr>
          <w:rFonts w:hint="cs"/>
          <w:rtl/>
        </w:rPr>
        <w:t xml:space="preserve"> مهاربندها در سازه 20 طبقه</w:t>
      </w:r>
      <w:bookmarkEnd w:id="39"/>
      <w:r>
        <w:rPr>
          <w:rFonts w:hint="cs"/>
          <w:rtl/>
        </w:rPr>
        <w:t xml:space="preserve"> </w:t>
      </w:r>
    </w:p>
    <w:p w14:paraId="2E3B834F" w14:textId="0859B29A" w:rsidR="00195C53" w:rsidRDefault="00195C53" w:rsidP="00195C53">
      <w:pPr>
        <w:pStyle w:val="a1"/>
        <w:rPr>
          <w:rtl/>
        </w:rPr>
      </w:pPr>
      <w:bookmarkStart w:id="40" w:name="_Toc155011346"/>
      <w:r>
        <w:rPr>
          <w:rFonts w:hint="cs"/>
          <w:rtl/>
        </w:rPr>
        <w:lastRenderedPageBreak/>
        <w:t xml:space="preserve">جدول (3-6): مشخصات مقاطع </w:t>
      </w:r>
      <w:r w:rsidR="006566D9">
        <w:rPr>
          <w:rFonts w:hint="cs"/>
          <w:rtl/>
        </w:rPr>
        <w:t>قاب‌های</w:t>
      </w:r>
      <w:r>
        <w:rPr>
          <w:rFonts w:hint="cs"/>
          <w:rtl/>
        </w:rPr>
        <w:t xml:space="preserve"> 24 طبقه</w:t>
      </w:r>
      <w:bookmarkEnd w:id="40"/>
      <w:r>
        <w:rPr>
          <w:rFonts w:hint="cs"/>
          <w:rtl/>
        </w:rPr>
        <w:t xml:space="preserve">  </w:t>
      </w:r>
    </w:p>
    <w:tbl>
      <w:tblPr>
        <w:tblStyle w:val="TableGrid5"/>
        <w:bidiVisual/>
        <w:tblW w:w="0" w:type="auto"/>
        <w:tblLook w:val="04A0" w:firstRow="1" w:lastRow="0" w:firstColumn="1" w:lastColumn="0" w:noHBand="0" w:noVBand="1"/>
      </w:tblPr>
      <w:tblGrid>
        <w:gridCol w:w="796"/>
        <w:gridCol w:w="1149"/>
        <w:gridCol w:w="1403"/>
        <w:gridCol w:w="1417"/>
        <w:gridCol w:w="1276"/>
        <w:gridCol w:w="1417"/>
        <w:gridCol w:w="1558"/>
      </w:tblGrid>
      <w:tr w:rsidR="00195C53" w:rsidRPr="009B0420" w14:paraId="16C70984" w14:textId="77777777" w:rsidTr="00026F40">
        <w:tc>
          <w:tcPr>
            <w:tcW w:w="9016" w:type="dxa"/>
            <w:gridSpan w:val="7"/>
            <w:vAlign w:val="center"/>
          </w:tcPr>
          <w:p w14:paraId="3C29484A" w14:textId="50FCD540" w:rsidR="00195C53" w:rsidRPr="009B0420" w:rsidRDefault="00195C53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rtl/>
              </w:rPr>
            </w:pPr>
            <w:r w:rsidRPr="009B0420">
              <w:rPr>
                <w:rFonts w:ascii="Calibri" w:eastAsia="Calibri" w:hAnsi="Calibri" w:cs="B Nazanin" w:hint="cs"/>
                <w:rtl/>
              </w:rPr>
              <w:t xml:space="preserve">مدل </w:t>
            </w:r>
            <w:r>
              <w:rPr>
                <w:rFonts w:ascii="Calibri" w:eastAsia="Calibri" w:hAnsi="Calibri" w:cs="B Nazanin" w:hint="cs"/>
                <w:rtl/>
              </w:rPr>
              <w:t>24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 طبقه با مهاربند (</w:t>
            </w:r>
            <w:r w:rsidRPr="009B0420">
              <w:rPr>
                <w:rFonts w:eastAsia="Calibri" w:cs="B Nazanin"/>
              </w:rPr>
              <w:t>x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) </w:t>
            </w:r>
            <w:r>
              <w:rPr>
                <w:rFonts w:ascii="Calibri" w:eastAsia="Calibri" w:hAnsi="Calibri" w:cs="B Nazanin" w:hint="cs"/>
                <w:rtl/>
              </w:rPr>
              <w:t xml:space="preserve">در </w:t>
            </w:r>
            <w:r w:rsidR="00AD56E7">
              <w:rPr>
                <w:rFonts w:ascii="Calibri" w:eastAsia="Calibri" w:hAnsi="Calibri" w:cs="B Nazanin" w:hint="cs"/>
                <w:rtl/>
              </w:rPr>
              <w:t>دوطبقه</w:t>
            </w:r>
            <w:r>
              <w:rPr>
                <w:rFonts w:ascii="Calibri" w:eastAsia="Calibri" w:hAnsi="Calibri" w:cs="B Nazanin" w:hint="cs"/>
                <w:rtl/>
              </w:rPr>
              <w:t xml:space="preserve"> </w:t>
            </w:r>
            <w:r w:rsidRPr="009B0420">
              <w:rPr>
                <w:rFonts w:ascii="Calibri" w:eastAsia="Calibri" w:hAnsi="Calibri" w:cs="B Nazanin" w:hint="cs"/>
                <w:rtl/>
              </w:rPr>
              <w:t>(</w:t>
            </w:r>
            <w:r w:rsidR="00AD56E7">
              <w:rPr>
                <w:rFonts w:ascii="Calibri" w:eastAsia="Calibri" w:hAnsi="Calibri" w:cs="B Nazanin" w:hint="cs"/>
                <w:rtl/>
              </w:rPr>
              <w:t>میلی‌متر</w:t>
            </w:r>
            <w:r w:rsidRPr="009B0420">
              <w:rPr>
                <w:rFonts w:ascii="Calibri" w:eastAsia="Calibri" w:hAnsi="Calibri" w:cs="B Nazanin" w:hint="cs"/>
                <w:rtl/>
              </w:rPr>
              <w:t>)</w:t>
            </w:r>
          </w:p>
        </w:tc>
      </w:tr>
      <w:tr w:rsidR="00195C53" w:rsidRPr="009B0420" w14:paraId="7C90B59F" w14:textId="77777777" w:rsidTr="00026F40">
        <w:tc>
          <w:tcPr>
            <w:tcW w:w="796" w:type="dxa"/>
            <w:vAlign w:val="center"/>
          </w:tcPr>
          <w:p w14:paraId="6CC4BD21" w14:textId="77777777" w:rsidR="00195C53" w:rsidRPr="009B0420" w:rsidRDefault="00195C53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طبقه</w:t>
            </w:r>
          </w:p>
        </w:tc>
        <w:tc>
          <w:tcPr>
            <w:tcW w:w="1149" w:type="dxa"/>
            <w:vAlign w:val="center"/>
          </w:tcPr>
          <w:p w14:paraId="52989353" w14:textId="77777777" w:rsidR="00195C53" w:rsidRPr="009B0420" w:rsidRDefault="00195C53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 (</w:t>
            </w:r>
            <w:r w:rsidRPr="009B0420">
              <w:rPr>
                <w:rFonts w:eastAsia="Calibri" w:cs="B Nazanin"/>
                <w:sz w:val="18"/>
                <w:szCs w:val="18"/>
              </w:rPr>
              <w:t>C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03" w:type="dxa"/>
            <w:vAlign w:val="center"/>
          </w:tcPr>
          <w:p w14:paraId="4258A634" w14:textId="77777777" w:rsidR="00195C53" w:rsidRPr="009B0420" w:rsidRDefault="00195C53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B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D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17" w:type="dxa"/>
            <w:vAlign w:val="center"/>
          </w:tcPr>
          <w:p w14:paraId="5DECE491" w14:textId="77777777" w:rsidR="00195C53" w:rsidRPr="009B0420" w:rsidRDefault="00195C53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A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E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276" w:type="dxa"/>
            <w:vAlign w:val="center"/>
          </w:tcPr>
          <w:p w14:paraId="64097A0C" w14:textId="77777777" w:rsidR="00195C53" w:rsidRPr="009B0420" w:rsidRDefault="00195C53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میانی</w:t>
            </w:r>
          </w:p>
        </w:tc>
        <w:tc>
          <w:tcPr>
            <w:tcW w:w="1417" w:type="dxa"/>
            <w:vAlign w:val="center"/>
          </w:tcPr>
          <w:p w14:paraId="5A9C035D" w14:textId="77777777" w:rsidR="00195C53" w:rsidRPr="009B0420" w:rsidRDefault="00195C53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کناری</w:t>
            </w:r>
          </w:p>
        </w:tc>
        <w:tc>
          <w:tcPr>
            <w:tcW w:w="1558" w:type="dxa"/>
            <w:vAlign w:val="center"/>
          </w:tcPr>
          <w:p w14:paraId="2E39DAEE" w14:textId="77777777" w:rsidR="00195C53" w:rsidRPr="009B0420" w:rsidRDefault="00195C53" w:rsidP="00026F40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مهاربند</w:t>
            </w:r>
          </w:p>
        </w:tc>
      </w:tr>
      <w:tr w:rsidR="00195C53" w:rsidRPr="009B0420" w14:paraId="32740ED3" w14:textId="77777777" w:rsidTr="00026F40">
        <w:tc>
          <w:tcPr>
            <w:tcW w:w="796" w:type="dxa"/>
            <w:vAlign w:val="center"/>
          </w:tcPr>
          <w:p w14:paraId="56949ACF" w14:textId="77777777" w:rsidR="00195C53" w:rsidRPr="009B0420" w:rsidRDefault="00195C53" w:rsidP="00195C53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3</w:t>
            </w:r>
          </w:p>
        </w:tc>
        <w:tc>
          <w:tcPr>
            <w:tcW w:w="1149" w:type="dxa"/>
            <w:vAlign w:val="center"/>
          </w:tcPr>
          <w:p w14:paraId="1E03CF64" w14:textId="612DD615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500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35</w:t>
            </w:r>
          </w:p>
        </w:tc>
        <w:tc>
          <w:tcPr>
            <w:tcW w:w="1403" w:type="dxa"/>
            <w:vAlign w:val="center"/>
          </w:tcPr>
          <w:p w14:paraId="13380127" w14:textId="0C47F06D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500</w:t>
            </w:r>
            <w:r w:rsidRPr="009B0420">
              <w:rPr>
                <w:rFonts w:eastAsia="Calibri" w:cs="B Nazanin"/>
                <w:sz w:val="18"/>
                <w:szCs w:val="18"/>
              </w:rPr>
              <w:t>X3</w:t>
            </w:r>
            <w:r>
              <w:rPr>
                <w:rFonts w:eastAsia="Calibri" w:cs="B Nazanin"/>
                <w:sz w:val="18"/>
                <w:szCs w:val="18"/>
              </w:rPr>
              <w:t>5</w:t>
            </w:r>
          </w:p>
        </w:tc>
        <w:tc>
          <w:tcPr>
            <w:tcW w:w="1417" w:type="dxa"/>
            <w:vAlign w:val="center"/>
          </w:tcPr>
          <w:p w14:paraId="6690F621" w14:textId="102CE1CF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276" w:type="dxa"/>
            <w:vAlign w:val="center"/>
          </w:tcPr>
          <w:p w14:paraId="623F3C55" w14:textId="2C1F7A9B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2EFA7BBF" w14:textId="7B556E68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558" w:type="dxa"/>
            <w:vAlign w:val="center"/>
          </w:tcPr>
          <w:p w14:paraId="5A6A1352" w14:textId="77777777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180X20</w:t>
            </w:r>
          </w:p>
        </w:tc>
      </w:tr>
      <w:tr w:rsidR="00195C53" w:rsidRPr="009B0420" w14:paraId="55B98CCA" w14:textId="77777777" w:rsidTr="00026F40">
        <w:tc>
          <w:tcPr>
            <w:tcW w:w="796" w:type="dxa"/>
            <w:vAlign w:val="center"/>
          </w:tcPr>
          <w:p w14:paraId="29698CEB" w14:textId="77777777" w:rsidR="00195C53" w:rsidRPr="009B0420" w:rsidRDefault="00195C53" w:rsidP="00195C53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4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6</w:t>
            </w:r>
          </w:p>
        </w:tc>
        <w:tc>
          <w:tcPr>
            <w:tcW w:w="1149" w:type="dxa"/>
            <w:vAlign w:val="center"/>
          </w:tcPr>
          <w:p w14:paraId="514FEC29" w14:textId="4A7DB21E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450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35</w:t>
            </w:r>
          </w:p>
        </w:tc>
        <w:tc>
          <w:tcPr>
            <w:tcW w:w="1403" w:type="dxa"/>
            <w:vAlign w:val="center"/>
          </w:tcPr>
          <w:p w14:paraId="0223C41B" w14:textId="3F2F82EB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450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35</w:t>
            </w:r>
          </w:p>
        </w:tc>
        <w:tc>
          <w:tcPr>
            <w:tcW w:w="1417" w:type="dxa"/>
            <w:vAlign w:val="center"/>
          </w:tcPr>
          <w:p w14:paraId="3126DFCE" w14:textId="37A716B0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276" w:type="dxa"/>
            <w:vAlign w:val="center"/>
          </w:tcPr>
          <w:p w14:paraId="3B64AAD2" w14:textId="6D8FC3CF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1FFA01A0" w14:textId="77777777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558" w:type="dxa"/>
            <w:vAlign w:val="center"/>
          </w:tcPr>
          <w:p w14:paraId="551D079A" w14:textId="77777777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180X20</w:t>
            </w:r>
          </w:p>
        </w:tc>
      </w:tr>
      <w:tr w:rsidR="00195C53" w:rsidRPr="009B0420" w14:paraId="01A468C0" w14:textId="77777777" w:rsidTr="00026F40">
        <w:tc>
          <w:tcPr>
            <w:tcW w:w="796" w:type="dxa"/>
            <w:vAlign w:val="center"/>
          </w:tcPr>
          <w:p w14:paraId="4A5B0629" w14:textId="77777777" w:rsidR="00195C53" w:rsidRPr="009B0420" w:rsidRDefault="00195C53" w:rsidP="00195C53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7 - 9</w:t>
            </w:r>
          </w:p>
        </w:tc>
        <w:tc>
          <w:tcPr>
            <w:tcW w:w="1149" w:type="dxa"/>
            <w:vAlign w:val="center"/>
          </w:tcPr>
          <w:p w14:paraId="21083880" w14:textId="055F68C1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400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03" w:type="dxa"/>
            <w:vAlign w:val="center"/>
          </w:tcPr>
          <w:p w14:paraId="536C45AA" w14:textId="2B701ADB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400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7BB96950" w14:textId="77777777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130A2B1C" w14:textId="7294F683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08248D31" w14:textId="75B474C1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558" w:type="dxa"/>
            <w:vAlign w:val="center"/>
          </w:tcPr>
          <w:p w14:paraId="7D49573B" w14:textId="77777777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180X20</w:t>
            </w:r>
          </w:p>
        </w:tc>
      </w:tr>
      <w:tr w:rsidR="00195C53" w:rsidRPr="009B0420" w14:paraId="76A61E5E" w14:textId="77777777" w:rsidTr="00026F40">
        <w:tc>
          <w:tcPr>
            <w:tcW w:w="796" w:type="dxa"/>
            <w:vAlign w:val="center"/>
          </w:tcPr>
          <w:p w14:paraId="1B533A09" w14:textId="77777777" w:rsidR="00195C53" w:rsidRPr="009B0420" w:rsidRDefault="00195C53" w:rsidP="00195C53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10 - 12</w:t>
            </w:r>
          </w:p>
        </w:tc>
        <w:tc>
          <w:tcPr>
            <w:tcW w:w="1149" w:type="dxa"/>
            <w:vAlign w:val="center"/>
          </w:tcPr>
          <w:p w14:paraId="62E62C28" w14:textId="5E83CFDC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403" w:type="dxa"/>
            <w:vAlign w:val="center"/>
          </w:tcPr>
          <w:p w14:paraId="3338EB69" w14:textId="1FCDDCE5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417" w:type="dxa"/>
            <w:vAlign w:val="center"/>
          </w:tcPr>
          <w:p w14:paraId="29ABFA74" w14:textId="29A2FA7E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14:paraId="45B40FC7" w14:textId="5CB411BF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27CE24C1" w14:textId="1861321C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558" w:type="dxa"/>
            <w:vAlign w:val="center"/>
          </w:tcPr>
          <w:p w14:paraId="2A64C353" w14:textId="77777777" w:rsidR="00195C53" w:rsidRPr="009B0420" w:rsidRDefault="00195C53" w:rsidP="00195C53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180X20</w:t>
            </w:r>
          </w:p>
        </w:tc>
      </w:tr>
      <w:tr w:rsidR="00195C53" w:rsidRPr="009B0420" w14:paraId="190B298D" w14:textId="77777777" w:rsidTr="00026F40">
        <w:tc>
          <w:tcPr>
            <w:tcW w:w="796" w:type="dxa"/>
            <w:vAlign w:val="center"/>
          </w:tcPr>
          <w:p w14:paraId="5DE7E678" w14:textId="77777777" w:rsidR="00195C53" w:rsidRPr="00195C53" w:rsidRDefault="00195C53" w:rsidP="00195C53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195C53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13 </w:t>
            </w:r>
            <w:r w:rsidRPr="00195C53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195C53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16 </w:t>
            </w:r>
          </w:p>
        </w:tc>
        <w:tc>
          <w:tcPr>
            <w:tcW w:w="1149" w:type="dxa"/>
            <w:vAlign w:val="center"/>
          </w:tcPr>
          <w:p w14:paraId="24818035" w14:textId="15D64A7D" w:rsidR="00195C53" w:rsidRPr="009B0420" w:rsidRDefault="00195C53" w:rsidP="00195C53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03" w:type="dxa"/>
            <w:vAlign w:val="center"/>
          </w:tcPr>
          <w:p w14:paraId="17203956" w14:textId="5FB7959C" w:rsidR="00195C53" w:rsidRPr="009B0420" w:rsidRDefault="00195C53" w:rsidP="00195C53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17" w:type="dxa"/>
            <w:vAlign w:val="center"/>
          </w:tcPr>
          <w:p w14:paraId="4A44680A" w14:textId="51F969E4" w:rsidR="00195C53" w:rsidRPr="009B0420" w:rsidRDefault="00195C53" w:rsidP="00195C53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14:paraId="3D5832A2" w14:textId="5C3FA17E" w:rsidR="00195C53" w:rsidRPr="009B0420" w:rsidRDefault="00195C53" w:rsidP="00195C53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7B9B3303" w14:textId="2B6167EE" w:rsidR="00195C53" w:rsidRPr="009B0420" w:rsidRDefault="00195C53" w:rsidP="00195C53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558" w:type="dxa"/>
            <w:vAlign w:val="center"/>
          </w:tcPr>
          <w:p w14:paraId="0C00E2D8" w14:textId="2DBF0448" w:rsidR="00195C53" w:rsidRDefault="00195C53" w:rsidP="00195C53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</w:t>
            </w:r>
            <w:r w:rsidR="00F07CD9">
              <w:rPr>
                <w:rFonts w:eastAsia="Calibri" w:cs="B Nazanin"/>
                <w:sz w:val="18"/>
                <w:szCs w:val="18"/>
              </w:rPr>
              <w:t>8</w:t>
            </w:r>
            <w:r>
              <w:rPr>
                <w:rFonts w:eastAsia="Calibri" w:cs="B Nazanin"/>
                <w:sz w:val="18"/>
                <w:szCs w:val="18"/>
              </w:rPr>
              <w:t>0X20</w:t>
            </w:r>
          </w:p>
        </w:tc>
      </w:tr>
      <w:tr w:rsidR="00195C53" w:rsidRPr="009B0420" w14:paraId="24AADE17" w14:textId="77777777" w:rsidTr="00026F40">
        <w:tc>
          <w:tcPr>
            <w:tcW w:w="796" w:type="dxa"/>
            <w:vAlign w:val="center"/>
          </w:tcPr>
          <w:p w14:paraId="5C45B8B9" w14:textId="77777777" w:rsidR="00195C53" w:rsidRPr="00195C53" w:rsidRDefault="00195C53" w:rsidP="00195C53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  <w:lang w:bidi="fa-IR"/>
              </w:rPr>
            </w:pPr>
            <w:r w:rsidRPr="00195C53">
              <w:rPr>
                <w:rFonts w:ascii="Calibri" w:eastAsia="Calibri" w:hAnsi="Calibri" w:cs="B Nazanin" w:hint="cs"/>
                <w:sz w:val="18"/>
                <w:szCs w:val="18"/>
                <w:rtl/>
                <w:lang w:bidi="fa-IR"/>
              </w:rPr>
              <w:t>17 - 20</w:t>
            </w:r>
          </w:p>
        </w:tc>
        <w:tc>
          <w:tcPr>
            <w:tcW w:w="1149" w:type="dxa"/>
            <w:vAlign w:val="center"/>
          </w:tcPr>
          <w:p w14:paraId="79CC7B61" w14:textId="7735E2B2" w:rsidR="00195C53" w:rsidRPr="009B0420" w:rsidRDefault="00195C53" w:rsidP="00195C53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03" w:type="dxa"/>
            <w:vAlign w:val="center"/>
          </w:tcPr>
          <w:p w14:paraId="34A620D7" w14:textId="59AC93B2" w:rsidR="00195C53" w:rsidRPr="009B0420" w:rsidRDefault="00195C53" w:rsidP="00195C53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17" w:type="dxa"/>
            <w:vAlign w:val="center"/>
          </w:tcPr>
          <w:p w14:paraId="6446A175" w14:textId="7F2023CA" w:rsidR="00195C53" w:rsidRPr="009B0420" w:rsidRDefault="00195C53" w:rsidP="00195C53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14:paraId="04ACFF0B" w14:textId="0A42C4CE" w:rsidR="00195C53" w:rsidRPr="009B0420" w:rsidRDefault="00195C53" w:rsidP="00195C53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7BC0EDEF" w14:textId="00074AF9" w:rsidR="00195C53" w:rsidRPr="009B0420" w:rsidRDefault="00195C53" w:rsidP="00195C53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558" w:type="dxa"/>
            <w:vAlign w:val="center"/>
          </w:tcPr>
          <w:p w14:paraId="3374D8B8" w14:textId="77777777" w:rsidR="00195C53" w:rsidRDefault="00195C53" w:rsidP="00195C53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150X20</w:t>
            </w:r>
          </w:p>
        </w:tc>
      </w:tr>
      <w:tr w:rsidR="00F07CD9" w:rsidRPr="009B0420" w14:paraId="01E2187B" w14:textId="77777777" w:rsidTr="00026F40">
        <w:tc>
          <w:tcPr>
            <w:tcW w:w="796" w:type="dxa"/>
            <w:vAlign w:val="center"/>
          </w:tcPr>
          <w:p w14:paraId="095888DF" w14:textId="2FED3999" w:rsidR="00F07CD9" w:rsidRPr="00195C53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  <w:lang w:bidi="fa-IR"/>
              </w:rPr>
            </w:pPr>
            <w:r w:rsidRPr="00195C53">
              <w:rPr>
                <w:rFonts w:ascii="Calibri" w:eastAsia="Calibri" w:hAnsi="Calibri" w:cs="B Nazanin" w:hint="cs"/>
                <w:sz w:val="18"/>
                <w:szCs w:val="18"/>
                <w:rtl/>
                <w:lang w:bidi="fa-IR"/>
              </w:rPr>
              <w:t xml:space="preserve">21 </w:t>
            </w:r>
            <w:r w:rsidRPr="00195C53">
              <w:rPr>
                <w:rFonts w:eastAsia="Calibri" w:hint="cs"/>
                <w:sz w:val="18"/>
                <w:szCs w:val="18"/>
                <w:rtl/>
                <w:lang w:bidi="fa-IR"/>
              </w:rPr>
              <w:t>–</w:t>
            </w:r>
            <w:r w:rsidRPr="00195C53">
              <w:rPr>
                <w:rFonts w:ascii="Calibri" w:eastAsia="Calibri" w:hAnsi="Calibri" w:cs="B Nazanin" w:hint="cs"/>
                <w:sz w:val="18"/>
                <w:szCs w:val="18"/>
                <w:rtl/>
                <w:lang w:bidi="fa-IR"/>
              </w:rPr>
              <w:t xml:space="preserve"> 24 </w:t>
            </w:r>
          </w:p>
        </w:tc>
        <w:tc>
          <w:tcPr>
            <w:tcW w:w="1149" w:type="dxa"/>
            <w:vAlign w:val="center"/>
          </w:tcPr>
          <w:p w14:paraId="24879241" w14:textId="6946B70E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03" w:type="dxa"/>
            <w:vAlign w:val="center"/>
          </w:tcPr>
          <w:p w14:paraId="000286C8" w14:textId="7851C2C0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17" w:type="dxa"/>
            <w:vAlign w:val="center"/>
          </w:tcPr>
          <w:p w14:paraId="7BF95ED9" w14:textId="2CD0FEAE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14:paraId="28B8B3E1" w14:textId="2858DBE5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50D9888B" w14:textId="470A22CD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558" w:type="dxa"/>
            <w:vAlign w:val="center"/>
          </w:tcPr>
          <w:p w14:paraId="4458131D" w14:textId="73985014" w:rsidR="00F07CD9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120X15</w:t>
            </w:r>
          </w:p>
        </w:tc>
      </w:tr>
      <w:tr w:rsidR="00F07CD9" w:rsidRPr="009B0420" w14:paraId="6C33E6E5" w14:textId="77777777" w:rsidTr="00026F40">
        <w:tc>
          <w:tcPr>
            <w:tcW w:w="9016" w:type="dxa"/>
            <w:gridSpan w:val="7"/>
            <w:vAlign w:val="center"/>
          </w:tcPr>
          <w:p w14:paraId="4A16EAA0" w14:textId="71E12C9A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rtl/>
              </w:rPr>
            </w:pPr>
            <w:r w:rsidRPr="009B0420">
              <w:rPr>
                <w:rFonts w:ascii="Calibri" w:eastAsia="Calibri" w:hAnsi="Calibri" w:cs="B Nazanin" w:hint="cs"/>
                <w:rtl/>
              </w:rPr>
              <w:t xml:space="preserve">مدل </w:t>
            </w:r>
            <w:r>
              <w:rPr>
                <w:rFonts w:ascii="Calibri" w:eastAsia="Calibri" w:hAnsi="Calibri" w:cs="B Nazanin" w:hint="cs"/>
                <w:rtl/>
                <w:lang w:bidi="fa-IR"/>
              </w:rPr>
              <w:t>24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 طبقه با مهاربند (</w:t>
            </w:r>
            <w:r w:rsidRPr="009B0420">
              <w:rPr>
                <w:rFonts w:eastAsia="Calibri" w:cs="B Nazanin"/>
              </w:rPr>
              <w:t>x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) در </w:t>
            </w:r>
            <w:r w:rsidR="00AD56E7">
              <w:rPr>
                <w:rFonts w:ascii="Calibri" w:eastAsia="Calibri" w:hAnsi="Calibri" w:cs="B Nazanin" w:hint="cs"/>
                <w:rtl/>
              </w:rPr>
              <w:t>سه‌طبقه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 (</w:t>
            </w:r>
            <w:r w:rsidR="00AD56E7">
              <w:rPr>
                <w:rFonts w:ascii="Calibri" w:eastAsia="Calibri" w:hAnsi="Calibri" w:cs="B Nazanin" w:hint="cs"/>
                <w:rtl/>
              </w:rPr>
              <w:t>میلی‌متر</w:t>
            </w:r>
            <w:r w:rsidRPr="009B0420">
              <w:rPr>
                <w:rFonts w:ascii="Calibri" w:eastAsia="Calibri" w:hAnsi="Calibri" w:cs="B Nazanin" w:hint="cs"/>
                <w:rtl/>
              </w:rPr>
              <w:t>)</w:t>
            </w:r>
          </w:p>
        </w:tc>
      </w:tr>
      <w:tr w:rsidR="00F07CD9" w:rsidRPr="009B0420" w14:paraId="050E9B14" w14:textId="77777777" w:rsidTr="00026F40">
        <w:tc>
          <w:tcPr>
            <w:tcW w:w="796" w:type="dxa"/>
            <w:vAlign w:val="center"/>
          </w:tcPr>
          <w:p w14:paraId="1E2DD92D" w14:textId="77777777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طبقه</w:t>
            </w:r>
          </w:p>
        </w:tc>
        <w:tc>
          <w:tcPr>
            <w:tcW w:w="1149" w:type="dxa"/>
            <w:vAlign w:val="center"/>
          </w:tcPr>
          <w:p w14:paraId="5FF16218" w14:textId="77777777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 (</w:t>
            </w:r>
            <w:r w:rsidRPr="009B0420">
              <w:rPr>
                <w:rFonts w:eastAsia="Calibri" w:cs="B Nazanin"/>
                <w:sz w:val="18"/>
                <w:szCs w:val="18"/>
              </w:rPr>
              <w:t>C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03" w:type="dxa"/>
            <w:vAlign w:val="center"/>
          </w:tcPr>
          <w:p w14:paraId="4A4D2F40" w14:textId="77777777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B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D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17" w:type="dxa"/>
            <w:vAlign w:val="center"/>
          </w:tcPr>
          <w:p w14:paraId="0E1A7FBF" w14:textId="77777777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A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E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276" w:type="dxa"/>
            <w:vAlign w:val="center"/>
          </w:tcPr>
          <w:p w14:paraId="29A37F88" w14:textId="77777777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میانی</w:t>
            </w:r>
          </w:p>
        </w:tc>
        <w:tc>
          <w:tcPr>
            <w:tcW w:w="1417" w:type="dxa"/>
            <w:vAlign w:val="center"/>
          </w:tcPr>
          <w:p w14:paraId="00604047" w14:textId="77777777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کناری</w:t>
            </w:r>
          </w:p>
        </w:tc>
        <w:tc>
          <w:tcPr>
            <w:tcW w:w="1558" w:type="dxa"/>
            <w:vAlign w:val="center"/>
          </w:tcPr>
          <w:p w14:paraId="078E9C4B" w14:textId="77777777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مهاربند</w:t>
            </w:r>
          </w:p>
        </w:tc>
      </w:tr>
      <w:tr w:rsidR="00F07CD9" w:rsidRPr="009B0420" w14:paraId="37393134" w14:textId="77777777" w:rsidTr="00026F40">
        <w:tc>
          <w:tcPr>
            <w:tcW w:w="796" w:type="dxa"/>
            <w:vAlign w:val="center"/>
          </w:tcPr>
          <w:p w14:paraId="1C60081A" w14:textId="1E020DFF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3</w:t>
            </w:r>
          </w:p>
        </w:tc>
        <w:tc>
          <w:tcPr>
            <w:tcW w:w="1149" w:type="dxa"/>
            <w:vAlign w:val="center"/>
          </w:tcPr>
          <w:p w14:paraId="2B23A0B8" w14:textId="4FDFA3DC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500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35</w:t>
            </w:r>
          </w:p>
        </w:tc>
        <w:tc>
          <w:tcPr>
            <w:tcW w:w="1403" w:type="dxa"/>
            <w:vAlign w:val="center"/>
          </w:tcPr>
          <w:p w14:paraId="10D98C89" w14:textId="519E1FEA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500</w:t>
            </w:r>
            <w:r w:rsidRPr="009B0420">
              <w:rPr>
                <w:rFonts w:eastAsia="Calibri" w:cs="B Nazanin"/>
                <w:sz w:val="18"/>
                <w:szCs w:val="18"/>
              </w:rPr>
              <w:t>X3</w:t>
            </w:r>
            <w:r>
              <w:rPr>
                <w:rFonts w:eastAsia="Calibri" w:cs="B Nazanin"/>
                <w:sz w:val="18"/>
                <w:szCs w:val="18"/>
              </w:rPr>
              <w:t>5</w:t>
            </w:r>
          </w:p>
        </w:tc>
        <w:tc>
          <w:tcPr>
            <w:tcW w:w="1417" w:type="dxa"/>
            <w:vAlign w:val="center"/>
          </w:tcPr>
          <w:p w14:paraId="04F12782" w14:textId="3A3B2A8D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276" w:type="dxa"/>
            <w:vAlign w:val="center"/>
          </w:tcPr>
          <w:p w14:paraId="3285617F" w14:textId="0ADC3533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41FA129D" w14:textId="3CF18E10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558" w:type="dxa"/>
            <w:vAlign w:val="center"/>
          </w:tcPr>
          <w:p w14:paraId="31A8E3D5" w14:textId="1AD76A90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200X20</w:t>
            </w:r>
          </w:p>
        </w:tc>
      </w:tr>
      <w:tr w:rsidR="00F07CD9" w:rsidRPr="009B0420" w14:paraId="2DF8EF5D" w14:textId="77777777" w:rsidTr="00026F40">
        <w:tc>
          <w:tcPr>
            <w:tcW w:w="796" w:type="dxa"/>
            <w:vAlign w:val="center"/>
          </w:tcPr>
          <w:p w14:paraId="28217507" w14:textId="5612079F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4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6</w:t>
            </w:r>
          </w:p>
        </w:tc>
        <w:tc>
          <w:tcPr>
            <w:tcW w:w="1149" w:type="dxa"/>
            <w:vAlign w:val="center"/>
          </w:tcPr>
          <w:p w14:paraId="26935EEB" w14:textId="0CBB4305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450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35</w:t>
            </w:r>
          </w:p>
        </w:tc>
        <w:tc>
          <w:tcPr>
            <w:tcW w:w="1403" w:type="dxa"/>
            <w:vAlign w:val="center"/>
          </w:tcPr>
          <w:p w14:paraId="7EAD1AE2" w14:textId="0706CBA5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450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35</w:t>
            </w:r>
          </w:p>
        </w:tc>
        <w:tc>
          <w:tcPr>
            <w:tcW w:w="1417" w:type="dxa"/>
            <w:vAlign w:val="center"/>
          </w:tcPr>
          <w:p w14:paraId="51ED552C" w14:textId="2ABF2E97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276" w:type="dxa"/>
            <w:vAlign w:val="center"/>
          </w:tcPr>
          <w:p w14:paraId="18E9699B" w14:textId="036B32CC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4D851302" w14:textId="42886AB7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558" w:type="dxa"/>
            <w:vAlign w:val="center"/>
          </w:tcPr>
          <w:p w14:paraId="05371A4F" w14:textId="69345011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200X20</w:t>
            </w:r>
          </w:p>
        </w:tc>
      </w:tr>
      <w:tr w:rsidR="00F07CD9" w:rsidRPr="009B0420" w14:paraId="036FD1BC" w14:textId="77777777" w:rsidTr="00026F40">
        <w:tc>
          <w:tcPr>
            <w:tcW w:w="796" w:type="dxa"/>
            <w:vAlign w:val="center"/>
          </w:tcPr>
          <w:p w14:paraId="42039222" w14:textId="7C5F04C0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7 - 9</w:t>
            </w:r>
          </w:p>
        </w:tc>
        <w:tc>
          <w:tcPr>
            <w:tcW w:w="1149" w:type="dxa"/>
            <w:vAlign w:val="center"/>
          </w:tcPr>
          <w:p w14:paraId="1E0A09E8" w14:textId="64463C59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400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03" w:type="dxa"/>
            <w:vAlign w:val="center"/>
          </w:tcPr>
          <w:p w14:paraId="022ABDCF" w14:textId="7586133F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400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3CC06E57" w14:textId="339D4DD3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3D55C5AB" w14:textId="34BF6DE5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1E8CF53C" w14:textId="2EE7C6A7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558" w:type="dxa"/>
            <w:vAlign w:val="center"/>
          </w:tcPr>
          <w:p w14:paraId="20A8B68C" w14:textId="07350060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200X20</w:t>
            </w:r>
          </w:p>
        </w:tc>
      </w:tr>
      <w:tr w:rsidR="00F07CD9" w:rsidRPr="009B0420" w14:paraId="022FBADD" w14:textId="77777777" w:rsidTr="00026F40">
        <w:tc>
          <w:tcPr>
            <w:tcW w:w="796" w:type="dxa"/>
            <w:vAlign w:val="center"/>
          </w:tcPr>
          <w:p w14:paraId="73CDC79A" w14:textId="431FD954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10 - 12</w:t>
            </w:r>
          </w:p>
        </w:tc>
        <w:tc>
          <w:tcPr>
            <w:tcW w:w="1149" w:type="dxa"/>
            <w:vAlign w:val="center"/>
          </w:tcPr>
          <w:p w14:paraId="386F4287" w14:textId="37E146DB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403" w:type="dxa"/>
            <w:vAlign w:val="center"/>
          </w:tcPr>
          <w:p w14:paraId="1F57F7F5" w14:textId="58680325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417" w:type="dxa"/>
            <w:vAlign w:val="center"/>
          </w:tcPr>
          <w:p w14:paraId="0CD02D5A" w14:textId="294D7623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14:paraId="296883C7" w14:textId="1BB9F26F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299437F8" w14:textId="47965E5F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558" w:type="dxa"/>
            <w:vAlign w:val="center"/>
          </w:tcPr>
          <w:p w14:paraId="3633F44B" w14:textId="431A6232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200X20</w:t>
            </w:r>
          </w:p>
        </w:tc>
      </w:tr>
      <w:tr w:rsidR="00F07CD9" w:rsidRPr="009B0420" w14:paraId="0F05F94E" w14:textId="77777777" w:rsidTr="00026F40">
        <w:tc>
          <w:tcPr>
            <w:tcW w:w="796" w:type="dxa"/>
            <w:vAlign w:val="center"/>
          </w:tcPr>
          <w:p w14:paraId="7C206D0C" w14:textId="5312C138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/>
                <w:sz w:val="18"/>
                <w:szCs w:val="18"/>
                <w:rtl/>
              </w:rPr>
            </w:pPr>
            <w:r w:rsidRPr="00195C53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13 </w:t>
            </w:r>
            <w:r w:rsidRPr="00195C53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195C53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16 </w:t>
            </w:r>
          </w:p>
        </w:tc>
        <w:tc>
          <w:tcPr>
            <w:tcW w:w="1149" w:type="dxa"/>
            <w:vAlign w:val="center"/>
          </w:tcPr>
          <w:p w14:paraId="0304717B" w14:textId="118B7569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03" w:type="dxa"/>
            <w:vAlign w:val="center"/>
          </w:tcPr>
          <w:p w14:paraId="5C82397F" w14:textId="2E23FE7C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17" w:type="dxa"/>
            <w:vAlign w:val="center"/>
          </w:tcPr>
          <w:p w14:paraId="0AE4B7BA" w14:textId="35E69D82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14:paraId="036904FC" w14:textId="6B35627C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6EF0E3AD" w14:textId="7A101C37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558" w:type="dxa"/>
            <w:vAlign w:val="center"/>
          </w:tcPr>
          <w:p w14:paraId="2A5B6387" w14:textId="40F5A966" w:rsidR="00F07CD9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200X20</w:t>
            </w:r>
          </w:p>
        </w:tc>
      </w:tr>
      <w:tr w:rsidR="00F07CD9" w:rsidRPr="009B0420" w14:paraId="28DE5258" w14:textId="77777777" w:rsidTr="00026F40">
        <w:tc>
          <w:tcPr>
            <w:tcW w:w="796" w:type="dxa"/>
            <w:vAlign w:val="center"/>
          </w:tcPr>
          <w:p w14:paraId="7339CED8" w14:textId="3651B5D8" w:rsidR="00F07CD9" w:rsidRPr="003C0B80" w:rsidRDefault="00F07CD9" w:rsidP="00F07CD9">
            <w:pPr>
              <w:spacing w:line="259" w:lineRule="auto"/>
              <w:jc w:val="center"/>
              <w:rPr>
                <w:rFonts w:ascii="Calibri" w:eastAsia="Calibri" w:hAnsi="Calibri"/>
                <w:sz w:val="18"/>
                <w:szCs w:val="18"/>
                <w:rtl/>
              </w:rPr>
            </w:pPr>
            <w:r w:rsidRPr="00195C53">
              <w:rPr>
                <w:rFonts w:ascii="Calibri" w:eastAsia="Calibri" w:hAnsi="Calibri" w:cs="B Nazanin" w:hint="cs"/>
                <w:sz w:val="18"/>
                <w:szCs w:val="18"/>
                <w:rtl/>
                <w:lang w:bidi="fa-IR"/>
              </w:rPr>
              <w:t>17 - 20</w:t>
            </w:r>
          </w:p>
        </w:tc>
        <w:tc>
          <w:tcPr>
            <w:tcW w:w="1149" w:type="dxa"/>
            <w:vAlign w:val="center"/>
          </w:tcPr>
          <w:p w14:paraId="0BC12670" w14:textId="77B9DE1B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03" w:type="dxa"/>
            <w:vAlign w:val="center"/>
          </w:tcPr>
          <w:p w14:paraId="0BEC54CE" w14:textId="308AAC51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17" w:type="dxa"/>
            <w:vAlign w:val="center"/>
          </w:tcPr>
          <w:p w14:paraId="047E2C92" w14:textId="530178AA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14:paraId="77808652" w14:textId="7A7EF868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18ADFB37" w14:textId="740CA823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558" w:type="dxa"/>
            <w:vAlign w:val="center"/>
          </w:tcPr>
          <w:p w14:paraId="658B3788" w14:textId="249B3862" w:rsidR="00F07CD9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150X20</w:t>
            </w:r>
          </w:p>
        </w:tc>
      </w:tr>
      <w:tr w:rsidR="00F07CD9" w:rsidRPr="009B0420" w14:paraId="31102164" w14:textId="77777777" w:rsidTr="00026F40">
        <w:tc>
          <w:tcPr>
            <w:tcW w:w="796" w:type="dxa"/>
            <w:vAlign w:val="center"/>
          </w:tcPr>
          <w:p w14:paraId="034D3095" w14:textId="71CED034" w:rsidR="00F07CD9" w:rsidRPr="00433C56" w:rsidRDefault="00F07CD9" w:rsidP="00F07CD9">
            <w:pPr>
              <w:spacing w:line="259" w:lineRule="auto"/>
              <w:jc w:val="center"/>
              <w:rPr>
                <w:rFonts w:ascii="Calibri" w:eastAsia="Calibri" w:hAnsi="Calibri"/>
                <w:sz w:val="18"/>
                <w:szCs w:val="18"/>
                <w:rtl/>
                <w:lang w:bidi="fa-IR"/>
              </w:rPr>
            </w:pPr>
            <w:r w:rsidRPr="00195C53">
              <w:rPr>
                <w:rFonts w:ascii="Calibri" w:eastAsia="Calibri" w:hAnsi="Calibri" w:cs="B Nazanin" w:hint="cs"/>
                <w:sz w:val="18"/>
                <w:szCs w:val="18"/>
                <w:rtl/>
                <w:lang w:bidi="fa-IR"/>
              </w:rPr>
              <w:t xml:space="preserve">21 </w:t>
            </w:r>
            <w:r w:rsidRPr="00195C53">
              <w:rPr>
                <w:rFonts w:eastAsia="Calibri" w:hint="cs"/>
                <w:sz w:val="18"/>
                <w:szCs w:val="18"/>
                <w:rtl/>
                <w:lang w:bidi="fa-IR"/>
              </w:rPr>
              <w:t>–</w:t>
            </w:r>
            <w:r w:rsidRPr="00195C53">
              <w:rPr>
                <w:rFonts w:ascii="Calibri" w:eastAsia="Calibri" w:hAnsi="Calibri" w:cs="B Nazanin" w:hint="cs"/>
                <w:sz w:val="18"/>
                <w:szCs w:val="18"/>
                <w:rtl/>
                <w:lang w:bidi="fa-IR"/>
              </w:rPr>
              <w:t xml:space="preserve"> 24 </w:t>
            </w:r>
          </w:p>
        </w:tc>
        <w:tc>
          <w:tcPr>
            <w:tcW w:w="1149" w:type="dxa"/>
            <w:vAlign w:val="center"/>
          </w:tcPr>
          <w:p w14:paraId="434D7223" w14:textId="26165B78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03" w:type="dxa"/>
            <w:vAlign w:val="center"/>
          </w:tcPr>
          <w:p w14:paraId="0D20706D" w14:textId="42BFD8BE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17" w:type="dxa"/>
            <w:vAlign w:val="center"/>
          </w:tcPr>
          <w:p w14:paraId="3085C98F" w14:textId="54EADC2C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14:paraId="17924320" w14:textId="510D5415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6125E3BC" w14:textId="075F8A24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558" w:type="dxa"/>
            <w:vAlign w:val="center"/>
          </w:tcPr>
          <w:p w14:paraId="059E9D95" w14:textId="7DD4B860" w:rsidR="00F07CD9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150X20</w:t>
            </w:r>
          </w:p>
        </w:tc>
      </w:tr>
      <w:tr w:rsidR="00F07CD9" w:rsidRPr="009B0420" w14:paraId="377FC457" w14:textId="77777777" w:rsidTr="00026F40">
        <w:tc>
          <w:tcPr>
            <w:tcW w:w="9016" w:type="dxa"/>
            <w:gridSpan w:val="7"/>
            <w:vAlign w:val="center"/>
          </w:tcPr>
          <w:p w14:paraId="7409D00F" w14:textId="4C50C048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rtl/>
              </w:rPr>
            </w:pPr>
            <w:r w:rsidRPr="009B0420">
              <w:rPr>
                <w:rFonts w:ascii="Calibri" w:eastAsia="Calibri" w:hAnsi="Calibri" w:cs="B Nazanin" w:hint="cs"/>
                <w:rtl/>
              </w:rPr>
              <w:t xml:space="preserve">مدل </w:t>
            </w:r>
            <w:r>
              <w:rPr>
                <w:rFonts w:ascii="Calibri" w:eastAsia="Calibri" w:hAnsi="Calibri" w:cs="B Nazanin" w:hint="cs"/>
                <w:rtl/>
              </w:rPr>
              <w:t xml:space="preserve">24 </w:t>
            </w:r>
            <w:r w:rsidRPr="009B0420">
              <w:rPr>
                <w:rFonts w:ascii="Calibri" w:eastAsia="Calibri" w:hAnsi="Calibri" w:cs="B Nazanin" w:hint="cs"/>
                <w:rtl/>
              </w:rPr>
              <w:t>طبقه با مهاربند (</w:t>
            </w:r>
            <w:r w:rsidRPr="009B0420">
              <w:rPr>
                <w:rFonts w:eastAsia="Calibri" w:cs="B Nazanin"/>
              </w:rPr>
              <w:t>x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) در </w:t>
            </w:r>
            <w:r>
              <w:rPr>
                <w:rFonts w:ascii="Calibri" w:eastAsia="Calibri" w:hAnsi="Calibri" w:cs="B Nazanin" w:hint="cs"/>
                <w:rtl/>
              </w:rPr>
              <w:t>چهار</w:t>
            </w:r>
            <w:r w:rsidRPr="009B0420">
              <w:rPr>
                <w:rFonts w:ascii="Calibri" w:eastAsia="Calibri" w:hAnsi="Calibri" w:cs="B Nazanin" w:hint="cs"/>
                <w:rtl/>
              </w:rPr>
              <w:t xml:space="preserve"> طبقه (</w:t>
            </w:r>
            <w:r w:rsidR="00AD56E7">
              <w:rPr>
                <w:rFonts w:ascii="Calibri" w:eastAsia="Calibri" w:hAnsi="Calibri" w:cs="B Nazanin" w:hint="cs"/>
                <w:rtl/>
              </w:rPr>
              <w:t>میلی‌متر</w:t>
            </w:r>
            <w:r w:rsidRPr="009B0420">
              <w:rPr>
                <w:rFonts w:ascii="Calibri" w:eastAsia="Calibri" w:hAnsi="Calibri" w:cs="B Nazanin" w:hint="cs"/>
                <w:rtl/>
              </w:rPr>
              <w:t>)</w:t>
            </w:r>
          </w:p>
        </w:tc>
      </w:tr>
      <w:tr w:rsidR="00F07CD9" w:rsidRPr="009B0420" w14:paraId="37EA78B9" w14:textId="77777777" w:rsidTr="00026F40">
        <w:tc>
          <w:tcPr>
            <w:tcW w:w="796" w:type="dxa"/>
            <w:vAlign w:val="center"/>
          </w:tcPr>
          <w:p w14:paraId="3B9BFEDE" w14:textId="77777777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طبقه</w:t>
            </w:r>
          </w:p>
        </w:tc>
        <w:tc>
          <w:tcPr>
            <w:tcW w:w="1149" w:type="dxa"/>
            <w:vAlign w:val="center"/>
          </w:tcPr>
          <w:p w14:paraId="6A8D6C81" w14:textId="77777777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 (</w:t>
            </w:r>
            <w:r w:rsidRPr="009B0420">
              <w:rPr>
                <w:rFonts w:eastAsia="Calibri" w:cs="B Nazanin"/>
                <w:sz w:val="18"/>
                <w:szCs w:val="18"/>
              </w:rPr>
              <w:t>C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03" w:type="dxa"/>
            <w:vAlign w:val="center"/>
          </w:tcPr>
          <w:p w14:paraId="4E88733E" w14:textId="77777777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B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D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417" w:type="dxa"/>
            <w:vAlign w:val="center"/>
          </w:tcPr>
          <w:p w14:paraId="63B9FE51" w14:textId="77777777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ستون</w:t>
            </w:r>
            <w:r w:rsidRPr="009B0420">
              <w:rPr>
                <w:rFonts w:ascii="Calibri" w:eastAsia="Calibri" w:hAnsi="Calibri" w:cs="B Nazanin"/>
                <w:sz w:val="18"/>
                <w:szCs w:val="18"/>
                <w:rtl/>
              </w:rPr>
              <w:softHyphen/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های (</w:t>
            </w:r>
            <w:r w:rsidRPr="009B0420">
              <w:rPr>
                <w:rFonts w:eastAsia="Calibri" w:cs="B Nazanin"/>
                <w:sz w:val="18"/>
                <w:szCs w:val="18"/>
              </w:rPr>
              <w:t>A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و </w:t>
            </w:r>
            <w:r w:rsidRPr="009B0420">
              <w:rPr>
                <w:rFonts w:eastAsia="Calibri" w:cs="B Nazanin"/>
                <w:sz w:val="18"/>
                <w:szCs w:val="18"/>
              </w:rPr>
              <w:t>E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1276" w:type="dxa"/>
            <w:vAlign w:val="center"/>
          </w:tcPr>
          <w:p w14:paraId="715E5FBC" w14:textId="77777777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میانی</w:t>
            </w:r>
          </w:p>
        </w:tc>
        <w:tc>
          <w:tcPr>
            <w:tcW w:w="1417" w:type="dxa"/>
            <w:vAlign w:val="center"/>
          </w:tcPr>
          <w:p w14:paraId="4C8BA83B" w14:textId="77777777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تیرهای دهانه کناری</w:t>
            </w:r>
          </w:p>
        </w:tc>
        <w:tc>
          <w:tcPr>
            <w:tcW w:w="1558" w:type="dxa"/>
            <w:vAlign w:val="center"/>
          </w:tcPr>
          <w:p w14:paraId="24C1BFDE" w14:textId="77777777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مهاربند</w:t>
            </w:r>
          </w:p>
        </w:tc>
      </w:tr>
      <w:tr w:rsidR="00F07CD9" w:rsidRPr="009B0420" w14:paraId="7AC7BCB1" w14:textId="77777777" w:rsidTr="00026F40">
        <w:tc>
          <w:tcPr>
            <w:tcW w:w="796" w:type="dxa"/>
            <w:vAlign w:val="center"/>
          </w:tcPr>
          <w:p w14:paraId="39261937" w14:textId="080CCB26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3</w:t>
            </w:r>
          </w:p>
        </w:tc>
        <w:tc>
          <w:tcPr>
            <w:tcW w:w="1149" w:type="dxa"/>
            <w:vAlign w:val="center"/>
          </w:tcPr>
          <w:p w14:paraId="05A21BD1" w14:textId="6DDA1CB6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500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35</w:t>
            </w:r>
          </w:p>
        </w:tc>
        <w:tc>
          <w:tcPr>
            <w:tcW w:w="1403" w:type="dxa"/>
            <w:vAlign w:val="center"/>
          </w:tcPr>
          <w:p w14:paraId="3711C352" w14:textId="638C5CE3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500</w:t>
            </w:r>
            <w:r w:rsidRPr="009B0420">
              <w:rPr>
                <w:rFonts w:eastAsia="Calibri" w:cs="B Nazanin"/>
                <w:sz w:val="18"/>
                <w:szCs w:val="18"/>
              </w:rPr>
              <w:t>X3</w:t>
            </w:r>
            <w:r>
              <w:rPr>
                <w:rFonts w:eastAsia="Calibri" w:cs="B Nazanin"/>
                <w:sz w:val="18"/>
                <w:szCs w:val="18"/>
              </w:rPr>
              <w:t>5</w:t>
            </w:r>
          </w:p>
        </w:tc>
        <w:tc>
          <w:tcPr>
            <w:tcW w:w="1417" w:type="dxa"/>
            <w:vAlign w:val="center"/>
          </w:tcPr>
          <w:p w14:paraId="3F7EE294" w14:textId="1AD46A87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276" w:type="dxa"/>
            <w:vAlign w:val="center"/>
          </w:tcPr>
          <w:p w14:paraId="01C70DAE" w14:textId="62076C65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4C646B61" w14:textId="51D6571A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558" w:type="dxa"/>
            <w:vAlign w:val="center"/>
          </w:tcPr>
          <w:p w14:paraId="437857A9" w14:textId="3BAA23BD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250X20</w:t>
            </w:r>
          </w:p>
        </w:tc>
      </w:tr>
      <w:tr w:rsidR="00F07CD9" w:rsidRPr="009B0420" w14:paraId="7CDDC407" w14:textId="77777777" w:rsidTr="00026F40">
        <w:tc>
          <w:tcPr>
            <w:tcW w:w="796" w:type="dxa"/>
            <w:vAlign w:val="center"/>
          </w:tcPr>
          <w:p w14:paraId="5B9ECB62" w14:textId="54741B0B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4 </w:t>
            </w:r>
            <w:r w:rsidRPr="009B0420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6</w:t>
            </w:r>
          </w:p>
        </w:tc>
        <w:tc>
          <w:tcPr>
            <w:tcW w:w="1149" w:type="dxa"/>
            <w:vAlign w:val="center"/>
          </w:tcPr>
          <w:p w14:paraId="75ED5CD1" w14:textId="053E68FD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450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35</w:t>
            </w:r>
          </w:p>
        </w:tc>
        <w:tc>
          <w:tcPr>
            <w:tcW w:w="1403" w:type="dxa"/>
            <w:vAlign w:val="center"/>
          </w:tcPr>
          <w:p w14:paraId="2E0EC58C" w14:textId="464E6C47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450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35</w:t>
            </w:r>
          </w:p>
        </w:tc>
        <w:tc>
          <w:tcPr>
            <w:tcW w:w="1417" w:type="dxa"/>
            <w:vAlign w:val="center"/>
          </w:tcPr>
          <w:p w14:paraId="07BD5D03" w14:textId="499CCCBD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276" w:type="dxa"/>
            <w:vAlign w:val="center"/>
          </w:tcPr>
          <w:p w14:paraId="06A5E4B4" w14:textId="1F674C8C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2543921A" w14:textId="58F06130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IPE 3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558" w:type="dxa"/>
            <w:vAlign w:val="center"/>
          </w:tcPr>
          <w:p w14:paraId="2C48B894" w14:textId="2176A420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250X20</w:t>
            </w:r>
          </w:p>
        </w:tc>
      </w:tr>
      <w:tr w:rsidR="00F07CD9" w:rsidRPr="009B0420" w14:paraId="0E5411B6" w14:textId="77777777" w:rsidTr="00026F40">
        <w:tc>
          <w:tcPr>
            <w:tcW w:w="796" w:type="dxa"/>
            <w:vAlign w:val="center"/>
          </w:tcPr>
          <w:p w14:paraId="62B63E92" w14:textId="176E910D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7 - 9</w:t>
            </w:r>
          </w:p>
        </w:tc>
        <w:tc>
          <w:tcPr>
            <w:tcW w:w="1149" w:type="dxa"/>
            <w:vAlign w:val="center"/>
          </w:tcPr>
          <w:p w14:paraId="048B54F6" w14:textId="07BF6D21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400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03" w:type="dxa"/>
            <w:vAlign w:val="center"/>
          </w:tcPr>
          <w:p w14:paraId="704726C0" w14:textId="55CA3074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400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30</w:t>
            </w:r>
          </w:p>
        </w:tc>
        <w:tc>
          <w:tcPr>
            <w:tcW w:w="1417" w:type="dxa"/>
            <w:vAlign w:val="center"/>
          </w:tcPr>
          <w:p w14:paraId="74A6753B" w14:textId="48B1A516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Box2</w:t>
            </w:r>
            <w:r>
              <w:rPr>
                <w:rFonts w:eastAsia="Calibri" w:cs="B Nazanin"/>
                <w:sz w:val="18"/>
                <w:szCs w:val="18"/>
              </w:rPr>
              <w:t>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15</w:t>
            </w:r>
          </w:p>
        </w:tc>
        <w:tc>
          <w:tcPr>
            <w:tcW w:w="1276" w:type="dxa"/>
            <w:vAlign w:val="center"/>
          </w:tcPr>
          <w:p w14:paraId="30EC3E6A" w14:textId="621719C0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72232439" w14:textId="2B43D602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558" w:type="dxa"/>
            <w:vAlign w:val="center"/>
          </w:tcPr>
          <w:p w14:paraId="493195FE" w14:textId="635F8783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250X20</w:t>
            </w:r>
          </w:p>
        </w:tc>
      </w:tr>
      <w:tr w:rsidR="00F07CD9" w:rsidRPr="009B0420" w14:paraId="1D968814" w14:textId="77777777" w:rsidTr="00026F40">
        <w:tc>
          <w:tcPr>
            <w:tcW w:w="796" w:type="dxa"/>
            <w:vAlign w:val="center"/>
          </w:tcPr>
          <w:p w14:paraId="4A381DD3" w14:textId="18A64DAC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 w:cs="B Nazanin"/>
                <w:sz w:val="18"/>
                <w:szCs w:val="18"/>
                <w:rtl/>
              </w:rPr>
            </w:pPr>
            <w:r w:rsidRPr="009B0420">
              <w:rPr>
                <w:rFonts w:ascii="Calibri" w:eastAsia="Calibri" w:hAnsi="Calibri" w:cs="B Nazanin" w:hint="cs"/>
                <w:sz w:val="18"/>
                <w:szCs w:val="18"/>
                <w:rtl/>
              </w:rPr>
              <w:t>10 - 12</w:t>
            </w:r>
          </w:p>
        </w:tc>
        <w:tc>
          <w:tcPr>
            <w:tcW w:w="1149" w:type="dxa"/>
            <w:vAlign w:val="center"/>
          </w:tcPr>
          <w:p w14:paraId="65DD1605" w14:textId="3EFE74FC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403" w:type="dxa"/>
            <w:vAlign w:val="center"/>
          </w:tcPr>
          <w:p w14:paraId="6DA2AD02" w14:textId="42DAB58C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350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25</w:t>
            </w:r>
          </w:p>
        </w:tc>
        <w:tc>
          <w:tcPr>
            <w:tcW w:w="1417" w:type="dxa"/>
            <w:vAlign w:val="center"/>
          </w:tcPr>
          <w:p w14:paraId="14D414D9" w14:textId="5B739912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14:paraId="27308AB2" w14:textId="7CC41FE0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0C459B8B" w14:textId="0B07DA80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  <w:rtl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558" w:type="dxa"/>
            <w:vAlign w:val="center"/>
          </w:tcPr>
          <w:p w14:paraId="656CE4E8" w14:textId="0FFEB2B4" w:rsidR="00F07CD9" w:rsidRPr="009B0420" w:rsidRDefault="00F07CD9" w:rsidP="00F07CD9">
            <w:pPr>
              <w:spacing w:line="259" w:lineRule="auto"/>
              <w:jc w:val="center"/>
              <w:rPr>
                <w:rFonts w:eastAsia="Calibri" w:cs="B Nazanin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250X20</w:t>
            </w:r>
          </w:p>
        </w:tc>
      </w:tr>
      <w:tr w:rsidR="00F07CD9" w:rsidRPr="009B0420" w14:paraId="4A0CB4AF" w14:textId="77777777" w:rsidTr="00026F40">
        <w:tc>
          <w:tcPr>
            <w:tcW w:w="796" w:type="dxa"/>
            <w:vAlign w:val="center"/>
          </w:tcPr>
          <w:p w14:paraId="32EF1B0B" w14:textId="4D18262E" w:rsidR="00F07CD9" w:rsidRPr="009B0420" w:rsidRDefault="00F07CD9" w:rsidP="00F07CD9">
            <w:pPr>
              <w:spacing w:line="259" w:lineRule="auto"/>
              <w:jc w:val="center"/>
              <w:rPr>
                <w:rFonts w:ascii="Calibri" w:eastAsia="Calibri" w:hAnsi="Calibri"/>
                <w:sz w:val="18"/>
                <w:szCs w:val="18"/>
                <w:rtl/>
              </w:rPr>
            </w:pPr>
            <w:r w:rsidRPr="00195C53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13 </w:t>
            </w:r>
            <w:r w:rsidRPr="00195C53">
              <w:rPr>
                <w:rFonts w:eastAsia="Calibri" w:hint="cs"/>
                <w:sz w:val="18"/>
                <w:szCs w:val="18"/>
                <w:rtl/>
              </w:rPr>
              <w:t>–</w:t>
            </w:r>
            <w:r w:rsidRPr="00195C53">
              <w:rPr>
                <w:rFonts w:ascii="Calibri" w:eastAsia="Calibri" w:hAnsi="Calibri" w:cs="B Nazanin" w:hint="cs"/>
                <w:sz w:val="18"/>
                <w:szCs w:val="18"/>
                <w:rtl/>
              </w:rPr>
              <w:t xml:space="preserve"> 16 </w:t>
            </w:r>
          </w:p>
        </w:tc>
        <w:tc>
          <w:tcPr>
            <w:tcW w:w="1149" w:type="dxa"/>
            <w:vAlign w:val="center"/>
          </w:tcPr>
          <w:p w14:paraId="19ED3C2E" w14:textId="327D964B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03" w:type="dxa"/>
            <w:vAlign w:val="center"/>
          </w:tcPr>
          <w:p w14:paraId="3D2A799E" w14:textId="16FB7E16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17" w:type="dxa"/>
            <w:vAlign w:val="center"/>
          </w:tcPr>
          <w:p w14:paraId="21887220" w14:textId="4920C65E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14:paraId="0A8EF34B" w14:textId="0966DCB8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29184A88" w14:textId="4A2E26C8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558" w:type="dxa"/>
            <w:vAlign w:val="center"/>
          </w:tcPr>
          <w:p w14:paraId="23F0056C" w14:textId="6F9184CA" w:rsidR="00F07CD9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250X20</w:t>
            </w:r>
          </w:p>
        </w:tc>
      </w:tr>
      <w:tr w:rsidR="00F07CD9" w:rsidRPr="009B0420" w14:paraId="78A70541" w14:textId="77777777" w:rsidTr="00026F40">
        <w:tc>
          <w:tcPr>
            <w:tcW w:w="796" w:type="dxa"/>
            <w:vAlign w:val="center"/>
          </w:tcPr>
          <w:p w14:paraId="647C7D1B" w14:textId="7E12E617" w:rsidR="00F07CD9" w:rsidRPr="003C0B80" w:rsidRDefault="00F07CD9" w:rsidP="00F07CD9">
            <w:pPr>
              <w:spacing w:line="259" w:lineRule="auto"/>
              <w:jc w:val="center"/>
              <w:rPr>
                <w:rFonts w:ascii="Calibri" w:eastAsia="Calibri" w:hAnsi="Calibri"/>
                <w:sz w:val="18"/>
                <w:szCs w:val="18"/>
                <w:rtl/>
              </w:rPr>
            </w:pPr>
            <w:r w:rsidRPr="00195C53">
              <w:rPr>
                <w:rFonts w:ascii="Calibri" w:eastAsia="Calibri" w:hAnsi="Calibri" w:cs="B Nazanin" w:hint="cs"/>
                <w:sz w:val="18"/>
                <w:szCs w:val="18"/>
                <w:rtl/>
                <w:lang w:bidi="fa-IR"/>
              </w:rPr>
              <w:t>17 - 20</w:t>
            </w:r>
          </w:p>
        </w:tc>
        <w:tc>
          <w:tcPr>
            <w:tcW w:w="1149" w:type="dxa"/>
            <w:vAlign w:val="center"/>
          </w:tcPr>
          <w:p w14:paraId="16D8655B" w14:textId="361207FA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03" w:type="dxa"/>
            <w:vAlign w:val="center"/>
          </w:tcPr>
          <w:p w14:paraId="06B500CB" w14:textId="6CC8D2F7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17" w:type="dxa"/>
            <w:vAlign w:val="center"/>
          </w:tcPr>
          <w:p w14:paraId="68EC3014" w14:textId="6F524311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14:paraId="47FD6248" w14:textId="41E3CE66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5EB03707" w14:textId="5B71F632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558" w:type="dxa"/>
            <w:vAlign w:val="center"/>
          </w:tcPr>
          <w:p w14:paraId="293BDD56" w14:textId="3CC351B1" w:rsidR="00F07CD9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180X20</w:t>
            </w:r>
          </w:p>
        </w:tc>
      </w:tr>
      <w:tr w:rsidR="00F07CD9" w:rsidRPr="009B0420" w14:paraId="0B6234E3" w14:textId="77777777" w:rsidTr="00026F40">
        <w:tc>
          <w:tcPr>
            <w:tcW w:w="796" w:type="dxa"/>
            <w:vAlign w:val="center"/>
          </w:tcPr>
          <w:p w14:paraId="3354109F" w14:textId="7106259C" w:rsidR="00F07CD9" w:rsidRPr="00433C56" w:rsidRDefault="00F07CD9" w:rsidP="00F07CD9">
            <w:pPr>
              <w:spacing w:line="259" w:lineRule="auto"/>
              <w:jc w:val="center"/>
              <w:rPr>
                <w:rFonts w:ascii="Calibri" w:eastAsia="Calibri" w:hAnsi="Calibri"/>
                <w:sz w:val="18"/>
                <w:szCs w:val="18"/>
                <w:rtl/>
                <w:lang w:bidi="fa-IR"/>
              </w:rPr>
            </w:pPr>
            <w:r w:rsidRPr="00195C53">
              <w:rPr>
                <w:rFonts w:ascii="Calibri" w:eastAsia="Calibri" w:hAnsi="Calibri" w:cs="B Nazanin" w:hint="cs"/>
                <w:sz w:val="18"/>
                <w:szCs w:val="18"/>
                <w:rtl/>
                <w:lang w:bidi="fa-IR"/>
              </w:rPr>
              <w:t xml:space="preserve">21 </w:t>
            </w:r>
            <w:r w:rsidRPr="00195C53">
              <w:rPr>
                <w:rFonts w:eastAsia="Calibri" w:hint="cs"/>
                <w:sz w:val="18"/>
                <w:szCs w:val="18"/>
                <w:rtl/>
                <w:lang w:bidi="fa-IR"/>
              </w:rPr>
              <w:t>–</w:t>
            </w:r>
            <w:r w:rsidRPr="00195C53">
              <w:rPr>
                <w:rFonts w:ascii="Calibri" w:eastAsia="Calibri" w:hAnsi="Calibri" w:cs="B Nazanin" w:hint="cs"/>
                <w:sz w:val="18"/>
                <w:szCs w:val="18"/>
                <w:rtl/>
                <w:lang w:bidi="fa-IR"/>
              </w:rPr>
              <w:t xml:space="preserve"> 24 </w:t>
            </w:r>
          </w:p>
        </w:tc>
        <w:tc>
          <w:tcPr>
            <w:tcW w:w="1149" w:type="dxa"/>
            <w:vAlign w:val="center"/>
          </w:tcPr>
          <w:p w14:paraId="3B0E62DA" w14:textId="13DDB8C7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03" w:type="dxa"/>
            <w:vAlign w:val="center"/>
          </w:tcPr>
          <w:p w14:paraId="31F31CCA" w14:textId="3C065B5F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417" w:type="dxa"/>
            <w:vAlign w:val="center"/>
          </w:tcPr>
          <w:p w14:paraId="56A431D2" w14:textId="5AEC2460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>Box</w:t>
            </w:r>
            <w:r>
              <w:rPr>
                <w:rFonts w:eastAsia="Calibri" w:cs="B Nazanin"/>
                <w:sz w:val="18"/>
                <w:szCs w:val="18"/>
              </w:rPr>
              <w:t>300</w:t>
            </w:r>
            <w:r w:rsidRPr="009B0420">
              <w:rPr>
                <w:rFonts w:eastAsia="Calibri" w:cs="B Nazanin"/>
                <w:sz w:val="18"/>
                <w:szCs w:val="18"/>
              </w:rPr>
              <w:t>X</w:t>
            </w:r>
            <w:r>
              <w:rPr>
                <w:rFonts w:eastAsia="Calibri" w:cs="B Nazanin"/>
                <w:sz w:val="18"/>
                <w:szCs w:val="18"/>
              </w:rPr>
              <w:t>20</w:t>
            </w:r>
          </w:p>
        </w:tc>
        <w:tc>
          <w:tcPr>
            <w:tcW w:w="1276" w:type="dxa"/>
            <w:vAlign w:val="center"/>
          </w:tcPr>
          <w:p w14:paraId="74182738" w14:textId="303C610D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417" w:type="dxa"/>
            <w:vAlign w:val="center"/>
          </w:tcPr>
          <w:p w14:paraId="5DA578B1" w14:textId="1763F1F6" w:rsidR="00F07CD9" w:rsidRPr="009B0420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 w:rsidRPr="009B0420">
              <w:rPr>
                <w:rFonts w:eastAsia="Calibri" w:cs="B Nazanin"/>
                <w:sz w:val="18"/>
                <w:szCs w:val="18"/>
              </w:rPr>
              <w:t xml:space="preserve">IPE </w:t>
            </w:r>
            <w:r>
              <w:rPr>
                <w:rFonts w:eastAsia="Calibri" w:cs="B Nazanin"/>
                <w:sz w:val="18"/>
                <w:szCs w:val="18"/>
              </w:rPr>
              <w:t>360</w:t>
            </w:r>
          </w:p>
        </w:tc>
        <w:tc>
          <w:tcPr>
            <w:tcW w:w="1558" w:type="dxa"/>
            <w:vAlign w:val="center"/>
          </w:tcPr>
          <w:p w14:paraId="30140720" w14:textId="751411B0" w:rsidR="00F07CD9" w:rsidRDefault="00F07CD9" w:rsidP="00F07CD9">
            <w:pPr>
              <w:spacing w:line="259" w:lineRule="auto"/>
              <w:jc w:val="center"/>
              <w:rPr>
                <w:rFonts w:eastAsia="Calibri"/>
                <w:sz w:val="18"/>
                <w:szCs w:val="18"/>
              </w:rPr>
            </w:pPr>
            <w:r>
              <w:rPr>
                <w:rFonts w:eastAsia="Calibri" w:cs="B Nazanin"/>
                <w:sz w:val="18"/>
                <w:szCs w:val="18"/>
              </w:rPr>
              <w:t>Pipe 180X20</w:t>
            </w:r>
          </w:p>
        </w:tc>
      </w:tr>
    </w:tbl>
    <w:p w14:paraId="29FBD1A3" w14:textId="14B4D385" w:rsidR="003735F7" w:rsidRDefault="003735F7" w:rsidP="003C0B80">
      <w:pPr>
        <w:ind w:firstLine="0"/>
      </w:pPr>
    </w:p>
    <w:p w14:paraId="05633BB2" w14:textId="696C583F" w:rsidR="00F07CD9" w:rsidRDefault="00F07CD9" w:rsidP="003C0B80">
      <w:pPr>
        <w:ind w:firstLine="0"/>
        <w:rPr>
          <w:noProof/>
        </w:rPr>
      </w:pPr>
      <w:r>
        <w:rPr>
          <w:noProof/>
        </w:rPr>
        <w:lastRenderedPageBreak/>
        <w:drawing>
          <wp:inline distT="0" distB="0" distL="0" distR="0" wp14:anchorId="7F44E1D1" wp14:editId="378BDA96">
            <wp:extent cx="1798320" cy="4008120"/>
            <wp:effectExtent l="0" t="0" r="0" b="0"/>
            <wp:docPr id="6362185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21857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98320" cy="400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532E02E" wp14:editId="54E2BF2F">
            <wp:extent cx="1750695" cy="4000500"/>
            <wp:effectExtent l="0" t="0" r="1905" b="0"/>
            <wp:docPr id="6969927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99279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5069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C826710" wp14:editId="4A468316">
            <wp:extent cx="2028825" cy="3992880"/>
            <wp:effectExtent l="0" t="0" r="9525" b="7620"/>
            <wp:docPr id="6993211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321117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399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75DFC" w14:textId="7EF3B429" w:rsidR="00F07CD9" w:rsidRDefault="00F07CD9" w:rsidP="00F07CD9">
      <w:pPr>
        <w:pStyle w:val="a0"/>
        <w:rPr>
          <w:rtl/>
        </w:rPr>
      </w:pPr>
      <w:bookmarkStart w:id="41" w:name="_Toc155011299"/>
      <w:r>
        <w:rPr>
          <w:rFonts w:hint="cs"/>
          <w:rtl/>
        </w:rPr>
        <w:t xml:space="preserve">شکل (3-5): </w:t>
      </w:r>
      <w:r w:rsidR="00AD56E7">
        <w:rPr>
          <w:rFonts w:hint="cs"/>
          <w:rtl/>
        </w:rPr>
        <w:t>پیکربندی</w:t>
      </w:r>
      <w:r>
        <w:rPr>
          <w:rFonts w:hint="cs"/>
          <w:rtl/>
        </w:rPr>
        <w:t xml:space="preserve"> مهاربندها در سازه 24 طبقه</w:t>
      </w:r>
      <w:bookmarkEnd w:id="41"/>
      <w:r>
        <w:rPr>
          <w:rFonts w:hint="cs"/>
          <w:rtl/>
        </w:rPr>
        <w:t xml:space="preserve"> </w:t>
      </w:r>
    </w:p>
    <w:p w14:paraId="6674DF29" w14:textId="0DA30123" w:rsidR="00F07CD9" w:rsidRPr="00F07CD9" w:rsidRDefault="00F07CD9" w:rsidP="00F07CD9">
      <w:pPr>
        <w:spacing w:after="100" w:line="480" w:lineRule="auto"/>
        <w:ind w:firstLine="0"/>
        <w:jc w:val="left"/>
        <w:rPr>
          <w:rFonts w:ascii="2  Titr" w:eastAsia="Times New Roman" w:hAnsi="2  Titr" w:cs="2  Titr"/>
          <w:bCs/>
          <w:color w:val="000000"/>
          <w:szCs w:val="24"/>
          <w:rtl/>
        </w:rPr>
      </w:pPr>
      <w:bookmarkStart w:id="42" w:name="_Toc125398532"/>
      <w:r w:rsidRPr="00F07CD9">
        <w:rPr>
          <w:rFonts w:ascii="2  Titr" w:eastAsia="Times New Roman" w:hAnsi="2  Titr" w:cs="2  Titr" w:hint="cs"/>
          <w:bCs/>
          <w:color w:val="000000"/>
          <w:szCs w:val="24"/>
          <w:rtl/>
        </w:rPr>
        <w:t xml:space="preserve">رکوردهای زلزله </w:t>
      </w:r>
      <w:r w:rsidR="003444DD">
        <w:rPr>
          <w:rFonts w:ascii="2  Titr" w:eastAsia="Times New Roman" w:hAnsi="2  Titr" w:cs="2  Titr" w:hint="cs"/>
          <w:bCs/>
          <w:color w:val="000000"/>
          <w:szCs w:val="24"/>
          <w:rtl/>
        </w:rPr>
        <w:t>مورداستفاده</w:t>
      </w:r>
      <w:r w:rsidRPr="00F07CD9">
        <w:rPr>
          <w:rFonts w:ascii="2  Titr" w:eastAsia="Times New Roman" w:hAnsi="2  Titr" w:cs="2  Titr" w:hint="cs"/>
          <w:bCs/>
          <w:color w:val="000000"/>
          <w:szCs w:val="24"/>
          <w:rtl/>
        </w:rPr>
        <w:t xml:space="preserve"> و شیوه مقیاس سازی </w:t>
      </w:r>
      <w:r w:rsidR="00AD56E7">
        <w:rPr>
          <w:rFonts w:ascii="2  Titr" w:eastAsia="Times New Roman" w:hAnsi="2  Titr" w:cs="2  Titr" w:hint="cs"/>
          <w:bCs/>
          <w:color w:val="000000"/>
          <w:szCs w:val="24"/>
          <w:rtl/>
        </w:rPr>
        <w:t>آن‌ها</w:t>
      </w:r>
      <w:bookmarkEnd w:id="42"/>
      <w:r w:rsidRPr="00F07CD9">
        <w:rPr>
          <w:rFonts w:ascii="2  Titr" w:eastAsia="Times New Roman" w:hAnsi="2  Titr" w:cs="2  Titr" w:hint="cs"/>
          <w:bCs/>
          <w:color w:val="000000"/>
          <w:szCs w:val="24"/>
          <w:rtl/>
        </w:rPr>
        <w:t xml:space="preserve"> </w:t>
      </w:r>
    </w:p>
    <w:p w14:paraId="2CA2149E" w14:textId="2EE76896" w:rsidR="00F07CD9" w:rsidRPr="00F07CD9" w:rsidRDefault="00AD56E7" w:rsidP="00F07CD9">
      <w:pPr>
        <w:rPr>
          <w:rtl/>
          <w:lang w:bidi="fa-IR"/>
        </w:rPr>
      </w:pPr>
      <w:r>
        <w:rPr>
          <w:rtl/>
        </w:rPr>
        <w:t>به‌منظور</w:t>
      </w:r>
      <w:r w:rsidR="00F07CD9" w:rsidRPr="00F07CD9">
        <w:rPr>
          <w:rtl/>
        </w:rPr>
        <w:t xml:space="preserve"> بررس</w:t>
      </w:r>
      <w:r w:rsidR="00F07CD9" w:rsidRPr="00F07CD9">
        <w:rPr>
          <w:rFonts w:hint="cs"/>
          <w:rtl/>
        </w:rPr>
        <w:t>ی</w:t>
      </w:r>
      <w:r w:rsidR="00F07CD9" w:rsidRPr="00F07CD9">
        <w:rPr>
          <w:rtl/>
        </w:rPr>
        <w:t xml:space="preserve"> رفتار </w:t>
      </w:r>
      <w:r w:rsidR="00F07CD9" w:rsidRPr="00F07CD9">
        <w:rPr>
          <w:rFonts w:hint="cs"/>
          <w:rtl/>
        </w:rPr>
        <w:t>سازه با مهاربندهای کلان</w:t>
      </w:r>
      <w:r w:rsidR="00F07CD9" w:rsidRPr="00F07CD9">
        <w:rPr>
          <w:rtl/>
        </w:rPr>
        <w:t xml:space="preserve"> از</w:t>
      </w:r>
      <w:r w:rsidR="00F07CD9" w:rsidRPr="00F07CD9">
        <w:rPr>
          <w:rFonts w:hint="cs"/>
          <w:rtl/>
        </w:rPr>
        <w:t xml:space="preserve"> 7 </w:t>
      </w:r>
      <w:r w:rsidR="00F07CD9" w:rsidRPr="00F07CD9">
        <w:rPr>
          <w:rtl/>
        </w:rPr>
        <w:t>رکورد زلزله نزد</w:t>
      </w:r>
      <w:r w:rsidR="00F07CD9" w:rsidRPr="00F07CD9">
        <w:rPr>
          <w:rFonts w:hint="cs"/>
          <w:rtl/>
        </w:rPr>
        <w:t>ی</w:t>
      </w:r>
      <w:r w:rsidR="00F07CD9" w:rsidRPr="00F07CD9">
        <w:rPr>
          <w:rFonts w:hint="eastAsia"/>
          <w:rtl/>
        </w:rPr>
        <w:t>ک</w:t>
      </w:r>
      <w:r w:rsidR="00F07CD9" w:rsidRPr="00F07CD9">
        <w:rPr>
          <w:rtl/>
        </w:rPr>
        <w:t xml:space="preserve"> با رعا</w:t>
      </w:r>
      <w:r w:rsidR="00F07CD9" w:rsidRPr="00F07CD9">
        <w:rPr>
          <w:rFonts w:hint="cs"/>
          <w:rtl/>
        </w:rPr>
        <w:t>ی</w:t>
      </w:r>
      <w:r w:rsidR="00F07CD9" w:rsidRPr="00F07CD9">
        <w:rPr>
          <w:rFonts w:hint="eastAsia"/>
          <w:rtl/>
        </w:rPr>
        <w:t>ت</w:t>
      </w:r>
      <w:r w:rsidR="00F07CD9" w:rsidRPr="00F07CD9">
        <w:rPr>
          <w:rtl/>
        </w:rPr>
        <w:t xml:space="preserve"> ضوابط پ</w:t>
      </w:r>
      <w:r w:rsidR="00F07CD9" w:rsidRPr="00F07CD9">
        <w:rPr>
          <w:rFonts w:hint="cs"/>
          <w:rtl/>
        </w:rPr>
        <w:t>ی</w:t>
      </w:r>
      <w:r w:rsidR="00F07CD9" w:rsidRPr="00F07CD9">
        <w:rPr>
          <w:rFonts w:hint="eastAsia"/>
          <w:rtl/>
        </w:rPr>
        <w:t>شنهاد</w:t>
      </w:r>
      <w:r w:rsidR="00F07CD9" w:rsidRPr="00F07CD9">
        <w:rPr>
          <w:rFonts w:hint="cs"/>
          <w:rtl/>
        </w:rPr>
        <w:t>ی</w:t>
      </w:r>
      <w:r w:rsidR="00F07CD9" w:rsidRPr="00F07CD9">
        <w:rPr>
          <w:rtl/>
        </w:rPr>
        <w:t xml:space="preserve"> برا</w:t>
      </w:r>
      <w:r w:rsidR="00F07CD9" w:rsidRPr="00F07CD9">
        <w:rPr>
          <w:rFonts w:hint="cs"/>
          <w:rtl/>
        </w:rPr>
        <w:t xml:space="preserve">ی </w:t>
      </w:r>
      <w:r w:rsidR="00F07CD9" w:rsidRPr="00F07CD9">
        <w:rPr>
          <w:rtl/>
        </w:rPr>
        <w:t xml:space="preserve">انتخاب </w:t>
      </w:r>
      <w:r>
        <w:rPr>
          <w:rtl/>
        </w:rPr>
        <w:t>شتاب‌نگاشت‌ها</w:t>
      </w:r>
      <w:r w:rsidR="00F07CD9" w:rsidRPr="00F07CD9">
        <w:rPr>
          <w:rtl/>
        </w:rPr>
        <w:t xml:space="preserve"> مطابق با آ</w:t>
      </w:r>
      <w:r w:rsidR="00F07CD9" w:rsidRPr="00F07CD9">
        <w:rPr>
          <w:rFonts w:hint="cs"/>
          <w:rtl/>
        </w:rPr>
        <w:t>یی</w:t>
      </w:r>
      <w:r w:rsidR="00F07CD9" w:rsidRPr="00F07CD9">
        <w:rPr>
          <w:rFonts w:hint="eastAsia"/>
          <w:rtl/>
        </w:rPr>
        <w:t>ن</w:t>
      </w:r>
      <w:r w:rsidR="00F07CD9" w:rsidRPr="00F07CD9">
        <w:rPr>
          <w:rtl/>
        </w:rPr>
        <w:softHyphen/>
      </w:r>
      <w:r w:rsidR="00F07CD9" w:rsidRPr="00F07CD9">
        <w:rPr>
          <w:rFonts w:hint="eastAsia"/>
          <w:rtl/>
        </w:rPr>
        <w:t>نامه</w:t>
      </w:r>
      <w:r w:rsidR="00F07CD9" w:rsidRPr="00F07CD9">
        <w:rPr>
          <w:rFonts w:hint="cs"/>
          <w:rtl/>
        </w:rPr>
        <w:t xml:space="preserve"> 2800 </w:t>
      </w:r>
      <w:r w:rsidR="00F07CD9" w:rsidRPr="00F07CD9">
        <w:rPr>
          <w:rtl/>
        </w:rPr>
        <w:t>و</w:t>
      </w:r>
      <w:r w:rsidR="00F07CD9" w:rsidRPr="00F07CD9">
        <w:rPr>
          <w:rFonts w:hint="cs"/>
          <w:rtl/>
        </w:rPr>
        <w:t>ی</w:t>
      </w:r>
      <w:r w:rsidR="00F07CD9" w:rsidRPr="00F07CD9">
        <w:rPr>
          <w:rFonts w:hint="eastAsia"/>
          <w:rtl/>
        </w:rPr>
        <w:t>را</w:t>
      </w:r>
      <w:r w:rsidR="00F07CD9" w:rsidRPr="00F07CD9">
        <w:rPr>
          <w:rFonts w:hint="cs"/>
          <w:rtl/>
        </w:rPr>
        <w:t>ی</w:t>
      </w:r>
      <w:r w:rsidR="00F07CD9" w:rsidRPr="00F07CD9">
        <w:rPr>
          <w:rFonts w:hint="eastAsia"/>
          <w:rtl/>
        </w:rPr>
        <w:t>ش</w:t>
      </w:r>
      <w:r w:rsidR="00F07CD9" w:rsidRPr="00F07CD9">
        <w:rPr>
          <w:rtl/>
        </w:rPr>
        <w:t xml:space="preserve"> چهارم و برگرفته از سا</w:t>
      </w:r>
      <w:r w:rsidR="00F07CD9" w:rsidRPr="00F07CD9">
        <w:rPr>
          <w:rFonts w:hint="cs"/>
          <w:rtl/>
        </w:rPr>
        <w:t>ی</w:t>
      </w:r>
      <w:r w:rsidR="00F07CD9" w:rsidRPr="00F07CD9">
        <w:rPr>
          <w:rFonts w:hint="eastAsia"/>
          <w:rtl/>
        </w:rPr>
        <w:t>ت</w:t>
      </w:r>
      <w:r w:rsidR="00F07CD9" w:rsidRPr="00F07CD9">
        <w:rPr>
          <w:rtl/>
        </w:rPr>
        <w:t xml:space="preserve"> </w:t>
      </w:r>
      <w:r w:rsidR="00F07CD9" w:rsidRPr="00F07CD9">
        <w:t>Peer</w:t>
      </w:r>
      <w:r w:rsidR="00F07CD9" w:rsidRPr="00F07CD9">
        <w:rPr>
          <w:rFonts w:hint="cs"/>
          <w:rtl/>
          <w:lang w:bidi="fa-IR"/>
        </w:rPr>
        <w:t xml:space="preserve"> </w:t>
      </w:r>
      <w:r w:rsidR="00F07CD9" w:rsidRPr="00F07CD9">
        <w:rPr>
          <w:rtl/>
          <w:lang w:bidi="fa-IR"/>
        </w:rPr>
        <w:t>جهت انجام تحل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ل</w:t>
      </w:r>
      <w:r w:rsidR="00F07CD9" w:rsidRPr="00F07CD9">
        <w:rPr>
          <w:rtl/>
          <w:lang w:bidi="fa-IR"/>
        </w:rPr>
        <w:t xml:space="preserve"> تار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خچه</w:t>
      </w:r>
      <w:r w:rsidR="00F07CD9" w:rsidRPr="00F07CD9">
        <w:rPr>
          <w:rtl/>
          <w:lang w:bidi="fa-IR"/>
        </w:rPr>
        <w:t xml:space="preserve"> زمان</w:t>
      </w:r>
      <w:r w:rsidR="00F07CD9" w:rsidRPr="00F07CD9">
        <w:rPr>
          <w:rFonts w:hint="cs"/>
          <w:rtl/>
          <w:lang w:bidi="fa-IR"/>
        </w:rPr>
        <w:t xml:space="preserve">ی </w:t>
      </w:r>
      <w:r w:rsidR="00F07CD9" w:rsidRPr="00F07CD9">
        <w:rPr>
          <w:rtl/>
          <w:lang w:bidi="fa-IR"/>
        </w:rPr>
        <w:t>غ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رخط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tl/>
          <w:lang w:bidi="fa-IR"/>
        </w:rPr>
        <w:t xml:space="preserve"> استفاده شد.</w:t>
      </w:r>
    </w:p>
    <w:p w14:paraId="60FDBA60" w14:textId="6265DFB6" w:rsidR="00F07CD9" w:rsidRPr="00F07CD9" w:rsidRDefault="00F07CD9" w:rsidP="00F07CD9">
      <w:pPr>
        <w:rPr>
          <w:rtl/>
          <w:lang w:bidi="fa-IR"/>
        </w:rPr>
      </w:pPr>
      <w:r w:rsidRPr="00F07CD9">
        <w:rPr>
          <w:rtl/>
        </w:rPr>
        <w:t>در ا</w:t>
      </w:r>
      <w:r w:rsidRPr="00F07CD9">
        <w:rPr>
          <w:rFonts w:hint="cs"/>
          <w:rtl/>
        </w:rPr>
        <w:t>ی</w:t>
      </w:r>
      <w:r w:rsidRPr="00F07CD9">
        <w:rPr>
          <w:rFonts w:hint="eastAsia"/>
          <w:rtl/>
        </w:rPr>
        <w:t>ن</w:t>
      </w:r>
      <w:r w:rsidRPr="00F07CD9">
        <w:rPr>
          <w:rtl/>
        </w:rPr>
        <w:t xml:space="preserve"> پژوهش، براي انجام تحل</w:t>
      </w:r>
      <w:r w:rsidRPr="00F07CD9">
        <w:rPr>
          <w:rFonts w:hint="cs"/>
          <w:rtl/>
        </w:rPr>
        <w:t>ی</w:t>
      </w:r>
      <w:r w:rsidRPr="00F07CD9">
        <w:rPr>
          <w:rFonts w:hint="eastAsia"/>
          <w:rtl/>
        </w:rPr>
        <w:t>ل</w:t>
      </w:r>
      <w:r w:rsidRPr="00F07CD9">
        <w:rPr>
          <w:rtl/>
        </w:rPr>
        <w:t xml:space="preserve"> د</w:t>
      </w:r>
      <w:r w:rsidRPr="00F07CD9">
        <w:rPr>
          <w:rFonts w:hint="cs"/>
          <w:rtl/>
        </w:rPr>
        <w:t>ی</w:t>
      </w:r>
      <w:r w:rsidRPr="00F07CD9">
        <w:rPr>
          <w:rFonts w:hint="eastAsia"/>
          <w:rtl/>
        </w:rPr>
        <w:t>نام</w:t>
      </w:r>
      <w:r w:rsidRPr="00F07CD9">
        <w:rPr>
          <w:rFonts w:hint="cs"/>
          <w:rtl/>
        </w:rPr>
        <w:t>ی</w:t>
      </w:r>
      <w:r w:rsidRPr="00F07CD9">
        <w:rPr>
          <w:rFonts w:hint="eastAsia"/>
          <w:rtl/>
        </w:rPr>
        <w:t>ک</w:t>
      </w:r>
      <w:r w:rsidRPr="00F07CD9">
        <w:rPr>
          <w:rFonts w:hint="cs"/>
          <w:rtl/>
        </w:rPr>
        <w:t>ی</w:t>
      </w:r>
      <w:r w:rsidRPr="00F07CD9">
        <w:rPr>
          <w:rtl/>
        </w:rPr>
        <w:t xml:space="preserve"> تار</w:t>
      </w:r>
      <w:r w:rsidRPr="00F07CD9">
        <w:rPr>
          <w:rFonts w:hint="cs"/>
          <w:rtl/>
        </w:rPr>
        <w:t>ی</w:t>
      </w:r>
      <w:r w:rsidRPr="00F07CD9">
        <w:rPr>
          <w:rFonts w:hint="eastAsia"/>
          <w:rtl/>
        </w:rPr>
        <w:t>خچه</w:t>
      </w:r>
      <w:r w:rsidRPr="00F07CD9">
        <w:rPr>
          <w:rtl/>
        </w:rPr>
        <w:softHyphen/>
      </w:r>
      <w:r w:rsidRPr="00F07CD9">
        <w:rPr>
          <w:rFonts w:hint="eastAsia"/>
          <w:rtl/>
        </w:rPr>
        <w:t>ي</w:t>
      </w:r>
      <w:r w:rsidRPr="00F07CD9">
        <w:rPr>
          <w:rtl/>
        </w:rPr>
        <w:t xml:space="preserve"> زمان</w:t>
      </w:r>
      <w:r w:rsidRPr="00F07CD9">
        <w:rPr>
          <w:rFonts w:hint="cs"/>
          <w:rtl/>
        </w:rPr>
        <w:t>ی</w:t>
      </w:r>
      <w:r w:rsidRPr="00F07CD9">
        <w:rPr>
          <w:rtl/>
        </w:rPr>
        <w:t xml:space="preserve"> غ</w:t>
      </w:r>
      <w:r w:rsidRPr="00F07CD9">
        <w:rPr>
          <w:rFonts w:hint="cs"/>
          <w:rtl/>
        </w:rPr>
        <w:t>ی</w:t>
      </w:r>
      <w:r w:rsidRPr="00F07CD9">
        <w:rPr>
          <w:rFonts w:hint="eastAsia"/>
          <w:rtl/>
        </w:rPr>
        <w:t>رخط</w:t>
      </w:r>
      <w:r w:rsidRPr="00F07CD9">
        <w:rPr>
          <w:rFonts w:hint="cs"/>
          <w:rtl/>
        </w:rPr>
        <w:t>ی</w:t>
      </w:r>
      <w:r w:rsidRPr="00F07CD9">
        <w:rPr>
          <w:rtl/>
        </w:rPr>
        <w:t xml:space="preserve"> از هفت </w:t>
      </w:r>
      <w:r w:rsidR="00A858F4">
        <w:rPr>
          <w:rtl/>
        </w:rPr>
        <w:t>شتاب‌نگاشت</w:t>
      </w:r>
      <w:r w:rsidRPr="00F07CD9">
        <w:rPr>
          <w:rtl/>
        </w:rPr>
        <w:t xml:space="preserve"> م</w:t>
      </w:r>
      <w:r w:rsidRPr="00F07CD9">
        <w:rPr>
          <w:rFonts w:hint="cs"/>
          <w:rtl/>
        </w:rPr>
        <w:t>ی</w:t>
      </w:r>
      <w:r w:rsidRPr="00F07CD9">
        <w:rPr>
          <w:rFonts w:hint="eastAsia"/>
          <w:rtl/>
        </w:rPr>
        <w:t>دان</w:t>
      </w:r>
      <w:r w:rsidRPr="00F07CD9">
        <w:rPr>
          <w:rFonts w:hint="cs"/>
          <w:rtl/>
        </w:rPr>
        <w:t xml:space="preserve"> نزدیک مربوط به خاک نوع </w:t>
      </w:r>
      <w:r w:rsidRPr="00F07CD9">
        <w:t>III</w:t>
      </w:r>
      <w:r w:rsidRPr="00F07CD9">
        <w:rPr>
          <w:rFonts w:hint="cs"/>
          <w:rtl/>
          <w:lang w:bidi="fa-IR"/>
        </w:rPr>
        <w:t xml:space="preserve"> </w:t>
      </w:r>
      <w:r w:rsidR="00D00A98">
        <w:rPr>
          <w:rFonts w:hint="cs"/>
          <w:rtl/>
          <w:lang w:bidi="fa-IR"/>
        </w:rPr>
        <w:t>استفاده‌شده</w:t>
      </w:r>
      <w:r w:rsidRPr="00F07CD9">
        <w:rPr>
          <w:rFonts w:hint="cs"/>
          <w:rtl/>
          <w:lang w:bidi="fa-IR"/>
        </w:rPr>
        <w:t xml:space="preserve"> است. مشخصات </w:t>
      </w:r>
      <w:r w:rsidR="00AD56E7">
        <w:rPr>
          <w:rFonts w:hint="cs"/>
          <w:rtl/>
          <w:lang w:bidi="fa-IR"/>
        </w:rPr>
        <w:t>شتاب‌نگاشت‌های</w:t>
      </w:r>
      <w:r w:rsidRPr="00F07CD9">
        <w:rPr>
          <w:rFonts w:hint="cs"/>
          <w:rtl/>
          <w:lang w:bidi="fa-IR"/>
        </w:rPr>
        <w:t xml:space="preserve"> در نظر </w:t>
      </w:r>
      <w:r w:rsidR="00AD56E7">
        <w:rPr>
          <w:rFonts w:hint="cs"/>
          <w:rtl/>
          <w:lang w:bidi="fa-IR"/>
        </w:rPr>
        <w:t>گرفته‌شده</w:t>
      </w:r>
      <w:r w:rsidRPr="00F07CD9">
        <w:rPr>
          <w:rFonts w:hint="cs"/>
          <w:rtl/>
          <w:lang w:bidi="fa-IR"/>
        </w:rPr>
        <w:t xml:space="preserve"> در جدول (</w:t>
      </w:r>
      <w:r>
        <w:rPr>
          <w:rFonts w:hint="cs"/>
          <w:rtl/>
          <w:lang w:bidi="fa-IR"/>
        </w:rPr>
        <w:t>7</w:t>
      </w:r>
      <w:r w:rsidRPr="00F07CD9">
        <w:rPr>
          <w:rFonts w:hint="cs"/>
          <w:rtl/>
          <w:lang w:bidi="fa-IR"/>
        </w:rPr>
        <w:t>-3) آورده شده است.</w:t>
      </w:r>
    </w:p>
    <w:p w14:paraId="12A48E6C" w14:textId="77777777" w:rsidR="00F07CD9" w:rsidRDefault="00F07CD9" w:rsidP="00F07CD9">
      <w:pPr>
        <w:jc w:val="center"/>
        <w:rPr>
          <w:szCs w:val="24"/>
          <w:rtl/>
          <w:lang w:bidi="fa-IR"/>
        </w:rPr>
      </w:pPr>
      <w:bookmarkStart w:id="43" w:name="_Toc93836786"/>
      <w:bookmarkStart w:id="44" w:name="_Toc125398798"/>
      <w:bookmarkStart w:id="45" w:name="_Toc93257298"/>
    </w:p>
    <w:p w14:paraId="53C806EC" w14:textId="77777777" w:rsidR="00F07CD9" w:rsidRDefault="00F07CD9" w:rsidP="00F07CD9">
      <w:pPr>
        <w:jc w:val="center"/>
        <w:rPr>
          <w:szCs w:val="24"/>
          <w:rtl/>
          <w:lang w:bidi="fa-IR"/>
        </w:rPr>
      </w:pPr>
    </w:p>
    <w:p w14:paraId="00E3F1EF" w14:textId="4A80FF74" w:rsidR="00F07CD9" w:rsidRPr="00F07CD9" w:rsidRDefault="00F07CD9" w:rsidP="00F07CD9">
      <w:pPr>
        <w:jc w:val="center"/>
        <w:rPr>
          <w:szCs w:val="24"/>
          <w:rtl/>
          <w:lang w:bidi="fa-IR"/>
        </w:rPr>
      </w:pPr>
      <w:r w:rsidRPr="00F07CD9">
        <w:rPr>
          <w:rFonts w:hint="cs"/>
          <w:szCs w:val="24"/>
          <w:rtl/>
          <w:lang w:bidi="fa-IR"/>
        </w:rPr>
        <w:lastRenderedPageBreak/>
        <w:t>جدول (3-</w:t>
      </w:r>
      <w:r>
        <w:rPr>
          <w:rFonts w:hint="cs"/>
          <w:szCs w:val="24"/>
          <w:rtl/>
          <w:lang w:bidi="fa-IR"/>
        </w:rPr>
        <w:t>7</w:t>
      </w:r>
      <w:r w:rsidRPr="00F07CD9">
        <w:rPr>
          <w:rFonts w:hint="cs"/>
          <w:szCs w:val="24"/>
          <w:rtl/>
          <w:lang w:bidi="fa-IR"/>
        </w:rPr>
        <w:t xml:space="preserve">): </w:t>
      </w:r>
      <w:r w:rsidR="00AD56E7">
        <w:rPr>
          <w:rFonts w:hint="cs"/>
          <w:szCs w:val="24"/>
          <w:rtl/>
          <w:lang w:bidi="fa-IR"/>
        </w:rPr>
        <w:t>شتاب‌نگاشت‌های</w:t>
      </w:r>
      <w:r w:rsidRPr="00F07CD9">
        <w:rPr>
          <w:rFonts w:hint="cs"/>
          <w:szCs w:val="24"/>
          <w:rtl/>
          <w:lang w:bidi="fa-IR"/>
        </w:rPr>
        <w:t xml:space="preserve"> حوزه نزدیک</w:t>
      </w:r>
      <w:bookmarkEnd w:id="43"/>
      <w:bookmarkEnd w:id="44"/>
      <w:r w:rsidRPr="00F07CD9">
        <w:rPr>
          <w:rFonts w:hint="cs"/>
          <w:szCs w:val="24"/>
          <w:rtl/>
          <w:lang w:bidi="fa-IR"/>
        </w:rPr>
        <w:t xml:space="preserve"> </w:t>
      </w:r>
      <w:bookmarkEnd w:id="45"/>
    </w:p>
    <w:tbl>
      <w:tblPr>
        <w:tblStyle w:val="TableGrid112"/>
        <w:bidiVisual/>
        <w:tblW w:w="7738" w:type="dxa"/>
        <w:jc w:val="center"/>
        <w:tblLayout w:type="fixed"/>
        <w:tblLook w:val="04A0" w:firstRow="1" w:lastRow="0" w:firstColumn="1" w:lastColumn="0" w:noHBand="0" w:noVBand="1"/>
      </w:tblPr>
      <w:tblGrid>
        <w:gridCol w:w="2217"/>
        <w:gridCol w:w="1279"/>
        <w:gridCol w:w="1276"/>
        <w:gridCol w:w="1276"/>
        <w:gridCol w:w="992"/>
        <w:gridCol w:w="698"/>
      </w:tblGrid>
      <w:tr w:rsidR="00F07CD9" w:rsidRPr="00F07CD9" w14:paraId="378A6E03" w14:textId="77777777" w:rsidTr="00F07CD9">
        <w:trPr>
          <w:trHeight w:val="572"/>
          <w:jc w:val="center"/>
        </w:trPr>
        <w:tc>
          <w:tcPr>
            <w:tcW w:w="2217" w:type="dxa"/>
            <w:vAlign w:val="center"/>
          </w:tcPr>
          <w:p w14:paraId="43C5175F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شماره در د</w:t>
            </w: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ی</w:t>
            </w:r>
            <w:r w:rsidRPr="00F07CD9">
              <w:rPr>
                <w:rFonts w:ascii="B Nazanin" w:hAnsi="B Nazanin" w:cs="B Nazanin" w:hint="eastAsia"/>
                <w:sz w:val="24"/>
                <w:szCs w:val="24"/>
                <w:rtl/>
                <w:lang w:bidi="fa-IR"/>
              </w:rPr>
              <w:t>تا</w:t>
            </w: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 xml:space="preserve"> ب</w:t>
            </w: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ی</w:t>
            </w:r>
            <w:r w:rsidRPr="00F07CD9">
              <w:rPr>
                <w:rFonts w:ascii="B Nazanin" w:hAnsi="B Nazanin" w:cs="B Nazanin" w:hint="eastAsia"/>
                <w:sz w:val="24"/>
                <w:szCs w:val="24"/>
                <w:rtl/>
                <w:lang w:bidi="fa-IR"/>
              </w:rPr>
              <w:t>س</w:t>
            </w:r>
          </w:p>
          <w:p w14:paraId="7B1E5E2B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(</w:t>
            </w:r>
            <w:r w:rsidRPr="00F07CD9">
              <w:rPr>
                <w:rFonts w:cs="B Nazanin"/>
                <w:sz w:val="24"/>
                <w:szCs w:val="24"/>
                <w:lang w:bidi="fa-IR"/>
              </w:rPr>
              <w:t>PEERBERKELEY</w:t>
            </w: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)</w:t>
            </w:r>
          </w:p>
        </w:tc>
        <w:tc>
          <w:tcPr>
            <w:tcW w:w="1279" w:type="dxa"/>
            <w:vAlign w:val="center"/>
          </w:tcPr>
          <w:p w14:paraId="570F87F0" w14:textId="4B0B687B" w:rsidR="00F07CD9" w:rsidRPr="00F07CD9" w:rsidRDefault="00F07CD9" w:rsidP="00F07CD9">
            <w:pPr>
              <w:jc w:val="center"/>
              <w:rPr>
                <w:rFonts w:ascii="B Nazanin" w:hAnsi="B Nazani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 xml:space="preserve">نام </w:t>
            </w:r>
            <w:r w:rsidR="00A858F4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شتاب‌نگاشت</w:t>
            </w:r>
          </w:p>
        </w:tc>
        <w:tc>
          <w:tcPr>
            <w:tcW w:w="1276" w:type="dxa"/>
            <w:vAlign w:val="center"/>
          </w:tcPr>
          <w:p w14:paraId="09DEE6D2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نام ا</w:t>
            </w: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ی</w:t>
            </w:r>
            <w:r w:rsidRPr="00F07CD9">
              <w:rPr>
                <w:rFonts w:ascii="B Nazanin" w:hAnsi="B Nazanin" w:cs="B Nazanin" w:hint="eastAsia"/>
                <w:sz w:val="24"/>
                <w:szCs w:val="24"/>
                <w:rtl/>
                <w:lang w:bidi="fa-IR"/>
              </w:rPr>
              <w:t>ستگاه</w:t>
            </w:r>
          </w:p>
        </w:tc>
        <w:tc>
          <w:tcPr>
            <w:tcW w:w="1276" w:type="dxa"/>
            <w:vAlign w:val="center"/>
          </w:tcPr>
          <w:p w14:paraId="4749B797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فاصله</w:t>
            </w:r>
            <w:r w:rsidRPr="00F07CD9">
              <w:rPr>
                <w:rFonts w:ascii="B Nazanin" w:hAnsi="B Nazanin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کانون</w:t>
            </w: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ی</w:t>
            </w:r>
          </w:p>
          <w:p w14:paraId="7215099F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(</w:t>
            </w:r>
            <w:r w:rsidRPr="00F07CD9">
              <w:rPr>
                <w:rFonts w:cs="B Nazanin"/>
                <w:sz w:val="24"/>
                <w:szCs w:val="24"/>
                <w:lang w:bidi="fa-IR"/>
              </w:rPr>
              <w:t>Km</w:t>
            </w: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)</w:t>
            </w:r>
          </w:p>
        </w:tc>
        <w:tc>
          <w:tcPr>
            <w:tcW w:w="992" w:type="dxa"/>
            <w:vAlign w:val="center"/>
          </w:tcPr>
          <w:p w14:paraId="2C1F1CF0" w14:textId="77777777" w:rsidR="00F07CD9" w:rsidRPr="00F07CD9" w:rsidRDefault="00F07CD9" w:rsidP="00F07CD9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/>
                <w:sz w:val="24"/>
                <w:szCs w:val="24"/>
                <w:lang w:bidi="fa-IR"/>
              </w:rPr>
              <w:t>PGA (g)</w:t>
            </w:r>
          </w:p>
        </w:tc>
        <w:tc>
          <w:tcPr>
            <w:tcW w:w="698" w:type="dxa"/>
            <w:vAlign w:val="center"/>
          </w:tcPr>
          <w:p w14:paraId="40A5E68C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بزرگا</w:t>
            </w:r>
          </w:p>
        </w:tc>
      </w:tr>
      <w:tr w:rsidR="00F07CD9" w:rsidRPr="00F07CD9" w14:paraId="677E827A" w14:textId="77777777" w:rsidTr="00F07CD9">
        <w:trPr>
          <w:trHeight w:val="394"/>
          <w:jc w:val="center"/>
        </w:trPr>
        <w:tc>
          <w:tcPr>
            <w:tcW w:w="2217" w:type="dxa"/>
            <w:vAlign w:val="center"/>
          </w:tcPr>
          <w:p w14:paraId="54AB4B2C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bookmarkStart w:id="46" w:name="_Hlk120443678"/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8161</w:t>
            </w:r>
          </w:p>
        </w:tc>
        <w:tc>
          <w:tcPr>
            <w:tcW w:w="1279" w:type="dxa"/>
            <w:vAlign w:val="center"/>
          </w:tcPr>
          <w:p w14:paraId="4A6FA7E8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ال ماير</w:t>
            </w:r>
          </w:p>
        </w:tc>
        <w:tc>
          <w:tcPr>
            <w:tcW w:w="1276" w:type="dxa"/>
            <w:vAlign w:val="center"/>
          </w:tcPr>
          <w:p w14:paraId="38894FB7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ال سنترو</w:t>
            </w:r>
          </w:p>
        </w:tc>
        <w:tc>
          <w:tcPr>
            <w:tcW w:w="1276" w:type="dxa"/>
            <w:vAlign w:val="center"/>
          </w:tcPr>
          <w:p w14:paraId="06C3F08F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9.98</w:t>
            </w:r>
          </w:p>
        </w:tc>
        <w:tc>
          <w:tcPr>
            <w:tcW w:w="992" w:type="dxa"/>
            <w:vAlign w:val="center"/>
          </w:tcPr>
          <w:p w14:paraId="25F03F98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0.4386</w:t>
            </w:r>
          </w:p>
        </w:tc>
        <w:tc>
          <w:tcPr>
            <w:tcW w:w="698" w:type="dxa"/>
            <w:vAlign w:val="center"/>
          </w:tcPr>
          <w:p w14:paraId="0CC4730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7.2</w:t>
            </w:r>
          </w:p>
        </w:tc>
      </w:tr>
      <w:tr w:rsidR="00F07CD9" w:rsidRPr="00F07CD9" w14:paraId="6B868D44" w14:textId="77777777" w:rsidTr="00F07CD9">
        <w:trPr>
          <w:trHeight w:val="416"/>
          <w:jc w:val="center"/>
        </w:trPr>
        <w:tc>
          <w:tcPr>
            <w:tcW w:w="2217" w:type="dxa"/>
            <w:vAlign w:val="center"/>
          </w:tcPr>
          <w:p w14:paraId="7B606A78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1602</w:t>
            </w:r>
          </w:p>
        </w:tc>
        <w:tc>
          <w:tcPr>
            <w:tcW w:w="1279" w:type="dxa"/>
            <w:vAlign w:val="center"/>
          </w:tcPr>
          <w:p w14:paraId="3CE169DE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داز</w:t>
            </w:r>
          </w:p>
        </w:tc>
        <w:tc>
          <w:tcPr>
            <w:tcW w:w="1276" w:type="dxa"/>
            <w:vAlign w:val="center"/>
          </w:tcPr>
          <w:p w14:paraId="2EA72F42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بلو</w:t>
            </w:r>
          </w:p>
        </w:tc>
        <w:tc>
          <w:tcPr>
            <w:tcW w:w="1276" w:type="dxa"/>
            <w:vAlign w:val="center"/>
          </w:tcPr>
          <w:p w14:paraId="5ECCC700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12.02</w:t>
            </w:r>
          </w:p>
        </w:tc>
        <w:tc>
          <w:tcPr>
            <w:tcW w:w="992" w:type="dxa"/>
            <w:vAlign w:val="center"/>
          </w:tcPr>
          <w:p w14:paraId="70FB2489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0.8275</w:t>
            </w:r>
          </w:p>
        </w:tc>
        <w:tc>
          <w:tcPr>
            <w:tcW w:w="698" w:type="dxa"/>
            <w:vAlign w:val="center"/>
          </w:tcPr>
          <w:p w14:paraId="6DB59E4B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7.14</w:t>
            </w:r>
          </w:p>
        </w:tc>
      </w:tr>
      <w:tr w:rsidR="00F07CD9" w:rsidRPr="00F07CD9" w14:paraId="564724A9" w14:textId="77777777" w:rsidTr="00F07CD9">
        <w:trPr>
          <w:trHeight w:val="427"/>
          <w:jc w:val="center"/>
        </w:trPr>
        <w:tc>
          <w:tcPr>
            <w:tcW w:w="2217" w:type="dxa"/>
            <w:vAlign w:val="center"/>
          </w:tcPr>
          <w:p w14:paraId="23E66ACE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1176</w:t>
            </w:r>
          </w:p>
        </w:tc>
        <w:tc>
          <w:tcPr>
            <w:tcW w:w="1279" w:type="dxa"/>
            <w:vAlign w:val="center"/>
          </w:tcPr>
          <w:p w14:paraId="599C397A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کوکائلی</w:t>
            </w:r>
          </w:p>
        </w:tc>
        <w:tc>
          <w:tcPr>
            <w:tcW w:w="1276" w:type="dxa"/>
            <w:vAlign w:val="center"/>
          </w:tcPr>
          <w:p w14:paraId="5955D296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یارمیکا</w:t>
            </w:r>
          </w:p>
        </w:tc>
        <w:tc>
          <w:tcPr>
            <w:tcW w:w="1276" w:type="dxa"/>
            <w:vAlign w:val="center"/>
          </w:tcPr>
          <w:p w14:paraId="4C7CB97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1.38</w:t>
            </w:r>
          </w:p>
        </w:tc>
        <w:tc>
          <w:tcPr>
            <w:tcW w:w="992" w:type="dxa"/>
            <w:vAlign w:val="center"/>
          </w:tcPr>
          <w:p w14:paraId="67E385BC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0.3445</w:t>
            </w:r>
          </w:p>
        </w:tc>
        <w:tc>
          <w:tcPr>
            <w:tcW w:w="698" w:type="dxa"/>
            <w:vAlign w:val="center"/>
          </w:tcPr>
          <w:p w14:paraId="1E8E5B09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7.51</w:t>
            </w:r>
          </w:p>
        </w:tc>
      </w:tr>
      <w:tr w:rsidR="00F07CD9" w:rsidRPr="00F07CD9" w14:paraId="1CE96A9B" w14:textId="77777777" w:rsidTr="00F07CD9">
        <w:trPr>
          <w:trHeight w:val="416"/>
          <w:jc w:val="center"/>
        </w:trPr>
        <w:tc>
          <w:tcPr>
            <w:tcW w:w="2217" w:type="dxa"/>
            <w:vAlign w:val="center"/>
          </w:tcPr>
          <w:p w14:paraId="025650AC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1114</w:t>
            </w:r>
          </w:p>
        </w:tc>
        <w:tc>
          <w:tcPr>
            <w:tcW w:w="1279" w:type="dxa"/>
            <w:vAlign w:val="center"/>
          </w:tcPr>
          <w:p w14:paraId="446191D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کوبه</w:t>
            </w:r>
          </w:p>
        </w:tc>
        <w:tc>
          <w:tcPr>
            <w:tcW w:w="1276" w:type="dxa"/>
            <w:vAlign w:val="center"/>
          </w:tcPr>
          <w:p w14:paraId="6E244676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پورت ایسلند</w:t>
            </w:r>
          </w:p>
        </w:tc>
        <w:tc>
          <w:tcPr>
            <w:tcW w:w="1276" w:type="dxa"/>
            <w:vAlign w:val="center"/>
          </w:tcPr>
          <w:p w14:paraId="00B0028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3.31</w:t>
            </w:r>
          </w:p>
        </w:tc>
        <w:tc>
          <w:tcPr>
            <w:tcW w:w="992" w:type="dxa"/>
            <w:vAlign w:val="center"/>
          </w:tcPr>
          <w:p w14:paraId="7B5E7B10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0.3253</w:t>
            </w:r>
          </w:p>
        </w:tc>
        <w:tc>
          <w:tcPr>
            <w:tcW w:w="698" w:type="dxa"/>
            <w:vAlign w:val="center"/>
          </w:tcPr>
          <w:p w14:paraId="72A41C95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6.9</w:t>
            </w:r>
          </w:p>
        </w:tc>
      </w:tr>
      <w:tr w:rsidR="00F07CD9" w:rsidRPr="00F07CD9" w14:paraId="0284CBD6" w14:textId="77777777" w:rsidTr="00F07CD9">
        <w:trPr>
          <w:trHeight w:val="427"/>
          <w:jc w:val="center"/>
        </w:trPr>
        <w:tc>
          <w:tcPr>
            <w:tcW w:w="2217" w:type="dxa"/>
            <w:vAlign w:val="center"/>
          </w:tcPr>
          <w:p w14:paraId="41AB7421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6906</w:t>
            </w:r>
          </w:p>
        </w:tc>
        <w:tc>
          <w:tcPr>
            <w:tcW w:w="1279" w:type="dxa"/>
            <w:vAlign w:val="center"/>
          </w:tcPr>
          <w:p w14:paraId="6992FC30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دارفیلد</w:t>
            </w:r>
          </w:p>
        </w:tc>
        <w:tc>
          <w:tcPr>
            <w:tcW w:w="1276" w:type="dxa"/>
            <w:vAlign w:val="center"/>
          </w:tcPr>
          <w:p w14:paraId="46E1B459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جی دی السی</w:t>
            </w:r>
          </w:p>
        </w:tc>
        <w:tc>
          <w:tcPr>
            <w:tcW w:w="1276" w:type="dxa"/>
            <w:vAlign w:val="center"/>
          </w:tcPr>
          <w:p w14:paraId="5BD09E49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1.22</w:t>
            </w:r>
          </w:p>
        </w:tc>
        <w:tc>
          <w:tcPr>
            <w:tcW w:w="992" w:type="dxa"/>
            <w:vAlign w:val="center"/>
          </w:tcPr>
          <w:p w14:paraId="6D553C32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0.8720</w:t>
            </w:r>
          </w:p>
        </w:tc>
        <w:tc>
          <w:tcPr>
            <w:tcW w:w="698" w:type="dxa"/>
            <w:vAlign w:val="center"/>
          </w:tcPr>
          <w:p w14:paraId="79F336A8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7</w:t>
            </w:r>
          </w:p>
        </w:tc>
      </w:tr>
      <w:tr w:rsidR="00F07CD9" w:rsidRPr="00F07CD9" w14:paraId="784A14E8" w14:textId="77777777" w:rsidTr="00F07CD9">
        <w:trPr>
          <w:trHeight w:val="416"/>
          <w:jc w:val="center"/>
        </w:trPr>
        <w:tc>
          <w:tcPr>
            <w:tcW w:w="2217" w:type="dxa"/>
            <w:vAlign w:val="center"/>
          </w:tcPr>
          <w:p w14:paraId="3B8C8D82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180</w:t>
            </w:r>
          </w:p>
        </w:tc>
        <w:tc>
          <w:tcPr>
            <w:tcW w:w="1279" w:type="dxa"/>
            <w:vAlign w:val="center"/>
          </w:tcPr>
          <w:p w14:paraId="1A1D99FC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امپریال ولی</w:t>
            </w:r>
          </w:p>
        </w:tc>
        <w:tc>
          <w:tcPr>
            <w:tcW w:w="1276" w:type="dxa"/>
            <w:vAlign w:val="center"/>
          </w:tcPr>
          <w:p w14:paraId="7CA91649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ال سنترو</w:t>
            </w:r>
          </w:p>
        </w:tc>
        <w:tc>
          <w:tcPr>
            <w:tcW w:w="1276" w:type="dxa"/>
            <w:vAlign w:val="center"/>
          </w:tcPr>
          <w:p w14:paraId="7DC8E221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1.76</w:t>
            </w:r>
          </w:p>
        </w:tc>
        <w:tc>
          <w:tcPr>
            <w:tcW w:w="992" w:type="dxa"/>
            <w:vAlign w:val="center"/>
          </w:tcPr>
          <w:p w14:paraId="1E9816AF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0.5336</w:t>
            </w:r>
          </w:p>
        </w:tc>
        <w:tc>
          <w:tcPr>
            <w:tcW w:w="698" w:type="dxa"/>
            <w:vAlign w:val="center"/>
          </w:tcPr>
          <w:p w14:paraId="4BAAF371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6.53</w:t>
            </w:r>
          </w:p>
        </w:tc>
      </w:tr>
      <w:tr w:rsidR="00F07CD9" w:rsidRPr="00F07CD9" w14:paraId="766B5BDC" w14:textId="77777777" w:rsidTr="00F07CD9">
        <w:trPr>
          <w:trHeight w:val="416"/>
          <w:jc w:val="center"/>
        </w:trPr>
        <w:tc>
          <w:tcPr>
            <w:tcW w:w="2217" w:type="dxa"/>
            <w:vAlign w:val="center"/>
          </w:tcPr>
          <w:p w14:paraId="4D1106D6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723</w:t>
            </w:r>
          </w:p>
        </w:tc>
        <w:tc>
          <w:tcPr>
            <w:tcW w:w="1279" w:type="dxa"/>
            <w:vAlign w:val="center"/>
          </w:tcPr>
          <w:p w14:paraId="214011A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سوپر استیشن</w:t>
            </w:r>
          </w:p>
        </w:tc>
        <w:tc>
          <w:tcPr>
            <w:tcW w:w="1276" w:type="dxa"/>
            <w:vAlign w:val="center"/>
          </w:tcPr>
          <w:p w14:paraId="31F18883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پاراکوت</w:t>
            </w:r>
          </w:p>
        </w:tc>
        <w:tc>
          <w:tcPr>
            <w:tcW w:w="1276" w:type="dxa"/>
            <w:vAlign w:val="center"/>
          </w:tcPr>
          <w:p w14:paraId="1A0ECB7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0.95</w:t>
            </w:r>
          </w:p>
        </w:tc>
        <w:tc>
          <w:tcPr>
            <w:tcW w:w="992" w:type="dxa"/>
            <w:vAlign w:val="center"/>
          </w:tcPr>
          <w:p w14:paraId="449FEE0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0.432</w:t>
            </w:r>
          </w:p>
        </w:tc>
        <w:tc>
          <w:tcPr>
            <w:tcW w:w="698" w:type="dxa"/>
            <w:vAlign w:val="center"/>
          </w:tcPr>
          <w:p w14:paraId="467AF73B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6.54</w:t>
            </w:r>
          </w:p>
        </w:tc>
      </w:tr>
      <w:bookmarkEnd w:id="46"/>
    </w:tbl>
    <w:p w14:paraId="0FB0076D" w14:textId="77777777" w:rsidR="00F07CD9" w:rsidRPr="00F07CD9" w:rsidRDefault="00F07CD9" w:rsidP="00F07CD9">
      <w:pPr>
        <w:ind w:firstLine="0"/>
        <w:rPr>
          <w:sz w:val="10"/>
          <w:szCs w:val="12"/>
          <w:rtl/>
          <w:lang w:bidi="fa-IR"/>
        </w:rPr>
      </w:pPr>
    </w:p>
    <w:p w14:paraId="6F19A7DA" w14:textId="416F503D" w:rsidR="00F07CD9" w:rsidRPr="00F07CD9" w:rsidRDefault="00F07CD9" w:rsidP="00F07CD9">
      <w:pPr>
        <w:spacing w:after="100" w:line="480" w:lineRule="auto"/>
        <w:ind w:firstLine="0"/>
        <w:jc w:val="left"/>
        <w:rPr>
          <w:rFonts w:ascii="2  Titr" w:eastAsia="Times New Roman" w:hAnsi="2  Titr" w:cs="2  Titr"/>
          <w:bCs/>
          <w:color w:val="000000"/>
          <w:szCs w:val="24"/>
          <w:rtl/>
          <w:lang w:bidi="fa-IR"/>
        </w:rPr>
      </w:pPr>
      <w:bookmarkStart w:id="47" w:name="_Toc125398533"/>
      <w:r w:rsidRPr="00F07CD9">
        <w:rPr>
          <w:rFonts w:ascii="2  Titr" w:eastAsia="Times New Roman" w:hAnsi="2  Titr" w:cs="2  Titr" w:hint="cs"/>
          <w:bCs/>
          <w:color w:val="000000"/>
          <w:szCs w:val="24"/>
          <w:rtl/>
          <w:lang w:bidi="fa-IR"/>
        </w:rPr>
        <w:t xml:space="preserve">مشخصات </w:t>
      </w:r>
      <w:r w:rsidR="00AD56E7">
        <w:rPr>
          <w:rFonts w:ascii="2  Titr" w:eastAsia="Times New Roman" w:hAnsi="2  Titr" w:cs="2  Titr" w:hint="cs"/>
          <w:bCs/>
          <w:color w:val="000000"/>
          <w:szCs w:val="24"/>
          <w:rtl/>
          <w:lang w:bidi="fa-IR"/>
        </w:rPr>
        <w:t>شتاب‌نگاشت‌ها</w:t>
      </w:r>
      <w:bookmarkEnd w:id="47"/>
      <w:r w:rsidRPr="00F07CD9">
        <w:rPr>
          <w:rFonts w:ascii="2  Titr" w:eastAsia="Times New Roman" w:hAnsi="2  Titr" w:cs="2  Titr" w:hint="cs"/>
          <w:bCs/>
          <w:color w:val="000000"/>
          <w:szCs w:val="24"/>
          <w:rtl/>
          <w:lang w:bidi="fa-IR"/>
        </w:rPr>
        <w:t xml:space="preserve"> </w:t>
      </w:r>
    </w:p>
    <w:p w14:paraId="46494C6F" w14:textId="11C34825" w:rsidR="00F07CD9" w:rsidRPr="00F07CD9" w:rsidRDefault="00F07CD9" w:rsidP="00F07CD9">
      <w:pPr>
        <w:rPr>
          <w:rtl/>
        </w:rPr>
      </w:pPr>
      <w:r w:rsidRPr="00F07CD9">
        <w:rPr>
          <w:rFonts w:hint="cs"/>
          <w:rtl/>
        </w:rPr>
        <w:t>بر اساس بند 2-5-3-1 آیین</w:t>
      </w:r>
      <w:r w:rsidRPr="00F07CD9">
        <w:rPr>
          <w:rtl/>
        </w:rPr>
        <w:softHyphen/>
      </w:r>
      <w:r w:rsidRPr="00F07CD9">
        <w:rPr>
          <w:rFonts w:hint="cs"/>
          <w:rtl/>
        </w:rPr>
        <w:t>نامه طراحی ساختمان</w:t>
      </w:r>
      <w:r w:rsidRPr="00F07CD9">
        <w:rPr>
          <w:rtl/>
        </w:rPr>
        <w:softHyphen/>
      </w:r>
      <w:r w:rsidRPr="00F07CD9">
        <w:rPr>
          <w:rFonts w:hint="cs"/>
          <w:rtl/>
        </w:rPr>
        <w:t>ها در برابر زلزله 2800 ایران حرکت زمین در تعیین اثر زلزله بر ساختمان</w:t>
      </w:r>
      <w:r w:rsidRPr="00F07CD9">
        <w:rPr>
          <w:rtl/>
        </w:rPr>
        <w:softHyphen/>
      </w:r>
      <w:r w:rsidRPr="00F07CD9">
        <w:rPr>
          <w:rFonts w:hint="cs"/>
          <w:rtl/>
        </w:rPr>
        <w:t xml:space="preserve">ها را </w:t>
      </w:r>
      <w:r w:rsidR="00AD56E7">
        <w:rPr>
          <w:rFonts w:hint="cs"/>
          <w:rtl/>
        </w:rPr>
        <w:t>می‌توان</w:t>
      </w:r>
      <w:r w:rsidRPr="00F07CD9">
        <w:rPr>
          <w:rFonts w:hint="cs"/>
          <w:rtl/>
        </w:rPr>
        <w:t xml:space="preserve"> مستقیماً </w:t>
      </w:r>
      <w:r w:rsidR="00AD56E7">
        <w:rPr>
          <w:rFonts w:hint="cs"/>
          <w:rtl/>
        </w:rPr>
        <w:t>بامنظور</w:t>
      </w:r>
      <w:r w:rsidRPr="00F07CD9">
        <w:rPr>
          <w:rFonts w:hint="cs"/>
          <w:rtl/>
        </w:rPr>
        <w:t xml:space="preserve"> نمودن تغییرات شتاب </w:t>
      </w:r>
      <w:r w:rsidR="00AD56E7">
        <w:rPr>
          <w:rFonts w:hint="cs"/>
          <w:rtl/>
        </w:rPr>
        <w:t>بازمان</w:t>
      </w:r>
      <w:r w:rsidRPr="00F07CD9">
        <w:rPr>
          <w:rFonts w:hint="cs"/>
          <w:rtl/>
        </w:rPr>
        <w:t xml:space="preserve"> در تحلیل دینامیکی سازه به دست آورد. استفاده </w:t>
      </w:r>
      <w:r w:rsidR="00AD56E7">
        <w:rPr>
          <w:rFonts w:hint="cs"/>
          <w:rtl/>
        </w:rPr>
        <w:t>ازاین‌رو</w:t>
      </w:r>
      <w:r w:rsidRPr="00F07CD9">
        <w:rPr>
          <w:rFonts w:hint="cs"/>
          <w:rtl/>
        </w:rPr>
        <w:t xml:space="preserve"> در کلیه ساختمان</w:t>
      </w:r>
      <w:r w:rsidRPr="00F07CD9">
        <w:rPr>
          <w:rtl/>
        </w:rPr>
        <w:softHyphen/>
      </w:r>
      <w:r w:rsidRPr="00F07CD9">
        <w:rPr>
          <w:rFonts w:hint="cs"/>
          <w:rtl/>
        </w:rPr>
        <w:t xml:space="preserve">ها مجاز است. مشخصات </w:t>
      </w:r>
      <w:r w:rsidR="00AD56E7">
        <w:rPr>
          <w:rFonts w:hint="cs"/>
          <w:rtl/>
        </w:rPr>
        <w:t>شتاب‌نگاشت‌های</w:t>
      </w:r>
      <w:r w:rsidRPr="00F07CD9">
        <w:rPr>
          <w:rFonts w:hint="cs"/>
          <w:rtl/>
        </w:rPr>
        <w:t xml:space="preserve"> انتخابی جهت تحلیل تاریخچه زمانی غیرخطی باید به‌صورت زیر باشد:</w:t>
      </w:r>
    </w:p>
    <w:p w14:paraId="05060A15" w14:textId="7CA2585E" w:rsidR="00F07CD9" w:rsidRPr="00F07CD9" w:rsidRDefault="00F07CD9" w:rsidP="00F07CD9">
      <w:pPr>
        <w:rPr>
          <w:rtl/>
        </w:rPr>
      </w:pPr>
      <w:r w:rsidRPr="00F07CD9">
        <w:rPr>
          <w:rFonts w:hint="cs"/>
          <w:rtl/>
        </w:rPr>
        <w:t>الف: شتاب‌نگاشت‌ها متعلق به زلزله</w:t>
      </w:r>
      <w:r w:rsidRPr="00F07CD9">
        <w:rPr>
          <w:rtl/>
        </w:rPr>
        <w:softHyphen/>
      </w:r>
      <w:r w:rsidRPr="00F07CD9">
        <w:rPr>
          <w:rFonts w:hint="cs"/>
          <w:rtl/>
        </w:rPr>
        <w:t xml:space="preserve">ای باشند که شرایط طرح را ارضا کنند و در </w:t>
      </w:r>
      <w:r w:rsidR="00AD56E7">
        <w:rPr>
          <w:rFonts w:hint="cs"/>
          <w:rtl/>
        </w:rPr>
        <w:t>آن‌ها</w:t>
      </w:r>
      <w:r w:rsidRPr="00F07CD9">
        <w:rPr>
          <w:rFonts w:hint="cs"/>
          <w:rtl/>
        </w:rPr>
        <w:t xml:space="preserve"> آثار بزرگا، فاصله از گسل، سازوکار چشمه </w:t>
      </w:r>
      <w:r w:rsidR="00AD56E7">
        <w:rPr>
          <w:rFonts w:hint="cs"/>
          <w:rtl/>
        </w:rPr>
        <w:t>لرزه زا</w:t>
      </w:r>
      <w:r w:rsidRPr="00F07CD9">
        <w:rPr>
          <w:rFonts w:hint="cs"/>
          <w:rtl/>
        </w:rPr>
        <w:t xml:space="preserve"> در نظر </w:t>
      </w:r>
      <w:r w:rsidR="00AD56E7">
        <w:rPr>
          <w:rFonts w:hint="cs"/>
          <w:rtl/>
        </w:rPr>
        <w:t>گرفته‌شده</w:t>
      </w:r>
      <w:r w:rsidRPr="00F07CD9">
        <w:rPr>
          <w:rFonts w:hint="cs"/>
          <w:rtl/>
        </w:rPr>
        <w:t xml:space="preserve"> باشد. </w:t>
      </w:r>
    </w:p>
    <w:p w14:paraId="53BD6D3E" w14:textId="3B7BB02A" w:rsidR="00F07CD9" w:rsidRPr="00F07CD9" w:rsidRDefault="00F07CD9" w:rsidP="00F07CD9">
      <w:pPr>
        <w:rPr>
          <w:rtl/>
        </w:rPr>
      </w:pPr>
      <w:r w:rsidRPr="00F07CD9">
        <w:rPr>
          <w:rFonts w:hint="cs"/>
          <w:rtl/>
        </w:rPr>
        <w:t xml:space="preserve">ب: </w:t>
      </w:r>
      <w:r w:rsidR="00AD56E7">
        <w:rPr>
          <w:rFonts w:hint="cs"/>
          <w:rtl/>
        </w:rPr>
        <w:t>ساخت گاه‌های</w:t>
      </w:r>
      <w:r w:rsidRPr="00F07CD9">
        <w:rPr>
          <w:rFonts w:hint="cs"/>
          <w:rtl/>
        </w:rPr>
        <w:t xml:space="preserve"> شتاب‌نگاشت‌ها باید به لحاظ ویژگی</w:t>
      </w:r>
      <w:r w:rsidRPr="00F07CD9">
        <w:rPr>
          <w:rtl/>
        </w:rPr>
        <w:softHyphen/>
      </w:r>
      <w:r w:rsidRPr="00F07CD9">
        <w:rPr>
          <w:rFonts w:hint="cs"/>
          <w:rtl/>
        </w:rPr>
        <w:t>های زمین</w:t>
      </w:r>
      <w:r w:rsidRPr="00F07CD9">
        <w:rPr>
          <w:rtl/>
        </w:rPr>
        <w:softHyphen/>
      </w:r>
      <w:r w:rsidRPr="00F07CD9">
        <w:rPr>
          <w:rFonts w:hint="cs"/>
          <w:rtl/>
        </w:rPr>
        <w:t>شناسی، تکتونیکی، لرزه</w:t>
      </w:r>
      <w:r w:rsidRPr="00F07CD9">
        <w:rPr>
          <w:rtl/>
        </w:rPr>
        <w:softHyphen/>
      </w:r>
      <w:r w:rsidRPr="00F07CD9">
        <w:rPr>
          <w:rFonts w:hint="cs"/>
          <w:rtl/>
        </w:rPr>
        <w:t>شناسی و بخصوص مشخصات لایه</w:t>
      </w:r>
      <w:r w:rsidRPr="00F07CD9">
        <w:rPr>
          <w:rtl/>
        </w:rPr>
        <w:softHyphen/>
      </w:r>
      <w:r w:rsidRPr="00F07CD9">
        <w:rPr>
          <w:rFonts w:hint="cs"/>
          <w:rtl/>
        </w:rPr>
        <w:t xml:space="preserve">ای خاک با زمین محل ساختمان تا حد امکان، مشابهت داشته باشند. </w:t>
      </w:r>
    </w:p>
    <w:p w14:paraId="2514C468" w14:textId="7696F6C3" w:rsidR="00F07CD9" w:rsidRDefault="00F07CD9" w:rsidP="00F07CD9">
      <w:pPr>
        <w:rPr>
          <w:rtl/>
        </w:rPr>
      </w:pPr>
      <w:r w:rsidRPr="00F07CD9">
        <w:rPr>
          <w:rFonts w:hint="cs"/>
          <w:rtl/>
        </w:rPr>
        <w:t xml:space="preserve">ج: </w:t>
      </w:r>
      <w:r w:rsidR="00AD56E7">
        <w:rPr>
          <w:rFonts w:hint="cs"/>
          <w:rtl/>
        </w:rPr>
        <w:t>مدت‌زمان</w:t>
      </w:r>
      <w:r w:rsidRPr="00F07CD9">
        <w:rPr>
          <w:rFonts w:hint="cs"/>
          <w:rtl/>
        </w:rPr>
        <w:t xml:space="preserve"> حرکت شدید زمین در شتاب‌نگاشت‌ها حداقل برابر با 10 ثانیه یا سه برابر زمان تناوب اصلی سازه، هرکدام بیشتر است، باشد. </w:t>
      </w:r>
      <w:r w:rsidR="00AD56E7">
        <w:rPr>
          <w:rFonts w:hint="cs"/>
          <w:rtl/>
        </w:rPr>
        <w:t>مدت‌زمان</w:t>
      </w:r>
      <w:r w:rsidRPr="00F07CD9">
        <w:rPr>
          <w:rFonts w:hint="cs"/>
          <w:rtl/>
        </w:rPr>
        <w:t xml:space="preserve"> حرکت شدید، شتاب‌نگاشت‌ها را می</w:t>
      </w:r>
      <w:r w:rsidRPr="00F07CD9">
        <w:rPr>
          <w:cs/>
        </w:rPr>
        <w:t>‎</w:t>
      </w:r>
      <w:r w:rsidRPr="00F07CD9">
        <w:rPr>
          <w:rFonts w:hint="cs"/>
          <w:rtl/>
        </w:rPr>
        <w:t>توان از روش</w:t>
      </w:r>
      <w:r w:rsidRPr="00F07CD9">
        <w:rPr>
          <w:rtl/>
        </w:rPr>
        <w:softHyphen/>
      </w:r>
      <w:r w:rsidRPr="00F07CD9">
        <w:rPr>
          <w:rFonts w:hint="cs"/>
          <w:rtl/>
        </w:rPr>
        <w:t xml:space="preserve">های معتبر مانند روش توزیع تجمعی انرژی، تعیین کرد. </w:t>
      </w:r>
    </w:p>
    <w:p w14:paraId="14F98EC1" w14:textId="77777777" w:rsidR="00F07CD9" w:rsidRPr="00F07CD9" w:rsidRDefault="00F07CD9" w:rsidP="00F07CD9">
      <w:pPr>
        <w:rPr>
          <w:rtl/>
        </w:rPr>
      </w:pPr>
    </w:p>
    <w:p w14:paraId="28BF9E4D" w14:textId="66661AA9" w:rsidR="00F07CD9" w:rsidRPr="00F07CD9" w:rsidRDefault="00F07CD9" w:rsidP="00F07CD9">
      <w:pPr>
        <w:spacing w:after="100" w:line="480" w:lineRule="auto"/>
        <w:ind w:firstLine="0"/>
        <w:jc w:val="left"/>
        <w:rPr>
          <w:rFonts w:ascii="2  Titr" w:eastAsia="Times New Roman" w:hAnsi="2  Titr" w:cs="2  Titr"/>
          <w:bCs/>
          <w:color w:val="000000"/>
          <w:szCs w:val="24"/>
          <w:rtl/>
          <w:lang w:bidi="fa-IR"/>
        </w:rPr>
      </w:pPr>
      <w:bookmarkStart w:id="48" w:name="_Toc125398534"/>
      <w:r w:rsidRPr="00F07CD9">
        <w:rPr>
          <w:rFonts w:ascii="2  Titr" w:eastAsia="Times New Roman" w:hAnsi="2  Titr" w:cs="2  Titr" w:hint="cs"/>
          <w:bCs/>
          <w:color w:val="000000"/>
          <w:szCs w:val="24"/>
          <w:rtl/>
          <w:lang w:bidi="fa-IR"/>
        </w:rPr>
        <w:lastRenderedPageBreak/>
        <w:t>همپایه</w:t>
      </w:r>
      <w:r w:rsidRPr="00F07CD9">
        <w:rPr>
          <w:rFonts w:ascii="2  Titr" w:eastAsia="Times New Roman" w:hAnsi="2  Titr" w:cs="2  Titr"/>
          <w:bCs/>
          <w:color w:val="000000"/>
          <w:szCs w:val="24"/>
          <w:rtl/>
          <w:lang w:bidi="fa-IR"/>
        </w:rPr>
        <w:softHyphen/>
      </w:r>
      <w:r w:rsidRPr="00F07CD9">
        <w:rPr>
          <w:rFonts w:ascii="2  Titr" w:eastAsia="Times New Roman" w:hAnsi="2  Titr" w:cs="2  Titr" w:hint="cs"/>
          <w:bCs/>
          <w:color w:val="000000"/>
          <w:szCs w:val="24"/>
          <w:rtl/>
          <w:lang w:bidi="fa-IR"/>
        </w:rPr>
        <w:t xml:space="preserve">سازی </w:t>
      </w:r>
      <w:r w:rsidR="00AD56E7">
        <w:rPr>
          <w:rFonts w:ascii="2  Titr" w:eastAsia="Times New Roman" w:hAnsi="2  Titr" w:cs="2  Titr" w:hint="cs"/>
          <w:bCs/>
          <w:color w:val="000000"/>
          <w:szCs w:val="24"/>
          <w:rtl/>
          <w:lang w:bidi="fa-IR"/>
        </w:rPr>
        <w:t>شتاب‌نگاشت‌ها</w:t>
      </w:r>
      <w:bookmarkEnd w:id="48"/>
      <w:r w:rsidRPr="00F07CD9">
        <w:rPr>
          <w:rFonts w:ascii="2  Titr" w:eastAsia="Times New Roman" w:hAnsi="2  Titr" w:cs="2  Titr" w:hint="cs"/>
          <w:bCs/>
          <w:color w:val="000000"/>
          <w:szCs w:val="24"/>
          <w:rtl/>
          <w:lang w:bidi="fa-IR"/>
        </w:rPr>
        <w:t xml:space="preserve"> </w:t>
      </w:r>
    </w:p>
    <w:p w14:paraId="5A28C59D" w14:textId="43AC18D8" w:rsidR="00F07CD9" w:rsidRPr="00F07CD9" w:rsidRDefault="00AD56E7" w:rsidP="00F07CD9">
      <w:pPr>
        <w:rPr>
          <w:rtl/>
          <w:lang w:bidi="fa-IR"/>
        </w:rPr>
      </w:pPr>
      <w:r>
        <w:rPr>
          <w:rtl/>
          <w:lang w:bidi="fa-IR"/>
        </w:rPr>
        <w:t>شتاب‌نگاشت‌های</w:t>
      </w:r>
      <w:r w:rsidR="00F07CD9" w:rsidRPr="00F07CD9">
        <w:rPr>
          <w:rtl/>
          <w:lang w:bidi="fa-IR"/>
        </w:rPr>
        <w:t xml:space="preserve"> انتخاب‌شده از سا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ت</w:t>
      </w:r>
      <w:r w:rsidR="00F07CD9" w:rsidRPr="00F07CD9">
        <w:rPr>
          <w:rtl/>
          <w:lang w:bidi="fa-IR"/>
        </w:rPr>
        <w:t xml:space="preserve"> </w:t>
      </w:r>
      <w:r w:rsidR="00F07CD9" w:rsidRPr="00F07CD9">
        <w:t>PEER</w:t>
      </w:r>
      <w:r w:rsidR="00F07CD9" w:rsidRPr="00F07CD9">
        <w:rPr>
          <w:rtl/>
          <w:lang w:bidi="fa-IR"/>
        </w:rPr>
        <w:t xml:space="preserve"> برا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tl/>
          <w:lang w:bidi="fa-IR"/>
        </w:rPr>
        <w:t xml:space="preserve"> انجام تحل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ل</w:t>
      </w:r>
      <w:r w:rsidR="00F07CD9" w:rsidRPr="00F07CD9">
        <w:rPr>
          <w:rtl/>
          <w:lang w:bidi="fa-IR"/>
        </w:rPr>
        <w:t xml:space="preserve"> تار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خچه</w:t>
      </w:r>
      <w:r w:rsidR="00F07CD9" w:rsidRPr="00F07CD9">
        <w:rPr>
          <w:rtl/>
          <w:lang w:bidi="fa-IR"/>
        </w:rPr>
        <w:t xml:space="preserve"> زمان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tl/>
          <w:lang w:bidi="fa-IR"/>
        </w:rPr>
        <w:t xml:space="preserve"> با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د</w:t>
      </w:r>
      <w:r w:rsidR="00F07CD9" w:rsidRPr="00F07CD9">
        <w:rPr>
          <w:rtl/>
          <w:lang w:bidi="fa-IR"/>
        </w:rPr>
        <w:t xml:space="preserve"> مشابهت مناسب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tl/>
          <w:lang w:bidi="fa-IR"/>
        </w:rPr>
        <w:t xml:space="preserve"> با ط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ف</w:t>
      </w:r>
      <w:r w:rsidR="00F07CD9" w:rsidRPr="00F07CD9">
        <w:rPr>
          <w:rtl/>
          <w:lang w:bidi="fa-IR"/>
        </w:rPr>
        <w:t xml:space="preserve"> طراح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tl/>
          <w:lang w:bidi="fa-IR"/>
        </w:rPr>
        <w:t xml:space="preserve"> داشته باشند که برا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tl/>
          <w:lang w:bidi="fa-IR"/>
        </w:rPr>
        <w:t xml:space="preserve"> ا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ن</w:t>
      </w:r>
      <w:r w:rsidR="00F07CD9" w:rsidRPr="00F07CD9">
        <w:rPr>
          <w:rtl/>
          <w:lang w:bidi="fa-IR"/>
        </w:rPr>
        <w:t xml:space="preserve"> منظور با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د</w:t>
      </w:r>
      <w:r w:rsidR="00F07CD9" w:rsidRPr="00F07CD9">
        <w:rPr>
          <w:rtl/>
          <w:lang w:bidi="fa-IR"/>
        </w:rPr>
        <w:t xml:space="preserve"> مرحله</w:t>
      </w:r>
      <w:r w:rsidR="00F07CD9" w:rsidRPr="00F07CD9">
        <w:rPr>
          <w:rtl/>
          <w:lang w:bidi="fa-IR"/>
        </w:rPr>
        <w:softHyphen/>
      </w:r>
      <w:r w:rsidR="00F07CD9" w:rsidRPr="00F07CD9">
        <w:rPr>
          <w:rFonts w:hint="cs"/>
          <w:rtl/>
          <w:lang w:bidi="fa-IR"/>
        </w:rPr>
        <w:t>ای</w:t>
      </w:r>
      <w:r w:rsidR="00F07CD9" w:rsidRPr="00F07CD9">
        <w:rPr>
          <w:rtl/>
          <w:lang w:bidi="fa-IR"/>
        </w:rPr>
        <w:t xml:space="preserve"> بنام مق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اس</w:t>
      </w:r>
      <w:r w:rsidR="00F07CD9" w:rsidRPr="00F07CD9">
        <w:rPr>
          <w:rtl/>
          <w:lang w:bidi="fa-IR"/>
        </w:rPr>
        <w:t xml:space="preserve"> کردن شتاب‌نگاشت‌ها </w:t>
      </w:r>
      <w:r w:rsidR="00F07CD9" w:rsidRPr="00F07CD9">
        <w:rPr>
          <w:rFonts w:hint="cs"/>
          <w:rtl/>
          <w:lang w:bidi="fa-IR"/>
        </w:rPr>
        <w:t>انجام</w:t>
      </w:r>
      <w:r w:rsidR="00F07CD9" w:rsidRPr="00F07CD9">
        <w:rPr>
          <w:rtl/>
          <w:lang w:bidi="fa-IR"/>
        </w:rPr>
        <w:t xml:space="preserve"> </w:t>
      </w:r>
      <w:r w:rsidR="00F07CD9" w:rsidRPr="00F07CD9">
        <w:rPr>
          <w:rFonts w:hint="cs"/>
          <w:rtl/>
          <w:lang w:bidi="fa-IR"/>
        </w:rPr>
        <w:t>شود</w:t>
      </w:r>
      <w:r w:rsidR="00F07CD9" w:rsidRPr="00F07CD9">
        <w:rPr>
          <w:rtl/>
          <w:lang w:bidi="fa-IR"/>
        </w:rPr>
        <w:t xml:space="preserve">. </w:t>
      </w:r>
      <w:r w:rsidR="00F07CD9" w:rsidRPr="00F07CD9">
        <w:rPr>
          <w:rFonts w:hint="cs"/>
          <w:rtl/>
          <w:lang w:bidi="fa-IR"/>
        </w:rPr>
        <w:t>بر اساس</w:t>
      </w:r>
      <w:r w:rsidR="00F07CD9" w:rsidRPr="00F07CD9">
        <w:rPr>
          <w:rtl/>
          <w:lang w:bidi="fa-IR"/>
        </w:rPr>
        <w:t xml:space="preserve"> </w:t>
      </w:r>
      <w:r w:rsidR="00F07CD9" w:rsidRPr="00F07CD9">
        <w:rPr>
          <w:rFonts w:hint="cs"/>
          <w:rtl/>
          <w:lang w:bidi="fa-IR"/>
        </w:rPr>
        <w:t>وی</w:t>
      </w:r>
      <w:r w:rsidR="00F07CD9" w:rsidRPr="00F07CD9">
        <w:rPr>
          <w:rFonts w:hint="eastAsia"/>
          <w:rtl/>
          <w:lang w:bidi="fa-IR"/>
        </w:rPr>
        <w:t>را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ش</w:t>
      </w:r>
      <w:r w:rsidR="00F07CD9" w:rsidRPr="00F07CD9">
        <w:rPr>
          <w:rtl/>
          <w:lang w:bidi="fa-IR"/>
        </w:rPr>
        <w:t xml:space="preserve"> چهارم استاندارد 2800، مق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اس</w:t>
      </w:r>
      <w:r w:rsidR="00F07CD9" w:rsidRPr="00F07CD9">
        <w:rPr>
          <w:rtl/>
          <w:lang w:bidi="fa-IR"/>
        </w:rPr>
        <w:t xml:space="preserve"> کردن شتاب‌نگاشت‌ها </w:t>
      </w:r>
      <w:r w:rsidR="00F07CD9" w:rsidRPr="00F07CD9">
        <w:rPr>
          <w:rFonts w:hint="cs"/>
          <w:rtl/>
          <w:lang w:bidi="fa-IR"/>
        </w:rPr>
        <w:t>بای</w:t>
      </w:r>
      <w:r w:rsidR="00F07CD9" w:rsidRPr="00F07CD9">
        <w:rPr>
          <w:rFonts w:hint="eastAsia"/>
          <w:rtl/>
          <w:lang w:bidi="fa-IR"/>
        </w:rPr>
        <w:t>ست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tl/>
          <w:lang w:bidi="fa-IR"/>
        </w:rPr>
        <w:t xml:space="preserve"> د</w:t>
      </w:r>
      <w:r w:rsidR="00F07CD9" w:rsidRPr="00F07CD9">
        <w:rPr>
          <w:rFonts w:hint="eastAsia"/>
          <w:rtl/>
          <w:lang w:bidi="fa-IR"/>
        </w:rPr>
        <w:t>ر</w:t>
      </w:r>
      <w:r w:rsidR="00F07CD9" w:rsidRPr="00F07CD9">
        <w:rPr>
          <w:rtl/>
          <w:lang w:bidi="fa-IR"/>
        </w:rPr>
        <w:t xml:space="preserve"> </w:t>
      </w:r>
      <w:r w:rsidR="00F07CD9" w:rsidRPr="00F07CD9">
        <w:rPr>
          <w:rFonts w:hint="cs"/>
          <w:rtl/>
          <w:lang w:bidi="fa-IR"/>
        </w:rPr>
        <w:t xml:space="preserve">چهار </w:t>
      </w:r>
      <w:r w:rsidR="00F07CD9" w:rsidRPr="00F07CD9">
        <w:rPr>
          <w:rtl/>
          <w:lang w:bidi="fa-IR"/>
        </w:rPr>
        <w:t>گام ز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ر</w:t>
      </w:r>
      <w:r w:rsidR="00F07CD9" w:rsidRPr="00F07CD9">
        <w:rPr>
          <w:rtl/>
          <w:lang w:bidi="fa-IR"/>
        </w:rPr>
        <w:t xml:space="preserve"> صورت گ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رد</w:t>
      </w:r>
      <w:r w:rsidR="00F07CD9" w:rsidRPr="00F07CD9">
        <w:rPr>
          <w:rtl/>
          <w:lang w:bidi="fa-IR"/>
        </w:rPr>
        <w:t xml:space="preserve"> و قبل از ا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ن</w:t>
      </w:r>
      <w:r w:rsidR="00F07CD9" w:rsidRPr="00F07CD9">
        <w:rPr>
          <w:rtl/>
          <w:lang w:bidi="fa-IR"/>
        </w:rPr>
        <w:t xml:space="preserve"> منظور لازم است در </w:t>
      </w:r>
      <w:r>
        <w:rPr>
          <w:rtl/>
          <w:lang w:bidi="fa-IR"/>
        </w:rPr>
        <w:t>نرم‌افزار</w:t>
      </w:r>
      <w:r w:rsidR="00F07CD9" w:rsidRPr="00F07CD9">
        <w:rPr>
          <w:rtl/>
          <w:lang w:bidi="fa-IR"/>
        </w:rPr>
        <w:t xml:space="preserve"> </w:t>
      </w:r>
      <w:proofErr w:type="spellStart"/>
      <w:r w:rsidR="00F07CD9" w:rsidRPr="00F07CD9">
        <w:t>SeismoSignal</w:t>
      </w:r>
      <w:proofErr w:type="spellEnd"/>
      <w:r w:rsidR="00F07CD9" w:rsidRPr="00F07CD9">
        <w:rPr>
          <w:rtl/>
          <w:lang w:bidi="fa-IR"/>
        </w:rPr>
        <w:t xml:space="preserve"> نو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زها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tl/>
          <w:lang w:bidi="fa-IR"/>
        </w:rPr>
        <w:t xml:space="preserve"> اضاف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tl/>
          <w:lang w:bidi="fa-IR"/>
        </w:rPr>
        <w:t xml:space="preserve"> (ف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لتراس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ون</w:t>
      </w:r>
      <w:r w:rsidR="00F07CD9" w:rsidRPr="00F07CD9">
        <w:rPr>
          <w:rtl/>
          <w:lang w:bidi="fa-IR"/>
        </w:rPr>
        <w:t>) انجام گ</w:t>
      </w:r>
      <w:r w:rsidR="00F07CD9" w:rsidRPr="00F07CD9">
        <w:rPr>
          <w:rFonts w:hint="cs"/>
          <w:rtl/>
          <w:lang w:bidi="fa-IR"/>
        </w:rPr>
        <w:t>ی</w:t>
      </w:r>
      <w:r w:rsidR="00F07CD9" w:rsidRPr="00F07CD9">
        <w:rPr>
          <w:rFonts w:hint="eastAsia"/>
          <w:rtl/>
          <w:lang w:bidi="fa-IR"/>
        </w:rPr>
        <w:t>رد</w:t>
      </w:r>
      <w:r w:rsidR="00F07CD9" w:rsidRPr="00F07CD9">
        <w:rPr>
          <w:rtl/>
          <w:lang w:bidi="fa-IR"/>
        </w:rPr>
        <w:t>.</w:t>
      </w:r>
    </w:p>
    <w:p w14:paraId="69320979" w14:textId="07E54DA2" w:rsidR="00F07CD9" w:rsidRPr="00F07CD9" w:rsidRDefault="00F07CD9" w:rsidP="00F07CD9">
      <w:pPr>
        <w:rPr>
          <w:b/>
          <w:bCs/>
          <w:rtl/>
        </w:rPr>
      </w:pPr>
      <w:r w:rsidRPr="00F07CD9">
        <w:rPr>
          <w:rFonts w:hint="cs"/>
          <w:b/>
          <w:bCs/>
          <w:rtl/>
          <w:lang w:bidi="fa-IR"/>
        </w:rPr>
        <w:t>گام اول</w:t>
      </w:r>
      <w:r w:rsidRPr="00F07CD9">
        <w:rPr>
          <w:rFonts w:hint="cs"/>
          <w:b/>
          <w:bCs/>
          <w:rtl/>
        </w:rPr>
        <w:t xml:space="preserve">: </w:t>
      </w:r>
      <w:r w:rsidRPr="00F07CD9">
        <w:rPr>
          <w:rFonts w:hint="cs"/>
          <w:rtl/>
        </w:rPr>
        <w:t xml:space="preserve">هر زوج </w:t>
      </w:r>
      <w:r w:rsidR="00A858F4">
        <w:rPr>
          <w:rFonts w:hint="cs"/>
          <w:rtl/>
        </w:rPr>
        <w:t>شتاب‌نگاشت</w:t>
      </w:r>
      <w:r w:rsidRPr="00F07CD9">
        <w:rPr>
          <w:rFonts w:hint="cs"/>
          <w:rtl/>
        </w:rPr>
        <w:t xml:space="preserve"> باید به حداکثر خود مقیاس شوند، به این معنی که حداکثر شتاب در مؤلفه‌ای که دارای بیشینه </w:t>
      </w:r>
      <w:r w:rsidR="00AD56E7">
        <w:rPr>
          <w:rFonts w:hint="cs"/>
          <w:rtl/>
        </w:rPr>
        <w:t>بزرگ‌تری</w:t>
      </w:r>
      <w:r w:rsidRPr="00F07CD9">
        <w:rPr>
          <w:rFonts w:hint="cs"/>
          <w:rtl/>
        </w:rPr>
        <w:t xml:space="preserve"> است، برابر با شتاب ثقل زمین (</w:t>
      </w:r>
      <w:r w:rsidRPr="00F07CD9">
        <w:t>g</w:t>
      </w:r>
      <w:r w:rsidRPr="00F07CD9">
        <w:rPr>
          <w:rFonts w:hint="cs"/>
          <w:rtl/>
        </w:rPr>
        <w:t>) گردد.</w:t>
      </w:r>
    </w:p>
    <w:p w14:paraId="3FA2674F" w14:textId="11287F73" w:rsidR="00F07CD9" w:rsidRPr="00F07CD9" w:rsidRDefault="00F07CD9" w:rsidP="00F07CD9">
      <w:pPr>
        <w:rPr>
          <w:rtl/>
          <w:lang w:bidi="fa-IR"/>
        </w:rPr>
      </w:pPr>
      <w:r w:rsidRPr="00F07CD9">
        <w:rPr>
          <w:rFonts w:hint="cs"/>
          <w:b/>
          <w:bCs/>
          <w:rtl/>
          <w:lang w:bidi="fa-IR"/>
        </w:rPr>
        <w:t>گام دوم</w:t>
      </w:r>
      <w:r w:rsidRPr="00F07CD9">
        <w:rPr>
          <w:rFonts w:hint="cs"/>
          <w:b/>
          <w:bCs/>
          <w:rtl/>
        </w:rPr>
        <w:t xml:space="preserve">: </w:t>
      </w:r>
      <w:r w:rsidRPr="00F07CD9">
        <w:rPr>
          <w:rFonts w:hint="cs"/>
          <w:rtl/>
          <w:lang w:bidi="fa-IR"/>
        </w:rPr>
        <w:t xml:space="preserve">پس از مقیاس کردن اولیه هر زوج </w:t>
      </w:r>
      <w:r w:rsidR="00A858F4">
        <w:rPr>
          <w:rFonts w:hint="cs"/>
          <w:rtl/>
          <w:lang w:bidi="fa-IR"/>
        </w:rPr>
        <w:t>شتاب‌نگاشت</w:t>
      </w:r>
      <w:r w:rsidRPr="00F07CD9">
        <w:rPr>
          <w:rFonts w:hint="cs"/>
          <w:rtl/>
          <w:lang w:bidi="fa-IR"/>
        </w:rPr>
        <w:t xml:space="preserve"> به مقدار حداکثر خود، باید طیف پاسخ شتاب برای هر یک از شتاب‌نگاشت‌ها به دست.</w:t>
      </w:r>
      <w:r w:rsidRPr="00F07CD9">
        <w:rPr>
          <w:rFonts w:cs="B Zar" w:hint="cs"/>
          <w:sz w:val="22"/>
          <w:szCs w:val="26"/>
          <w:rtl/>
          <w:lang w:bidi="fa-IR"/>
        </w:rPr>
        <w:t xml:space="preserve"> </w:t>
      </w:r>
      <w:r w:rsidRPr="00F07CD9">
        <w:rPr>
          <w:rFonts w:hint="cs"/>
          <w:rtl/>
          <w:lang w:bidi="fa-IR"/>
        </w:rPr>
        <w:t>چون</w:t>
      </w:r>
      <w:r w:rsidRPr="00F07CD9">
        <w:rPr>
          <w:lang w:bidi="fa-IR"/>
        </w:rPr>
        <w:t xml:space="preserve"> </w:t>
      </w:r>
      <w:r w:rsidRPr="00F07CD9">
        <w:rPr>
          <w:rFonts w:hint="cs"/>
          <w:rtl/>
          <w:lang w:bidi="fa-IR"/>
        </w:rPr>
        <w:t>تحلیل</w:t>
      </w:r>
      <w:r w:rsidRPr="00F07CD9">
        <w:rPr>
          <w:lang w:bidi="fa-IR"/>
        </w:rPr>
        <w:t xml:space="preserve"> </w:t>
      </w:r>
      <w:r w:rsidRPr="00F07CD9">
        <w:rPr>
          <w:rFonts w:hint="cs"/>
          <w:rtl/>
          <w:lang w:bidi="fa-IR"/>
        </w:rPr>
        <w:t>سازه</w:t>
      </w:r>
      <w:r w:rsidRPr="00F07CD9">
        <w:rPr>
          <w:lang w:bidi="fa-IR"/>
        </w:rPr>
        <w:t xml:space="preserve"> </w:t>
      </w:r>
      <w:r w:rsidR="00AD56E7">
        <w:rPr>
          <w:rFonts w:hint="cs"/>
          <w:rtl/>
          <w:lang w:bidi="fa-IR"/>
        </w:rPr>
        <w:t>به‌صورت</w:t>
      </w:r>
      <w:r w:rsidRPr="00F07CD9">
        <w:rPr>
          <w:lang w:bidi="fa-IR"/>
        </w:rPr>
        <w:t xml:space="preserve"> </w:t>
      </w:r>
      <w:r w:rsidRPr="00F07CD9">
        <w:rPr>
          <w:rFonts w:hint="cs"/>
          <w:rtl/>
          <w:lang w:bidi="fa-IR"/>
        </w:rPr>
        <w:t>دوبعدی</w:t>
      </w:r>
      <w:r w:rsidRPr="00F07CD9">
        <w:rPr>
          <w:lang w:bidi="fa-IR"/>
        </w:rPr>
        <w:t xml:space="preserve"> </w:t>
      </w:r>
      <w:r w:rsidRPr="00F07CD9">
        <w:rPr>
          <w:rFonts w:hint="cs"/>
          <w:rtl/>
          <w:lang w:bidi="fa-IR"/>
        </w:rPr>
        <w:t>انجام</w:t>
      </w:r>
      <w:r w:rsidRPr="00F07CD9">
        <w:rPr>
          <w:lang w:bidi="fa-IR"/>
        </w:rPr>
        <w:t xml:space="preserve"> </w:t>
      </w:r>
      <w:r w:rsidR="00A858F4">
        <w:rPr>
          <w:rFonts w:hint="cs"/>
          <w:rtl/>
          <w:lang w:bidi="fa-IR"/>
        </w:rPr>
        <w:t>می‌گیرد</w:t>
      </w:r>
      <w:r w:rsidRPr="00F07CD9">
        <w:rPr>
          <w:rFonts w:hint="cs"/>
          <w:rtl/>
          <w:lang w:bidi="fa-IR"/>
        </w:rPr>
        <w:t>،</w:t>
      </w:r>
      <w:r w:rsidRPr="00F07CD9">
        <w:rPr>
          <w:lang w:bidi="fa-IR"/>
        </w:rPr>
        <w:t xml:space="preserve"> </w:t>
      </w:r>
      <w:r w:rsidRPr="00F07CD9">
        <w:rPr>
          <w:rFonts w:hint="cs"/>
          <w:rtl/>
          <w:lang w:bidi="fa-IR"/>
        </w:rPr>
        <w:t>طیف</w:t>
      </w:r>
      <w:r w:rsidRPr="00F07CD9">
        <w:rPr>
          <w:lang w:bidi="fa-IR"/>
        </w:rPr>
        <w:t xml:space="preserve"> </w:t>
      </w:r>
      <w:r w:rsidRPr="00F07CD9">
        <w:rPr>
          <w:rFonts w:hint="cs"/>
          <w:rtl/>
          <w:lang w:bidi="fa-IR"/>
        </w:rPr>
        <w:t>مولفه</w:t>
      </w:r>
      <w:r w:rsidRPr="00F07CD9">
        <w:rPr>
          <w:lang w:bidi="fa-IR"/>
        </w:rPr>
        <w:t xml:space="preserve"> </w:t>
      </w:r>
      <w:r w:rsidR="00AD56E7">
        <w:rPr>
          <w:rFonts w:hint="cs"/>
          <w:rtl/>
          <w:lang w:bidi="fa-IR"/>
        </w:rPr>
        <w:t>بزرگ‌تر</w:t>
      </w:r>
      <w:r w:rsidRPr="00F07CD9">
        <w:rPr>
          <w:lang w:bidi="fa-IR"/>
        </w:rPr>
        <w:t xml:space="preserve"> </w:t>
      </w:r>
      <w:r w:rsidR="00A858F4">
        <w:rPr>
          <w:rFonts w:hint="cs"/>
          <w:rtl/>
          <w:lang w:bidi="fa-IR"/>
        </w:rPr>
        <w:t>شتاب‌نگاشت</w:t>
      </w:r>
      <w:r w:rsidRPr="00F07CD9">
        <w:rPr>
          <w:lang w:bidi="fa-IR"/>
        </w:rPr>
        <w:t xml:space="preserve"> </w:t>
      </w:r>
      <w:r w:rsidR="003444DD">
        <w:rPr>
          <w:rFonts w:hint="cs"/>
          <w:rtl/>
          <w:lang w:bidi="fa-IR"/>
        </w:rPr>
        <w:t>مورداستفاده</w:t>
      </w:r>
      <w:r w:rsidRPr="00F07CD9">
        <w:rPr>
          <w:lang w:bidi="fa-IR"/>
        </w:rPr>
        <w:t xml:space="preserve"> </w:t>
      </w:r>
      <w:r w:rsidRPr="00F07CD9">
        <w:rPr>
          <w:rFonts w:hint="cs"/>
          <w:rtl/>
          <w:lang w:bidi="fa-IR"/>
        </w:rPr>
        <w:t>قرار</w:t>
      </w:r>
      <w:r w:rsidRPr="00F07CD9">
        <w:rPr>
          <w:lang w:bidi="fa-IR"/>
        </w:rPr>
        <w:t xml:space="preserve"> </w:t>
      </w:r>
      <w:r w:rsidR="00A858F4">
        <w:rPr>
          <w:rFonts w:hint="cs"/>
          <w:rtl/>
          <w:lang w:bidi="fa-IR"/>
        </w:rPr>
        <w:t>می‌گیرد</w:t>
      </w:r>
      <w:r w:rsidRPr="00F07CD9">
        <w:rPr>
          <w:lang w:bidi="fa-IR"/>
        </w:rPr>
        <w:t>.</w:t>
      </w:r>
    </w:p>
    <w:p w14:paraId="5462214F" w14:textId="653A48AC" w:rsidR="00F07CD9" w:rsidRPr="00F07CD9" w:rsidRDefault="00F07CD9" w:rsidP="00F07CD9">
      <w:pPr>
        <w:rPr>
          <w:b/>
          <w:bCs/>
          <w:rtl/>
        </w:rPr>
      </w:pPr>
      <w:r w:rsidRPr="00F07CD9">
        <w:rPr>
          <w:rFonts w:hint="cs"/>
          <w:b/>
          <w:bCs/>
          <w:rtl/>
          <w:lang w:bidi="fa-IR"/>
        </w:rPr>
        <w:t>گام سوم</w:t>
      </w:r>
      <w:r w:rsidRPr="00F07CD9">
        <w:rPr>
          <w:rFonts w:hint="cs"/>
          <w:b/>
          <w:bCs/>
          <w:rtl/>
        </w:rPr>
        <w:t>:</w:t>
      </w:r>
      <w:r w:rsidRPr="00F07CD9">
        <w:rPr>
          <w:rtl/>
        </w:rPr>
        <w:t xml:space="preserve"> </w:t>
      </w:r>
      <w:r w:rsidR="00A858F4">
        <w:rPr>
          <w:rtl/>
        </w:rPr>
        <w:t>شتاب‌نگاشت</w:t>
      </w:r>
      <w:r w:rsidRPr="00F07CD9">
        <w:rPr>
          <w:rtl/>
        </w:rPr>
        <w:t xml:space="preserve"> چنان مق</w:t>
      </w:r>
      <w:r w:rsidRPr="00F07CD9">
        <w:rPr>
          <w:rFonts w:hint="cs"/>
          <w:rtl/>
        </w:rPr>
        <w:t>ی</w:t>
      </w:r>
      <w:r w:rsidRPr="00F07CD9">
        <w:rPr>
          <w:rFonts w:hint="eastAsia"/>
          <w:rtl/>
        </w:rPr>
        <w:t>اس</w:t>
      </w:r>
      <w:r w:rsidRPr="00F07CD9">
        <w:rPr>
          <w:rtl/>
        </w:rPr>
        <w:t xml:space="preserve"> شود که برا</w:t>
      </w:r>
      <w:r w:rsidRPr="00F07CD9">
        <w:rPr>
          <w:rFonts w:hint="cs"/>
          <w:rtl/>
        </w:rPr>
        <w:t>ی</w:t>
      </w:r>
      <w:r w:rsidRPr="00F07CD9">
        <w:rPr>
          <w:rtl/>
        </w:rPr>
        <w:t xml:space="preserve"> پر</w:t>
      </w:r>
      <w:r w:rsidRPr="00F07CD9">
        <w:rPr>
          <w:rFonts w:hint="cs"/>
          <w:rtl/>
        </w:rPr>
        <w:t>ی</w:t>
      </w:r>
      <w:r w:rsidRPr="00F07CD9">
        <w:rPr>
          <w:rFonts w:hint="eastAsia"/>
          <w:rtl/>
        </w:rPr>
        <w:t>ود</w:t>
      </w:r>
      <w:r w:rsidRPr="00F07CD9">
        <w:rPr>
          <w:rtl/>
        </w:rPr>
        <w:t xml:space="preserve"> در محدوده </w:t>
      </w:r>
      <w:r w:rsidRPr="00F07CD9">
        <w:t>T</w:t>
      </w:r>
      <w:r w:rsidRPr="00F07CD9">
        <w:rPr>
          <w:rFonts w:hint="cs"/>
          <w:rtl/>
          <w:lang w:bidi="fa-IR"/>
        </w:rPr>
        <w:t xml:space="preserve">0.2 </w:t>
      </w:r>
      <w:r w:rsidRPr="00F07CD9">
        <w:rPr>
          <w:rtl/>
        </w:rPr>
        <w:t>ال</w:t>
      </w:r>
      <w:r w:rsidRPr="00F07CD9">
        <w:rPr>
          <w:rFonts w:hint="cs"/>
          <w:rtl/>
        </w:rPr>
        <w:t>ی</w:t>
      </w:r>
      <w:r w:rsidRPr="00F07CD9">
        <w:rPr>
          <w:rtl/>
        </w:rPr>
        <w:t xml:space="preserve"> </w:t>
      </w:r>
      <w:r w:rsidRPr="00F07CD9">
        <w:t>T</w:t>
      </w:r>
      <w:r w:rsidRPr="00F07CD9">
        <w:rPr>
          <w:rFonts w:hint="cs"/>
          <w:rtl/>
          <w:lang w:bidi="fa-IR"/>
        </w:rPr>
        <w:t>1.5</w:t>
      </w:r>
      <w:r w:rsidRPr="00F07CD9">
        <w:rPr>
          <w:rtl/>
        </w:rPr>
        <w:t xml:space="preserve"> مقدار ط</w:t>
      </w:r>
      <w:r w:rsidRPr="00F07CD9">
        <w:rPr>
          <w:rFonts w:hint="cs"/>
          <w:rtl/>
        </w:rPr>
        <w:t>ی</w:t>
      </w:r>
      <w:r w:rsidRPr="00F07CD9">
        <w:rPr>
          <w:rFonts w:hint="eastAsia"/>
          <w:rtl/>
        </w:rPr>
        <w:t>ف</w:t>
      </w:r>
      <w:r w:rsidRPr="00F07CD9">
        <w:rPr>
          <w:rtl/>
        </w:rPr>
        <w:t xml:space="preserve"> مربوط به تمام رکوردها، ب</w:t>
      </w:r>
      <w:r w:rsidRPr="00F07CD9">
        <w:rPr>
          <w:rFonts w:hint="cs"/>
          <w:rtl/>
        </w:rPr>
        <w:t>ی</w:t>
      </w:r>
      <w:r w:rsidRPr="00F07CD9">
        <w:rPr>
          <w:rFonts w:hint="eastAsia"/>
          <w:rtl/>
        </w:rPr>
        <w:t>ش</w:t>
      </w:r>
      <w:r w:rsidRPr="00F07CD9">
        <w:rPr>
          <w:rtl/>
        </w:rPr>
        <w:t xml:space="preserve"> از مقدار متناظر ط</w:t>
      </w:r>
      <w:r w:rsidRPr="00F07CD9">
        <w:rPr>
          <w:rFonts w:hint="cs"/>
          <w:rtl/>
        </w:rPr>
        <w:t>ی</w:t>
      </w:r>
      <w:r w:rsidRPr="00F07CD9">
        <w:rPr>
          <w:rFonts w:hint="eastAsia"/>
          <w:rtl/>
        </w:rPr>
        <w:t>ف</w:t>
      </w:r>
      <w:r w:rsidRPr="00F07CD9">
        <w:rPr>
          <w:rtl/>
        </w:rPr>
        <w:t xml:space="preserve"> طرح استاندارد </w:t>
      </w:r>
      <w:r w:rsidR="00AD56E7">
        <w:rPr>
          <w:rtl/>
        </w:rPr>
        <w:t>کمتر نشود</w:t>
      </w:r>
      <w:r w:rsidRPr="00F07CD9">
        <w:rPr>
          <w:rtl/>
        </w:rPr>
        <w:t>.</w:t>
      </w:r>
    </w:p>
    <w:p w14:paraId="53A4A4D8" w14:textId="0FF70B08" w:rsidR="00F07CD9" w:rsidRPr="00F07CD9" w:rsidRDefault="00F07CD9" w:rsidP="00F07CD9">
      <w:pPr>
        <w:rPr>
          <w:b/>
          <w:bCs/>
          <w:rtl/>
        </w:rPr>
      </w:pPr>
      <w:r w:rsidRPr="00F07CD9">
        <w:rPr>
          <w:rFonts w:hint="cs"/>
          <w:b/>
          <w:bCs/>
          <w:rtl/>
          <w:lang w:bidi="fa-IR"/>
        </w:rPr>
        <w:t>گام چهارم</w:t>
      </w:r>
      <w:r w:rsidRPr="00F07CD9">
        <w:rPr>
          <w:rFonts w:hint="cs"/>
          <w:b/>
          <w:bCs/>
          <w:rtl/>
        </w:rPr>
        <w:t xml:space="preserve">: </w:t>
      </w:r>
      <w:r w:rsidRPr="00F07CD9">
        <w:rPr>
          <w:rFonts w:hint="cs"/>
          <w:rtl/>
          <w:lang w:bidi="fa-IR"/>
        </w:rPr>
        <w:t xml:space="preserve">در انتها دو ضریب مقیاس </w:t>
      </w:r>
      <w:r w:rsidR="00AD56E7">
        <w:rPr>
          <w:rFonts w:hint="cs"/>
          <w:rtl/>
          <w:lang w:bidi="fa-IR"/>
        </w:rPr>
        <w:t>به‌دست‌آمده</w:t>
      </w:r>
      <w:r w:rsidRPr="00F07CD9">
        <w:rPr>
          <w:rFonts w:hint="cs"/>
          <w:rtl/>
          <w:lang w:bidi="fa-IR"/>
        </w:rPr>
        <w:t xml:space="preserve"> را به هم ضرب نموده و </w:t>
      </w:r>
      <w:r w:rsidR="00AD56E7">
        <w:rPr>
          <w:rFonts w:hint="cs"/>
          <w:rtl/>
          <w:lang w:bidi="fa-IR"/>
        </w:rPr>
        <w:t>آن‌ها</w:t>
      </w:r>
      <w:r w:rsidRPr="00F07CD9">
        <w:rPr>
          <w:rFonts w:hint="cs"/>
          <w:rtl/>
          <w:lang w:bidi="fa-IR"/>
        </w:rPr>
        <w:t xml:space="preserve"> را در مؤلفه‌های اولیه زلزله که مؤلفه اول </w:t>
      </w:r>
      <w:r w:rsidR="00AD56E7">
        <w:rPr>
          <w:rFonts w:hint="cs"/>
          <w:rtl/>
          <w:lang w:bidi="fa-IR"/>
        </w:rPr>
        <w:t>بزرگ‌تر</w:t>
      </w:r>
      <w:r w:rsidRPr="00F07CD9">
        <w:rPr>
          <w:rFonts w:hint="cs"/>
          <w:rtl/>
          <w:lang w:bidi="fa-IR"/>
        </w:rPr>
        <w:t xml:space="preserve"> بوده ضرب نموده و </w:t>
      </w:r>
      <w:r w:rsidR="00A858F4">
        <w:rPr>
          <w:rFonts w:hint="cs"/>
          <w:rtl/>
          <w:lang w:bidi="fa-IR"/>
        </w:rPr>
        <w:t>شتاب‌نگاشت</w:t>
      </w:r>
      <w:r w:rsidRPr="00F07CD9">
        <w:rPr>
          <w:rFonts w:hint="cs"/>
          <w:rtl/>
          <w:lang w:bidi="fa-IR"/>
        </w:rPr>
        <w:t xml:space="preserve"> حاصل را به‌عنوان </w:t>
      </w:r>
      <w:r w:rsidR="00A858F4">
        <w:rPr>
          <w:rFonts w:hint="cs"/>
          <w:rtl/>
          <w:lang w:bidi="fa-IR"/>
        </w:rPr>
        <w:t>شتاب‌نگاشت</w:t>
      </w:r>
      <w:r w:rsidRPr="00F07CD9">
        <w:rPr>
          <w:rFonts w:hint="cs"/>
          <w:rtl/>
          <w:lang w:bidi="fa-IR"/>
        </w:rPr>
        <w:t xml:space="preserve"> مقیاس شده برای هر زلزله به </w:t>
      </w:r>
      <w:r w:rsidR="00AD56E7">
        <w:rPr>
          <w:rFonts w:hint="cs"/>
          <w:rtl/>
          <w:lang w:bidi="fa-IR"/>
        </w:rPr>
        <w:t>نرم‌افزار</w:t>
      </w:r>
      <w:r w:rsidRPr="00F07CD9">
        <w:rPr>
          <w:rFonts w:hint="cs"/>
          <w:rtl/>
          <w:lang w:bidi="fa-IR"/>
        </w:rPr>
        <w:t xml:space="preserve"> وارد خواهیم نمود.</w:t>
      </w:r>
    </w:p>
    <w:p w14:paraId="6E54E7CE" w14:textId="212EC918" w:rsidR="00F07CD9" w:rsidRPr="00F07CD9" w:rsidRDefault="00F07CD9" w:rsidP="00F07CD9">
      <w:pPr>
        <w:rPr>
          <w:b/>
          <w:bCs/>
        </w:rPr>
      </w:pPr>
      <w:r w:rsidRPr="00F07CD9">
        <w:rPr>
          <w:rFonts w:hint="cs"/>
          <w:b/>
          <w:bCs/>
          <w:rtl/>
          <w:lang w:bidi="fa-IR"/>
        </w:rPr>
        <w:t>تبصره:</w:t>
      </w:r>
      <w:r w:rsidRPr="00F07CD9">
        <w:rPr>
          <w:rFonts w:hint="cs"/>
          <w:b/>
          <w:bCs/>
          <w:rtl/>
        </w:rPr>
        <w:t xml:space="preserve"> </w:t>
      </w:r>
      <w:r w:rsidR="00AD56E7">
        <w:rPr>
          <w:rFonts w:hint="cs"/>
          <w:rtl/>
        </w:rPr>
        <w:t>درصورتی‌که</w:t>
      </w:r>
      <w:r w:rsidRPr="00F07CD9">
        <w:rPr>
          <w:rFonts w:hint="cs"/>
          <w:rtl/>
        </w:rPr>
        <w:t xml:space="preserve"> طبق ضوابط </w:t>
      </w:r>
      <w:r w:rsidR="00AD56E7">
        <w:rPr>
          <w:rFonts w:hint="cs"/>
          <w:rtl/>
        </w:rPr>
        <w:t>آیین‌نامه</w:t>
      </w:r>
      <w:r w:rsidRPr="00F07CD9">
        <w:rPr>
          <w:rFonts w:hint="cs"/>
          <w:rtl/>
        </w:rPr>
        <w:t xml:space="preserve"> 2800 تحلیل </w:t>
      </w:r>
      <w:r w:rsidR="00AD56E7">
        <w:rPr>
          <w:rFonts w:hint="cs"/>
          <w:rtl/>
        </w:rPr>
        <w:t>دوبعدی</w:t>
      </w:r>
      <w:r w:rsidRPr="00F07CD9">
        <w:rPr>
          <w:rFonts w:hint="cs"/>
          <w:rtl/>
        </w:rPr>
        <w:t xml:space="preserve"> مجاز باشد، استفاده از حداقل سه </w:t>
      </w:r>
      <w:r w:rsidR="00A858F4">
        <w:rPr>
          <w:rFonts w:hint="cs"/>
          <w:rtl/>
        </w:rPr>
        <w:t>شتاب‌نگاشت</w:t>
      </w:r>
      <w:r w:rsidRPr="00F07CD9">
        <w:rPr>
          <w:rFonts w:hint="cs"/>
          <w:rtl/>
        </w:rPr>
        <w:t xml:space="preserve"> مستقل افقی الزامی است. این </w:t>
      </w:r>
      <w:r w:rsidR="00AD56E7">
        <w:rPr>
          <w:rFonts w:hint="cs"/>
          <w:rtl/>
        </w:rPr>
        <w:t>شتاب‌نگاشت‌ها</w:t>
      </w:r>
      <w:r w:rsidRPr="00F07CD9">
        <w:rPr>
          <w:rFonts w:hint="cs"/>
          <w:rtl/>
        </w:rPr>
        <w:t xml:space="preserve"> باید به نحوی مقیاس شوند که مقادیر متوسط طیف بازتاب </w:t>
      </w:r>
      <w:r w:rsidR="00AD56E7">
        <w:rPr>
          <w:rFonts w:hint="cs"/>
          <w:rtl/>
        </w:rPr>
        <w:t>آن‌ها</w:t>
      </w:r>
      <w:r w:rsidRPr="00F07CD9">
        <w:rPr>
          <w:rFonts w:hint="cs"/>
          <w:rtl/>
        </w:rPr>
        <w:t xml:space="preserve"> با 5% میرایی در محدوده دوره تناوب </w:t>
      </w:r>
      <w:r w:rsidRPr="00F07CD9">
        <w:t>0.2T-1.5T</w:t>
      </w:r>
      <w:r w:rsidRPr="00F07CD9">
        <w:rPr>
          <w:rFonts w:hint="cs"/>
          <w:rtl/>
        </w:rPr>
        <w:t xml:space="preserve"> از میزان نظیر در طیف طرح و یا طیف حداکثر بسته به مورد کمتر نباشد </w:t>
      </w:r>
      <w:r w:rsidRPr="00F07CD9">
        <w:t>T</w:t>
      </w:r>
      <w:r w:rsidRPr="00F07CD9">
        <w:rPr>
          <w:rFonts w:hint="cs"/>
          <w:rtl/>
        </w:rPr>
        <w:t xml:space="preserve">، زمان تناوب طبیعی اصلی سازه </w:t>
      </w:r>
      <w:r w:rsidR="00A858F4">
        <w:rPr>
          <w:rFonts w:hint="cs"/>
          <w:rtl/>
        </w:rPr>
        <w:t>می‌باشد</w:t>
      </w:r>
      <w:r w:rsidRPr="00F07CD9">
        <w:rPr>
          <w:rFonts w:hint="cs"/>
          <w:rtl/>
        </w:rPr>
        <w:t xml:space="preserve">. </w:t>
      </w:r>
    </w:p>
    <w:p w14:paraId="4A4DB4E8" w14:textId="312B9F93" w:rsidR="00F07CD9" w:rsidRPr="00F07CD9" w:rsidRDefault="00F07CD9" w:rsidP="00F07CD9">
      <w:pPr>
        <w:rPr>
          <w:rtl/>
          <w:lang w:bidi="fa-IR"/>
        </w:rPr>
      </w:pPr>
      <w:r w:rsidRPr="00F07CD9">
        <w:rPr>
          <w:rFonts w:hint="cs"/>
          <w:rtl/>
          <w:lang w:bidi="fa-IR"/>
        </w:rPr>
        <w:lastRenderedPageBreak/>
        <w:t xml:space="preserve">روند </w:t>
      </w:r>
      <w:r w:rsidR="00AD56E7">
        <w:rPr>
          <w:rFonts w:hint="cs"/>
          <w:rtl/>
          <w:lang w:bidi="fa-IR"/>
        </w:rPr>
        <w:t>مقیاس سازی</w:t>
      </w:r>
      <w:r w:rsidRPr="00F07CD9">
        <w:rPr>
          <w:rFonts w:hint="cs"/>
          <w:rtl/>
          <w:lang w:bidi="fa-IR"/>
        </w:rPr>
        <w:t xml:space="preserve"> برای </w:t>
      </w:r>
      <w:r w:rsidR="00D00A98">
        <w:rPr>
          <w:rFonts w:hint="cs"/>
          <w:rtl/>
          <w:lang w:bidi="fa-IR"/>
        </w:rPr>
        <w:t>سازه‌های</w:t>
      </w:r>
      <w:r w:rsidRPr="00F07CD9">
        <w:rPr>
          <w:rFonts w:hint="cs"/>
          <w:rtl/>
          <w:lang w:bidi="fa-IR"/>
        </w:rPr>
        <w:t xml:space="preserve"> 12، 16، 20 و 24 طبقه در ادامه </w:t>
      </w:r>
      <w:r w:rsidR="00AD56E7">
        <w:rPr>
          <w:rFonts w:hint="cs"/>
          <w:rtl/>
          <w:lang w:bidi="fa-IR"/>
        </w:rPr>
        <w:t>بیان‌شده</w:t>
      </w:r>
      <w:r w:rsidRPr="00F07CD9">
        <w:rPr>
          <w:rFonts w:hint="cs"/>
          <w:rtl/>
          <w:lang w:bidi="fa-IR"/>
        </w:rPr>
        <w:t xml:space="preserve"> است.</w:t>
      </w:r>
      <w:r w:rsidRPr="00F07CD9">
        <w:rPr>
          <w:rFonts w:hint="cs"/>
          <w:rtl/>
        </w:rPr>
        <w:t xml:space="preserve"> </w:t>
      </w:r>
      <w:r w:rsidRPr="00F07CD9">
        <w:rPr>
          <w:rFonts w:hint="cs"/>
          <w:rtl/>
          <w:lang w:bidi="fa-IR"/>
        </w:rPr>
        <w:t>در شکل (3-7) طیف</w:t>
      </w:r>
      <w:r w:rsidRPr="00F07CD9">
        <w:rPr>
          <w:rtl/>
          <w:lang w:bidi="fa-IR"/>
        </w:rPr>
        <w:softHyphen/>
      </w:r>
      <w:r w:rsidRPr="00F07CD9">
        <w:rPr>
          <w:rFonts w:hint="cs"/>
          <w:rtl/>
          <w:lang w:bidi="fa-IR"/>
        </w:rPr>
        <w:t xml:space="preserve">های مربوط به رکوردهای حوزه نزدیک نشان </w:t>
      </w:r>
      <w:r w:rsidR="00AD56E7">
        <w:rPr>
          <w:rFonts w:hint="cs"/>
          <w:rtl/>
          <w:lang w:bidi="fa-IR"/>
        </w:rPr>
        <w:t>داده‌شده</w:t>
      </w:r>
      <w:r w:rsidRPr="00F07CD9">
        <w:rPr>
          <w:rFonts w:hint="cs"/>
          <w:rtl/>
          <w:lang w:bidi="fa-IR"/>
        </w:rPr>
        <w:t xml:space="preserve"> است. </w:t>
      </w:r>
    </w:p>
    <w:p w14:paraId="222217DA" w14:textId="77777777" w:rsidR="00F07CD9" w:rsidRPr="00F07CD9" w:rsidRDefault="00F07CD9" w:rsidP="00F07CD9">
      <w:pPr>
        <w:ind w:firstLine="0"/>
        <w:jc w:val="center"/>
        <w:rPr>
          <w:rtl/>
        </w:rPr>
      </w:pPr>
      <w:r w:rsidRPr="00F07CD9">
        <w:rPr>
          <w:noProof/>
        </w:rPr>
        <w:drawing>
          <wp:inline distT="0" distB="0" distL="0" distR="0" wp14:anchorId="25AF25F3" wp14:editId="2EF70E43">
            <wp:extent cx="4998720" cy="2903220"/>
            <wp:effectExtent l="0" t="0" r="11430" b="11430"/>
            <wp:docPr id="13" name="Chart 13">
              <a:extLst xmlns:a="http://schemas.openxmlformats.org/drawingml/2006/main">
                <a:ext uri="{FF2B5EF4-FFF2-40B4-BE49-F238E27FC236}">
                  <a16:creationId xmlns:a16="http://schemas.microsoft.com/office/drawing/2014/main" id="{B0507538-CC13-4ACE-818D-49F812E2A2D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14:paraId="10F9CB6F" w14:textId="2821A0C1" w:rsidR="00F07CD9" w:rsidRPr="00F07CD9" w:rsidRDefault="00F07CD9" w:rsidP="00F07CD9">
      <w:pPr>
        <w:jc w:val="center"/>
        <w:rPr>
          <w:rFonts w:asciiTheme="majorBidi" w:hAnsiTheme="majorBidi"/>
          <w:szCs w:val="24"/>
          <w:rtl/>
        </w:rPr>
      </w:pPr>
      <w:bookmarkStart w:id="49" w:name="_Toc125399343"/>
      <w:r w:rsidRPr="00F07CD9">
        <w:rPr>
          <w:rFonts w:asciiTheme="majorBidi" w:hAnsiTheme="majorBidi" w:hint="cs"/>
          <w:szCs w:val="24"/>
          <w:rtl/>
          <w:lang w:bidi="fa-IR"/>
        </w:rPr>
        <w:t>شکل (3-</w:t>
      </w:r>
      <w:r>
        <w:rPr>
          <w:rFonts w:asciiTheme="majorBidi" w:hAnsiTheme="majorBidi" w:hint="cs"/>
          <w:szCs w:val="24"/>
          <w:rtl/>
          <w:lang w:bidi="fa-IR"/>
        </w:rPr>
        <w:t>6</w:t>
      </w:r>
      <w:r w:rsidRPr="00F07CD9">
        <w:rPr>
          <w:rFonts w:asciiTheme="majorBidi" w:hAnsiTheme="majorBidi" w:hint="cs"/>
          <w:szCs w:val="24"/>
          <w:rtl/>
          <w:lang w:bidi="fa-IR"/>
        </w:rPr>
        <w:t xml:space="preserve">): </w:t>
      </w:r>
      <w:r w:rsidRPr="00F07CD9">
        <w:rPr>
          <w:rFonts w:asciiTheme="majorBidi" w:hAnsiTheme="majorBidi" w:hint="cs"/>
          <w:szCs w:val="24"/>
          <w:rtl/>
        </w:rPr>
        <w:t>طیف با میرایی 5% رکوردهای حوزه نزدیک</w:t>
      </w:r>
      <w:bookmarkEnd w:id="49"/>
    </w:p>
    <w:p w14:paraId="59FE0E81" w14:textId="12216ED9" w:rsidR="00F07CD9" w:rsidRPr="00F07CD9" w:rsidRDefault="00F07CD9" w:rsidP="00F07CD9">
      <w:pPr>
        <w:rPr>
          <w:rtl/>
        </w:rPr>
      </w:pPr>
      <w:r w:rsidRPr="00F07CD9">
        <w:rPr>
          <w:rFonts w:hint="cs"/>
          <w:rtl/>
        </w:rPr>
        <w:t>در شکل (3-</w:t>
      </w:r>
      <w:r>
        <w:rPr>
          <w:rFonts w:hint="cs"/>
          <w:rtl/>
        </w:rPr>
        <w:t>7</w:t>
      </w:r>
      <w:r w:rsidRPr="00F07CD9">
        <w:rPr>
          <w:rFonts w:hint="cs"/>
          <w:rtl/>
        </w:rPr>
        <w:t>) تا (3-</w:t>
      </w:r>
      <w:r>
        <w:rPr>
          <w:rFonts w:hint="cs"/>
          <w:rtl/>
        </w:rPr>
        <w:t>10</w:t>
      </w:r>
      <w:r w:rsidRPr="00F07CD9">
        <w:rPr>
          <w:rFonts w:hint="cs"/>
          <w:rtl/>
        </w:rPr>
        <w:t xml:space="preserve">) نتایج مربوط به </w:t>
      </w:r>
      <w:r w:rsidR="00AD56E7">
        <w:rPr>
          <w:rFonts w:hint="cs"/>
          <w:rtl/>
        </w:rPr>
        <w:t>مقیاس سازی</w:t>
      </w:r>
      <w:r w:rsidRPr="00F07CD9">
        <w:rPr>
          <w:rFonts w:hint="cs"/>
          <w:rtl/>
        </w:rPr>
        <w:t xml:space="preserve"> سازه 12، 16، 20 و 12 طبقه نشان </w:t>
      </w:r>
      <w:r w:rsidR="00AD56E7">
        <w:rPr>
          <w:rFonts w:hint="cs"/>
          <w:rtl/>
        </w:rPr>
        <w:t>داده‌شده</w:t>
      </w:r>
      <w:r w:rsidRPr="00F07CD9">
        <w:rPr>
          <w:rFonts w:hint="cs"/>
          <w:rtl/>
        </w:rPr>
        <w:t xml:space="preserve"> است. </w:t>
      </w:r>
    </w:p>
    <w:p w14:paraId="027F5903" w14:textId="77777777" w:rsidR="00F07CD9" w:rsidRPr="00F07CD9" w:rsidRDefault="00F07CD9" w:rsidP="00F07CD9">
      <w:pPr>
        <w:ind w:firstLine="0"/>
        <w:jc w:val="center"/>
        <w:rPr>
          <w:rtl/>
        </w:rPr>
      </w:pPr>
      <w:r w:rsidRPr="00F07CD9">
        <w:rPr>
          <w:noProof/>
        </w:rPr>
        <w:drawing>
          <wp:inline distT="0" distB="0" distL="0" distR="0" wp14:anchorId="471E6889" wp14:editId="3FD0AB09">
            <wp:extent cx="4722494" cy="2903220"/>
            <wp:effectExtent l="0" t="0" r="2540" b="0"/>
            <wp:docPr id="123718232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910" cy="29096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867C03" w14:textId="30F6C7BD" w:rsidR="00F07CD9" w:rsidRPr="00F07CD9" w:rsidRDefault="00F07CD9" w:rsidP="00F07CD9">
      <w:pPr>
        <w:jc w:val="center"/>
        <w:rPr>
          <w:rFonts w:asciiTheme="majorBidi" w:hAnsiTheme="majorBidi"/>
          <w:szCs w:val="24"/>
          <w:rtl/>
        </w:rPr>
      </w:pPr>
      <w:bookmarkStart w:id="50" w:name="_Toc125399344"/>
      <w:r w:rsidRPr="00F07CD9">
        <w:rPr>
          <w:rFonts w:asciiTheme="majorBidi" w:hAnsiTheme="majorBidi" w:hint="cs"/>
          <w:szCs w:val="24"/>
          <w:rtl/>
          <w:lang w:bidi="fa-IR"/>
        </w:rPr>
        <w:t>شکل (3-</w:t>
      </w:r>
      <w:r>
        <w:rPr>
          <w:rFonts w:asciiTheme="majorBidi" w:hAnsiTheme="majorBidi" w:hint="cs"/>
          <w:szCs w:val="24"/>
          <w:rtl/>
          <w:lang w:bidi="fa-IR"/>
        </w:rPr>
        <w:t>7</w:t>
      </w:r>
      <w:r w:rsidRPr="00F07CD9">
        <w:rPr>
          <w:rFonts w:asciiTheme="majorBidi" w:hAnsiTheme="majorBidi" w:hint="cs"/>
          <w:szCs w:val="24"/>
          <w:rtl/>
          <w:lang w:bidi="fa-IR"/>
        </w:rPr>
        <w:t xml:space="preserve">): </w:t>
      </w:r>
      <w:r w:rsidRPr="00F07CD9">
        <w:rPr>
          <w:rFonts w:asciiTheme="majorBidi" w:hAnsiTheme="majorBidi" w:hint="cs"/>
          <w:szCs w:val="24"/>
          <w:rtl/>
        </w:rPr>
        <w:t xml:space="preserve">طیف </w:t>
      </w:r>
      <w:r w:rsidR="00AD56E7">
        <w:rPr>
          <w:rFonts w:asciiTheme="majorBidi" w:hAnsiTheme="majorBidi" w:hint="cs"/>
          <w:szCs w:val="24"/>
          <w:rtl/>
        </w:rPr>
        <w:t>مقیاس سازی</w:t>
      </w:r>
      <w:r w:rsidRPr="00F07CD9">
        <w:rPr>
          <w:rFonts w:asciiTheme="majorBidi" w:hAnsiTheme="majorBidi" w:hint="cs"/>
          <w:szCs w:val="24"/>
          <w:rtl/>
        </w:rPr>
        <w:t xml:space="preserve"> شده سازه 12 طبقه</w:t>
      </w:r>
      <w:bookmarkEnd w:id="50"/>
      <w:r w:rsidRPr="00F07CD9">
        <w:rPr>
          <w:rFonts w:asciiTheme="majorBidi" w:hAnsiTheme="majorBidi" w:hint="cs"/>
          <w:szCs w:val="24"/>
          <w:rtl/>
        </w:rPr>
        <w:t xml:space="preserve"> </w:t>
      </w:r>
    </w:p>
    <w:p w14:paraId="44507A93" w14:textId="77777777" w:rsidR="00F07CD9" w:rsidRPr="00F07CD9" w:rsidRDefault="00F07CD9" w:rsidP="00F07CD9">
      <w:pPr>
        <w:ind w:firstLine="0"/>
        <w:jc w:val="center"/>
        <w:rPr>
          <w:rFonts w:asciiTheme="majorBidi" w:hAnsiTheme="majorBidi"/>
          <w:szCs w:val="24"/>
          <w:rtl/>
          <w:lang w:bidi="fa-IR"/>
        </w:rPr>
      </w:pPr>
      <w:r w:rsidRPr="00F07CD9">
        <w:rPr>
          <w:rFonts w:asciiTheme="majorBidi" w:hAnsiTheme="majorBidi"/>
          <w:noProof/>
          <w:szCs w:val="24"/>
          <w:lang w:bidi="fa-IR"/>
        </w:rPr>
        <w:lastRenderedPageBreak/>
        <w:drawing>
          <wp:inline distT="0" distB="0" distL="0" distR="0" wp14:anchorId="4A440F03" wp14:editId="3000B271">
            <wp:extent cx="4678680" cy="2937026"/>
            <wp:effectExtent l="0" t="0" r="7620" b="0"/>
            <wp:docPr id="175964060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1767" cy="29452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7B3111" w14:textId="3017B2F5" w:rsidR="00F07CD9" w:rsidRPr="00F07CD9" w:rsidRDefault="00F07CD9" w:rsidP="00F07CD9">
      <w:pPr>
        <w:ind w:firstLine="0"/>
        <w:jc w:val="center"/>
        <w:rPr>
          <w:rFonts w:asciiTheme="majorBidi" w:hAnsiTheme="majorBidi"/>
          <w:szCs w:val="24"/>
          <w:rtl/>
          <w:lang w:bidi="fa-IR"/>
        </w:rPr>
      </w:pPr>
      <w:bookmarkStart w:id="51" w:name="_Toc125399346"/>
      <w:r w:rsidRPr="00F07CD9">
        <w:rPr>
          <w:rFonts w:asciiTheme="majorBidi" w:hAnsiTheme="majorBidi" w:hint="cs"/>
          <w:szCs w:val="24"/>
          <w:rtl/>
          <w:lang w:bidi="fa-IR"/>
        </w:rPr>
        <w:t>شکل (3-</w:t>
      </w:r>
      <w:r>
        <w:rPr>
          <w:rFonts w:asciiTheme="majorBidi" w:hAnsiTheme="majorBidi" w:hint="cs"/>
          <w:szCs w:val="24"/>
          <w:rtl/>
          <w:lang w:bidi="fa-IR"/>
        </w:rPr>
        <w:t>8</w:t>
      </w:r>
      <w:r w:rsidRPr="00F07CD9">
        <w:rPr>
          <w:rFonts w:asciiTheme="majorBidi" w:hAnsiTheme="majorBidi" w:hint="cs"/>
          <w:szCs w:val="24"/>
          <w:rtl/>
          <w:lang w:bidi="fa-IR"/>
        </w:rPr>
        <w:t xml:space="preserve">): </w:t>
      </w:r>
      <w:r w:rsidRPr="00F07CD9">
        <w:rPr>
          <w:rFonts w:asciiTheme="majorBidi" w:hAnsiTheme="majorBidi" w:hint="cs"/>
          <w:szCs w:val="24"/>
          <w:rtl/>
        </w:rPr>
        <w:t xml:space="preserve">طیف </w:t>
      </w:r>
      <w:r w:rsidR="00AD56E7">
        <w:rPr>
          <w:rFonts w:asciiTheme="majorBidi" w:hAnsiTheme="majorBidi" w:hint="cs"/>
          <w:szCs w:val="24"/>
          <w:rtl/>
        </w:rPr>
        <w:t>مقیاس سازی</w:t>
      </w:r>
      <w:r w:rsidRPr="00F07CD9">
        <w:rPr>
          <w:rFonts w:asciiTheme="majorBidi" w:hAnsiTheme="majorBidi" w:hint="cs"/>
          <w:szCs w:val="24"/>
          <w:rtl/>
        </w:rPr>
        <w:t xml:space="preserve"> شده سازه 16 طبقه</w:t>
      </w:r>
      <w:bookmarkEnd w:id="51"/>
    </w:p>
    <w:p w14:paraId="371646F2" w14:textId="77777777" w:rsidR="00F07CD9" w:rsidRPr="00F07CD9" w:rsidRDefault="00F07CD9" w:rsidP="00F07CD9">
      <w:pPr>
        <w:ind w:firstLine="0"/>
        <w:jc w:val="center"/>
        <w:rPr>
          <w:rtl/>
        </w:rPr>
      </w:pPr>
      <w:r w:rsidRPr="00F07CD9">
        <w:rPr>
          <w:noProof/>
        </w:rPr>
        <w:drawing>
          <wp:inline distT="0" distB="0" distL="0" distR="0" wp14:anchorId="25CA766A" wp14:editId="632D806B">
            <wp:extent cx="4680000" cy="3120000"/>
            <wp:effectExtent l="0" t="0" r="6350" b="4445"/>
            <wp:docPr id="61110090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1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AC8FB9" w14:textId="120B444B" w:rsidR="00F07CD9" w:rsidRPr="00F07CD9" w:rsidRDefault="00F07CD9" w:rsidP="00F07CD9">
      <w:pPr>
        <w:ind w:firstLine="0"/>
        <w:jc w:val="center"/>
        <w:rPr>
          <w:rFonts w:asciiTheme="majorBidi" w:hAnsiTheme="majorBidi"/>
          <w:szCs w:val="24"/>
          <w:rtl/>
          <w:lang w:bidi="fa-IR"/>
        </w:rPr>
      </w:pPr>
      <w:bookmarkStart w:id="52" w:name="_Toc125399347"/>
      <w:r w:rsidRPr="00F07CD9">
        <w:rPr>
          <w:rFonts w:asciiTheme="majorBidi" w:hAnsiTheme="majorBidi" w:hint="cs"/>
          <w:szCs w:val="24"/>
          <w:rtl/>
          <w:lang w:bidi="fa-IR"/>
        </w:rPr>
        <w:t>شکل (3-</w:t>
      </w:r>
      <w:r>
        <w:rPr>
          <w:rFonts w:asciiTheme="majorBidi" w:hAnsiTheme="majorBidi" w:hint="cs"/>
          <w:szCs w:val="24"/>
          <w:rtl/>
          <w:lang w:bidi="fa-IR"/>
        </w:rPr>
        <w:t>9</w:t>
      </w:r>
      <w:r w:rsidRPr="00F07CD9">
        <w:rPr>
          <w:rFonts w:asciiTheme="majorBidi" w:hAnsiTheme="majorBidi" w:hint="cs"/>
          <w:szCs w:val="24"/>
          <w:rtl/>
          <w:lang w:bidi="fa-IR"/>
        </w:rPr>
        <w:t xml:space="preserve">): </w:t>
      </w:r>
      <w:r w:rsidRPr="00F07CD9">
        <w:rPr>
          <w:rFonts w:asciiTheme="majorBidi" w:hAnsiTheme="majorBidi" w:hint="cs"/>
          <w:szCs w:val="24"/>
          <w:rtl/>
        </w:rPr>
        <w:t xml:space="preserve">طیف </w:t>
      </w:r>
      <w:r w:rsidR="00AD56E7">
        <w:rPr>
          <w:rFonts w:asciiTheme="majorBidi" w:hAnsiTheme="majorBidi" w:hint="cs"/>
          <w:szCs w:val="24"/>
          <w:rtl/>
        </w:rPr>
        <w:t>مقیاس سازی</w:t>
      </w:r>
      <w:r w:rsidRPr="00F07CD9">
        <w:rPr>
          <w:rFonts w:asciiTheme="majorBidi" w:hAnsiTheme="majorBidi" w:hint="cs"/>
          <w:szCs w:val="24"/>
          <w:rtl/>
        </w:rPr>
        <w:t xml:space="preserve"> شده سازه 20 طبقه</w:t>
      </w:r>
      <w:bookmarkEnd w:id="52"/>
    </w:p>
    <w:p w14:paraId="331295EF" w14:textId="77777777" w:rsidR="00F07CD9" w:rsidRPr="00F07CD9" w:rsidRDefault="00F07CD9" w:rsidP="00F07CD9">
      <w:pPr>
        <w:ind w:firstLine="0"/>
        <w:jc w:val="center"/>
        <w:rPr>
          <w:rtl/>
        </w:rPr>
      </w:pPr>
      <w:r w:rsidRPr="00F07CD9">
        <w:rPr>
          <w:noProof/>
        </w:rPr>
        <w:lastRenderedPageBreak/>
        <w:drawing>
          <wp:inline distT="0" distB="0" distL="0" distR="0" wp14:anchorId="63A486C0" wp14:editId="39D25396">
            <wp:extent cx="4587240" cy="2903707"/>
            <wp:effectExtent l="0" t="0" r="3810" b="0"/>
            <wp:docPr id="143181608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506" cy="29064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0EB0B0" w14:textId="225304A1" w:rsidR="00F07CD9" w:rsidRPr="00F07CD9" w:rsidRDefault="00F07CD9" w:rsidP="00F07CD9">
      <w:pPr>
        <w:jc w:val="center"/>
        <w:rPr>
          <w:rFonts w:asciiTheme="majorBidi" w:hAnsiTheme="majorBidi"/>
          <w:szCs w:val="24"/>
          <w:rtl/>
          <w:lang w:bidi="fa-IR"/>
        </w:rPr>
      </w:pPr>
      <w:bookmarkStart w:id="53" w:name="_Toc125399348"/>
      <w:r w:rsidRPr="00F07CD9">
        <w:rPr>
          <w:rFonts w:asciiTheme="majorBidi" w:hAnsiTheme="majorBidi" w:hint="cs"/>
          <w:szCs w:val="24"/>
          <w:rtl/>
          <w:lang w:bidi="fa-IR"/>
        </w:rPr>
        <w:t>شکل (3-</w:t>
      </w:r>
      <w:r>
        <w:rPr>
          <w:rFonts w:asciiTheme="majorBidi" w:hAnsiTheme="majorBidi" w:hint="cs"/>
          <w:szCs w:val="24"/>
          <w:rtl/>
          <w:lang w:bidi="fa-IR"/>
        </w:rPr>
        <w:t>10</w:t>
      </w:r>
      <w:r w:rsidRPr="00F07CD9">
        <w:rPr>
          <w:rFonts w:asciiTheme="majorBidi" w:hAnsiTheme="majorBidi" w:hint="cs"/>
          <w:szCs w:val="24"/>
          <w:rtl/>
          <w:lang w:bidi="fa-IR"/>
        </w:rPr>
        <w:t xml:space="preserve">): </w:t>
      </w:r>
      <w:r w:rsidRPr="00F07CD9">
        <w:rPr>
          <w:rFonts w:asciiTheme="majorBidi" w:hAnsiTheme="majorBidi" w:hint="cs"/>
          <w:szCs w:val="24"/>
          <w:rtl/>
        </w:rPr>
        <w:t xml:space="preserve">طیف </w:t>
      </w:r>
      <w:r w:rsidR="00AD56E7">
        <w:rPr>
          <w:rFonts w:asciiTheme="majorBidi" w:hAnsiTheme="majorBidi" w:hint="cs"/>
          <w:szCs w:val="24"/>
          <w:rtl/>
        </w:rPr>
        <w:t>مقیاس سازی</w:t>
      </w:r>
      <w:r w:rsidRPr="00F07CD9">
        <w:rPr>
          <w:rFonts w:asciiTheme="majorBidi" w:hAnsiTheme="majorBidi" w:hint="cs"/>
          <w:szCs w:val="24"/>
          <w:rtl/>
        </w:rPr>
        <w:t xml:space="preserve"> شده سازه </w:t>
      </w:r>
      <w:r w:rsidRPr="00F07CD9">
        <w:rPr>
          <w:rFonts w:asciiTheme="majorBidi" w:hAnsiTheme="majorBidi" w:hint="cs"/>
          <w:szCs w:val="24"/>
          <w:rtl/>
          <w:lang w:bidi="fa-IR"/>
        </w:rPr>
        <w:t>24</w:t>
      </w:r>
      <w:r w:rsidRPr="00F07CD9">
        <w:rPr>
          <w:rFonts w:asciiTheme="majorBidi" w:hAnsiTheme="majorBidi" w:hint="cs"/>
          <w:szCs w:val="24"/>
          <w:rtl/>
        </w:rPr>
        <w:t xml:space="preserve"> طبقه</w:t>
      </w:r>
      <w:bookmarkEnd w:id="53"/>
    </w:p>
    <w:p w14:paraId="03A00EDE" w14:textId="2171B734" w:rsidR="00F07CD9" w:rsidRPr="00F07CD9" w:rsidRDefault="00F07CD9" w:rsidP="00F07CD9">
      <w:pPr>
        <w:rPr>
          <w:rtl/>
        </w:rPr>
      </w:pPr>
      <w:r w:rsidRPr="00F07CD9">
        <w:rPr>
          <w:rFonts w:hint="cs"/>
          <w:rtl/>
        </w:rPr>
        <w:t>در جداول (3-</w:t>
      </w:r>
      <w:r>
        <w:rPr>
          <w:rFonts w:hint="cs"/>
          <w:rtl/>
        </w:rPr>
        <w:t>8</w:t>
      </w:r>
      <w:r w:rsidRPr="00F07CD9">
        <w:rPr>
          <w:rFonts w:hint="cs"/>
          <w:rtl/>
        </w:rPr>
        <w:t>) تا (3-</w:t>
      </w:r>
      <w:r>
        <w:rPr>
          <w:rFonts w:hint="cs"/>
          <w:rtl/>
        </w:rPr>
        <w:t>11</w:t>
      </w:r>
      <w:r w:rsidRPr="00F07CD9">
        <w:rPr>
          <w:rFonts w:hint="cs"/>
          <w:rtl/>
        </w:rPr>
        <w:t xml:space="preserve">) </w:t>
      </w:r>
      <w:r w:rsidRPr="00F07CD9">
        <w:rPr>
          <w:rtl/>
        </w:rPr>
        <w:t>ضرا</w:t>
      </w:r>
      <w:r w:rsidRPr="00F07CD9">
        <w:rPr>
          <w:rFonts w:hint="cs"/>
          <w:rtl/>
        </w:rPr>
        <w:t>ی</w:t>
      </w:r>
      <w:r w:rsidRPr="00F07CD9">
        <w:rPr>
          <w:rFonts w:hint="eastAsia"/>
          <w:rtl/>
        </w:rPr>
        <w:t>ب</w:t>
      </w:r>
      <w:r w:rsidRPr="00F07CD9">
        <w:rPr>
          <w:rtl/>
        </w:rPr>
        <w:t xml:space="preserve"> مق</w:t>
      </w:r>
      <w:r w:rsidRPr="00F07CD9">
        <w:rPr>
          <w:rFonts w:hint="cs"/>
          <w:rtl/>
        </w:rPr>
        <w:t>ی</w:t>
      </w:r>
      <w:r w:rsidRPr="00F07CD9">
        <w:rPr>
          <w:rFonts w:hint="eastAsia"/>
          <w:rtl/>
        </w:rPr>
        <w:t>اس</w:t>
      </w:r>
      <w:r w:rsidRPr="00F07CD9">
        <w:rPr>
          <w:rtl/>
        </w:rPr>
        <w:t xml:space="preserve"> و شتاب نها</w:t>
      </w:r>
      <w:r w:rsidRPr="00F07CD9">
        <w:rPr>
          <w:rFonts w:hint="cs"/>
          <w:rtl/>
        </w:rPr>
        <w:t>یی</w:t>
      </w:r>
      <w:r w:rsidRPr="00F07CD9">
        <w:rPr>
          <w:rtl/>
        </w:rPr>
        <w:t xml:space="preserve"> </w:t>
      </w:r>
      <w:r w:rsidRPr="00F07CD9">
        <w:rPr>
          <w:rFonts w:hint="cs"/>
          <w:rtl/>
        </w:rPr>
        <w:t xml:space="preserve">برای قاب 12، 16، 20 و 24 </w:t>
      </w:r>
      <w:r w:rsidRPr="00F07CD9">
        <w:rPr>
          <w:rtl/>
        </w:rPr>
        <w:t xml:space="preserve">طبقه </w:t>
      </w:r>
      <w:r w:rsidR="00AD56E7">
        <w:rPr>
          <w:rFonts w:hint="cs"/>
          <w:rtl/>
        </w:rPr>
        <w:t>ارائه‌شده</w:t>
      </w:r>
      <w:r w:rsidRPr="00F07CD9">
        <w:rPr>
          <w:rFonts w:hint="cs"/>
          <w:rtl/>
        </w:rPr>
        <w:t xml:space="preserve"> است. </w:t>
      </w:r>
    </w:p>
    <w:p w14:paraId="2E66FCAB" w14:textId="4AF17E3F" w:rsidR="00F07CD9" w:rsidRPr="00F07CD9" w:rsidRDefault="00F07CD9" w:rsidP="00F07CD9">
      <w:pPr>
        <w:spacing w:line="240" w:lineRule="auto"/>
        <w:jc w:val="center"/>
        <w:rPr>
          <w:szCs w:val="24"/>
          <w:rtl/>
          <w:lang w:bidi="fa-IR"/>
        </w:rPr>
      </w:pPr>
      <w:bookmarkStart w:id="54" w:name="_Toc93257299"/>
      <w:bookmarkStart w:id="55" w:name="_Toc93836787"/>
      <w:bookmarkStart w:id="56" w:name="_Toc125398799"/>
      <w:r w:rsidRPr="00F07CD9">
        <w:rPr>
          <w:rFonts w:hint="cs"/>
          <w:szCs w:val="24"/>
          <w:rtl/>
          <w:lang w:bidi="fa-IR"/>
        </w:rPr>
        <w:t>جدول (3-</w:t>
      </w:r>
      <w:r>
        <w:rPr>
          <w:rFonts w:hint="cs"/>
          <w:szCs w:val="24"/>
          <w:rtl/>
          <w:lang w:bidi="fa-IR"/>
        </w:rPr>
        <w:t>8</w:t>
      </w:r>
      <w:r w:rsidRPr="00F07CD9">
        <w:rPr>
          <w:rFonts w:hint="cs"/>
          <w:szCs w:val="24"/>
          <w:rtl/>
          <w:lang w:bidi="fa-IR"/>
        </w:rPr>
        <w:t xml:space="preserve">): </w:t>
      </w:r>
      <w:r w:rsidR="00AD56E7">
        <w:rPr>
          <w:rFonts w:hint="cs"/>
          <w:szCs w:val="24"/>
          <w:rtl/>
          <w:lang w:bidi="fa-IR"/>
        </w:rPr>
        <w:t>شتاب‌نگاشت‌های</w:t>
      </w:r>
      <w:r w:rsidRPr="00F07CD9">
        <w:rPr>
          <w:rFonts w:hint="cs"/>
          <w:szCs w:val="24"/>
          <w:rtl/>
          <w:lang w:bidi="fa-IR"/>
        </w:rPr>
        <w:t xml:space="preserve"> حوزه نزدیک (ضرایب مقیاس سازه 12 طبقه)</w:t>
      </w:r>
      <w:bookmarkEnd w:id="54"/>
      <w:bookmarkEnd w:id="55"/>
      <w:bookmarkEnd w:id="56"/>
    </w:p>
    <w:p w14:paraId="3FF7F16E" w14:textId="77777777" w:rsidR="00F07CD9" w:rsidRPr="00F07CD9" w:rsidRDefault="00F07CD9" w:rsidP="00F07CD9">
      <w:pPr>
        <w:spacing w:after="0" w:line="240" w:lineRule="auto"/>
        <w:ind w:firstLine="0"/>
        <w:jc w:val="center"/>
        <w:rPr>
          <w:rFonts w:eastAsia="Times New Roman" w:cs="B Lotus"/>
          <w:color w:val="000000" w:themeColor="text1"/>
          <w:sz w:val="2"/>
          <w:szCs w:val="2"/>
          <w:rtl/>
          <w:lang w:bidi="fa-IR"/>
        </w:rPr>
      </w:pPr>
    </w:p>
    <w:tbl>
      <w:tblPr>
        <w:tblStyle w:val="TableGrid113"/>
        <w:bidiVisual/>
        <w:tblW w:w="8460" w:type="dxa"/>
        <w:jc w:val="center"/>
        <w:tblLayout w:type="fixed"/>
        <w:tblLook w:val="04A0" w:firstRow="1" w:lastRow="0" w:firstColumn="1" w:lastColumn="0" w:noHBand="0" w:noVBand="1"/>
      </w:tblPr>
      <w:tblGrid>
        <w:gridCol w:w="2229"/>
        <w:gridCol w:w="1701"/>
        <w:gridCol w:w="1134"/>
        <w:gridCol w:w="850"/>
        <w:gridCol w:w="851"/>
        <w:gridCol w:w="1695"/>
      </w:tblGrid>
      <w:tr w:rsidR="00F07CD9" w:rsidRPr="00F07CD9" w14:paraId="37261F88" w14:textId="77777777" w:rsidTr="00CC07A0">
        <w:trPr>
          <w:trHeight w:val="407"/>
          <w:jc w:val="center"/>
        </w:trPr>
        <w:tc>
          <w:tcPr>
            <w:tcW w:w="2229" w:type="dxa"/>
            <w:vAlign w:val="center"/>
          </w:tcPr>
          <w:p w14:paraId="25F5E37A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شماره در د</w:t>
            </w: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ی</w:t>
            </w:r>
            <w:r w:rsidRPr="00F07CD9">
              <w:rPr>
                <w:rFonts w:ascii="B Nazanin" w:hAnsi="B Nazanin" w:cs="B Nazanin" w:hint="eastAsia"/>
                <w:sz w:val="24"/>
                <w:szCs w:val="24"/>
                <w:rtl/>
                <w:lang w:bidi="fa-IR"/>
              </w:rPr>
              <w:t>تا</w:t>
            </w: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 xml:space="preserve"> ب</w:t>
            </w: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ی</w:t>
            </w:r>
            <w:r w:rsidRPr="00F07CD9">
              <w:rPr>
                <w:rFonts w:ascii="B Nazanin" w:hAnsi="B Nazanin" w:cs="B Nazanin" w:hint="eastAsia"/>
                <w:sz w:val="24"/>
                <w:szCs w:val="24"/>
                <w:rtl/>
                <w:lang w:bidi="fa-IR"/>
              </w:rPr>
              <w:t>س</w:t>
            </w:r>
          </w:p>
          <w:p w14:paraId="652482FB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(</w:t>
            </w:r>
            <w:r w:rsidRPr="00F07CD9">
              <w:rPr>
                <w:rFonts w:cs="B Nazanin"/>
                <w:sz w:val="24"/>
                <w:szCs w:val="24"/>
                <w:lang w:bidi="fa-IR"/>
              </w:rPr>
              <w:t>PEERBERKELEY</w:t>
            </w: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)</w:t>
            </w:r>
          </w:p>
        </w:tc>
        <w:tc>
          <w:tcPr>
            <w:tcW w:w="1701" w:type="dxa"/>
            <w:vAlign w:val="center"/>
          </w:tcPr>
          <w:p w14:paraId="44C1B1D9" w14:textId="6C7C84E9" w:rsidR="00F07CD9" w:rsidRPr="00F07CD9" w:rsidRDefault="00F07CD9" w:rsidP="00F07CD9">
            <w:pPr>
              <w:jc w:val="center"/>
              <w:rPr>
                <w:rFonts w:ascii="B Nazanin" w:hAnsi="B Nazani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 xml:space="preserve">نام </w:t>
            </w:r>
            <w:r w:rsidR="00A858F4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شتاب‌نگاشت</w:t>
            </w:r>
          </w:p>
        </w:tc>
        <w:tc>
          <w:tcPr>
            <w:tcW w:w="1134" w:type="dxa"/>
            <w:vAlign w:val="center"/>
          </w:tcPr>
          <w:p w14:paraId="55D0A36E" w14:textId="77777777" w:rsidR="00F07CD9" w:rsidRPr="00F07CD9" w:rsidRDefault="00F07CD9" w:rsidP="00F07CD9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/>
                <w:sz w:val="24"/>
                <w:szCs w:val="24"/>
                <w:lang w:bidi="fa-IR"/>
              </w:rPr>
              <w:t>PGA(g)</w:t>
            </w:r>
          </w:p>
        </w:tc>
        <w:tc>
          <w:tcPr>
            <w:tcW w:w="850" w:type="dxa"/>
            <w:vAlign w:val="center"/>
          </w:tcPr>
          <w:p w14:paraId="401A8562" w14:textId="77777777" w:rsidR="00F07CD9" w:rsidRPr="00F07CD9" w:rsidRDefault="00F07CD9" w:rsidP="00F07CD9">
            <w:pPr>
              <w:jc w:val="center"/>
              <w:rPr>
                <w:rFonts w:ascii="Cambria" w:hAnsi="Cambria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Cambria" w:hAnsi="Cambria" w:cs="B Nazanin"/>
                <w:sz w:val="24"/>
                <w:szCs w:val="24"/>
                <w:lang w:bidi="fa-IR"/>
              </w:rPr>
              <w:t>SF1</w:t>
            </w:r>
          </w:p>
        </w:tc>
        <w:tc>
          <w:tcPr>
            <w:tcW w:w="851" w:type="dxa"/>
            <w:vAlign w:val="center"/>
          </w:tcPr>
          <w:p w14:paraId="547BD2F2" w14:textId="77777777" w:rsidR="00F07CD9" w:rsidRPr="00F07CD9" w:rsidRDefault="00F07CD9" w:rsidP="00F07CD9">
            <w:pPr>
              <w:jc w:val="center"/>
              <w:rPr>
                <w:rFonts w:cs="B Nazanin"/>
                <w:sz w:val="24"/>
                <w:szCs w:val="24"/>
                <w:lang w:bidi="fa-IR"/>
              </w:rPr>
            </w:pPr>
            <w:r w:rsidRPr="00F07CD9">
              <w:rPr>
                <w:rFonts w:cs="B Nazanin"/>
                <w:sz w:val="24"/>
                <w:szCs w:val="24"/>
                <w:lang w:bidi="fa-IR"/>
              </w:rPr>
              <w:t>SF2</w:t>
            </w:r>
          </w:p>
        </w:tc>
        <w:tc>
          <w:tcPr>
            <w:tcW w:w="1695" w:type="dxa"/>
            <w:vAlign w:val="center"/>
          </w:tcPr>
          <w:p w14:paraId="2D587FA8" w14:textId="77777777" w:rsidR="00F07CD9" w:rsidRPr="00F07CD9" w:rsidRDefault="00F07CD9" w:rsidP="00F07CD9">
            <w:pPr>
              <w:jc w:val="center"/>
              <w:rPr>
                <w:rFonts w:asciiTheme="minorHAnsi" w:hAnsiTheme="minorHAnsi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ضریب مقیاس نهایی</w:t>
            </w:r>
          </w:p>
        </w:tc>
      </w:tr>
      <w:tr w:rsidR="00F07CD9" w:rsidRPr="00F07CD9" w14:paraId="5DA2EDB8" w14:textId="77777777" w:rsidTr="00CC07A0">
        <w:trPr>
          <w:trHeight w:val="394"/>
          <w:jc w:val="center"/>
        </w:trPr>
        <w:tc>
          <w:tcPr>
            <w:tcW w:w="2229" w:type="dxa"/>
            <w:vAlign w:val="center"/>
          </w:tcPr>
          <w:p w14:paraId="4C947388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8161</w:t>
            </w:r>
          </w:p>
        </w:tc>
        <w:tc>
          <w:tcPr>
            <w:tcW w:w="1701" w:type="dxa"/>
            <w:vAlign w:val="center"/>
          </w:tcPr>
          <w:p w14:paraId="7620FB0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ال ماير</w:t>
            </w:r>
          </w:p>
        </w:tc>
        <w:tc>
          <w:tcPr>
            <w:tcW w:w="1134" w:type="dxa"/>
            <w:vAlign w:val="center"/>
          </w:tcPr>
          <w:p w14:paraId="6A4C08F9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0.4386</w:t>
            </w:r>
          </w:p>
        </w:tc>
        <w:tc>
          <w:tcPr>
            <w:tcW w:w="850" w:type="dxa"/>
            <w:vAlign w:val="center"/>
          </w:tcPr>
          <w:p w14:paraId="02011DF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2.28</w:t>
            </w:r>
          </w:p>
        </w:tc>
        <w:tc>
          <w:tcPr>
            <w:tcW w:w="851" w:type="dxa"/>
            <w:vAlign w:val="center"/>
          </w:tcPr>
          <w:p w14:paraId="7FE82B1A" w14:textId="77777777" w:rsidR="00F07CD9" w:rsidRPr="00F07CD9" w:rsidRDefault="00F07CD9" w:rsidP="00F07CD9">
            <w:pPr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08CA8D7F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1.3908</w:t>
            </w:r>
          </w:p>
        </w:tc>
      </w:tr>
      <w:tr w:rsidR="00F07CD9" w:rsidRPr="00F07CD9" w14:paraId="4BA88C5C" w14:textId="77777777" w:rsidTr="00CC07A0">
        <w:trPr>
          <w:trHeight w:val="416"/>
          <w:jc w:val="center"/>
        </w:trPr>
        <w:tc>
          <w:tcPr>
            <w:tcW w:w="2229" w:type="dxa"/>
            <w:vAlign w:val="center"/>
          </w:tcPr>
          <w:p w14:paraId="4E86889B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1602</w:t>
            </w:r>
          </w:p>
        </w:tc>
        <w:tc>
          <w:tcPr>
            <w:tcW w:w="1701" w:type="dxa"/>
            <w:vAlign w:val="center"/>
          </w:tcPr>
          <w:p w14:paraId="1A33773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داز</w:t>
            </w:r>
          </w:p>
        </w:tc>
        <w:tc>
          <w:tcPr>
            <w:tcW w:w="1134" w:type="dxa"/>
            <w:vAlign w:val="center"/>
          </w:tcPr>
          <w:p w14:paraId="4370D803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0.8275</w:t>
            </w:r>
          </w:p>
        </w:tc>
        <w:tc>
          <w:tcPr>
            <w:tcW w:w="850" w:type="dxa"/>
            <w:vAlign w:val="center"/>
          </w:tcPr>
          <w:p w14:paraId="5B1BC7E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1.2084</w:t>
            </w:r>
          </w:p>
        </w:tc>
        <w:tc>
          <w:tcPr>
            <w:tcW w:w="851" w:type="dxa"/>
            <w:vAlign w:val="center"/>
          </w:tcPr>
          <w:p w14:paraId="53D1AAF5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2D986D5E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0.7371</w:t>
            </w:r>
          </w:p>
        </w:tc>
      </w:tr>
      <w:tr w:rsidR="00F07CD9" w:rsidRPr="00F07CD9" w14:paraId="464AE2B3" w14:textId="77777777" w:rsidTr="00CC07A0">
        <w:trPr>
          <w:trHeight w:val="427"/>
          <w:jc w:val="center"/>
        </w:trPr>
        <w:tc>
          <w:tcPr>
            <w:tcW w:w="2229" w:type="dxa"/>
            <w:vAlign w:val="center"/>
          </w:tcPr>
          <w:p w14:paraId="1C1D7DC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1176</w:t>
            </w:r>
          </w:p>
        </w:tc>
        <w:tc>
          <w:tcPr>
            <w:tcW w:w="1701" w:type="dxa"/>
            <w:vAlign w:val="center"/>
          </w:tcPr>
          <w:p w14:paraId="326E8199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کوکائلی</w:t>
            </w:r>
          </w:p>
        </w:tc>
        <w:tc>
          <w:tcPr>
            <w:tcW w:w="1134" w:type="dxa"/>
            <w:vAlign w:val="center"/>
          </w:tcPr>
          <w:p w14:paraId="546EA9AA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0.3445</w:t>
            </w:r>
          </w:p>
        </w:tc>
        <w:tc>
          <w:tcPr>
            <w:tcW w:w="850" w:type="dxa"/>
            <w:vAlign w:val="center"/>
          </w:tcPr>
          <w:p w14:paraId="346FCBDB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2.9027</w:t>
            </w:r>
          </w:p>
        </w:tc>
        <w:tc>
          <w:tcPr>
            <w:tcW w:w="851" w:type="dxa"/>
            <w:vAlign w:val="center"/>
          </w:tcPr>
          <w:p w14:paraId="3FEC560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68ACBFE7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1.770</w:t>
            </w:r>
          </w:p>
        </w:tc>
      </w:tr>
      <w:tr w:rsidR="00F07CD9" w:rsidRPr="00F07CD9" w14:paraId="33F2A177" w14:textId="77777777" w:rsidTr="00CC07A0">
        <w:trPr>
          <w:trHeight w:val="416"/>
          <w:jc w:val="center"/>
        </w:trPr>
        <w:tc>
          <w:tcPr>
            <w:tcW w:w="2229" w:type="dxa"/>
            <w:vAlign w:val="center"/>
          </w:tcPr>
          <w:p w14:paraId="41E7C871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1114</w:t>
            </w:r>
          </w:p>
        </w:tc>
        <w:tc>
          <w:tcPr>
            <w:tcW w:w="1701" w:type="dxa"/>
            <w:vAlign w:val="center"/>
          </w:tcPr>
          <w:p w14:paraId="7401619A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کوبه</w:t>
            </w:r>
          </w:p>
        </w:tc>
        <w:tc>
          <w:tcPr>
            <w:tcW w:w="1134" w:type="dxa"/>
            <w:vAlign w:val="center"/>
          </w:tcPr>
          <w:p w14:paraId="740A46E1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0.3253</w:t>
            </w:r>
          </w:p>
        </w:tc>
        <w:tc>
          <w:tcPr>
            <w:tcW w:w="850" w:type="dxa"/>
            <w:vAlign w:val="center"/>
          </w:tcPr>
          <w:p w14:paraId="494E2258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3.0740</w:t>
            </w:r>
          </w:p>
        </w:tc>
        <w:tc>
          <w:tcPr>
            <w:tcW w:w="851" w:type="dxa"/>
            <w:vAlign w:val="center"/>
          </w:tcPr>
          <w:p w14:paraId="55886681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6CD14937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1.875</w:t>
            </w:r>
          </w:p>
        </w:tc>
      </w:tr>
      <w:tr w:rsidR="00F07CD9" w:rsidRPr="00F07CD9" w14:paraId="2F1F59E4" w14:textId="77777777" w:rsidTr="00CC07A0">
        <w:trPr>
          <w:trHeight w:val="427"/>
          <w:jc w:val="center"/>
        </w:trPr>
        <w:tc>
          <w:tcPr>
            <w:tcW w:w="2229" w:type="dxa"/>
            <w:vAlign w:val="center"/>
          </w:tcPr>
          <w:p w14:paraId="7E292E0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6906</w:t>
            </w:r>
          </w:p>
        </w:tc>
        <w:tc>
          <w:tcPr>
            <w:tcW w:w="1701" w:type="dxa"/>
            <w:vAlign w:val="center"/>
          </w:tcPr>
          <w:p w14:paraId="0CD73CDA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دارفیلد</w:t>
            </w:r>
          </w:p>
        </w:tc>
        <w:tc>
          <w:tcPr>
            <w:tcW w:w="1134" w:type="dxa"/>
            <w:vAlign w:val="center"/>
          </w:tcPr>
          <w:p w14:paraId="3846322A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0.8720</w:t>
            </w:r>
          </w:p>
        </w:tc>
        <w:tc>
          <w:tcPr>
            <w:tcW w:w="850" w:type="dxa"/>
            <w:vAlign w:val="center"/>
          </w:tcPr>
          <w:p w14:paraId="77FF4D38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1.1467</w:t>
            </w:r>
          </w:p>
        </w:tc>
        <w:tc>
          <w:tcPr>
            <w:tcW w:w="851" w:type="dxa"/>
            <w:vAlign w:val="center"/>
          </w:tcPr>
          <w:p w14:paraId="184266F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4675C550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0.6994</w:t>
            </w:r>
          </w:p>
        </w:tc>
      </w:tr>
      <w:tr w:rsidR="00F07CD9" w:rsidRPr="00F07CD9" w14:paraId="3B72F6B0" w14:textId="77777777" w:rsidTr="00CC07A0">
        <w:trPr>
          <w:trHeight w:val="416"/>
          <w:jc w:val="center"/>
        </w:trPr>
        <w:tc>
          <w:tcPr>
            <w:tcW w:w="2229" w:type="dxa"/>
            <w:vAlign w:val="center"/>
          </w:tcPr>
          <w:p w14:paraId="60C852C6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180</w:t>
            </w:r>
          </w:p>
        </w:tc>
        <w:tc>
          <w:tcPr>
            <w:tcW w:w="1701" w:type="dxa"/>
            <w:vAlign w:val="center"/>
          </w:tcPr>
          <w:p w14:paraId="001C52B2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امپریال ولی</w:t>
            </w:r>
          </w:p>
        </w:tc>
        <w:tc>
          <w:tcPr>
            <w:tcW w:w="1134" w:type="dxa"/>
            <w:vAlign w:val="center"/>
          </w:tcPr>
          <w:p w14:paraId="599D2531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0.5336</w:t>
            </w:r>
          </w:p>
        </w:tc>
        <w:tc>
          <w:tcPr>
            <w:tcW w:w="850" w:type="dxa"/>
            <w:vAlign w:val="center"/>
          </w:tcPr>
          <w:p w14:paraId="7CA8C149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1.8740</w:t>
            </w:r>
          </w:p>
        </w:tc>
        <w:tc>
          <w:tcPr>
            <w:tcW w:w="851" w:type="dxa"/>
            <w:vAlign w:val="center"/>
          </w:tcPr>
          <w:p w14:paraId="710BF8B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7352682A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1.1431</w:t>
            </w:r>
          </w:p>
        </w:tc>
      </w:tr>
      <w:tr w:rsidR="00F07CD9" w:rsidRPr="00F07CD9" w14:paraId="41F38DC5" w14:textId="77777777" w:rsidTr="00CC07A0">
        <w:trPr>
          <w:trHeight w:val="416"/>
          <w:jc w:val="center"/>
        </w:trPr>
        <w:tc>
          <w:tcPr>
            <w:tcW w:w="2229" w:type="dxa"/>
            <w:vAlign w:val="center"/>
          </w:tcPr>
          <w:p w14:paraId="446E9946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723</w:t>
            </w:r>
          </w:p>
        </w:tc>
        <w:tc>
          <w:tcPr>
            <w:tcW w:w="1701" w:type="dxa"/>
            <w:vAlign w:val="center"/>
          </w:tcPr>
          <w:p w14:paraId="61FAFC60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سوپر استیشن</w:t>
            </w:r>
          </w:p>
        </w:tc>
        <w:tc>
          <w:tcPr>
            <w:tcW w:w="1134" w:type="dxa"/>
            <w:vAlign w:val="center"/>
          </w:tcPr>
          <w:p w14:paraId="74B0E8EE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0.4886</w:t>
            </w:r>
          </w:p>
        </w:tc>
        <w:tc>
          <w:tcPr>
            <w:tcW w:w="850" w:type="dxa"/>
            <w:vAlign w:val="center"/>
          </w:tcPr>
          <w:p w14:paraId="41E4EE8B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2.0466</w:t>
            </w:r>
          </w:p>
        </w:tc>
        <w:tc>
          <w:tcPr>
            <w:tcW w:w="851" w:type="dxa"/>
            <w:vAlign w:val="center"/>
          </w:tcPr>
          <w:p w14:paraId="06A01C8C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4773D65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1.2484</w:t>
            </w:r>
          </w:p>
        </w:tc>
      </w:tr>
    </w:tbl>
    <w:p w14:paraId="37928C31" w14:textId="77777777" w:rsidR="00F07CD9" w:rsidRPr="00F07CD9" w:rsidRDefault="00F07CD9" w:rsidP="00F07CD9">
      <w:pPr>
        <w:ind w:firstLine="0"/>
        <w:rPr>
          <w:sz w:val="2"/>
          <w:szCs w:val="2"/>
          <w:rtl/>
        </w:rPr>
      </w:pPr>
    </w:p>
    <w:p w14:paraId="09483127" w14:textId="77777777" w:rsidR="00F07CD9" w:rsidRDefault="00F07CD9" w:rsidP="00F07CD9">
      <w:pPr>
        <w:spacing w:line="240" w:lineRule="auto"/>
        <w:jc w:val="center"/>
        <w:rPr>
          <w:szCs w:val="24"/>
          <w:rtl/>
          <w:lang w:bidi="fa-IR"/>
        </w:rPr>
      </w:pPr>
      <w:bookmarkStart w:id="57" w:name="_Toc125398800"/>
    </w:p>
    <w:p w14:paraId="5905E517" w14:textId="77777777" w:rsidR="00F07CD9" w:rsidRDefault="00F07CD9" w:rsidP="00F07CD9">
      <w:pPr>
        <w:spacing w:line="240" w:lineRule="auto"/>
        <w:jc w:val="center"/>
        <w:rPr>
          <w:szCs w:val="24"/>
          <w:rtl/>
          <w:lang w:bidi="fa-IR"/>
        </w:rPr>
      </w:pPr>
    </w:p>
    <w:p w14:paraId="79A2CEAC" w14:textId="77777777" w:rsidR="00F07CD9" w:rsidRDefault="00F07CD9" w:rsidP="00F07CD9">
      <w:pPr>
        <w:spacing w:line="240" w:lineRule="auto"/>
        <w:jc w:val="center"/>
        <w:rPr>
          <w:szCs w:val="24"/>
          <w:rtl/>
          <w:lang w:bidi="fa-IR"/>
        </w:rPr>
      </w:pPr>
    </w:p>
    <w:p w14:paraId="7489118D" w14:textId="77777777" w:rsidR="00F07CD9" w:rsidRDefault="00F07CD9" w:rsidP="00CC07A0">
      <w:pPr>
        <w:spacing w:line="240" w:lineRule="auto"/>
        <w:ind w:firstLine="0"/>
        <w:rPr>
          <w:szCs w:val="24"/>
          <w:rtl/>
          <w:lang w:bidi="fa-IR"/>
        </w:rPr>
      </w:pPr>
    </w:p>
    <w:p w14:paraId="0C191489" w14:textId="0CEE4F2A" w:rsidR="00F07CD9" w:rsidRPr="00F07CD9" w:rsidRDefault="00F07CD9" w:rsidP="00F07CD9">
      <w:pPr>
        <w:spacing w:line="240" w:lineRule="auto"/>
        <w:jc w:val="center"/>
        <w:rPr>
          <w:szCs w:val="24"/>
          <w:rtl/>
          <w:lang w:bidi="fa-IR"/>
        </w:rPr>
      </w:pPr>
      <w:r w:rsidRPr="00F07CD9">
        <w:rPr>
          <w:rFonts w:hint="cs"/>
          <w:szCs w:val="24"/>
          <w:rtl/>
          <w:lang w:bidi="fa-IR"/>
        </w:rPr>
        <w:lastRenderedPageBreak/>
        <w:t>جدول (3-</w:t>
      </w:r>
      <w:r>
        <w:rPr>
          <w:rFonts w:hint="cs"/>
          <w:szCs w:val="24"/>
          <w:rtl/>
          <w:lang w:bidi="fa-IR"/>
        </w:rPr>
        <w:t>9</w:t>
      </w:r>
      <w:r w:rsidRPr="00F07CD9">
        <w:rPr>
          <w:rFonts w:hint="cs"/>
          <w:szCs w:val="24"/>
          <w:rtl/>
          <w:lang w:bidi="fa-IR"/>
        </w:rPr>
        <w:t xml:space="preserve">): </w:t>
      </w:r>
      <w:r w:rsidR="00AD56E7">
        <w:rPr>
          <w:rFonts w:hint="cs"/>
          <w:szCs w:val="24"/>
          <w:rtl/>
          <w:lang w:bidi="fa-IR"/>
        </w:rPr>
        <w:t>شتاب‌نگاشت‌های</w:t>
      </w:r>
      <w:r w:rsidRPr="00F07CD9">
        <w:rPr>
          <w:rFonts w:hint="cs"/>
          <w:szCs w:val="24"/>
          <w:rtl/>
          <w:lang w:bidi="fa-IR"/>
        </w:rPr>
        <w:t xml:space="preserve"> حوزه نزدیک (ضرایب مقیاس سازه 16 طبقه)</w:t>
      </w:r>
      <w:bookmarkEnd w:id="57"/>
    </w:p>
    <w:p w14:paraId="3935925A" w14:textId="77777777" w:rsidR="00F07CD9" w:rsidRPr="00F07CD9" w:rsidRDefault="00F07CD9" w:rsidP="00F07CD9">
      <w:pPr>
        <w:spacing w:after="0" w:line="240" w:lineRule="auto"/>
        <w:ind w:firstLine="0"/>
        <w:jc w:val="center"/>
        <w:rPr>
          <w:rFonts w:eastAsia="Times New Roman" w:cs="B Lotus"/>
          <w:color w:val="000000" w:themeColor="text1"/>
          <w:sz w:val="2"/>
          <w:szCs w:val="2"/>
          <w:rtl/>
          <w:lang w:bidi="fa-IR"/>
        </w:rPr>
      </w:pPr>
    </w:p>
    <w:tbl>
      <w:tblPr>
        <w:tblStyle w:val="TableGrid113"/>
        <w:bidiVisual/>
        <w:tblW w:w="8460" w:type="dxa"/>
        <w:jc w:val="center"/>
        <w:tblLayout w:type="fixed"/>
        <w:tblLook w:val="04A0" w:firstRow="1" w:lastRow="0" w:firstColumn="1" w:lastColumn="0" w:noHBand="0" w:noVBand="1"/>
      </w:tblPr>
      <w:tblGrid>
        <w:gridCol w:w="2229"/>
        <w:gridCol w:w="1842"/>
        <w:gridCol w:w="1134"/>
        <w:gridCol w:w="851"/>
        <w:gridCol w:w="709"/>
        <w:gridCol w:w="1695"/>
      </w:tblGrid>
      <w:tr w:rsidR="00F07CD9" w:rsidRPr="00F07CD9" w14:paraId="2E7CD97E" w14:textId="77777777" w:rsidTr="00CC07A0">
        <w:trPr>
          <w:trHeight w:val="407"/>
          <w:jc w:val="center"/>
        </w:trPr>
        <w:tc>
          <w:tcPr>
            <w:tcW w:w="2229" w:type="dxa"/>
            <w:vAlign w:val="center"/>
          </w:tcPr>
          <w:p w14:paraId="573C649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b/>
                <w:bCs/>
                <w:sz w:val="24"/>
                <w:szCs w:val="24"/>
                <w:rtl/>
                <w:lang w:bidi="fa-IR"/>
              </w:rPr>
            </w:pPr>
            <w:bookmarkStart w:id="58" w:name="_Hlk152845231"/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شماره در د</w:t>
            </w: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ی</w:t>
            </w:r>
            <w:r w:rsidRPr="00F07CD9">
              <w:rPr>
                <w:rFonts w:ascii="B Nazanin" w:hAnsi="B Nazanin" w:cs="B Nazanin" w:hint="eastAsia"/>
                <w:sz w:val="24"/>
                <w:szCs w:val="24"/>
                <w:rtl/>
                <w:lang w:bidi="fa-IR"/>
              </w:rPr>
              <w:t>تا</w:t>
            </w: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 xml:space="preserve"> ب</w:t>
            </w: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ی</w:t>
            </w:r>
            <w:r w:rsidRPr="00F07CD9">
              <w:rPr>
                <w:rFonts w:ascii="B Nazanin" w:hAnsi="B Nazanin" w:cs="B Nazanin" w:hint="eastAsia"/>
                <w:sz w:val="24"/>
                <w:szCs w:val="24"/>
                <w:rtl/>
                <w:lang w:bidi="fa-IR"/>
              </w:rPr>
              <w:t>س</w:t>
            </w:r>
          </w:p>
          <w:p w14:paraId="42EB7275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(</w:t>
            </w:r>
            <w:r w:rsidRPr="00F07CD9">
              <w:rPr>
                <w:rFonts w:cs="B Nazanin"/>
                <w:sz w:val="24"/>
                <w:szCs w:val="24"/>
                <w:lang w:bidi="fa-IR"/>
              </w:rPr>
              <w:t>PEERBERKELEY</w:t>
            </w: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)</w:t>
            </w:r>
          </w:p>
        </w:tc>
        <w:tc>
          <w:tcPr>
            <w:tcW w:w="1842" w:type="dxa"/>
            <w:vAlign w:val="center"/>
          </w:tcPr>
          <w:p w14:paraId="5D92D389" w14:textId="2A72D73D" w:rsidR="00F07CD9" w:rsidRPr="00F07CD9" w:rsidRDefault="00F07CD9" w:rsidP="00F07CD9">
            <w:pPr>
              <w:jc w:val="center"/>
              <w:rPr>
                <w:rFonts w:ascii="B Nazanin" w:hAnsi="B Nazani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 xml:space="preserve">نام </w:t>
            </w:r>
            <w:r w:rsidR="00A858F4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شتاب‌نگاشت</w:t>
            </w:r>
          </w:p>
        </w:tc>
        <w:tc>
          <w:tcPr>
            <w:tcW w:w="1134" w:type="dxa"/>
            <w:vAlign w:val="center"/>
          </w:tcPr>
          <w:p w14:paraId="64CA1139" w14:textId="77777777" w:rsidR="00F07CD9" w:rsidRPr="00F07CD9" w:rsidRDefault="00F07CD9" w:rsidP="00F07CD9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/>
                <w:sz w:val="24"/>
                <w:szCs w:val="24"/>
                <w:lang w:bidi="fa-IR"/>
              </w:rPr>
              <w:t>PGA(g)</w:t>
            </w:r>
          </w:p>
        </w:tc>
        <w:tc>
          <w:tcPr>
            <w:tcW w:w="851" w:type="dxa"/>
            <w:vAlign w:val="center"/>
          </w:tcPr>
          <w:p w14:paraId="3703AB79" w14:textId="77777777" w:rsidR="00F07CD9" w:rsidRPr="00F07CD9" w:rsidRDefault="00F07CD9" w:rsidP="00F07CD9">
            <w:pPr>
              <w:jc w:val="center"/>
              <w:rPr>
                <w:rFonts w:ascii="Cambria" w:hAnsi="Cambria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Cambria" w:hAnsi="Cambria" w:cs="B Nazanin"/>
                <w:sz w:val="24"/>
                <w:szCs w:val="24"/>
                <w:lang w:bidi="fa-IR"/>
              </w:rPr>
              <w:t>SF1</w:t>
            </w:r>
          </w:p>
        </w:tc>
        <w:tc>
          <w:tcPr>
            <w:tcW w:w="709" w:type="dxa"/>
            <w:vAlign w:val="center"/>
          </w:tcPr>
          <w:p w14:paraId="22D60CC9" w14:textId="77777777" w:rsidR="00F07CD9" w:rsidRPr="00F07CD9" w:rsidRDefault="00F07CD9" w:rsidP="00F07CD9">
            <w:pPr>
              <w:jc w:val="center"/>
              <w:rPr>
                <w:rFonts w:cs="B Nazanin"/>
                <w:sz w:val="24"/>
                <w:szCs w:val="24"/>
                <w:lang w:bidi="fa-IR"/>
              </w:rPr>
            </w:pPr>
            <w:r w:rsidRPr="00F07CD9">
              <w:rPr>
                <w:rFonts w:cs="B Nazanin"/>
                <w:sz w:val="24"/>
                <w:szCs w:val="24"/>
                <w:lang w:bidi="fa-IR"/>
              </w:rPr>
              <w:t>SF2</w:t>
            </w:r>
          </w:p>
        </w:tc>
        <w:tc>
          <w:tcPr>
            <w:tcW w:w="1695" w:type="dxa"/>
            <w:vAlign w:val="center"/>
          </w:tcPr>
          <w:p w14:paraId="08B54DF8" w14:textId="77777777" w:rsidR="00F07CD9" w:rsidRPr="00F07CD9" w:rsidRDefault="00F07CD9" w:rsidP="00F07CD9">
            <w:pPr>
              <w:jc w:val="center"/>
              <w:rPr>
                <w:rFonts w:asciiTheme="minorHAnsi" w:hAnsiTheme="minorHAnsi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ضریب مقیاس نهایی</w:t>
            </w:r>
          </w:p>
        </w:tc>
      </w:tr>
      <w:tr w:rsidR="00F07CD9" w:rsidRPr="00F07CD9" w14:paraId="2755012B" w14:textId="77777777" w:rsidTr="00CC07A0">
        <w:trPr>
          <w:trHeight w:val="394"/>
          <w:jc w:val="center"/>
        </w:trPr>
        <w:tc>
          <w:tcPr>
            <w:tcW w:w="2229" w:type="dxa"/>
            <w:vAlign w:val="center"/>
          </w:tcPr>
          <w:p w14:paraId="06B08BAC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8161</w:t>
            </w:r>
          </w:p>
        </w:tc>
        <w:tc>
          <w:tcPr>
            <w:tcW w:w="1842" w:type="dxa"/>
            <w:vAlign w:val="center"/>
          </w:tcPr>
          <w:p w14:paraId="3DEAF13E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ال ماير</w:t>
            </w:r>
          </w:p>
        </w:tc>
        <w:tc>
          <w:tcPr>
            <w:tcW w:w="1134" w:type="dxa"/>
            <w:vAlign w:val="center"/>
          </w:tcPr>
          <w:p w14:paraId="7935B45B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0.4386</w:t>
            </w:r>
          </w:p>
        </w:tc>
        <w:tc>
          <w:tcPr>
            <w:tcW w:w="851" w:type="dxa"/>
            <w:vAlign w:val="center"/>
          </w:tcPr>
          <w:p w14:paraId="1C550949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2.28</w:t>
            </w:r>
          </w:p>
        </w:tc>
        <w:tc>
          <w:tcPr>
            <w:tcW w:w="709" w:type="dxa"/>
            <w:vAlign w:val="center"/>
          </w:tcPr>
          <w:p w14:paraId="055203AC" w14:textId="77777777" w:rsidR="00F07CD9" w:rsidRPr="00F07CD9" w:rsidRDefault="00F07CD9" w:rsidP="00F07CD9">
            <w:pPr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3663A245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1.3908</w:t>
            </w:r>
          </w:p>
        </w:tc>
      </w:tr>
      <w:tr w:rsidR="00F07CD9" w:rsidRPr="00F07CD9" w14:paraId="44D608AF" w14:textId="77777777" w:rsidTr="00CC07A0">
        <w:trPr>
          <w:trHeight w:val="416"/>
          <w:jc w:val="center"/>
        </w:trPr>
        <w:tc>
          <w:tcPr>
            <w:tcW w:w="2229" w:type="dxa"/>
            <w:vAlign w:val="center"/>
          </w:tcPr>
          <w:p w14:paraId="031A88C5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1602</w:t>
            </w:r>
          </w:p>
        </w:tc>
        <w:tc>
          <w:tcPr>
            <w:tcW w:w="1842" w:type="dxa"/>
            <w:vAlign w:val="center"/>
          </w:tcPr>
          <w:p w14:paraId="2BFD9F3F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داز</w:t>
            </w:r>
          </w:p>
        </w:tc>
        <w:tc>
          <w:tcPr>
            <w:tcW w:w="1134" w:type="dxa"/>
            <w:vAlign w:val="center"/>
          </w:tcPr>
          <w:p w14:paraId="3BD2F7C6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0.8275</w:t>
            </w:r>
          </w:p>
        </w:tc>
        <w:tc>
          <w:tcPr>
            <w:tcW w:w="851" w:type="dxa"/>
            <w:vAlign w:val="center"/>
          </w:tcPr>
          <w:p w14:paraId="2778472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1.2084</w:t>
            </w:r>
          </w:p>
        </w:tc>
        <w:tc>
          <w:tcPr>
            <w:tcW w:w="709" w:type="dxa"/>
            <w:vAlign w:val="center"/>
          </w:tcPr>
          <w:p w14:paraId="4C4DEC3F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646D0141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0.7371</w:t>
            </w:r>
          </w:p>
        </w:tc>
      </w:tr>
      <w:tr w:rsidR="00F07CD9" w:rsidRPr="00F07CD9" w14:paraId="7E756828" w14:textId="77777777" w:rsidTr="00CC07A0">
        <w:trPr>
          <w:trHeight w:val="427"/>
          <w:jc w:val="center"/>
        </w:trPr>
        <w:tc>
          <w:tcPr>
            <w:tcW w:w="2229" w:type="dxa"/>
            <w:vAlign w:val="center"/>
          </w:tcPr>
          <w:p w14:paraId="6217F4E5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1176</w:t>
            </w:r>
          </w:p>
        </w:tc>
        <w:tc>
          <w:tcPr>
            <w:tcW w:w="1842" w:type="dxa"/>
            <w:vAlign w:val="center"/>
          </w:tcPr>
          <w:p w14:paraId="4C1ACE6E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کوکائلی</w:t>
            </w:r>
          </w:p>
        </w:tc>
        <w:tc>
          <w:tcPr>
            <w:tcW w:w="1134" w:type="dxa"/>
            <w:vAlign w:val="center"/>
          </w:tcPr>
          <w:p w14:paraId="3B6E389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0.3445</w:t>
            </w:r>
          </w:p>
        </w:tc>
        <w:tc>
          <w:tcPr>
            <w:tcW w:w="851" w:type="dxa"/>
            <w:vAlign w:val="center"/>
          </w:tcPr>
          <w:p w14:paraId="0E7EB308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2.9027</w:t>
            </w:r>
          </w:p>
        </w:tc>
        <w:tc>
          <w:tcPr>
            <w:tcW w:w="709" w:type="dxa"/>
            <w:vAlign w:val="center"/>
          </w:tcPr>
          <w:p w14:paraId="2DA70523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7B7CD146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1.770</w:t>
            </w:r>
          </w:p>
        </w:tc>
      </w:tr>
      <w:tr w:rsidR="00F07CD9" w:rsidRPr="00F07CD9" w14:paraId="2D320EC0" w14:textId="77777777" w:rsidTr="00CC07A0">
        <w:trPr>
          <w:trHeight w:val="416"/>
          <w:jc w:val="center"/>
        </w:trPr>
        <w:tc>
          <w:tcPr>
            <w:tcW w:w="2229" w:type="dxa"/>
            <w:vAlign w:val="center"/>
          </w:tcPr>
          <w:p w14:paraId="7929BEF0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1114</w:t>
            </w:r>
          </w:p>
        </w:tc>
        <w:tc>
          <w:tcPr>
            <w:tcW w:w="1842" w:type="dxa"/>
            <w:vAlign w:val="center"/>
          </w:tcPr>
          <w:p w14:paraId="518EF97E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کوبه</w:t>
            </w:r>
          </w:p>
        </w:tc>
        <w:tc>
          <w:tcPr>
            <w:tcW w:w="1134" w:type="dxa"/>
            <w:vAlign w:val="center"/>
          </w:tcPr>
          <w:p w14:paraId="75063DCC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0.3253</w:t>
            </w:r>
          </w:p>
        </w:tc>
        <w:tc>
          <w:tcPr>
            <w:tcW w:w="851" w:type="dxa"/>
            <w:vAlign w:val="center"/>
          </w:tcPr>
          <w:p w14:paraId="0B7DB1F3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3.0740</w:t>
            </w:r>
          </w:p>
        </w:tc>
        <w:tc>
          <w:tcPr>
            <w:tcW w:w="709" w:type="dxa"/>
            <w:vAlign w:val="center"/>
          </w:tcPr>
          <w:p w14:paraId="70206E0C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272ABA19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1.875</w:t>
            </w:r>
          </w:p>
        </w:tc>
      </w:tr>
      <w:tr w:rsidR="00F07CD9" w:rsidRPr="00F07CD9" w14:paraId="1759DB59" w14:textId="77777777" w:rsidTr="00CC07A0">
        <w:trPr>
          <w:trHeight w:val="427"/>
          <w:jc w:val="center"/>
        </w:trPr>
        <w:tc>
          <w:tcPr>
            <w:tcW w:w="2229" w:type="dxa"/>
            <w:vAlign w:val="center"/>
          </w:tcPr>
          <w:p w14:paraId="746CA208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6906</w:t>
            </w:r>
          </w:p>
        </w:tc>
        <w:tc>
          <w:tcPr>
            <w:tcW w:w="1842" w:type="dxa"/>
            <w:vAlign w:val="center"/>
          </w:tcPr>
          <w:p w14:paraId="0690F549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دارفیلد</w:t>
            </w:r>
          </w:p>
        </w:tc>
        <w:tc>
          <w:tcPr>
            <w:tcW w:w="1134" w:type="dxa"/>
            <w:vAlign w:val="center"/>
          </w:tcPr>
          <w:p w14:paraId="021EA60C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0.8720</w:t>
            </w:r>
          </w:p>
        </w:tc>
        <w:tc>
          <w:tcPr>
            <w:tcW w:w="851" w:type="dxa"/>
            <w:vAlign w:val="center"/>
          </w:tcPr>
          <w:p w14:paraId="6CD4DA7F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1.1467</w:t>
            </w:r>
          </w:p>
        </w:tc>
        <w:tc>
          <w:tcPr>
            <w:tcW w:w="709" w:type="dxa"/>
            <w:vAlign w:val="center"/>
          </w:tcPr>
          <w:p w14:paraId="3CCF2690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7207266B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0.6994</w:t>
            </w:r>
          </w:p>
        </w:tc>
      </w:tr>
      <w:tr w:rsidR="00F07CD9" w:rsidRPr="00F07CD9" w14:paraId="55ECDE51" w14:textId="77777777" w:rsidTr="00CC07A0">
        <w:trPr>
          <w:trHeight w:val="416"/>
          <w:jc w:val="center"/>
        </w:trPr>
        <w:tc>
          <w:tcPr>
            <w:tcW w:w="2229" w:type="dxa"/>
            <w:vAlign w:val="center"/>
          </w:tcPr>
          <w:p w14:paraId="6D409E33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180</w:t>
            </w:r>
          </w:p>
        </w:tc>
        <w:tc>
          <w:tcPr>
            <w:tcW w:w="1842" w:type="dxa"/>
            <w:vAlign w:val="center"/>
          </w:tcPr>
          <w:p w14:paraId="6302058F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امپریال ولی</w:t>
            </w:r>
          </w:p>
        </w:tc>
        <w:tc>
          <w:tcPr>
            <w:tcW w:w="1134" w:type="dxa"/>
            <w:vAlign w:val="center"/>
          </w:tcPr>
          <w:p w14:paraId="5F9C22A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0.5336</w:t>
            </w:r>
          </w:p>
        </w:tc>
        <w:tc>
          <w:tcPr>
            <w:tcW w:w="851" w:type="dxa"/>
            <w:vAlign w:val="center"/>
          </w:tcPr>
          <w:p w14:paraId="03EB3DF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1.8740</w:t>
            </w:r>
          </w:p>
        </w:tc>
        <w:tc>
          <w:tcPr>
            <w:tcW w:w="709" w:type="dxa"/>
            <w:vAlign w:val="center"/>
          </w:tcPr>
          <w:p w14:paraId="72B5BF0A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416EE250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1.1431</w:t>
            </w:r>
          </w:p>
        </w:tc>
      </w:tr>
      <w:tr w:rsidR="00F07CD9" w:rsidRPr="00F07CD9" w14:paraId="46A88BCB" w14:textId="77777777" w:rsidTr="00CC07A0">
        <w:trPr>
          <w:trHeight w:val="416"/>
          <w:jc w:val="center"/>
        </w:trPr>
        <w:tc>
          <w:tcPr>
            <w:tcW w:w="2229" w:type="dxa"/>
            <w:vAlign w:val="center"/>
          </w:tcPr>
          <w:p w14:paraId="7B19BFA9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723</w:t>
            </w:r>
          </w:p>
        </w:tc>
        <w:tc>
          <w:tcPr>
            <w:tcW w:w="1842" w:type="dxa"/>
            <w:vAlign w:val="center"/>
          </w:tcPr>
          <w:p w14:paraId="25DAA85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سوپر استیشن</w:t>
            </w:r>
          </w:p>
        </w:tc>
        <w:tc>
          <w:tcPr>
            <w:tcW w:w="1134" w:type="dxa"/>
            <w:vAlign w:val="center"/>
          </w:tcPr>
          <w:p w14:paraId="5079B5E6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0.4886</w:t>
            </w:r>
          </w:p>
        </w:tc>
        <w:tc>
          <w:tcPr>
            <w:tcW w:w="851" w:type="dxa"/>
            <w:vAlign w:val="center"/>
          </w:tcPr>
          <w:p w14:paraId="684428A5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2.0466</w:t>
            </w:r>
          </w:p>
        </w:tc>
        <w:tc>
          <w:tcPr>
            <w:tcW w:w="709" w:type="dxa"/>
            <w:vAlign w:val="center"/>
          </w:tcPr>
          <w:p w14:paraId="19D837F5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16E768B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1.2484</w:t>
            </w:r>
          </w:p>
        </w:tc>
      </w:tr>
      <w:bookmarkEnd w:id="58"/>
    </w:tbl>
    <w:p w14:paraId="4B07D2BF" w14:textId="77777777" w:rsidR="00F07CD9" w:rsidRPr="00F07CD9" w:rsidRDefault="00F07CD9" w:rsidP="00F07CD9">
      <w:pPr>
        <w:ind w:firstLine="0"/>
        <w:rPr>
          <w:sz w:val="2"/>
          <w:szCs w:val="2"/>
          <w:rtl/>
        </w:rPr>
      </w:pPr>
    </w:p>
    <w:p w14:paraId="062CC7BA" w14:textId="529625DB" w:rsidR="00F07CD9" w:rsidRPr="00F07CD9" w:rsidRDefault="00F07CD9" w:rsidP="00F07CD9">
      <w:pPr>
        <w:spacing w:line="240" w:lineRule="auto"/>
        <w:jc w:val="center"/>
        <w:rPr>
          <w:szCs w:val="24"/>
          <w:rtl/>
          <w:lang w:bidi="fa-IR"/>
        </w:rPr>
      </w:pPr>
      <w:bookmarkStart w:id="59" w:name="_Toc125398801"/>
      <w:r w:rsidRPr="00F07CD9">
        <w:rPr>
          <w:rFonts w:hint="cs"/>
          <w:szCs w:val="24"/>
          <w:rtl/>
          <w:lang w:bidi="fa-IR"/>
        </w:rPr>
        <w:t>جدول (3-</w:t>
      </w:r>
      <w:r>
        <w:rPr>
          <w:rFonts w:hint="cs"/>
          <w:szCs w:val="24"/>
          <w:rtl/>
          <w:lang w:bidi="fa-IR"/>
        </w:rPr>
        <w:t>10</w:t>
      </w:r>
      <w:r w:rsidRPr="00F07CD9">
        <w:rPr>
          <w:rFonts w:hint="cs"/>
          <w:szCs w:val="24"/>
          <w:rtl/>
          <w:lang w:bidi="fa-IR"/>
        </w:rPr>
        <w:t xml:space="preserve">): </w:t>
      </w:r>
      <w:r w:rsidR="00AD56E7">
        <w:rPr>
          <w:rFonts w:hint="cs"/>
          <w:szCs w:val="24"/>
          <w:rtl/>
          <w:lang w:bidi="fa-IR"/>
        </w:rPr>
        <w:t>شتاب‌نگاشت‌های</w:t>
      </w:r>
      <w:r w:rsidRPr="00F07CD9">
        <w:rPr>
          <w:rFonts w:hint="cs"/>
          <w:szCs w:val="24"/>
          <w:rtl/>
          <w:lang w:bidi="fa-IR"/>
        </w:rPr>
        <w:t xml:space="preserve"> حوزه نزدیک (ضرایب مقیاس سازه 20 طبقه)</w:t>
      </w:r>
      <w:bookmarkEnd w:id="59"/>
    </w:p>
    <w:p w14:paraId="7EF6D1FB" w14:textId="77777777" w:rsidR="00F07CD9" w:rsidRPr="00F07CD9" w:rsidRDefault="00F07CD9" w:rsidP="00F07CD9">
      <w:pPr>
        <w:spacing w:after="0" w:line="240" w:lineRule="auto"/>
        <w:ind w:firstLine="0"/>
        <w:jc w:val="center"/>
        <w:rPr>
          <w:rFonts w:eastAsia="Times New Roman" w:cs="B Lotus"/>
          <w:color w:val="000000" w:themeColor="text1"/>
          <w:sz w:val="2"/>
          <w:szCs w:val="2"/>
          <w:rtl/>
          <w:lang w:bidi="fa-IR"/>
        </w:rPr>
      </w:pPr>
    </w:p>
    <w:tbl>
      <w:tblPr>
        <w:tblStyle w:val="TableGrid113"/>
        <w:bidiVisual/>
        <w:tblW w:w="8460" w:type="dxa"/>
        <w:jc w:val="center"/>
        <w:tblLayout w:type="fixed"/>
        <w:tblLook w:val="04A0" w:firstRow="1" w:lastRow="0" w:firstColumn="1" w:lastColumn="0" w:noHBand="0" w:noVBand="1"/>
      </w:tblPr>
      <w:tblGrid>
        <w:gridCol w:w="2229"/>
        <w:gridCol w:w="1984"/>
        <w:gridCol w:w="992"/>
        <w:gridCol w:w="851"/>
        <w:gridCol w:w="709"/>
        <w:gridCol w:w="1695"/>
      </w:tblGrid>
      <w:tr w:rsidR="00F07CD9" w:rsidRPr="00F07CD9" w14:paraId="617AC4AC" w14:textId="77777777" w:rsidTr="00CC07A0">
        <w:trPr>
          <w:trHeight w:val="407"/>
          <w:jc w:val="center"/>
        </w:trPr>
        <w:tc>
          <w:tcPr>
            <w:tcW w:w="2229" w:type="dxa"/>
            <w:vAlign w:val="center"/>
          </w:tcPr>
          <w:p w14:paraId="5DE278DA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شماره در د</w:t>
            </w: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ی</w:t>
            </w:r>
            <w:r w:rsidRPr="00F07CD9">
              <w:rPr>
                <w:rFonts w:ascii="B Nazanin" w:hAnsi="B Nazanin" w:cs="B Nazanin" w:hint="eastAsia"/>
                <w:sz w:val="24"/>
                <w:szCs w:val="24"/>
                <w:rtl/>
                <w:lang w:bidi="fa-IR"/>
              </w:rPr>
              <w:t>تا</w:t>
            </w: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 xml:space="preserve"> ب</w:t>
            </w: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ی</w:t>
            </w:r>
            <w:r w:rsidRPr="00F07CD9">
              <w:rPr>
                <w:rFonts w:ascii="B Nazanin" w:hAnsi="B Nazanin" w:cs="B Nazanin" w:hint="eastAsia"/>
                <w:sz w:val="24"/>
                <w:szCs w:val="24"/>
                <w:rtl/>
                <w:lang w:bidi="fa-IR"/>
              </w:rPr>
              <w:t>س</w:t>
            </w:r>
          </w:p>
          <w:p w14:paraId="544327F9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(</w:t>
            </w:r>
            <w:r w:rsidRPr="00F07CD9">
              <w:rPr>
                <w:rFonts w:cs="B Nazanin"/>
                <w:sz w:val="24"/>
                <w:szCs w:val="24"/>
                <w:lang w:bidi="fa-IR"/>
              </w:rPr>
              <w:t>PEERBERKELEY</w:t>
            </w: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)</w:t>
            </w:r>
          </w:p>
        </w:tc>
        <w:tc>
          <w:tcPr>
            <w:tcW w:w="1984" w:type="dxa"/>
            <w:vAlign w:val="center"/>
          </w:tcPr>
          <w:p w14:paraId="2F616110" w14:textId="6996D8A0" w:rsidR="00F07CD9" w:rsidRPr="00F07CD9" w:rsidRDefault="00F07CD9" w:rsidP="00F07CD9">
            <w:pPr>
              <w:jc w:val="center"/>
              <w:rPr>
                <w:rFonts w:ascii="B Nazanin" w:hAnsi="B Nazani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 xml:space="preserve">نام </w:t>
            </w:r>
            <w:r w:rsidR="00A858F4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شتاب‌نگاشت</w:t>
            </w:r>
          </w:p>
        </w:tc>
        <w:tc>
          <w:tcPr>
            <w:tcW w:w="992" w:type="dxa"/>
            <w:vAlign w:val="center"/>
          </w:tcPr>
          <w:p w14:paraId="45D561FA" w14:textId="77777777" w:rsidR="00F07CD9" w:rsidRPr="00F07CD9" w:rsidRDefault="00F07CD9" w:rsidP="00F07CD9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/>
                <w:sz w:val="24"/>
                <w:szCs w:val="24"/>
                <w:lang w:bidi="fa-IR"/>
              </w:rPr>
              <w:t>PGA(g)</w:t>
            </w:r>
          </w:p>
        </w:tc>
        <w:tc>
          <w:tcPr>
            <w:tcW w:w="851" w:type="dxa"/>
            <w:vAlign w:val="center"/>
          </w:tcPr>
          <w:p w14:paraId="261C9262" w14:textId="77777777" w:rsidR="00F07CD9" w:rsidRPr="00F07CD9" w:rsidRDefault="00F07CD9" w:rsidP="00F07CD9">
            <w:pPr>
              <w:jc w:val="center"/>
              <w:rPr>
                <w:rFonts w:ascii="Cambria" w:hAnsi="Cambria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Cambria" w:hAnsi="Cambria" w:cs="B Nazanin"/>
                <w:sz w:val="24"/>
                <w:szCs w:val="24"/>
                <w:lang w:bidi="fa-IR"/>
              </w:rPr>
              <w:t>SF1</w:t>
            </w:r>
          </w:p>
        </w:tc>
        <w:tc>
          <w:tcPr>
            <w:tcW w:w="709" w:type="dxa"/>
            <w:vAlign w:val="center"/>
          </w:tcPr>
          <w:p w14:paraId="312875EC" w14:textId="77777777" w:rsidR="00F07CD9" w:rsidRPr="00F07CD9" w:rsidRDefault="00F07CD9" w:rsidP="00F07CD9">
            <w:pPr>
              <w:jc w:val="center"/>
              <w:rPr>
                <w:rFonts w:cs="B Nazanin"/>
                <w:sz w:val="24"/>
                <w:szCs w:val="24"/>
                <w:lang w:bidi="fa-IR"/>
              </w:rPr>
            </w:pPr>
            <w:r w:rsidRPr="00F07CD9">
              <w:rPr>
                <w:rFonts w:cs="B Nazanin"/>
                <w:sz w:val="24"/>
                <w:szCs w:val="24"/>
                <w:lang w:bidi="fa-IR"/>
              </w:rPr>
              <w:t>SF2</w:t>
            </w:r>
          </w:p>
        </w:tc>
        <w:tc>
          <w:tcPr>
            <w:tcW w:w="1695" w:type="dxa"/>
            <w:vAlign w:val="center"/>
          </w:tcPr>
          <w:p w14:paraId="78409AAD" w14:textId="77777777" w:rsidR="00F07CD9" w:rsidRPr="00F07CD9" w:rsidRDefault="00F07CD9" w:rsidP="00F07CD9">
            <w:pPr>
              <w:jc w:val="center"/>
              <w:rPr>
                <w:rFonts w:asciiTheme="minorHAnsi" w:hAnsiTheme="minorHAnsi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ضریب مقیاس نهایی</w:t>
            </w:r>
          </w:p>
        </w:tc>
      </w:tr>
      <w:tr w:rsidR="00F07CD9" w:rsidRPr="00F07CD9" w14:paraId="24E077B2" w14:textId="77777777" w:rsidTr="00CC07A0">
        <w:trPr>
          <w:trHeight w:val="394"/>
          <w:jc w:val="center"/>
        </w:trPr>
        <w:tc>
          <w:tcPr>
            <w:tcW w:w="2229" w:type="dxa"/>
            <w:vAlign w:val="center"/>
          </w:tcPr>
          <w:p w14:paraId="3DD7F4FE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8161</w:t>
            </w:r>
          </w:p>
        </w:tc>
        <w:tc>
          <w:tcPr>
            <w:tcW w:w="1984" w:type="dxa"/>
            <w:vAlign w:val="center"/>
          </w:tcPr>
          <w:p w14:paraId="20DE8D71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ال ماير</w:t>
            </w:r>
          </w:p>
        </w:tc>
        <w:tc>
          <w:tcPr>
            <w:tcW w:w="992" w:type="dxa"/>
            <w:vAlign w:val="center"/>
          </w:tcPr>
          <w:p w14:paraId="14E4E160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0.4386</w:t>
            </w:r>
          </w:p>
        </w:tc>
        <w:tc>
          <w:tcPr>
            <w:tcW w:w="851" w:type="dxa"/>
            <w:vAlign w:val="center"/>
          </w:tcPr>
          <w:p w14:paraId="2BA6D1A1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2.28</w:t>
            </w:r>
          </w:p>
        </w:tc>
        <w:tc>
          <w:tcPr>
            <w:tcW w:w="709" w:type="dxa"/>
            <w:vAlign w:val="center"/>
          </w:tcPr>
          <w:p w14:paraId="39C4D858" w14:textId="77777777" w:rsidR="00F07CD9" w:rsidRPr="00F07CD9" w:rsidRDefault="00F07CD9" w:rsidP="00F07CD9">
            <w:pPr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4FAC6D0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1.3908</w:t>
            </w:r>
          </w:p>
        </w:tc>
      </w:tr>
      <w:tr w:rsidR="00F07CD9" w:rsidRPr="00F07CD9" w14:paraId="5AC7D380" w14:textId="77777777" w:rsidTr="00CC07A0">
        <w:trPr>
          <w:trHeight w:val="416"/>
          <w:jc w:val="center"/>
        </w:trPr>
        <w:tc>
          <w:tcPr>
            <w:tcW w:w="2229" w:type="dxa"/>
            <w:vAlign w:val="center"/>
          </w:tcPr>
          <w:p w14:paraId="525CB7B0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1602</w:t>
            </w:r>
          </w:p>
        </w:tc>
        <w:tc>
          <w:tcPr>
            <w:tcW w:w="1984" w:type="dxa"/>
            <w:vAlign w:val="center"/>
          </w:tcPr>
          <w:p w14:paraId="49FFB47A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داز</w:t>
            </w:r>
          </w:p>
        </w:tc>
        <w:tc>
          <w:tcPr>
            <w:tcW w:w="992" w:type="dxa"/>
            <w:vAlign w:val="center"/>
          </w:tcPr>
          <w:p w14:paraId="71BB887B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0.8275</w:t>
            </w:r>
          </w:p>
        </w:tc>
        <w:tc>
          <w:tcPr>
            <w:tcW w:w="851" w:type="dxa"/>
            <w:vAlign w:val="center"/>
          </w:tcPr>
          <w:p w14:paraId="426FC08F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1.2084</w:t>
            </w:r>
          </w:p>
        </w:tc>
        <w:tc>
          <w:tcPr>
            <w:tcW w:w="709" w:type="dxa"/>
            <w:vAlign w:val="center"/>
          </w:tcPr>
          <w:p w14:paraId="543AFAC0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75B2788E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0.7371</w:t>
            </w:r>
          </w:p>
        </w:tc>
      </w:tr>
      <w:tr w:rsidR="00F07CD9" w:rsidRPr="00F07CD9" w14:paraId="100191D7" w14:textId="77777777" w:rsidTr="00CC07A0">
        <w:trPr>
          <w:trHeight w:val="427"/>
          <w:jc w:val="center"/>
        </w:trPr>
        <w:tc>
          <w:tcPr>
            <w:tcW w:w="2229" w:type="dxa"/>
            <w:vAlign w:val="center"/>
          </w:tcPr>
          <w:p w14:paraId="3F09AF57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1176</w:t>
            </w:r>
          </w:p>
        </w:tc>
        <w:tc>
          <w:tcPr>
            <w:tcW w:w="1984" w:type="dxa"/>
            <w:vAlign w:val="center"/>
          </w:tcPr>
          <w:p w14:paraId="71986E46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کوکائلی</w:t>
            </w:r>
          </w:p>
        </w:tc>
        <w:tc>
          <w:tcPr>
            <w:tcW w:w="992" w:type="dxa"/>
            <w:vAlign w:val="center"/>
          </w:tcPr>
          <w:p w14:paraId="7FCB732E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0.3445</w:t>
            </w:r>
          </w:p>
        </w:tc>
        <w:tc>
          <w:tcPr>
            <w:tcW w:w="851" w:type="dxa"/>
            <w:vAlign w:val="center"/>
          </w:tcPr>
          <w:p w14:paraId="3B0EA060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2.9027</w:t>
            </w:r>
          </w:p>
        </w:tc>
        <w:tc>
          <w:tcPr>
            <w:tcW w:w="709" w:type="dxa"/>
            <w:vAlign w:val="center"/>
          </w:tcPr>
          <w:p w14:paraId="3B2B55AC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08827650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1.770</w:t>
            </w:r>
          </w:p>
        </w:tc>
      </w:tr>
      <w:tr w:rsidR="00F07CD9" w:rsidRPr="00F07CD9" w14:paraId="6AC4ED15" w14:textId="77777777" w:rsidTr="00CC07A0">
        <w:trPr>
          <w:trHeight w:val="416"/>
          <w:jc w:val="center"/>
        </w:trPr>
        <w:tc>
          <w:tcPr>
            <w:tcW w:w="2229" w:type="dxa"/>
            <w:vAlign w:val="center"/>
          </w:tcPr>
          <w:p w14:paraId="2744901E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1114</w:t>
            </w:r>
          </w:p>
        </w:tc>
        <w:tc>
          <w:tcPr>
            <w:tcW w:w="1984" w:type="dxa"/>
            <w:vAlign w:val="center"/>
          </w:tcPr>
          <w:p w14:paraId="0C598C6B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کوبه</w:t>
            </w:r>
          </w:p>
        </w:tc>
        <w:tc>
          <w:tcPr>
            <w:tcW w:w="992" w:type="dxa"/>
            <w:vAlign w:val="center"/>
          </w:tcPr>
          <w:p w14:paraId="626C9D37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0.3253</w:t>
            </w:r>
          </w:p>
        </w:tc>
        <w:tc>
          <w:tcPr>
            <w:tcW w:w="851" w:type="dxa"/>
            <w:vAlign w:val="center"/>
          </w:tcPr>
          <w:p w14:paraId="7BD83798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3.0740</w:t>
            </w:r>
          </w:p>
        </w:tc>
        <w:tc>
          <w:tcPr>
            <w:tcW w:w="709" w:type="dxa"/>
            <w:vAlign w:val="center"/>
          </w:tcPr>
          <w:p w14:paraId="30D9C2A6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2D0D1AAB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1.875</w:t>
            </w:r>
          </w:p>
        </w:tc>
      </w:tr>
      <w:tr w:rsidR="00F07CD9" w:rsidRPr="00F07CD9" w14:paraId="5E804161" w14:textId="77777777" w:rsidTr="00CC07A0">
        <w:trPr>
          <w:trHeight w:val="427"/>
          <w:jc w:val="center"/>
        </w:trPr>
        <w:tc>
          <w:tcPr>
            <w:tcW w:w="2229" w:type="dxa"/>
            <w:vAlign w:val="center"/>
          </w:tcPr>
          <w:p w14:paraId="1FC82C1A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6906</w:t>
            </w:r>
          </w:p>
        </w:tc>
        <w:tc>
          <w:tcPr>
            <w:tcW w:w="1984" w:type="dxa"/>
            <w:vAlign w:val="center"/>
          </w:tcPr>
          <w:p w14:paraId="5D50A375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دارفیلد</w:t>
            </w:r>
          </w:p>
        </w:tc>
        <w:tc>
          <w:tcPr>
            <w:tcW w:w="992" w:type="dxa"/>
            <w:vAlign w:val="center"/>
          </w:tcPr>
          <w:p w14:paraId="799B9A50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0.8720</w:t>
            </w:r>
          </w:p>
        </w:tc>
        <w:tc>
          <w:tcPr>
            <w:tcW w:w="851" w:type="dxa"/>
            <w:vAlign w:val="center"/>
          </w:tcPr>
          <w:p w14:paraId="617BF4F5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1.1467</w:t>
            </w:r>
          </w:p>
        </w:tc>
        <w:tc>
          <w:tcPr>
            <w:tcW w:w="709" w:type="dxa"/>
            <w:vAlign w:val="center"/>
          </w:tcPr>
          <w:p w14:paraId="6B714B9E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746EECD3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0.6994</w:t>
            </w:r>
          </w:p>
        </w:tc>
      </w:tr>
      <w:tr w:rsidR="00F07CD9" w:rsidRPr="00F07CD9" w14:paraId="0E88DB48" w14:textId="77777777" w:rsidTr="00CC07A0">
        <w:trPr>
          <w:trHeight w:val="416"/>
          <w:jc w:val="center"/>
        </w:trPr>
        <w:tc>
          <w:tcPr>
            <w:tcW w:w="2229" w:type="dxa"/>
            <w:vAlign w:val="center"/>
          </w:tcPr>
          <w:p w14:paraId="79590146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180</w:t>
            </w:r>
          </w:p>
        </w:tc>
        <w:tc>
          <w:tcPr>
            <w:tcW w:w="1984" w:type="dxa"/>
            <w:vAlign w:val="center"/>
          </w:tcPr>
          <w:p w14:paraId="6692CEDE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امپریال ولی</w:t>
            </w:r>
          </w:p>
        </w:tc>
        <w:tc>
          <w:tcPr>
            <w:tcW w:w="992" w:type="dxa"/>
            <w:vAlign w:val="center"/>
          </w:tcPr>
          <w:p w14:paraId="2916FEFB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0.5336</w:t>
            </w:r>
          </w:p>
        </w:tc>
        <w:tc>
          <w:tcPr>
            <w:tcW w:w="851" w:type="dxa"/>
            <w:vAlign w:val="center"/>
          </w:tcPr>
          <w:p w14:paraId="72409EF9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1.8740</w:t>
            </w:r>
          </w:p>
        </w:tc>
        <w:tc>
          <w:tcPr>
            <w:tcW w:w="709" w:type="dxa"/>
            <w:vAlign w:val="center"/>
          </w:tcPr>
          <w:p w14:paraId="341FB4B6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3F648681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1.1431</w:t>
            </w:r>
          </w:p>
        </w:tc>
      </w:tr>
      <w:tr w:rsidR="00F07CD9" w:rsidRPr="00F07CD9" w14:paraId="631BFEA1" w14:textId="77777777" w:rsidTr="00CC07A0">
        <w:trPr>
          <w:trHeight w:val="416"/>
          <w:jc w:val="center"/>
        </w:trPr>
        <w:tc>
          <w:tcPr>
            <w:tcW w:w="2229" w:type="dxa"/>
            <w:vAlign w:val="center"/>
          </w:tcPr>
          <w:p w14:paraId="33511985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723</w:t>
            </w:r>
          </w:p>
        </w:tc>
        <w:tc>
          <w:tcPr>
            <w:tcW w:w="1984" w:type="dxa"/>
            <w:vAlign w:val="center"/>
          </w:tcPr>
          <w:p w14:paraId="494CDE47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سوپر استیشن</w:t>
            </w:r>
          </w:p>
        </w:tc>
        <w:tc>
          <w:tcPr>
            <w:tcW w:w="992" w:type="dxa"/>
            <w:vAlign w:val="center"/>
          </w:tcPr>
          <w:p w14:paraId="24F8374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0.4886</w:t>
            </w:r>
          </w:p>
        </w:tc>
        <w:tc>
          <w:tcPr>
            <w:tcW w:w="851" w:type="dxa"/>
            <w:vAlign w:val="center"/>
          </w:tcPr>
          <w:p w14:paraId="616CEDA3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2.0466</w:t>
            </w:r>
          </w:p>
        </w:tc>
        <w:tc>
          <w:tcPr>
            <w:tcW w:w="709" w:type="dxa"/>
            <w:vAlign w:val="center"/>
          </w:tcPr>
          <w:p w14:paraId="2AE5806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417C92E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1.2484</w:t>
            </w:r>
          </w:p>
        </w:tc>
      </w:tr>
    </w:tbl>
    <w:p w14:paraId="44046378" w14:textId="77777777" w:rsidR="00F07CD9" w:rsidRPr="00F07CD9" w:rsidRDefault="00F07CD9" w:rsidP="00F07CD9">
      <w:pPr>
        <w:ind w:firstLine="0"/>
        <w:rPr>
          <w:sz w:val="12"/>
          <w:szCs w:val="14"/>
          <w:rtl/>
        </w:rPr>
      </w:pPr>
    </w:p>
    <w:p w14:paraId="7768CB88" w14:textId="74D8A520" w:rsidR="00F07CD9" w:rsidRPr="00F07CD9" w:rsidRDefault="00F07CD9" w:rsidP="00F07CD9">
      <w:pPr>
        <w:spacing w:line="240" w:lineRule="auto"/>
        <w:jc w:val="center"/>
        <w:rPr>
          <w:szCs w:val="24"/>
          <w:rtl/>
          <w:lang w:bidi="fa-IR"/>
        </w:rPr>
      </w:pPr>
      <w:bookmarkStart w:id="60" w:name="_Toc125398802"/>
      <w:r w:rsidRPr="00F07CD9">
        <w:rPr>
          <w:rFonts w:hint="cs"/>
          <w:szCs w:val="24"/>
          <w:rtl/>
          <w:lang w:bidi="fa-IR"/>
        </w:rPr>
        <w:t>جدول (3-</w:t>
      </w:r>
      <w:r>
        <w:rPr>
          <w:rFonts w:hint="cs"/>
          <w:szCs w:val="24"/>
          <w:rtl/>
          <w:lang w:bidi="fa-IR"/>
        </w:rPr>
        <w:t>11</w:t>
      </w:r>
      <w:r w:rsidRPr="00F07CD9">
        <w:rPr>
          <w:rFonts w:hint="cs"/>
          <w:szCs w:val="24"/>
          <w:rtl/>
          <w:lang w:bidi="fa-IR"/>
        </w:rPr>
        <w:t xml:space="preserve">): </w:t>
      </w:r>
      <w:r w:rsidR="00AD56E7">
        <w:rPr>
          <w:rFonts w:hint="cs"/>
          <w:szCs w:val="24"/>
          <w:rtl/>
          <w:lang w:bidi="fa-IR"/>
        </w:rPr>
        <w:t>شتاب‌نگاشت‌های</w:t>
      </w:r>
      <w:r w:rsidRPr="00F07CD9">
        <w:rPr>
          <w:rFonts w:hint="cs"/>
          <w:szCs w:val="24"/>
          <w:rtl/>
          <w:lang w:bidi="fa-IR"/>
        </w:rPr>
        <w:t xml:space="preserve"> حوزه نزدیک (ضرایب مقیاس سازه 24 طبقه)</w:t>
      </w:r>
      <w:bookmarkEnd w:id="60"/>
    </w:p>
    <w:p w14:paraId="0A55118D" w14:textId="77777777" w:rsidR="00F07CD9" w:rsidRPr="00F07CD9" w:rsidRDefault="00F07CD9" w:rsidP="00F07CD9">
      <w:pPr>
        <w:spacing w:after="0" w:line="240" w:lineRule="auto"/>
        <w:ind w:firstLine="0"/>
        <w:jc w:val="center"/>
        <w:rPr>
          <w:rFonts w:eastAsia="Times New Roman" w:cs="B Lotus"/>
          <w:color w:val="000000" w:themeColor="text1"/>
          <w:sz w:val="2"/>
          <w:szCs w:val="2"/>
          <w:rtl/>
          <w:lang w:bidi="fa-IR"/>
        </w:rPr>
      </w:pPr>
    </w:p>
    <w:tbl>
      <w:tblPr>
        <w:tblStyle w:val="TableGrid113"/>
        <w:bidiVisual/>
        <w:tblW w:w="8460" w:type="dxa"/>
        <w:jc w:val="center"/>
        <w:tblLayout w:type="fixed"/>
        <w:tblLook w:val="04A0" w:firstRow="1" w:lastRow="0" w:firstColumn="1" w:lastColumn="0" w:noHBand="0" w:noVBand="1"/>
      </w:tblPr>
      <w:tblGrid>
        <w:gridCol w:w="2229"/>
        <w:gridCol w:w="1984"/>
        <w:gridCol w:w="992"/>
        <w:gridCol w:w="851"/>
        <w:gridCol w:w="709"/>
        <w:gridCol w:w="1695"/>
      </w:tblGrid>
      <w:tr w:rsidR="00F07CD9" w:rsidRPr="00F07CD9" w14:paraId="2086671D" w14:textId="77777777" w:rsidTr="00CC07A0">
        <w:trPr>
          <w:trHeight w:val="407"/>
          <w:jc w:val="center"/>
        </w:trPr>
        <w:tc>
          <w:tcPr>
            <w:tcW w:w="2229" w:type="dxa"/>
            <w:vAlign w:val="center"/>
          </w:tcPr>
          <w:p w14:paraId="7C8F0C7C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شماره در د</w:t>
            </w: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ی</w:t>
            </w:r>
            <w:r w:rsidRPr="00F07CD9">
              <w:rPr>
                <w:rFonts w:ascii="B Nazanin" w:hAnsi="B Nazanin" w:cs="B Nazanin" w:hint="eastAsia"/>
                <w:sz w:val="24"/>
                <w:szCs w:val="24"/>
                <w:rtl/>
                <w:lang w:bidi="fa-IR"/>
              </w:rPr>
              <w:t>تا</w:t>
            </w: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 xml:space="preserve"> ب</w:t>
            </w: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ی</w:t>
            </w:r>
            <w:r w:rsidRPr="00F07CD9">
              <w:rPr>
                <w:rFonts w:ascii="B Nazanin" w:hAnsi="B Nazanin" w:cs="B Nazanin" w:hint="eastAsia"/>
                <w:sz w:val="24"/>
                <w:szCs w:val="24"/>
                <w:rtl/>
                <w:lang w:bidi="fa-IR"/>
              </w:rPr>
              <w:t>س</w:t>
            </w:r>
          </w:p>
          <w:p w14:paraId="16DEEF1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(</w:t>
            </w:r>
            <w:r w:rsidRPr="00F07CD9">
              <w:rPr>
                <w:rFonts w:cs="B Nazanin"/>
                <w:sz w:val="24"/>
                <w:szCs w:val="24"/>
                <w:lang w:bidi="fa-IR"/>
              </w:rPr>
              <w:t>PEERBERKELEY</w:t>
            </w: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)</w:t>
            </w:r>
          </w:p>
        </w:tc>
        <w:tc>
          <w:tcPr>
            <w:tcW w:w="1984" w:type="dxa"/>
            <w:vAlign w:val="center"/>
          </w:tcPr>
          <w:p w14:paraId="018699D4" w14:textId="5E081AAA" w:rsidR="00F07CD9" w:rsidRPr="00F07CD9" w:rsidRDefault="00F07CD9" w:rsidP="00F07CD9">
            <w:pPr>
              <w:jc w:val="center"/>
              <w:rPr>
                <w:rFonts w:ascii="B Nazanin" w:hAnsi="B Nazani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 xml:space="preserve">نام </w:t>
            </w:r>
            <w:r w:rsidR="00A858F4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شتاب‌نگاشت</w:t>
            </w:r>
          </w:p>
        </w:tc>
        <w:tc>
          <w:tcPr>
            <w:tcW w:w="992" w:type="dxa"/>
            <w:vAlign w:val="center"/>
          </w:tcPr>
          <w:p w14:paraId="23C7F90A" w14:textId="77777777" w:rsidR="00F07CD9" w:rsidRPr="00F07CD9" w:rsidRDefault="00F07CD9" w:rsidP="00F07CD9">
            <w:pPr>
              <w:jc w:val="center"/>
              <w:rPr>
                <w:rFonts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/>
                <w:sz w:val="24"/>
                <w:szCs w:val="24"/>
                <w:lang w:bidi="fa-IR"/>
              </w:rPr>
              <w:t>PGA(g)</w:t>
            </w:r>
          </w:p>
        </w:tc>
        <w:tc>
          <w:tcPr>
            <w:tcW w:w="851" w:type="dxa"/>
            <w:vAlign w:val="center"/>
          </w:tcPr>
          <w:p w14:paraId="49A9AFC1" w14:textId="77777777" w:rsidR="00F07CD9" w:rsidRPr="00F07CD9" w:rsidRDefault="00F07CD9" w:rsidP="00F07CD9">
            <w:pPr>
              <w:jc w:val="center"/>
              <w:rPr>
                <w:rFonts w:ascii="Cambria" w:hAnsi="Cambria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Cambria" w:hAnsi="Cambria" w:cs="B Nazanin"/>
                <w:sz w:val="24"/>
                <w:szCs w:val="24"/>
                <w:lang w:bidi="fa-IR"/>
              </w:rPr>
              <w:t>SF1</w:t>
            </w:r>
          </w:p>
        </w:tc>
        <w:tc>
          <w:tcPr>
            <w:tcW w:w="709" w:type="dxa"/>
            <w:vAlign w:val="center"/>
          </w:tcPr>
          <w:p w14:paraId="0DC84A28" w14:textId="77777777" w:rsidR="00F07CD9" w:rsidRPr="00F07CD9" w:rsidRDefault="00F07CD9" w:rsidP="00F07CD9">
            <w:pPr>
              <w:jc w:val="center"/>
              <w:rPr>
                <w:rFonts w:cs="B Nazanin"/>
                <w:sz w:val="24"/>
                <w:szCs w:val="24"/>
                <w:lang w:bidi="fa-IR"/>
              </w:rPr>
            </w:pPr>
            <w:r w:rsidRPr="00F07CD9">
              <w:rPr>
                <w:rFonts w:cs="B Nazanin"/>
                <w:sz w:val="24"/>
                <w:szCs w:val="24"/>
                <w:lang w:bidi="fa-IR"/>
              </w:rPr>
              <w:t>SF2</w:t>
            </w:r>
          </w:p>
        </w:tc>
        <w:tc>
          <w:tcPr>
            <w:tcW w:w="1695" w:type="dxa"/>
            <w:vAlign w:val="center"/>
          </w:tcPr>
          <w:p w14:paraId="57D1A3D1" w14:textId="77777777" w:rsidR="00F07CD9" w:rsidRPr="00F07CD9" w:rsidRDefault="00F07CD9" w:rsidP="00F07CD9">
            <w:pPr>
              <w:jc w:val="center"/>
              <w:rPr>
                <w:rFonts w:asciiTheme="minorHAnsi" w:hAnsiTheme="minorHAnsi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ضریب مقیاس نهایی</w:t>
            </w:r>
          </w:p>
        </w:tc>
      </w:tr>
      <w:tr w:rsidR="00F07CD9" w:rsidRPr="00F07CD9" w14:paraId="44FDF119" w14:textId="77777777" w:rsidTr="00CC07A0">
        <w:trPr>
          <w:trHeight w:val="394"/>
          <w:jc w:val="center"/>
        </w:trPr>
        <w:tc>
          <w:tcPr>
            <w:tcW w:w="2229" w:type="dxa"/>
            <w:vAlign w:val="center"/>
          </w:tcPr>
          <w:p w14:paraId="5F2E835F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8161</w:t>
            </w:r>
          </w:p>
        </w:tc>
        <w:tc>
          <w:tcPr>
            <w:tcW w:w="1984" w:type="dxa"/>
            <w:vAlign w:val="center"/>
          </w:tcPr>
          <w:p w14:paraId="1672CA6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  <w:t>ال ماير</w:t>
            </w:r>
          </w:p>
        </w:tc>
        <w:tc>
          <w:tcPr>
            <w:tcW w:w="992" w:type="dxa"/>
            <w:vAlign w:val="center"/>
          </w:tcPr>
          <w:p w14:paraId="4CCC7530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0.4386</w:t>
            </w:r>
          </w:p>
        </w:tc>
        <w:tc>
          <w:tcPr>
            <w:tcW w:w="851" w:type="dxa"/>
            <w:vAlign w:val="center"/>
          </w:tcPr>
          <w:p w14:paraId="5AB8981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2.28</w:t>
            </w:r>
          </w:p>
        </w:tc>
        <w:tc>
          <w:tcPr>
            <w:tcW w:w="709" w:type="dxa"/>
            <w:vAlign w:val="center"/>
          </w:tcPr>
          <w:p w14:paraId="76B07D07" w14:textId="77777777" w:rsidR="00F07CD9" w:rsidRPr="00F07CD9" w:rsidRDefault="00F07CD9" w:rsidP="00F07CD9">
            <w:pPr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6BB97658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1.3908</w:t>
            </w:r>
          </w:p>
        </w:tc>
      </w:tr>
      <w:tr w:rsidR="00F07CD9" w:rsidRPr="00F07CD9" w14:paraId="42799501" w14:textId="77777777" w:rsidTr="00CC07A0">
        <w:trPr>
          <w:trHeight w:val="416"/>
          <w:jc w:val="center"/>
        </w:trPr>
        <w:tc>
          <w:tcPr>
            <w:tcW w:w="2229" w:type="dxa"/>
            <w:vAlign w:val="center"/>
          </w:tcPr>
          <w:p w14:paraId="5D1731E8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1602</w:t>
            </w:r>
          </w:p>
        </w:tc>
        <w:tc>
          <w:tcPr>
            <w:tcW w:w="1984" w:type="dxa"/>
            <w:vAlign w:val="center"/>
          </w:tcPr>
          <w:p w14:paraId="5DE28BB6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داز</w:t>
            </w:r>
          </w:p>
        </w:tc>
        <w:tc>
          <w:tcPr>
            <w:tcW w:w="992" w:type="dxa"/>
            <w:vAlign w:val="center"/>
          </w:tcPr>
          <w:p w14:paraId="5716BDA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0.8275</w:t>
            </w:r>
          </w:p>
        </w:tc>
        <w:tc>
          <w:tcPr>
            <w:tcW w:w="851" w:type="dxa"/>
            <w:vAlign w:val="center"/>
          </w:tcPr>
          <w:p w14:paraId="1E7779A8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1.2084</w:t>
            </w:r>
          </w:p>
        </w:tc>
        <w:tc>
          <w:tcPr>
            <w:tcW w:w="709" w:type="dxa"/>
            <w:vAlign w:val="center"/>
          </w:tcPr>
          <w:p w14:paraId="6882D368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7DF5318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0.7371</w:t>
            </w:r>
          </w:p>
        </w:tc>
      </w:tr>
      <w:tr w:rsidR="00F07CD9" w:rsidRPr="00F07CD9" w14:paraId="37327833" w14:textId="77777777" w:rsidTr="00CC07A0">
        <w:trPr>
          <w:trHeight w:val="427"/>
          <w:jc w:val="center"/>
        </w:trPr>
        <w:tc>
          <w:tcPr>
            <w:tcW w:w="2229" w:type="dxa"/>
            <w:vAlign w:val="center"/>
          </w:tcPr>
          <w:p w14:paraId="4D563189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1176</w:t>
            </w:r>
          </w:p>
        </w:tc>
        <w:tc>
          <w:tcPr>
            <w:tcW w:w="1984" w:type="dxa"/>
            <w:vAlign w:val="center"/>
          </w:tcPr>
          <w:p w14:paraId="7EB73D5E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کوکائلی</w:t>
            </w:r>
          </w:p>
        </w:tc>
        <w:tc>
          <w:tcPr>
            <w:tcW w:w="992" w:type="dxa"/>
            <w:vAlign w:val="center"/>
          </w:tcPr>
          <w:p w14:paraId="56BA2EDE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0.3445</w:t>
            </w:r>
          </w:p>
        </w:tc>
        <w:tc>
          <w:tcPr>
            <w:tcW w:w="851" w:type="dxa"/>
            <w:vAlign w:val="center"/>
          </w:tcPr>
          <w:p w14:paraId="3FA4CDE5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2.9027</w:t>
            </w:r>
          </w:p>
        </w:tc>
        <w:tc>
          <w:tcPr>
            <w:tcW w:w="709" w:type="dxa"/>
            <w:vAlign w:val="center"/>
          </w:tcPr>
          <w:p w14:paraId="307B9C77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112E45A5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1.770</w:t>
            </w:r>
          </w:p>
        </w:tc>
      </w:tr>
      <w:tr w:rsidR="00F07CD9" w:rsidRPr="00F07CD9" w14:paraId="7A3A4CC7" w14:textId="77777777" w:rsidTr="00CC07A0">
        <w:trPr>
          <w:trHeight w:val="416"/>
          <w:jc w:val="center"/>
        </w:trPr>
        <w:tc>
          <w:tcPr>
            <w:tcW w:w="2229" w:type="dxa"/>
            <w:vAlign w:val="center"/>
          </w:tcPr>
          <w:p w14:paraId="263A0B47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1114</w:t>
            </w:r>
          </w:p>
        </w:tc>
        <w:tc>
          <w:tcPr>
            <w:tcW w:w="1984" w:type="dxa"/>
            <w:vAlign w:val="center"/>
          </w:tcPr>
          <w:p w14:paraId="1BCF78F7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کوبه</w:t>
            </w:r>
          </w:p>
        </w:tc>
        <w:tc>
          <w:tcPr>
            <w:tcW w:w="992" w:type="dxa"/>
            <w:vAlign w:val="center"/>
          </w:tcPr>
          <w:p w14:paraId="01604AD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0.3253</w:t>
            </w:r>
          </w:p>
        </w:tc>
        <w:tc>
          <w:tcPr>
            <w:tcW w:w="851" w:type="dxa"/>
            <w:vAlign w:val="center"/>
          </w:tcPr>
          <w:p w14:paraId="6624BD6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3.0740</w:t>
            </w:r>
          </w:p>
        </w:tc>
        <w:tc>
          <w:tcPr>
            <w:tcW w:w="709" w:type="dxa"/>
            <w:vAlign w:val="center"/>
          </w:tcPr>
          <w:p w14:paraId="2A83E0D5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20550F57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1.875</w:t>
            </w:r>
          </w:p>
        </w:tc>
      </w:tr>
      <w:tr w:rsidR="00F07CD9" w:rsidRPr="00F07CD9" w14:paraId="51E69295" w14:textId="77777777" w:rsidTr="00CC07A0">
        <w:trPr>
          <w:trHeight w:val="427"/>
          <w:jc w:val="center"/>
        </w:trPr>
        <w:tc>
          <w:tcPr>
            <w:tcW w:w="2229" w:type="dxa"/>
            <w:vAlign w:val="center"/>
          </w:tcPr>
          <w:p w14:paraId="29A055C5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6906</w:t>
            </w:r>
          </w:p>
        </w:tc>
        <w:tc>
          <w:tcPr>
            <w:tcW w:w="1984" w:type="dxa"/>
            <w:vAlign w:val="center"/>
          </w:tcPr>
          <w:p w14:paraId="07073A91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دارفیلد</w:t>
            </w:r>
          </w:p>
        </w:tc>
        <w:tc>
          <w:tcPr>
            <w:tcW w:w="992" w:type="dxa"/>
            <w:vAlign w:val="center"/>
          </w:tcPr>
          <w:p w14:paraId="3B5E718B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0.8720</w:t>
            </w:r>
          </w:p>
        </w:tc>
        <w:tc>
          <w:tcPr>
            <w:tcW w:w="851" w:type="dxa"/>
            <w:vAlign w:val="center"/>
          </w:tcPr>
          <w:p w14:paraId="3136A30F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1.1467</w:t>
            </w:r>
          </w:p>
        </w:tc>
        <w:tc>
          <w:tcPr>
            <w:tcW w:w="709" w:type="dxa"/>
            <w:vAlign w:val="center"/>
          </w:tcPr>
          <w:p w14:paraId="181A4DD2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44281CD3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0.6994</w:t>
            </w:r>
          </w:p>
        </w:tc>
      </w:tr>
      <w:tr w:rsidR="00F07CD9" w:rsidRPr="00F07CD9" w14:paraId="17FC1D1F" w14:textId="77777777" w:rsidTr="00CC07A0">
        <w:trPr>
          <w:trHeight w:val="416"/>
          <w:jc w:val="center"/>
        </w:trPr>
        <w:tc>
          <w:tcPr>
            <w:tcW w:w="2229" w:type="dxa"/>
            <w:vAlign w:val="center"/>
          </w:tcPr>
          <w:p w14:paraId="1592465B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180</w:t>
            </w:r>
          </w:p>
        </w:tc>
        <w:tc>
          <w:tcPr>
            <w:tcW w:w="1984" w:type="dxa"/>
            <w:vAlign w:val="center"/>
          </w:tcPr>
          <w:p w14:paraId="27A1DDF0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امپریال ولی</w:t>
            </w:r>
          </w:p>
        </w:tc>
        <w:tc>
          <w:tcPr>
            <w:tcW w:w="992" w:type="dxa"/>
            <w:vAlign w:val="center"/>
          </w:tcPr>
          <w:p w14:paraId="07CC019B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0.5336</w:t>
            </w:r>
          </w:p>
        </w:tc>
        <w:tc>
          <w:tcPr>
            <w:tcW w:w="851" w:type="dxa"/>
            <w:vAlign w:val="center"/>
          </w:tcPr>
          <w:p w14:paraId="38663A60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1.8740</w:t>
            </w:r>
          </w:p>
        </w:tc>
        <w:tc>
          <w:tcPr>
            <w:tcW w:w="709" w:type="dxa"/>
            <w:vAlign w:val="center"/>
          </w:tcPr>
          <w:p w14:paraId="44DA4F0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061613A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1.1431</w:t>
            </w:r>
          </w:p>
        </w:tc>
      </w:tr>
      <w:tr w:rsidR="00F07CD9" w:rsidRPr="00F07CD9" w14:paraId="24FF9DEF" w14:textId="77777777" w:rsidTr="00CC07A0">
        <w:trPr>
          <w:trHeight w:val="416"/>
          <w:jc w:val="center"/>
        </w:trPr>
        <w:tc>
          <w:tcPr>
            <w:tcW w:w="2229" w:type="dxa"/>
            <w:vAlign w:val="center"/>
          </w:tcPr>
          <w:p w14:paraId="3DF5FDFC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723</w:t>
            </w:r>
          </w:p>
        </w:tc>
        <w:tc>
          <w:tcPr>
            <w:tcW w:w="1984" w:type="dxa"/>
            <w:vAlign w:val="center"/>
          </w:tcPr>
          <w:p w14:paraId="211D909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سوپر استیشن</w:t>
            </w:r>
          </w:p>
        </w:tc>
        <w:tc>
          <w:tcPr>
            <w:tcW w:w="992" w:type="dxa"/>
            <w:vAlign w:val="center"/>
          </w:tcPr>
          <w:p w14:paraId="0640440D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0.4886</w:t>
            </w:r>
          </w:p>
        </w:tc>
        <w:tc>
          <w:tcPr>
            <w:tcW w:w="851" w:type="dxa"/>
            <w:vAlign w:val="center"/>
          </w:tcPr>
          <w:p w14:paraId="6A7F68BB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2.0466</w:t>
            </w:r>
          </w:p>
        </w:tc>
        <w:tc>
          <w:tcPr>
            <w:tcW w:w="709" w:type="dxa"/>
            <w:vAlign w:val="center"/>
          </w:tcPr>
          <w:p w14:paraId="34E1CF1C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cs="B Nazanin" w:hint="cs"/>
                <w:sz w:val="24"/>
                <w:szCs w:val="24"/>
                <w:rtl/>
                <w:lang w:bidi="fa-IR"/>
              </w:rPr>
              <w:t>0.61</w:t>
            </w:r>
          </w:p>
        </w:tc>
        <w:tc>
          <w:tcPr>
            <w:tcW w:w="1695" w:type="dxa"/>
            <w:vAlign w:val="center"/>
          </w:tcPr>
          <w:p w14:paraId="55D344B4" w14:textId="77777777" w:rsidR="00F07CD9" w:rsidRPr="00F07CD9" w:rsidRDefault="00F07CD9" w:rsidP="00F07CD9">
            <w:pPr>
              <w:jc w:val="center"/>
              <w:rPr>
                <w:rFonts w:ascii="B Nazanin" w:hAnsi="B Nazanin" w:cs="B Nazanin"/>
                <w:sz w:val="24"/>
                <w:szCs w:val="24"/>
                <w:rtl/>
                <w:lang w:bidi="fa-IR"/>
              </w:rPr>
            </w:pPr>
            <w:r w:rsidRPr="00F07CD9">
              <w:rPr>
                <w:rFonts w:ascii="B Nazanin" w:hAnsi="B Nazanin" w:cs="B Nazanin" w:hint="cs"/>
                <w:sz w:val="24"/>
                <w:szCs w:val="24"/>
                <w:rtl/>
                <w:lang w:bidi="fa-IR"/>
              </w:rPr>
              <w:t>1.2484</w:t>
            </w:r>
          </w:p>
        </w:tc>
      </w:tr>
    </w:tbl>
    <w:p w14:paraId="7D5AACEB" w14:textId="77777777" w:rsidR="00F07CD9" w:rsidRPr="00F07CD9" w:rsidRDefault="00F07CD9" w:rsidP="00F07CD9">
      <w:pPr>
        <w:ind w:firstLine="0"/>
        <w:rPr>
          <w:sz w:val="2"/>
          <w:szCs w:val="4"/>
          <w:rtl/>
        </w:rPr>
      </w:pPr>
    </w:p>
    <w:p w14:paraId="1AA89E12" w14:textId="2FE080A1" w:rsidR="00F07CD9" w:rsidRPr="00F07CD9" w:rsidRDefault="00F07CD9" w:rsidP="00F07CD9">
      <w:pPr>
        <w:rPr>
          <w:rtl/>
          <w:lang w:bidi="fa-IR"/>
        </w:rPr>
      </w:pPr>
      <w:r w:rsidRPr="00F07CD9">
        <w:rPr>
          <w:rFonts w:hint="cs"/>
          <w:rtl/>
          <w:lang w:bidi="fa-IR"/>
        </w:rPr>
        <w:lastRenderedPageBreak/>
        <w:t>همچنین در شکل</w:t>
      </w:r>
      <w:r w:rsidRPr="00F07CD9">
        <w:rPr>
          <w:rtl/>
          <w:lang w:bidi="fa-IR"/>
        </w:rPr>
        <w:softHyphen/>
      </w:r>
      <w:r w:rsidRPr="00F07CD9">
        <w:rPr>
          <w:rFonts w:hint="cs"/>
          <w:rtl/>
          <w:lang w:bidi="fa-IR"/>
        </w:rPr>
        <w:t>های (3-1</w:t>
      </w:r>
      <w:r w:rsidR="00CC07A0">
        <w:rPr>
          <w:rFonts w:hint="cs"/>
          <w:rtl/>
          <w:lang w:bidi="fa-IR"/>
        </w:rPr>
        <w:t>1</w:t>
      </w:r>
      <w:r w:rsidRPr="00F07CD9">
        <w:rPr>
          <w:rFonts w:hint="cs"/>
          <w:rtl/>
          <w:lang w:bidi="fa-IR"/>
        </w:rPr>
        <w:t>) و (3-1</w:t>
      </w:r>
      <w:r w:rsidR="00CC07A0">
        <w:rPr>
          <w:rFonts w:hint="cs"/>
          <w:rtl/>
          <w:lang w:bidi="fa-IR"/>
        </w:rPr>
        <w:t>2</w:t>
      </w:r>
      <w:r w:rsidRPr="00F07CD9">
        <w:rPr>
          <w:rFonts w:hint="cs"/>
          <w:rtl/>
          <w:lang w:bidi="fa-IR"/>
        </w:rPr>
        <w:t>) رکوردهای دو نمونه از زلزله</w:t>
      </w:r>
      <w:r w:rsidRPr="00F07CD9">
        <w:rPr>
          <w:rtl/>
          <w:lang w:bidi="fa-IR"/>
        </w:rPr>
        <w:softHyphen/>
      </w:r>
      <w:r w:rsidRPr="00F07CD9">
        <w:rPr>
          <w:rFonts w:hint="cs"/>
          <w:rtl/>
          <w:lang w:bidi="fa-IR"/>
        </w:rPr>
        <w:t xml:space="preserve">ها برای سازه 12 طبقه نشان </w:t>
      </w:r>
      <w:r w:rsidR="00AD56E7">
        <w:rPr>
          <w:rFonts w:hint="cs"/>
          <w:rtl/>
          <w:lang w:bidi="fa-IR"/>
        </w:rPr>
        <w:t>داده‌شده</w:t>
      </w:r>
      <w:r w:rsidRPr="00F07CD9">
        <w:rPr>
          <w:rFonts w:hint="cs"/>
          <w:rtl/>
          <w:lang w:bidi="fa-IR"/>
        </w:rPr>
        <w:t xml:space="preserve"> است. </w:t>
      </w:r>
    </w:p>
    <w:p w14:paraId="51C4E531" w14:textId="77777777" w:rsidR="00F07CD9" w:rsidRPr="00F07CD9" w:rsidRDefault="00F07CD9" w:rsidP="00F07CD9">
      <w:pPr>
        <w:ind w:firstLine="0"/>
        <w:jc w:val="center"/>
        <w:rPr>
          <w:rtl/>
          <w:lang w:bidi="fa-IR"/>
        </w:rPr>
      </w:pPr>
      <w:r w:rsidRPr="00F07CD9">
        <w:rPr>
          <w:noProof/>
        </w:rPr>
        <w:drawing>
          <wp:inline distT="0" distB="0" distL="0" distR="0" wp14:anchorId="54DD612E" wp14:editId="4BE60AAF">
            <wp:extent cx="3672840" cy="1866900"/>
            <wp:effectExtent l="0" t="0" r="3810" b="0"/>
            <wp:docPr id="1238553356" name="Chart 1238553356">
              <a:extLst xmlns:a="http://schemas.openxmlformats.org/drawingml/2006/main">
                <a:ext uri="{FF2B5EF4-FFF2-40B4-BE49-F238E27FC236}">
                  <a16:creationId xmlns:a16="http://schemas.microsoft.com/office/drawing/2014/main" id="{A930AE21-4AD7-9A0F-E989-67DCBAC67F9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14:paraId="09995BAD" w14:textId="2D17276F" w:rsidR="00F07CD9" w:rsidRPr="00F07CD9" w:rsidRDefault="00F07CD9" w:rsidP="00F07CD9">
      <w:pPr>
        <w:jc w:val="center"/>
        <w:rPr>
          <w:rFonts w:asciiTheme="majorBidi" w:hAnsiTheme="majorBidi"/>
          <w:szCs w:val="24"/>
          <w:lang w:bidi="fa-IR"/>
        </w:rPr>
      </w:pPr>
      <w:bookmarkStart w:id="61" w:name="_Toc125399349"/>
      <w:r w:rsidRPr="00F07CD9">
        <w:rPr>
          <w:rFonts w:asciiTheme="majorBidi" w:hAnsiTheme="majorBidi" w:hint="cs"/>
          <w:szCs w:val="24"/>
          <w:rtl/>
          <w:lang w:bidi="fa-IR"/>
        </w:rPr>
        <w:t>شکل (3-1</w:t>
      </w:r>
      <w:r w:rsidR="00CC07A0">
        <w:rPr>
          <w:rFonts w:asciiTheme="majorBidi" w:hAnsiTheme="majorBidi" w:hint="cs"/>
          <w:szCs w:val="24"/>
          <w:rtl/>
          <w:lang w:bidi="fa-IR"/>
        </w:rPr>
        <w:t>1</w:t>
      </w:r>
      <w:r w:rsidRPr="00F07CD9">
        <w:rPr>
          <w:rFonts w:asciiTheme="majorBidi" w:hAnsiTheme="majorBidi" w:hint="cs"/>
          <w:szCs w:val="24"/>
          <w:rtl/>
          <w:lang w:bidi="fa-IR"/>
        </w:rPr>
        <w:t>): رکورد زلزله مقیاس شده سازه 12 طبقه (امپریال ولی)</w:t>
      </w:r>
      <w:bookmarkEnd w:id="61"/>
      <w:r w:rsidRPr="00F07CD9">
        <w:rPr>
          <w:rFonts w:asciiTheme="majorBidi" w:hAnsiTheme="majorBidi" w:hint="cs"/>
          <w:szCs w:val="24"/>
          <w:rtl/>
          <w:lang w:bidi="fa-IR"/>
        </w:rPr>
        <w:t xml:space="preserve"> </w:t>
      </w:r>
    </w:p>
    <w:p w14:paraId="5B5EAB47" w14:textId="77777777" w:rsidR="00F07CD9" w:rsidRPr="00F07CD9" w:rsidRDefault="00F07CD9" w:rsidP="00F07CD9">
      <w:pPr>
        <w:ind w:firstLine="0"/>
        <w:jc w:val="center"/>
        <w:rPr>
          <w:lang w:bidi="fa-IR"/>
        </w:rPr>
      </w:pPr>
      <w:r w:rsidRPr="00F07CD9">
        <w:rPr>
          <w:noProof/>
        </w:rPr>
        <w:drawing>
          <wp:inline distT="0" distB="0" distL="0" distR="0" wp14:anchorId="5334C7C5" wp14:editId="2AE0B57F">
            <wp:extent cx="3680460" cy="1981200"/>
            <wp:effectExtent l="0" t="0" r="15240" b="0"/>
            <wp:docPr id="618439722" name="Chart 618439722">
              <a:extLst xmlns:a="http://schemas.openxmlformats.org/drawingml/2006/main">
                <a:ext uri="{FF2B5EF4-FFF2-40B4-BE49-F238E27FC236}">
                  <a16:creationId xmlns:a16="http://schemas.microsoft.com/office/drawing/2014/main" id="{8EAC76D8-6D7B-7634-5531-886722F8F35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14:paraId="59DD9BCE" w14:textId="699D70CB" w:rsidR="00F07CD9" w:rsidRPr="00F07CD9" w:rsidRDefault="00F07CD9" w:rsidP="00F07CD9">
      <w:pPr>
        <w:jc w:val="center"/>
        <w:rPr>
          <w:rFonts w:asciiTheme="majorBidi" w:hAnsiTheme="majorBidi"/>
          <w:szCs w:val="24"/>
          <w:rtl/>
          <w:lang w:bidi="fa-IR"/>
        </w:rPr>
      </w:pPr>
      <w:bookmarkStart w:id="62" w:name="_Toc125399350"/>
      <w:r w:rsidRPr="00F07CD9">
        <w:rPr>
          <w:rFonts w:asciiTheme="majorBidi" w:hAnsiTheme="majorBidi" w:hint="cs"/>
          <w:szCs w:val="24"/>
          <w:rtl/>
          <w:lang w:bidi="fa-IR"/>
        </w:rPr>
        <w:t>شکل (3-1</w:t>
      </w:r>
      <w:r w:rsidR="00CC07A0">
        <w:rPr>
          <w:rFonts w:asciiTheme="majorBidi" w:hAnsiTheme="majorBidi" w:hint="cs"/>
          <w:szCs w:val="24"/>
          <w:rtl/>
          <w:lang w:bidi="fa-IR"/>
        </w:rPr>
        <w:t>2</w:t>
      </w:r>
      <w:r w:rsidRPr="00F07CD9">
        <w:rPr>
          <w:rFonts w:asciiTheme="majorBidi" w:hAnsiTheme="majorBidi" w:hint="cs"/>
          <w:szCs w:val="24"/>
          <w:rtl/>
          <w:lang w:bidi="fa-IR"/>
        </w:rPr>
        <w:t>): رکورد زلزله مقیاس شده سازه 12 طبقه (کوبه)</w:t>
      </w:r>
      <w:bookmarkEnd w:id="62"/>
      <w:r w:rsidRPr="00F07CD9">
        <w:rPr>
          <w:rFonts w:asciiTheme="majorBidi" w:hAnsiTheme="majorBidi" w:hint="cs"/>
          <w:szCs w:val="24"/>
          <w:rtl/>
          <w:lang w:bidi="fa-IR"/>
        </w:rPr>
        <w:t xml:space="preserve"> </w:t>
      </w:r>
    </w:p>
    <w:p w14:paraId="03323788" w14:textId="7619B1D0" w:rsidR="004572B1" w:rsidRPr="00F07CD9" w:rsidRDefault="004572B1" w:rsidP="004572B1">
      <w:pPr>
        <w:spacing w:after="100" w:line="480" w:lineRule="auto"/>
        <w:ind w:firstLine="0"/>
        <w:jc w:val="left"/>
        <w:rPr>
          <w:rFonts w:ascii="2  Titr" w:eastAsia="Times New Roman" w:hAnsi="2  Titr" w:cs="2  Titr"/>
          <w:bCs/>
          <w:color w:val="000000"/>
          <w:szCs w:val="24"/>
          <w:rtl/>
          <w:lang w:bidi="fa-IR"/>
        </w:rPr>
      </w:pPr>
      <w:r>
        <w:rPr>
          <w:rFonts w:ascii="2  Titr" w:eastAsia="Times New Roman" w:hAnsi="2  Titr" w:cs="2  Titr" w:hint="cs"/>
          <w:bCs/>
          <w:color w:val="000000"/>
          <w:szCs w:val="24"/>
          <w:rtl/>
          <w:lang w:bidi="fa-IR"/>
        </w:rPr>
        <w:t xml:space="preserve">تعریف مفاصل پلاستیک </w:t>
      </w:r>
      <w:r w:rsidRPr="00F07CD9">
        <w:rPr>
          <w:rFonts w:ascii="2  Titr" w:eastAsia="Times New Roman" w:hAnsi="2  Titr" w:cs="2  Titr" w:hint="cs"/>
          <w:bCs/>
          <w:color w:val="000000"/>
          <w:szCs w:val="24"/>
          <w:rtl/>
          <w:lang w:bidi="fa-IR"/>
        </w:rPr>
        <w:t xml:space="preserve"> </w:t>
      </w:r>
    </w:p>
    <w:p w14:paraId="20E98E6E" w14:textId="101F7046" w:rsidR="004572B1" w:rsidRPr="004572B1" w:rsidRDefault="004572B1" w:rsidP="004572B1">
      <w:pPr>
        <w:rPr>
          <w:rtl/>
          <w:lang w:bidi="fa-IR"/>
        </w:rPr>
      </w:pPr>
      <w:r w:rsidRPr="004572B1">
        <w:rPr>
          <w:rtl/>
          <w:lang w:bidi="fa-IR"/>
        </w:rPr>
        <w:t>برا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انجام تحل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ل</w:t>
      </w:r>
      <w:r w:rsidRPr="004572B1">
        <w:rPr>
          <w:rtl/>
          <w:lang w:bidi="fa-IR"/>
        </w:rPr>
        <w:softHyphen/>
        <w:t>ها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غ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رخط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همواره ن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از</w:t>
      </w:r>
      <w:r w:rsidRPr="004572B1">
        <w:rPr>
          <w:rtl/>
          <w:lang w:bidi="fa-IR"/>
        </w:rPr>
        <w:t xml:space="preserve"> به تعر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ف</w:t>
      </w:r>
      <w:r w:rsidRPr="004572B1">
        <w:rPr>
          <w:rtl/>
          <w:lang w:bidi="fa-IR"/>
        </w:rPr>
        <w:t xml:space="preserve"> و اختصاص مفاصل پلاست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ک</w:t>
      </w:r>
      <w:r w:rsidRPr="004572B1">
        <w:rPr>
          <w:rtl/>
          <w:lang w:bidi="fa-IR"/>
        </w:rPr>
        <w:t xml:space="preserve"> به اعضا است. در اعضا</w:t>
      </w:r>
      <w:r w:rsidRPr="004572B1">
        <w:rPr>
          <w:rFonts w:hint="cs"/>
          <w:rtl/>
          <w:lang w:bidi="fa-IR"/>
        </w:rPr>
        <w:t xml:space="preserve">ی </w:t>
      </w:r>
      <w:r w:rsidRPr="004572B1">
        <w:rPr>
          <w:rtl/>
          <w:lang w:bidi="fa-IR"/>
        </w:rPr>
        <w:t>شکل</w:t>
      </w:r>
      <w:r w:rsidRPr="004572B1">
        <w:rPr>
          <w:rtl/>
          <w:lang w:bidi="fa-IR"/>
        </w:rPr>
        <w:softHyphen/>
        <w:t>پذ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ر،</w:t>
      </w:r>
      <w:r w:rsidRPr="004572B1">
        <w:rPr>
          <w:rtl/>
          <w:lang w:bidi="fa-IR"/>
        </w:rPr>
        <w:t xml:space="preserve"> نمودار ن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رو</w:t>
      </w:r>
      <w:r w:rsidRPr="004572B1">
        <w:rPr>
          <w:rtl/>
          <w:lang w:bidi="fa-IR"/>
        </w:rPr>
        <w:t xml:space="preserve"> تغ</w:t>
      </w:r>
      <w:r w:rsidRPr="004572B1">
        <w:rPr>
          <w:rFonts w:hint="cs"/>
          <w:rtl/>
          <w:lang w:bidi="fa-IR"/>
        </w:rPr>
        <w:t>یی</w:t>
      </w:r>
      <w:r w:rsidRPr="004572B1">
        <w:rPr>
          <w:rFonts w:hint="eastAsia"/>
          <w:rtl/>
          <w:lang w:bidi="fa-IR"/>
        </w:rPr>
        <w:t>ر</w:t>
      </w:r>
      <w:r w:rsidRPr="004572B1">
        <w:rPr>
          <w:rtl/>
          <w:lang w:bidi="fa-IR"/>
        </w:rPr>
        <w:t xml:space="preserve"> مکان همانند</w:t>
      </w:r>
      <w:r w:rsidRPr="004572B1">
        <w:rPr>
          <w:rFonts w:hint="cs"/>
          <w:rtl/>
          <w:lang w:bidi="fa-IR"/>
        </w:rPr>
        <w:t xml:space="preserve"> شکل (3-9) الف است. در </w:t>
      </w:r>
      <w:r>
        <w:rPr>
          <w:rFonts w:hint="cs"/>
          <w:rtl/>
          <w:lang w:bidi="fa-IR"/>
        </w:rPr>
        <w:t>حدفاصل</w:t>
      </w:r>
      <w:r w:rsidRPr="004572B1">
        <w:rPr>
          <w:rFonts w:hint="cs"/>
          <w:rtl/>
          <w:lang w:bidi="fa-IR"/>
        </w:rPr>
        <w:t xml:space="preserve"> نقطه </w:t>
      </w:r>
      <w:r w:rsidRPr="004572B1">
        <w:t>A</w:t>
      </w:r>
      <w:r w:rsidRPr="004572B1">
        <w:rPr>
          <w:rFonts w:hint="cs"/>
          <w:rtl/>
          <w:lang w:bidi="fa-IR"/>
        </w:rPr>
        <w:t xml:space="preserve"> تا نقطه </w:t>
      </w:r>
      <w:r w:rsidRPr="004572B1">
        <w:t>B</w:t>
      </w:r>
      <w:r w:rsidRPr="004572B1">
        <w:rPr>
          <w:rFonts w:hint="cs"/>
          <w:rtl/>
          <w:lang w:bidi="fa-IR"/>
        </w:rPr>
        <w:t xml:space="preserve"> رفتار </w:t>
      </w:r>
      <w:r w:rsidRPr="004572B1">
        <w:rPr>
          <w:rtl/>
          <w:lang w:bidi="fa-IR"/>
        </w:rPr>
        <w:t>عضو خط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است. تغ</w:t>
      </w:r>
      <w:r w:rsidRPr="004572B1">
        <w:rPr>
          <w:rFonts w:hint="cs"/>
          <w:rtl/>
          <w:lang w:bidi="fa-IR"/>
        </w:rPr>
        <w:t>یی</w:t>
      </w:r>
      <w:r w:rsidRPr="004572B1">
        <w:rPr>
          <w:rFonts w:hint="eastAsia"/>
          <w:rtl/>
          <w:lang w:bidi="fa-IR"/>
        </w:rPr>
        <w:t>ر</w:t>
      </w:r>
      <w:r w:rsidRPr="004572B1">
        <w:rPr>
          <w:rtl/>
          <w:lang w:bidi="fa-IR"/>
        </w:rPr>
        <w:t xml:space="preserve"> شکل پلاست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ک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که عضو از نقطه</w:t>
      </w:r>
      <w:r w:rsidRPr="004572B1">
        <w:rPr>
          <w:rFonts w:hint="cs"/>
          <w:rtl/>
          <w:lang w:bidi="fa-IR"/>
        </w:rPr>
        <w:t xml:space="preserve"> </w:t>
      </w:r>
      <w:r w:rsidRPr="004572B1">
        <w:t>B</w:t>
      </w:r>
      <w:r w:rsidRPr="004572B1">
        <w:rPr>
          <w:rFonts w:hint="cs"/>
          <w:rtl/>
          <w:lang w:bidi="fa-IR"/>
        </w:rPr>
        <w:t xml:space="preserve"> </w:t>
      </w:r>
      <w:r w:rsidRPr="004572B1">
        <w:rPr>
          <w:rtl/>
          <w:lang w:bidi="fa-IR"/>
        </w:rPr>
        <w:t xml:space="preserve">تحمل </w:t>
      </w:r>
      <w:r w:rsidR="00145C7A">
        <w:rPr>
          <w:rtl/>
          <w:lang w:bidi="fa-IR"/>
        </w:rPr>
        <w:t>می‌کند</w:t>
      </w:r>
      <w:r w:rsidRPr="004572B1">
        <w:rPr>
          <w:rtl/>
          <w:lang w:bidi="fa-IR"/>
        </w:rPr>
        <w:t xml:space="preserve"> تا به نقطه</w:t>
      </w:r>
      <w:r w:rsidRPr="004572B1">
        <w:rPr>
          <w:rFonts w:hint="cs"/>
          <w:rtl/>
          <w:lang w:bidi="fa-IR"/>
        </w:rPr>
        <w:t xml:space="preserve"> </w:t>
      </w:r>
      <w:r w:rsidRPr="004572B1">
        <w:t>C</w:t>
      </w:r>
      <w:r w:rsidRPr="004572B1">
        <w:rPr>
          <w:rFonts w:hint="cs"/>
          <w:rtl/>
          <w:lang w:bidi="fa-IR"/>
        </w:rPr>
        <w:t xml:space="preserve"> برسد با مقدا</w:t>
      </w:r>
      <w:r>
        <w:rPr>
          <w:rFonts w:hint="cs"/>
          <w:rtl/>
          <w:lang w:bidi="fa-IR"/>
        </w:rPr>
        <w:t>ر</w:t>
      </w:r>
      <w:r w:rsidRPr="004572B1">
        <w:rPr>
          <w:rFonts w:hint="cs"/>
          <w:rtl/>
          <w:lang w:bidi="fa-IR"/>
        </w:rPr>
        <w:t xml:space="preserve"> </w:t>
      </w:r>
      <w:r w:rsidRPr="004572B1">
        <w:t>a</w:t>
      </w:r>
      <w:r w:rsidRPr="004572B1">
        <w:rPr>
          <w:rFonts w:hint="cs"/>
          <w:rtl/>
          <w:lang w:bidi="fa-IR"/>
        </w:rPr>
        <w:t xml:space="preserve"> </w:t>
      </w:r>
      <w:r w:rsidRPr="004572B1">
        <w:rPr>
          <w:rtl/>
          <w:lang w:bidi="fa-IR"/>
        </w:rPr>
        <w:t xml:space="preserve">مشخص </w:t>
      </w:r>
      <w:r w:rsidR="00A858F4">
        <w:rPr>
          <w:rtl/>
          <w:lang w:bidi="fa-IR"/>
        </w:rPr>
        <w:t>می‌شود</w:t>
      </w:r>
      <w:r w:rsidRPr="004572B1">
        <w:rPr>
          <w:rtl/>
          <w:lang w:bidi="fa-IR"/>
        </w:rPr>
        <w:t>. مطابق دستورالعمل بهساز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اثرات سخت شدگ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کرنش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با در </w:t>
      </w:r>
      <w:r>
        <w:rPr>
          <w:rtl/>
          <w:lang w:bidi="fa-IR"/>
        </w:rPr>
        <w:t>نظر گرفتن</w:t>
      </w:r>
      <w:r w:rsidRPr="004572B1">
        <w:rPr>
          <w:rFonts w:hint="cs"/>
          <w:rtl/>
          <w:lang w:bidi="fa-IR"/>
        </w:rPr>
        <w:t xml:space="preserve">  شیبی برابر 3% </w:t>
      </w:r>
      <w:r w:rsidRPr="004572B1">
        <w:rPr>
          <w:rtl/>
          <w:lang w:bidi="fa-IR"/>
        </w:rPr>
        <w:t>ش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ب</w:t>
      </w:r>
      <w:r w:rsidRPr="004572B1">
        <w:rPr>
          <w:rtl/>
          <w:lang w:bidi="fa-IR"/>
        </w:rPr>
        <w:t xml:space="preserve"> قسمت ارتجاع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در نظر گرفته </w:t>
      </w:r>
      <w:r w:rsidR="00A858F4">
        <w:rPr>
          <w:rtl/>
          <w:lang w:bidi="fa-IR"/>
        </w:rPr>
        <w:t>می‌شود</w:t>
      </w:r>
      <w:r w:rsidRPr="004572B1">
        <w:rPr>
          <w:rtl/>
          <w:lang w:bidi="fa-IR"/>
        </w:rPr>
        <w:t>. در نقطه</w:t>
      </w:r>
      <w:r w:rsidRPr="004572B1">
        <w:rPr>
          <w:rFonts w:hint="cs"/>
          <w:rtl/>
          <w:lang w:bidi="fa-IR"/>
        </w:rPr>
        <w:t xml:space="preserve"> </w:t>
      </w:r>
      <w:r w:rsidRPr="004572B1">
        <w:t>C</w:t>
      </w:r>
      <w:r w:rsidRPr="004572B1">
        <w:rPr>
          <w:rFonts w:hint="cs"/>
          <w:rtl/>
          <w:lang w:bidi="fa-IR"/>
        </w:rPr>
        <w:t xml:space="preserve"> </w:t>
      </w:r>
      <w:r w:rsidRPr="004572B1">
        <w:rPr>
          <w:rtl/>
          <w:lang w:bidi="fa-IR"/>
        </w:rPr>
        <w:t xml:space="preserve">عضو دچار افت مقاومت </w:t>
      </w:r>
      <w:r w:rsidR="00A858F4">
        <w:rPr>
          <w:rtl/>
          <w:lang w:bidi="fa-IR"/>
        </w:rPr>
        <w:t>می‌شود</w:t>
      </w:r>
      <w:r w:rsidRPr="004572B1">
        <w:rPr>
          <w:rtl/>
          <w:lang w:bidi="fa-IR"/>
        </w:rPr>
        <w:t>. عضو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با </w:t>
      </w:r>
      <w:r w:rsidR="00D22EF1">
        <w:rPr>
          <w:rtl/>
          <w:lang w:bidi="fa-IR"/>
        </w:rPr>
        <w:t>شکل‌پذیری</w:t>
      </w:r>
      <w:r w:rsidRPr="004572B1">
        <w:rPr>
          <w:rtl/>
          <w:lang w:bidi="fa-IR"/>
        </w:rPr>
        <w:t xml:space="preserve"> </w:t>
      </w:r>
      <w:r w:rsidRPr="004572B1">
        <w:rPr>
          <w:rtl/>
          <w:lang w:bidi="fa-IR"/>
        </w:rPr>
        <w:lastRenderedPageBreak/>
        <w:t>ز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اد</w:t>
      </w:r>
      <w:r w:rsidRPr="004572B1">
        <w:rPr>
          <w:rtl/>
          <w:lang w:bidi="fa-IR"/>
        </w:rPr>
        <w:t xml:space="preserve"> محسوب </w:t>
      </w:r>
      <w:r w:rsidR="00A858F4">
        <w:rPr>
          <w:rtl/>
          <w:lang w:bidi="fa-IR"/>
        </w:rPr>
        <w:t>می‌شود</w:t>
      </w:r>
      <w:r w:rsidRPr="004572B1">
        <w:rPr>
          <w:rtl/>
          <w:lang w:bidi="fa-IR"/>
        </w:rPr>
        <w:t xml:space="preserve"> که مقدار</w:t>
      </w:r>
      <w:r w:rsidRPr="004572B1">
        <w:rPr>
          <w:rFonts w:hint="cs"/>
          <w:rtl/>
          <w:lang w:bidi="fa-IR"/>
        </w:rPr>
        <w:t xml:space="preserve"> </w:t>
      </w:r>
      <w:r w:rsidRPr="004572B1">
        <w:t>a</w:t>
      </w:r>
      <w:r w:rsidRPr="004572B1">
        <w:rPr>
          <w:rFonts w:hint="cs"/>
          <w:rtl/>
          <w:lang w:bidi="fa-IR"/>
        </w:rPr>
        <w:t xml:space="preserve"> </w:t>
      </w:r>
      <w:r w:rsidRPr="004572B1">
        <w:rPr>
          <w:rtl/>
          <w:lang w:bidi="fa-IR"/>
        </w:rPr>
        <w:t>ز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اد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داشته باشد. از نقطه</w:t>
      </w:r>
      <w:r w:rsidRPr="004572B1">
        <w:rPr>
          <w:rFonts w:hint="cs"/>
          <w:rtl/>
          <w:lang w:bidi="fa-IR"/>
        </w:rPr>
        <w:t xml:space="preserve"> </w:t>
      </w:r>
      <w:r w:rsidRPr="004572B1">
        <w:t>C</w:t>
      </w:r>
      <w:r w:rsidRPr="004572B1">
        <w:rPr>
          <w:rFonts w:hint="cs"/>
          <w:rtl/>
          <w:lang w:bidi="fa-IR"/>
        </w:rPr>
        <w:t xml:space="preserve"> تا </w:t>
      </w:r>
      <w:r w:rsidRPr="004572B1">
        <w:rPr>
          <w:rtl/>
          <w:lang w:bidi="fa-IR"/>
        </w:rPr>
        <w:t>نقطه</w:t>
      </w:r>
      <w:r w:rsidRPr="004572B1">
        <w:rPr>
          <w:rFonts w:hint="cs"/>
          <w:rtl/>
          <w:lang w:bidi="fa-IR"/>
        </w:rPr>
        <w:t xml:space="preserve"> </w:t>
      </w:r>
      <w:r w:rsidRPr="004572B1">
        <w:t>D</w:t>
      </w:r>
      <w:r w:rsidRPr="004572B1">
        <w:rPr>
          <w:rFonts w:hint="cs"/>
          <w:rtl/>
          <w:lang w:bidi="fa-IR"/>
        </w:rPr>
        <w:t xml:space="preserve"> </w:t>
      </w:r>
      <w:r w:rsidRPr="004572B1">
        <w:rPr>
          <w:rtl/>
          <w:lang w:bidi="fa-IR"/>
        </w:rPr>
        <w:t>عضو دچار کاهش مقاومت</w:t>
      </w:r>
      <w:r w:rsidRPr="004572B1">
        <w:rPr>
          <w:rFonts w:hint="cs"/>
          <w:rtl/>
          <w:lang w:bidi="fa-IR"/>
        </w:rPr>
        <w:t xml:space="preserve"> </w:t>
      </w:r>
      <w:r w:rsidR="00A858F4">
        <w:rPr>
          <w:rtl/>
          <w:lang w:bidi="fa-IR"/>
        </w:rPr>
        <w:t>می‌شود</w:t>
      </w:r>
      <w:r w:rsidRPr="004572B1">
        <w:rPr>
          <w:rFonts w:hint="cs"/>
          <w:rtl/>
          <w:lang w:bidi="fa-IR"/>
        </w:rPr>
        <w:t xml:space="preserve">. </w:t>
      </w:r>
      <w:r w:rsidRPr="004572B1">
        <w:rPr>
          <w:rtl/>
          <w:lang w:bidi="fa-IR"/>
        </w:rPr>
        <w:t>و مقدار مقاومت باق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مانده</w:t>
      </w:r>
      <w:r w:rsidRPr="004572B1">
        <w:rPr>
          <w:rtl/>
          <w:lang w:bidi="fa-IR"/>
        </w:rPr>
        <w:t xml:space="preserve"> در عضو بستگ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به مقدار</w:t>
      </w:r>
      <w:r w:rsidRPr="004572B1">
        <w:rPr>
          <w:rFonts w:hint="cs"/>
          <w:rtl/>
          <w:lang w:bidi="fa-IR"/>
        </w:rPr>
        <w:t xml:space="preserve"> </w:t>
      </w:r>
      <w:r w:rsidRPr="004572B1">
        <w:t>c</w:t>
      </w:r>
      <w:r w:rsidRPr="004572B1">
        <w:rPr>
          <w:rFonts w:hint="cs"/>
          <w:rtl/>
          <w:lang w:bidi="fa-IR"/>
        </w:rPr>
        <w:t xml:space="preserve"> دارد. از نقطه </w:t>
      </w:r>
      <w:r w:rsidRPr="004572B1">
        <w:t>D</w:t>
      </w:r>
      <w:r w:rsidRPr="004572B1">
        <w:rPr>
          <w:rFonts w:hint="cs"/>
          <w:rtl/>
          <w:lang w:bidi="fa-IR"/>
        </w:rPr>
        <w:t xml:space="preserve"> تا نقطه </w:t>
      </w:r>
      <w:r w:rsidRPr="004572B1">
        <w:t>E</w:t>
      </w:r>
      <w:r w:rsidRPr="004572B1">
        <w:rPr>
          <w:rFonts w:hint="cs"/>
          <w:rtl/>
          <w:lang w:bidi="fa-IR"/>
        </w:rPr>
        <w:t xml:space="preserve"> </w:t>
      </w:r>
      <w:r w:rsidRPr="004572B1">
        <w:rPr>
          <w:rtl/>
          <w:lang w:bidi="fa-IR"/>
        </w:rPr>
        <w:t>عضو هنوز مقاومت</w:t>
      </w:r>
      <w:r w:rsidRPr="004572B1">
        <w:rPr>
          <w:rFonts w:hint="cs"/>
          <w:rtl/>
          <w:lang w:bidi="fa-IR"/>
        </w:rPr>
        <w:t xml:space="preserve"> </w:t>
      </w:r>
      <w:r w:rsidRPr="004572B1">
        <w:rPr>
          <w:rtl/>
          <w:lang w:bidi="fa-IR"/>
        </w:rPr>
        <w:t>کم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از خود نشان </w:t>
      </w:r>
      <w:r w:rsidR="00003AB7">
        <w:rPr>
          <w:rtl/>
          <w:lang w:bidi="fa-IR"/>
        </w:rPr>
        <w:t>می‌دهد</w:t>
      </w:r>
      <w:r w:rsidRPr="004572B1">
        <w:rPr>
          <w:rtl/>
          <w:lang w:bidi="fa-IR"/>
        </w:rPr>
        <w:t>. مقدار تغ</w:t>
      </w:r>
      <w:r w:rsidRPr="004572B1">
        <w:rPr>
          <w:rFonts w:hint="cs"/>
          <w:rtl/>
          <w:lang w:bidi="fa-IR"/>
        </w:rPr>
        <w:t>یی</w:t>
      </w:r>
      <w:r w:rsidRPr="004572B1">
        <w:rPr>
          <w:rFonts w:hint="eastAsia"/>
          <w:rtl/>
          <w:lang w:bidi="fa-IR"/>
        </w:rPr>
        <w:t>ر</w:t>
      </w:r>
      <w:r w:rsidRPr="004572B1">
        <w:rPr>
          <w:rtl/>
          <w:lang w:bidi="fa-IR"/>
        </w:rPr>
        <w:t xml:space="preserve"> شکل عضو از نقطه تسل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م</w:t>
      </w:r>
      <w:r w:rsidRPr="004572B1">
        <w:rPr>
          <w:rFonts w:hint="cs"/>
          <w:rtl/>
          <w:lang w:bidi="fa-IR"/>
        </w:rPr>
        <w:t xml:space="preserve"> </w:t>
      </w:r>
      <w:r w:rsidRPr="004572B1">
        <w:t>B</w:t>
      </w:r>
      <w:r w:rsidRPr="004572B1">
        <w:rPr>
          <w:rFonts w:hint="cs"/>
          <w:rtl/>
          <w:lang w:bidi="fa-IR"/>
        </w:rPr>
        <w:t xml:space="preserve"> تا نقطه </w:t>
      </w:r>
      <w:r w:rsidRPr="004572B1">
        <w:t>E</w:t>
      </w:r>
      <w:r w:rsidRPr="004572B1">
        <w:rPr>
          <w:rFonts w:hint="cs"/>
          <w:rtl/>
          <w:lang w:bidi="fa-IR"/>
        </w:rPr>
        <w:t xml:space="preserve"> با مقدار </w:t>
      </w:r>
      <w:r w:rsidRPr="004572B1">
        <w:t>b</w:t>
      </w:r>
      <w:r w:rsidRPr="004572B1">
        <w:rPr>
          <w:rFonts w:hint="cs"/>
          <w:rtl/>
          <w:lang w:bidi="fa-IR"/>
        </w:rPr>
        <w:t xml:space="preserve"> </w:t>
      </w:r>
      <w:r w:rsidRPr="004572B1">
        <w:rPr>
          <w:rtl/>
          <w:lang w:bidi="fa-IR"/>
        </w:rPr>
        <w:t xml:space="preserve">مشخص </w:t>
      </w:r>
      <w:r w:rsidR="00A858F4">
        <w:rPr>
          <w:rtl/>
          <w:lang w:bidi="fa-IR"/>
        </w:rPr>
        <w:t>می‌شود</w:t>
      </w:r>
      <w:r w:rsidRPr="004572B1">
        <w:rPr>
          <w:rtl/>
          <w:lang w:bidi="fa-IR"/>
        </w:rPr>
        <w:t>.</w:t>
      </w:r>
      <w:r w:rsidRPr="004572B1">
        <w:rPr>
          <w:rFonts w:hint="cs"/>
          <w:rtl/>
          <w:lang w:bidi="fa-IR"/>
        </w:rPr>
        <w:t xml:space="preserve"> در شکل (</w:t>
      </w:r>
      <w:r>
        <w:rPr>
          <w:rFonts w:hint="cs"/>
          <w:rtl/>
          <w:lang w:bidi="fa-IR"/>
        </w:rPr>
        <w:t>13-3</w:t>
      </w:r>
      <w:r w:rsidRPr="004572B1">
        <w:rPr>
          <w:rFonts w:hint="cs"/>
          <w:rtl/>
          <w:lang w:bidi="fa-IR"/>
        </w:rPr>
        <w:t xml:space="preserve">) ب </w:t>
      </w:r>
      <w:r w:rsidRPr="004572B1">
        <w:rPr>
          <w:rtl/>
          <w:lang w:bidi="fa-IR"/>
        </w:rPr>
        <w:t>سطوح عملکرد برا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مفاصل پلاست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ک</w:t>
      </w:r>
      <w:r w:rsidRPr="004572B1">
        <w:rPr>
          <w:rtl/>
          <w:lang w:bidi="fa-IR"/>
        </w:rPr>
        <w:t xml:space="preserve"> اعضا </w:t>
      </w:r>
      <w:r>
        <w:rPr>
          <w:rtl/>
          <w:lang w:bidi="fa-IR"/>
        </w:rPr>
        <w:t>مشخص‌شده</w:t>
      </w:r>
      <w:r w:rsidRPr="004572B1">
        <w:rPr>
          <w:rtl/>
          <w:lang w:bidi="fa-IR"/>
        </w:rPr>
        <w:t xml:space="preserve"> است. در ا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ن</w:t>
      </w:r>
      <w:r w:rsidRPr="004572B1">
        <w:rPr>
          <w:rtl/>
          <w:lang w:bidi="fa-IR"/>
        </w:rPr>
        <w:t xml:space="preserve"> شکل </w:t>
      </w:r>
      <w:r w:rsidR="00AD56E7">
        <w:rPr>
          <w:rtl/>
          <w:lang w:bidi="fa-IR"/>
        </w:rPr>
        <w:t>به‌عنوان</w:t>
      </w:r>
      <w:r w:rsidRPr="004572B1">
        <w:rPr>
          <w:rtl/>
          <w:lang w:bidi="fa-IR"/>
        </w:rPr>
        <w:t xml:space="preserve"> قاعده کل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سطح عملکرد</w:t>
      </w:r>
      <w:r w:rsidRPr="004572B1">
        <w:rPr>
          <w:rFonts w:hint="cs"/>
          <w:rtl/>
          <w:lang w:bidi="fa-IR"/>
        </w:rPr>
        <w:t xml:space="preserve"> </w:t>
      </w:r>
      <w:r w:rsidRPr="004572B1">
        <w:t>IO</w:t>
      </w:r>
      <w:r w:rsidRPr="004572B1">
        <w:rPr>
          <w:rFonts w:hint="cs"/>
          <w:rtl/>
          <w:lang w:bidi="fa-IR"/>
        </w:rPr>
        <w:t xml:space="preserve"> (</w:t>
      </w:r>
      <w:r w:rsidRPr="004572B1">
        <w:rPr>
          <w:rtl/>
          <w:lang w:bidi="fa-IR"/>
        </w:rPr>
        <w:t>قابل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ت</w:t>
      </w:r>
      <w:r w:rsidRPr="004572B1">
        <w:rPr>
          <w:rtl/>
          <w:lang w:bidi="fa-IR"/>
        </w:rPr>
        <w:t xml:space="preserve"> استفاده </w:t>
      </w:r>
      <w:r>
        <w:rPr>
          <w:rtl/>
          <w:lang w:bidi="fa-IR"/>
        </w:rPr>
        <w:t>بی‌وقفه</w:t>
      </w:r>
      <w:r w:rsidRPr="004572B1">
        <w:rPr>
          <w:rFonts w:hint="cs"/>
          <w:rtl/>
          <w:lang w:bidi="fa-IR"/>
        </w:rPr>
        <w:t xml:space="preserve">) </w:t>
      </w:r>
      <w:r w:rsidRPr="004572B1">
        <w:rPr>
          <w:rtl/>
          <w:lang w:bidi="fa-IR"/>
        </w:rPr>
        <w:t>کمتر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ن</w:t>
      </w:r>
      <w:r w:rsidRPr="004572B1">
        <w:rPr>
          <w:rtl/>
          <w:lang w:bidi="fa-IR"/>
        </w:rPr>
        <w:t xml:space="preserve"> تغ</w:t>
      </w:r>
      <w:r w:rsidRPr="004572B1">
        <w:rPr>
          <w:rFonts w:hint="cs"/>
          <w:rtl/>
          <w:lang w:bidi="fa-IR"/>
        </w:rPr>
        <w:t>یی</w:t>
      </w:r>
      <w:r w:rsidRPr="004572B1">
        <w:rPr>
          <w:rFonts w:hint="eastAsia"/>
          <w:rtl/>
          <w:lang w:bidi="fa-IR"/>
        </w:rPr>
        <w:t>ر</w:t>
      </w:r>
      <w:r w:rsidRPr="004572B1">
        <w:rPr>
          <w:rtl/>
          <w:lang w:bidi="fa-IR"/>
        </w:rPr>
        <w:t xml:space="preserve"> شکل و سطح عملکرد</w:t>
      </w:r>
      <w:r w:rsidRPr="004572B1">
        <w:rPr>
          <w:rFonts w:hint="cs"/>
          <w:rtl/>
          <w:lang w:bidi="fa-IR"/>
        </w:rPr>
        <w:t xml:space="preserve"> </w:t>
      </w:r>
      <w:r w:rsidRPr="004572B1">
        <w:t>CP</w:t>
      </w:r>
      <w:r w:rsidRPr="004572B1">
        <w:rPr>
          <w:rFonts w:hint="cs"/>
          <w:rtl/>
          <w:lang w:bidi="fa-IR"/>
        </w:rPr>
        <w:t xml:space="preserve"> (آستانه </w:t>
      </w:r>
      <w:r>
        <w:rPr>
          <w:rFonts w:hint="cs"/>
          <w:rtl/>
          <w:lang w:bidi="fa-IR"/>
        </w:rPr>
        <w:t>فروریزش</w:t>
      </w:r>
      <w:r w:rsidRPr="004572B1">
        <w:rPr>
          <w:rFonts w:hint="cs"/>
          <w:rtl/>
          <w:lang w:bidi="fa-IR"/>
        </w:rPr>
        <w:t xml:space="preserve">) </w:t>
      </w:r>
      <w:r w:rsidRPr="004572B1">
        <w:rPr>
          <w:rtl/>
          <w:lang w:bidi="fa-IR"/>
        </w:rPr>
        <w:t>ب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شتر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ن</w:t>
      </w:r>
      <w:r w:rsidRPr="004572B1">
        <w:rPr>
          <w:rtl/>
          <w:lang w:bidi="fa-IR"/>
        </w:rPr>
        <w:t xml:space="preserve"> تغ</w:t>
      </w:r>
      <w:r w:rsidRPr="004572B1">
        <w:rPr>
          <w:rFonts w:hint="cs"/>
          <w:rtl/>
          <w:lang w:bidi="fa-IR"/>
        </w:rPr>
        <w:t>یی</w:t>
      </w:r>
      <w:r w:rsidRPr="004572B1">
        <w:rPr>
          <w:rFonts w:hint="eastAsia"/>
          <w:rtl/>
          <w:lang w:bidi="fa-IR"/>
        </w:rPr>
        <w:t>ر</w:t>
      </w:r>
      <w:r w:rsidRPr="004572B1">
        <w:rPr>
          <w:rtl/>
          <w:lang w:bidi="fa-IR"/>
        </w:rPr>
        <w:t xml:space="preserve"> شکل را دارد. در ت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رها</w:t>
      </w:r>
      <w:r w:rsidRPr="004572B1">
        <w:rPr>
          <w:rtl/>
          <w:lang w:bidi="fa-IR"/>
        </w:rPr>
        <w:t xml:space="preserve"> و </w:t>
      </w:r>
      <w:r>
        <w:rPr>
          <w:rtl/>
          <w:lang w:bidi="fa-IR"/>
        </w:rPr>
        <w:t>ستون‌ها</w:t>
      </w:r>
      <w:r w:rsidRPr="004572B1">
        <w:rPr>
          <w:rtl/>
          <w:lang w:bidi="fa-IR"/>
        </w:rPr>
        <w:t xml:space="preserve"> و بادبندها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کشش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هر</w:t>
      </w:r>
      <w:r w:rsidRPr="004572B1">
        <w:rPr>
          <w:rFonts w:hint="cs"/>
          <w:rtl/>
          <w:lang w:bidi="fa-IR"/>
        </w:rPr>
        <w:t xml:space="preserve"> 3  </w:t>
      </w:r>
      <w:r w:rsidRPr="004572B1">
        <w:rPr>
          <w:rtl/>
          <w:lang w:bidi="fa-IR"/>
        </w:rPr>
        <w:t>سطح عملکرد قبل از</w:t>
      </w:r>
      <w:r w:rsidRPr="004572B1">
        <w:rPr>
          <w:rFonts w:hint="cs"/>
          <w:rtl/>
          <w:lang w:bidi="fa-IR"/>
        </w:rPr>
        <w:t xml:space="preserve"> نقطه </w:t>
      </w:r>
      <w:r w:rsidRPr="004572B1">
        <w:t>C</w:t>
      </w:r>
      <w:r w:rsidRPr="004572B1">
        <w:rPr>
          <w:rFonts w:hint="cs"/>
          <w:rtl/>
          <w:lang w:bidi="fa-IR"/>
        </w:rPr>
        <w:t xml:space="preserve"> </w:t>
      </w:r>
      <w:r w:rsidRPr="004572B1">
        <w:rPr>
          <w:rtl/>
          <w:lang w:bidi="fa-IR"/>
        </w:rPr>
        <w:t>قرار دارند، اما در بادبندها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فشار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سطوح عملکرد</w:t>
      </w:r>
      <w:r w:rsidRPr="004572B1">
        <w:rPr>
          <w:rFonts w:hint="cs"/>
          <w:rtl/>
          <w:lang w:bidi="fa-IR"/>
        </w:rPr>
        <w:t xml:space="preserve"> </w:t>
      </w:r>
      <w:r w:rsidRPr="004572B1">
        <w:t>LS</w:t>
      </w:r>
      <w:r w:rsidRPr="004572B1">
        <w:rPr>
          <w:rFonts w:hint="cs"/>
          <w:rtl/>
          <w:lang w:bidi="fa-IR"/>
        </w:rPr>
        <w:t xml:space="preserve"> (ایمنی جانی) و </w:t>
      </w:r>
      <w:r w:rsidRPr="004572B1">
        <w:t>CP</w:t>
      </w:r>
      <w:r w:rsidRPr="004572B1">
        <w:rPr>
          <w:rFonts w:hint="cs"/>
          <w:rtl/>
          <w:lang w:bidi="fa-IR"/>
        </w:rPr>
        <w:t xml:space="preserve"> بعد از نقطه </w:t>
      </w:r>
      <w:r w:rsidRPr="004572B1">
        <w:t>C</w:t>
      </w:r>
      <w:r w:rsidRPr="004572B1">
        <w:rPr>
          <w:rFonts w:hint="cs"/>
          <w:rtl/>
          <w:lang w:bidi="fa-IR"/>
        </w:rPr>
        <w:t xml:space="preserve"> است. </w:t>
      </w:r>
    </w:p>
    <w:p w14:paraId="3B09E907" w14:textId="4EE04961" w:rsidR="004572B1" w:rsidRPr="004572B1" w:rsidRDefault="004572B1" w:rsidP="004572B1">
      <w:pPr>
        <w:rPr>
          <w:rtl/>
          <w:lang w:bidi="fa-IR"/>
        </w:rPr>
      </w:pPr>
      <w:r>
        <w:rPr>
          <w:rtl/>
          <w:lang w:bidi="fa-IR"/>
        </w:rPr>
        <w:t>به‌طورکلی</w:t>
      </w:r>
      <w:r w:rsidRPr="004572B1">
        <w:rPr>
          <w:rtl/>
          <w:lang w:bidi="fa-IR"/>
        </w:rPr>
        <w:t xml:space="preserve"> در ا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ن</w:t>
      </w:r>
      <w:r w:rsidRPr="004572B1">
        <w:rPr>
          <w:rtl/>
          <w:lang w:bidi="fa-IR"/>
        </w:rPr>
        <w:t xml:space="preserve"> پژوهش ت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رها</w:t>
      </w:r>
      <w:r w:rsidRPr="004572B1">
        <w:rPr>
          <w:rtl/>
          <w:lang w:bidi="fa-IR"/>
        </w:rPr>
        <w:t xml:space="preserve"> و </w:t>
      </w:r>
      <w:r>
        <w:rPr>
          <w:rtl/>
          <w:lang w:bidi="fa-IR"/>
        </w:rPr>
        <w:t>ستون‌ها</w:t>
      </w:r>
      <w:r w:rsidRPr="004572B1">
        <w:rPr>
          <w:rtl/>
          <w:lang w:bidi="fa-IR"/>
        </w:rPr>
        <w:t xml:space="preserve"> در </w:t>
      </w:r>
      <w:r>
        <w:rPr>
          <w:rtl/>
          <w:lang w:bidi="fa-IR"/>
        </w:rPr>
        <w:t>خ</w:t>
      </w:r>
      <w:r>
        <w:rPr>
          <w:rFonts w:hint="cs"/>
          <w:rtl/>
          <w:lang w:bidi="fa-IR"/>
        </w:rPr>
        <w:t>م</w:t>
      </w:r>
      <w:r>
        <w:rPr>
          <w:rtl/>
          <w:lang w:bidi="fa-IR"/>
        </w:rPr>
        <w:t>ش</w:t>
      </w:r>
      <w:r w:rsidRPr="004572B1">
        <w:rPr>
          <w:rtl/>
          <w:lang w:bidi="fa-IR"/>
        </w:rPr>
        <w:t xml:space="preserve"> و مهاربندها در ن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رو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فشار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کنترل شونده توسط</w:t>
      </w:r>
      <w:r w:rsidRPr="004572B1">
        <w:rPr>
          <w:rFonts w:hint="cs"/>
          <w:rtl/>
          <w:lang w:bidi="fa-IR"/>
        </w:rPr>
        <w:t xml:space="preserve"> </w:t>
      </w:r>
      <w:r w:rsidRPr="004572B1">
        <w:rPr>
          <w:rFonts w:hint="eastAsia"/>
          <w:rtl/>
          <w:lang w:bidi="fa-IR"/>
        </w:rPr>
        <w:t>تغ</w:t>
      </w:r>
      <w:r w:rsidRPr="004572B1">
        <w:rPr>
          <w:rFonts w:hint="cs"/>
          <w:rtl/>
          <w:lang w:bidi="fa-IR"/>
        </w:rPr>
        <w:t>یی</w:t>
      </w:r>
      <w:r w:rsidRPr="004572B1">
        <w:rPr>
          <w:rFonts w:hint="eastAsia"/>
          <w:rtl/>
          <w:lang w:bidi="fa-IR"/>
        </w:rPr>
        <w:t>ر</w:t>
      </w:r>
      <w:r w:rsidRPr="004572B1">
        <w:rPr>
          <w:rtl/>
          <w:lang w:bidi="fa-IR"/>
        </w:rPr>
        <w:t xml:space="preserve"> شکل م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softHyphen/>
        <w:t>باشند و ستون</w:t>
      </w:r>
      <w:r w:rsidRPr="004572B1">
        <w:rPr>
          <w:rtl/>
          <w:lang w:bidi="fa-IR"/>
        </w:rPr>
        <w:softHyphen/>
        <w:t>ها</w:t>
      </w:r>
      <w:r w:rsidRPr="004572B1">
        <w:rPr>
          <w:rFonts w:hint="cs"/>
          <w:rtl/>
          <w:lang w:bidi="fa-IR"/>
        </w:rPr>
        <w:t>یی</w:t>
      </w:r>
      <w:r w:rsidRPr="004572B1">
        <w:rPr>
          <w:rtl/>
          <w:lang w:bidi="fa-IR"/>
        </w:rPr>
        <w:t xml:space="preserve"> که ن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رو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محور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</w:t>
      </w:r>
      <w:r w:rsidR="00AD56E7">
        <w:rPr>
          <w:rtl/>
          <w:lang w:bidi="fa-IR"/>
        </w:rPr>
        <w:t>آن‌ها</w:t>
      </w:r>
      <w:r w:rsidRPr="004572B1">
        <w:rPr>
          <w:rtl/>
          <w:lang w:bidi="fa-IR"/>
        </w:rPr>
        <w:t xml:space="preserve"> از نصف</w:t>
      </w:r>
      <w:r w:rsidRPr="004572B1">
        <w:rPr>
          <w:rFonts w:hint="cs"/>
          <w:rtl/>
          <w:lang w:bidi="fa-IR"/>
        </w:rPr>
        <w:t xml:space="preserve"> </w:t>
      </w:r>
      <w:proofErr w:type="spellStart"/>
      <w:r w:rsidRPr="004572B1">
        <w:t>P</w:t>
      </w:r>
      <w:r w:rsidRPr="004572B1">
        <w:rPr>
          <w:vertAlign w:val="subscript"/>
        </w:rPr>
        <w:t>cr</w:t>
      </w:r>
      <w:proofErr w:type="spellEnd"/>
      <w:r w:rsidRPr="004572B1">
        <w:rPr>
          <w:rFonts w:hint="cs"/>
          <w:rtl/>
          <w:lang w:bidi="fa-IR"/>
        </w:rPr>
        <w:t xml:space="preserve"> ی</w:t>
      </w:r>
      <w:r w:rsidRPr="004572B1">
        <w:rPr>
          <w:rFonts w:hint="eastAsia"/>
          <w:rtl/>
          <w:lang w:bidi="fa-IR"/>
        </w:rPr>
        <w:t>عن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ن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رو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بحران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کمانش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ب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شتر</w:t>
      </w:r>
      <w:r w:rsidRPr="004572B1">
        <w:rPr>
          <w:rFonts w:hint="cs"/>
          <w:rtl/>
          <w:lang w:bidi="fa-IR"/>
        </w:rPr>
        <w:t xml:space="preserve"> </w:t>
      </w:r>
      <w:r w:rsidRPr="004572B1">
        <w:rPr>
          <w:rtl/>
          <w:lang w:bidi="fa-IR"/>
        </w:rPr>
        <w:t>باشد ترد بوده و کنترل شونده توسط ن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رو</w:t>
      </w:r>
      <w:r w:rsidRPr="004572B1">
        <w:rPr>
          <w:rtl/>
          <w:lang w:bidi="fa-IR"/>
        </w:rPr>
        <w:t xml:space="preserve"> م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softHyphen/>
        <w:t>باشند. ا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ن</w:t>
      </w:r>
      <w:r w:rsidRPr="004572B1">
        <w:rPr>
          <w:rtl/>
          <w:lang w:bidi="fa-IR"/>
        </w:rPr>
        <w:t xml:space="preserve"> </w:t>
      </w:r>
      <w:r>
        <w:rPr>
          <w:rtl/>
          <w:lang w:bidi="fa-IR"/>
        </w:rPr>
        <w:t>ستون‌ها</w:t>
      </w:r>
      <w:r w:rsidRPr="004572B1">
        <w:rPr>
          <w:rtl/>
          <w:lang w:bidi="fa-IR"/>
        </w:rPr>
        <w:t xml:space="preserve"> با رس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دن</w:t>
      </w:r>
      <w:r w:rsidRPr="004572B1">
        <w:rPr>
          <w:rtl/>
          <w:lang w:bidi="fa-IR"/>
        </w:rPr>
        <w:t xml:space="preserve"> به مفصل پلاست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ک</w:t>
      </w:r>
      <w:r w:rsidRPr="004572B1">
        <w:rPr>
          <w:rtl/>
          <w:lang w:bidi="fa-IR"/>
        </w:rPr>
        <w:t xml:space="preserve"> خواهند</w:t>
      </w:r>
      <w:r w:rsidRPr="004572B1">
        <w:rPr>
          <w:rFonts w:hint="cs"/>
          <w:rtl/>
          <w:lang w:bidi="fa-IR"/>
        </w:rPr>
        <w:t xml:space="preserve"> </w:t>
      </w:r>
      <w:r w:rsidRPr="004572B1">
        <w:rPr>
          <w:rFonts w:hint="eastAsia"/>
          <w:rtl/>
          <w:lang w:bidi="fa-IR"/>
        </w:rPr>
        <w:t>شکست</w:t>
      </w:r>
      <w:r w:rsidRPr="004572B1">
        <w:rPr>
          <w:rtl/>
          <w:lang w:bidi="fa-IR"/>
        </w:rPr>
        <w:t xml:space="preserve"> و </w:t>
      </w:r>
      <w:r w:rsidR="00AD56E7">
        <w:rPr>
          <w:rtl/>
          <w:lang w:bidi="fa-IR"/>
        </w:rPr>
        <w:t>هیچ‌گونه</w:t>
      </w:r>
      <w:r w:rsidRPr="004572B1">
        <w:rPr>
          <w:rtl/>
          <w:lang w:bidi="fa-IR"/>
        </w:rPr>
        <w:t xml:space="preserve"> </w:t>
      </w:r>
      <w:r w:rsidR="00D22EF1">
        <w:rPr>
          <w:rtl/>
          <w:lang w:bidi="fa-IR"/>
        </w:rPr>
        <w:t>شکل‌پذیری</w:t>
      </w:r>
      <w:r w:rsidRPr="004572B1">
        <w:rPr>
          <w:rtl/>
          <w:lang w:bidi="fa-IR"/>
        </w:rPr>
        <w:t xml:space="preserve"> ندارند.</w:t>
      </w:r>
    </w:p>
    <w:p w14:paraId="3AC5AF48" w14:textId="4E0B4D23" w:rsidR="00F07CD9" w:rsidRDefault="004572B1" w:rsidP="004572B1">
      <w:pPr>
        <w:ind w:firstLine="0"/>
        <w:jc w:val="center"/>
        <w:rPr>
          <w:rFonts w:ascii="Calibri" w:eastAsia="Calibri" w:hAnsi="Calibri" w:cs="B Lotus"/>
          <w:noProof/>
          <w:sz w:val="28"/>
          <w:rtl/>
          <w:lang w:bidi="fa-IR"/>
        </w:rPr>
      </w:pPr>
      <w:r w:rsidRPr="004572B1">
        <w:rPr>
          <w:rFonts w:ascii="Calibri" w:eastAsia="Calibri" w:hAnsi="Calibri" w:cs="B Lotus" w:hint="cs"/>
          <w:noProof/>
          <w:sz w:val="28"/>
          <w:rtl/>
          <w:lang w:bidi="fa-IR"/>
        </w:rPr>
        <w:drawing>
          <wp:inline distT="0" distB="0" distL="0" distR="0" wp14:anchorId="229B0C3C" wp14:editId="31312F71">
            <wp:extent cx="4716780" cy="1478280"/>
            <wp:effectExtent l="0" t="0" r="7620" b="762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78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E9077" w14:textId="42B06640" w:rsidR="004572B1" w:rsidRDefault="004572B1" w:rsidP="004572B1">
      <w:pPr>
        <w:pStyle w:val="a0"/>
        <w:rPr>
          <w:rtl/>
        </w:rPr>
      </w:pPr>
      <w:bookmarkStart w:id="63" w:name="_Toc155011300"/>
      <w:r>
        <w:rPr>
          <w:rFonts w:hint="cs"/>
          <w:rtl/>
        </w:rPr>
        <w:t xml:space="preserve">شکل (3-13): </w:t>
      </w:r>
      <w:r w:rsidRPr="004572B1">
        <w:rPr>
          <w:rtl/>
          <w:lang w:bidi="ar-SA"/>
        </w:rPr>
        <w:t>تعار</w:t>
      </w:r>
      <w:r w:rsidRPr="004572B1">
        <w:rPr>
          <w:rFonts w:hint="cs"/>
          <w:rtl/>
          <w:lang w:bidi="ar-SA"/>
        </w:rPr>
        <w:t>ی</w:t>
      </w:r>
      <w:r w:rsidRPr="004572B1">
        <w:rPr>
          <w:rFonts w:hint="eastAsia"/>
          <w:rtl/>
          <w:lang w:bidi="ar-SA"/>
        </w:rPr>
        <w:t>ف</w:t>
      </w:r>
      <w:r w:rsidRPr="004572B1">
        <w:rPr>
          <w:rtl/>
          <w:lang w:bidi="ar-SA"/>
        </w:rPr>
        <w:t xml:space="preserve"> مربوط به مفاصل پلاست</w:t>
      </w:r>
      <w:r w:rsidRPr="004572B1">
        <w:rPr>
          <w:rFonts w:hint="cs"/>
          <w:rtl/>
          <w:lang w:bidi="ar-SA"/>
        </w:rPr>
        <w:t>ی</w:t>
      </w:r>
      <w:r w:rsidRPr="004572B1">
        <w:rPr>
          <w:rFonts w:hint="eastAsia"/>
          <w:rtl/>
          <w:lang w:bidi="ar-SA"/>
        </w:rPr>
        <w:t>ک</w:t>
      </w:r>
      <w:r w:rsidRPr="004572B1">
        <w:rPr>
          <w:rtl/>
          <w:lang w:bidi="ar-SA"/>
        </w:rPr>
        <w:t xml:space="preserve"> اعضا</w:t>
      </w:r>
      <w:bookmarkEnd w:id="63"/>
    </w:p>
    <w:p w14:paraId="71C3E28E" w14:textId="0DF28972" w:rsidR="004572B1" w:rsidRPr="004572B1" w:rsidRDefault="004572B1" w:rsidP="004572B1">
      <w:pPr>
        <w:rPr>
          <w:rtl/>
          <w:lang w:bidi="fa-IR"/>
        </w:rPr>
      </w:pPr>
      <w:r w:rsidRPr="004572B1">
        <w:rPr>
          <w:rtl/>
          <w:lang w:bidi="fa-IR"/>
        </w:rPr>
        <w:t>ستون</w:t>
      </w:r>
      <w:r w:rsidRPr="004572B1">
        <w:rPr>
          <w:rtl/>
          <w:lang w:bidi="fa-IR"/>
        </w:rPr>
        <w:softHyphen/>
        <w:t xml:space="preserve">ها همواره </w:t>
      </w:r>
      <w:r w:rsidR="00D22EF1">
        <w:rPr>
          <w:rtl/>
          <w:lang w:bidi="fa-IR"/>
        </w:rPr>
        <w:t>شکل‌پذیری</w:t>
      </w:r>
      <w:r w:rsidRPr="004572B1">
        <w:rPr>
          <w:rtl/>
          <w:lang w:bidi="fa-IR"/>
        </w:rPr>
        <w:t xml:space="preserve"> کمتر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نسبت به ت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رها</w:t>
      </w:r>
      <w:r w:rsidRPr="004572B1">
        <w:rPr>
          <w:rtl/>
          <w:lang w:bidi="fa-IR"/>
        </w:rPr>
        <w:t xml:space="preserve"> دارند. ز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را</w:t>
      </w:r>
      <w:r w:rsidRPr="004572B1">
        <w:rPr>
          <w:rtl/>
          <w:lang w:bidi="fa-IR"/>
        </w:rPr>
        <w:t xml:space="preserve"> وجود ن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رو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محور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در ستون</w:t>
      </w:r>
      <w:r w:rsidRPr="004572B1">
        <w:rPr>
          <w:rtl/>
          <w:lang w:bidi="fa-IR"/>
        </w:rPr>
        <w:softHyphen/>
        <w:t>ها همواره</w:t>
      </w:r>
      <w:r w:rsidRPr="004572B1">
        <w:rPr>
          <w:rFonts w:hint="cs"/>
          <w:rtl/>
          <w:lang w:bidi="fa-IR"/>
        </w:rPr>
        <w:t xml:space="preserve"> </w:t>
      </w:r>
      <w:r w:rsidRPr="004572B1">
        <w:rPr>
          <w:rtl/>
          <w:lang w:bidi="fa-IR"/>
        </w:rPr>
        <w:t>باعث کاهش ضر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ب</w:t>
      </w:r>
      <w:r w:rsidRPr="004572B1">
        <w:rPr>
          <w:rtl/>
          <w:lang w:bidi="fa-IR"/>
        </w:rPr>
        <w:t xml:space="preserve"> </w:t>
      </w:r>
      <w:r w:rsidR="00D22EF1">
        <w:rPr>
          <w:rtl/>
          <w:lang w:bidi="fa-IR"/>
        </w:rPr>
        <w:t>شکل‌پذیری</w:t>
      </w:r>
      <w:r w:rsidRPr="004572B1">
        <w:rPr>
          <w:rFonts w:hint="cs"/>
          <w:rtl/>
          <w:lang w:bidi="fa-IR"/>
        </w:rPr>
        <w:t xml:space="preserve"> </w:t>
      </w:r>
      <w:r w:rsidRPr="004572B1">
        <w:rPr>
          <w:lang w:bidi="fa-IR"/>
        </w:rPr>
        <w:t>a</w:t>
      </w:r>
      <w:r w:rsidRPr="004572B1">
        <w:rPr>
          <w:rFonts w:hint="cs"/>
          <w:rtl/>
          <w:lang w:bidi="fa-IR"/>
        </w:rPr>
        <w:t xml:space="preserve"> </w:t>
      </w:r>
      <w:r w:rsidR="00A858F4">
        <w:rPr>
          <w:rFonts w:hint="cs"/>
          <w:rtl/>
          <w:lang w:bidi="fa-IR"/>
        </w:rPr>
        <w:t>می‌شود</w:t>
      </w:r>
      <w:r w:rsidRPr="004572B1">
        <w:rPr>
          <w:rFonts w:hint="cs"/>
          <w:rtl/>
          <w:lang w:bidi="fa-IR"/>
        </w:rPr>
        <w:t xml:space="preserve">. </w:t>
      </w:r>
      <w:r w:rsidR="00AD56E7">
        <w:rPr>
          <w:rtl/>
          <w:lang w:bidi="fa-IR"/>
        </w:rPr>
        <w:t>به‌طوری‌که</w:t>
      </w:r>
      <w:r w:rsidRPr="004572B1">
        <w:rPr>
          <w:rtl/>
          <w:lang w:bidi="fa-IR"/>
        </w:rPr>
        <w:t xml:space="preserve"> اگر ن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رو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محور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</w:t>
      </w:r>
      <w:r w:rsidR="00AD56E7">
        <w:rPr>
          <w:rtl/>
          <w:lang w:bidi="fa-IR"/>
        </w:rPr>
        <w:t>آن‌ها</w:t>
      </w:r>
      <w:r w:rsidRPr="004572B1">
        <w:rPr>
          <w:rtl/>
          <w:lang w:bidi="fa-IR"/>
        </w:rPr>
        <w:t xml:space="preserve"> از نصف</w:t>
      </w:r>
      <w:r w:rsidRPr="004572B1">
        <w:rPr>
          <w:rFonts w:hint="cs"/>
          <w:rtl/>
          <w:lang w:bidi="fa-IR"/>
        </w:rPr>
        <w:t xml:space="preserve"> </w:t>
      </w:r>
      <w:proofErr w:type="spellStart"/>
      <w:r w:rsidRPr="004572B1">
        <w:rPr>
          <w:lang w:bidi="fa-IR"/>
        </w:rPr>
        <w:t>P</w:t>
      </w:r>
      <w:r w:rsidRPr="004572B1">
        <w:rPr>
          <w:vertAlign w:val="subscript"/>
          <w:lang w:bidi="fa-IR"/>
        </w:rPr>
        <w:t>cr</w:t>
      </w:r>
      <w:proofErr w:type="spellEnd"/>
      <w:r w:rsidRPr="004572B1">
        <w:rPr>
          <w:rFonts w:hint="cs"/>
          <w:vertAlign w:val="subscript"/>
          <w:rtl/>
          <w:lang w:bidi="fa-IR"/>
        </w:rPr>
        <w:t xml:space="preserve"> 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عن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ن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رو</w:t>
      </w:r>
      <w:r w:rsidRPr="004572B1">
        <w:rPr>
          <w:rFonts w:hint="cs"/>
          <w:rtl/>
          <w:lang w:bidi="fa-IR"/>
        </w:rPr>
        <w:t xml:space="preserve">ی </w:t>
      </w:r>
      <w:r w:rsidRPr="004572B1">
        <w:rPr>
          <w:rtl/>
          <w:lang w:bidi="fa-IR"/>
        </w:rPr>
        <w:t>بحران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کمانش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ب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شتر</w:t>
      </w:r>
      <w:r w:rsidRPr="004572B1">
        <w:rPr>
          <w:rtl/>
          <w:lang w:bidi="fa-IR"/>
        </w:rPr>
        <w:t xml:space="preserve"> باشد </w:t>
      </w:r>
      <w:r w:rsidR="00AD56E7">
        <w:rPr>
          <w:rtl/>
          <w:lang w:bidi="fa-IR"/>
        </w:rPr>
        <w:t>آن‌ها</w:t>
      </w:r>
      <w:r w:rsidRPr="004572B1">
        <w:rPr>
          <w:rtl/>
          <w:lang w:bidi="fa-IR"/>
        </w:rPr>
        <w:t xml:space="preserve"> </w:t>
      </w:r>
      <w:r w:rsidR="00AD56E7">
        <w:rPr>
          <w:rtl/>
          <w:lang w:bidi="fa-IR"/>
        </w:rPr>
        <w:t>هیچ‌گونه</w:t>
      </w:r>
      <w:r w:rsidRPr="004572B1">
        <w:rPr>
          <w:rtl/>
          <w:lang w:bidi="fa-IR"/>
        </w:rPr>
        <w:t xml:space="preserve"> </w:t>
      </w:r>
      <w:r w:rsidR="00D22EF1">
        <w:rPr>
          <w:rtl/>
          <w:lang w:bidi="fa-IR"/>
        </w:rPr>
        <w:t>شکل‌پذیری</w:t>
      </w:r>
      <w:r w:rsidRPr="004572B1">
        <w:rPr>
          <w:rtl/>
          <w:lang w:bidi="fa-IR"/>
        </w:rPr>
        <w:t xml:space="preserve"> نخواهند داشت. مفاصل پلاست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ک</w:t>
      </w:r>
      <w:r w:rsidRPr="004572B1">
        <w:rPr>
          <w:rtl/>
          <w:lang w:bidi="fa-IR"/>
        </w:rPr>
        <w:t xml:space="preserve"> مربوط به ت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رها</w:t>
      </w:r>
      <w:r w:rsidRPr="004572B1">
        <w:rPr>
          <w:rtl/>
          <w:lang w:bidi="fa-IR"/>
        </w:rPr>
        <w:t xml:space="preserve"> و</w:t>
      </w:r>
      <w:r w:rsidRPr="004572B1">
        <w:rPr>
          <w:rFonts w:hint="cs"/>
          <w:rtl/>
          <w:lang w:bidi="fa-IR"/>
        </w:rPr>
        <w:t xml:space="preserve"> </w:t>
      </w:r>
      <w:r w:rsidR="00AD56E7">
        <w:rPr>
          <w:rtl/>
          <w:lang w:bidi="fa-IR"/>
        </w:rPr>
        <w:t>ستون‌ها</w:t>
      </w:r>
      <w:r w:rsidRPr="004572B1">
        <w:rPr>
          <w:rtl/>
          <w:lang w:bidi="fa-IR"/>
        </w:rPr>
        <w:t xml:space="preserve"> در</w:t>
      </w:r>
      <w:r w:rsidRPr="004572B1">
        <w:rPr>
          <w:rFonts w:hint="cs"/>
          <w:rtl/>
          <w:lang w:bidi="fa-IR"/>
        </w:rPr>
        <w:t xml:space="preserve"> 05/0 و 95/0 </w:t>
      </w:r>
      <w:r w:rsidRPr="004572B1">
        <w:rPr>
          <w:rtl/>
          <w:lang w:bidi="fa-IR"/>
        </w:rPr>
        <w:t xml:space="preserve">طول عضو اختصاص داده </w:t>
      </w:r>
      <w:r w:rsidR="00A858F4">
        <w:rPr>
          <w:rtl/>
          <w:lang w:bidi="fa-IR"/>
        </w:rPr>
        <w:t>می‌شود</w:t>
      </w:r>
      <w:r w:rsidRPr="004572B1">
        <w:rPr>
          <w:rtl/>
          <w:lang w:bidi="fa-IR"/>
        </w:rPr>
        <w:t xml:space="preserve"> و مفصل پلاست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ک</w:t>
      </w:r>
      <w:r w:rsidRPr="004572B1">
        <w:rPr>
          <w:rtl/>
          <w:lang w:bidi="fa-IR"/>
        </w:rPr>
        <w:t xml:space="preserve"> مهاربند چون ن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رو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محور</w:t>
      </w:r>
      <w:r w:rsidRPr="004572B1">
        <w:rPr>
          <w:rFonts w:hint="cs"/>
          <w:rtl/>
          <w:lang w:bidi="fa-IR"/>
        </w:rPr>
        <w:t xml:space="preserve">ی </w:t>
      </w:r>
      <w:r w:rsidRPr="004572B1">
        <w:rPr>
          <w:rtl/>
          <w:lang w:bidi="fa-IR"/>
        </w:rPr>
        <w:t xml:space="preserve">در طول </w:t>
      </w:r>
      <w:r w:rsidRPr="004572B1">
        <w:rPr>
          <w:rtl/>
          <w:lang w:bidi="fa-IR"/>
        </w:rPr>
        <w:lastRenderedPageBreak/>
        <w:t>عضو ثابت است، اهم</w:t>
      </w:r>
      <w:r w:rsidRPr="004572B1">
        <w:rPr>
          <w:rFonts w:hint="cs"/>
          <w:rtl/>
          <w:lang w:bidi="fa-IR"/>
        </w:rPr>
        <w:t>ی</w:t>
      </w:r>
      <w:r w:rsidRPr="004572B1">
        <w:rPr>
          <w:rFonts w:hint="eastAsia"/>
          <w:rtl/>
          <w:lang w:bidi="fa-IR"/>
        </w:rPr>
        <w:t>ت</w:t>
      </w:r>
      <w:r w:rsidRPr="004572B1">
        <w:rPr>
          <w:rFonts w:hint="cs"/>
          <w:rtl/>
          <w:lang w:bidi="fa-IR"/>
        </w:rPr>
        <w:t>ی</w:t>
      </w:r>
      <w:r w:rsidRPr="004572B1">
        <w:rPr>
          <w:rtl/>
          <w:lang w:bidi="fa-IR"/>
        </w:rPr>
        <w:t xml:space="preserve"> ندارد به کدام قسمت از طول آن اعمال شود.</w:t>
      </w:r>
      <w:r w:rsidRPr="004572B1">
        <w:rPr>
          <w:rFonts w:hint="cs"/>
          <w:rtl/>
          <w:lang w:bidi="fa-IR"/>
        </w:rPr>
        <w:t xml:space="preserve"> در شکل (3-1</w:t>
      </w:r>
      <w:r>
        <w:rPr>
          <w:rFonts w:hint="cs"/>
          <w:rtl/>
          <w:lang w:bidi="fa-IR"/>
        </w:rPr>
        <w:t>4</w:t>
      </w:r>
      <w:r w:rsidRPr="004572B1">
        <w:rPr>
          <w:rFonts w:hint="cs"/>
          <w:rtl/>
          <w:lang w:bidi="fa-IR"/>
        </w:rPr>
        <w:t xml:space="preserve">) برای نمونه مفاصل پلاستیک اختصاص </w:t>
      </w:r>
      <w:r w:rsidR="00AD56E7">
        <w:rPr>
          <w:rFonts w:hint="cs"/>
          <w:rtl/>
          <w:lang w:bidi="fa-IR"/>
        </w:rPr>
        <w:t>داده‌شده</w:t>
      </w:r>
      <w:r w:rsidRPr="004572B1">
        <w:rPr>
          <w:rFonts w:hint="cs"/>
          <w:rtl/>
          <w:lang w:bidi="fa-IR"/>
        </w:rPr>
        <w:t xml:space="preserve"> به سازه 1</w:t>
      </w:r>
      <w:r>
        <w:rPr>
          <w:rFonts w:hint="cs"/>
          <w:rtl/>
          <w:lang w:bidi="fa-IR"/>
        </w:rPr>
        <w:t>2</w:t>
      </w:r>
      <w:r w:rsidRPr="004572B1">
        <w:rPr>
          <w:rFonts w:hint="cs"/>
          <w:rtl/>
          <w:lang w:bidi="fa-IR"/>
        </w:rPr>
        <w:t xml:space="preserve"> طبقه نشان </w:t>
      </w:r>
      <w:r w:rsidR="00AD56E7">
        <w:rPr>
          <w:rFonts w:hint="cs"/>
          <w:rtl/>
          <w:lang w:bidi="fa-IR"/>
        </w:rPr>
        <w:t>داده‌شده</w:t>
      </w:r>
      <w:r w:rsidRPr="004572B1">
        <w:rPr>
          <w:rFonts w:hint="cs"/>
          <w:rtl/>
          <w:lang w:bidi="fa-IR"/>
        </w:rPr>
        <w:t xml:space="preserve"> است. </w:t>
      </w:r>
    </w:p>
    <w:p w14:paraId="6AA25C82" w14:textId="654F844F" w:rsidR="004572B1" w:rsidRDefault="004572B1" w:rsidP="004572B1">
      <w:pPr>
        <w:ind w:firstLine="0"/>
        <w:rPr>
          <w:noProof/>
        </w:rPr>
      </w:pPr>
      <w:r>
        <w:rPr>
          <w:noProof/>
        </w:rPr>
        <w:drawing>
          <wp:inline distT="0" distB="0" distL="0" distR="0" wp14:anchorId="3EB9FE3A" wp14:editId="64137B74">
            <wp:extent cx="1816100" cy="3695699"/>
            <wp:effectExtent l="0" t="0" r="0" b="635"/>
            <wp:docPr id="19762037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203748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21660" cy="3707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572B1">
        <w:rPr>
          <w:noProof/>
        </w:rPr>
        <w:t xml:space="preserve"> </w:t>
      </w:r>
      <w:r>
        <w:rPr>
          <w:noProof/>
        </w:rPr>
        <w:drawing>
          <wp:inline distT="0" distB="0" distL="0" distR="0" wp14:anchorId="19E89EC6" wp14:editId="1705828C">
            <wp:extent cx="1954861" cy="3690620"/>
            <wp:effectExtent l="0" t="0" r="7620" b="5080"/>
            <wp:docPr id="2737461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746108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73074" cy="372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0A98" w:rsidRPr="00D00A98">
        <w:rPr>
          <w:noProof/>
        </w:rPr>
        <w:t xml:space="preserve"> </w:t>
      </w:r>
      <w:r w:rsidR="00D00A98">
        <w:rPr>
          <w:noProof/>
        </w:rPr>
        <w:drawing>
          <wp:inline distT="0" distB="0" distL="0" distR="0" wp14:anchorId="259B013C" wp14:editId="1BCCFE52">
            <wp:extent cx="1856105" cy="3695700"/>
            <wp:effectExtent l="0" t="0" r="0" b="0"/>
            <wp:docPr id="21387722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8772243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59281" cy="370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DF029" w14:textId="71DFA051" w:rsidR="00D00A98" w:rsidRDefault="00D00A98" w:rsidP="00D00A98">
      <w:pPr>
        <w:pStyle w:val="a0"/>
        <w:rPr>
          <w:rtl/>
        </w:rPr>
      </w:pPr>
      <w:bookmarkStart w:id="64" w:name="_Toc155011301"/>
      <w:r>
        <w:rPr>
          <w:rFonts w:hint="cs"/>
          <w:rtl/>
        </w:rPr>
        <w:t xml:space="preserve">شکل (3-14): </w:t>
      </w:r>
      <w:r>
        <w:rPr>
          <w:rFonts w:hint="cs"/>
          <w:rtl/>
          <w:lang w:bidi="ar-SA"/>
        </w:rPr>
        <w:t>اختصاص مفاصل پلاستیک به سازه 12 طبقه</w:t>
      </w:r>
      <w:bookmarkEnd w:id="64"/>
      <w:r>
        <w:rPr>
          <w:rFonts w:hint="cs"/>
          <w:rtl/>
          <w:lang w:bidi="ar-SA"/>
        </w:rPr>
        <w:t xml:space="preserve"> </w:t>
      </w:r>
    </w:p>
    <w:p w14:paraId="444FCCCD" w14:textId="52C77265" w:rsidR="00D00A98" w:rsidRDefault="00D00A98" w:rsidP="00D00A98">
      <w:pPr>
        <w:pStyle w:val="a"/>
        <w:rPr>
          <w:rtl/>
        </w:rPr>
      </w:pPr>
      <w:bookmarkStart w:id="65" w:name="_Toc155011208"/>
      <w:r>
        <w:rPr>
          <w:rFonts w:hint="cs"/>
          <w:rtl/>
        </w:rPr>
        <w:t>تحلیل تاریخچه زمانی</w:t>
      </w:r>
      <w:bookmarkEnd w:id="65"/>
    </w:p>
    <w:p w14:paraId="44709DAD" w14:textId="3B44582C" w:rsidR="00D00A98" w:rsidRDefault="00D00A98" w:rsidP="00D00A98">
      <w:pPr>
        <w:rPr>
          <w:rtl/>
        </w:rPr>
      </w:pPr>
      <w:r>
        <w:rPr>
          <w:rtl/>
        </w:rPr>
        <w:t>تحل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د</w:t>
      </w:r>
      <w:r>
        <w:rPr>
          <w:rFonts w:hint="cs"/>
          <w:rtl/>
        </w:rPr>
        <w:t>ی</w:t>
      </w:r>
      <w:r>
        <w:rPr>
          <w:rFonts w:hint="eastAsia"/>
          <w:rtl/>
        </w:rPr>
        <w:t>نام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Fonts w:hint="cs"/>
          <w:rtl/>
        </w:rPr>
        <w:t>ی</w:t>
      </w:r>
      <w:r>
        <w:rPr>
          <w:rtl/>
        </w:rPr>
        <w:t xml:space="preserve"> تار</w:t>
      </w:r>
      <w:r>
        <w:rPr>
          <w:rFonts w:hint="cs"/>
          <w:rtl/>
        </w:rPr>
        <w:t>ی</w:t>
      </w:r>
      <w:r>
        <w:rPr>
          <w:rFonts w:hint="eastAsia"/>
          <w:rtl/>
        </w:rPr>
        <w:t>خچه</w:t>
      </w:r>
      <w:r>
        <w:rPr>
          <w:rtl/>
        </w:rPr>
        <w:t xml:space="preserve"> زمان</w:t>
      </w:r>
      <w:r>
        <w:rPr>
          <w:rFonts w:hint="cs"/>
          <w:rtl/>
        </w:rPr>
        <w:t>ی</w:t>
      </w:r>
      <w:r>
        <w:rPr>
          <w:rtl/>
        </w:rPr>
        <w:t xml:space="preserve"> غ</w:t>
      </w:r>
      <w:r>
        <w:rPr>
          <w:rFonts w:hint="cs"/>
          <w:rtl/>
        </w:rPr>
        <w:t>ی</w:t>
      </w:r>
      <w:r>
        <w:rPr>
          <w:rFonts w:hint="eastAsia"/>
          <w:rtl/>
        </w:rPr>
        <w:t>رخط</w:t>
      </w:r>
      <w:r>
        <w:rPr>
          <w:rFonts w:hint="cs"/>
          <w:rtl/>
        </w:rPr>
        <w:t>ی</w:t>
      </w:r>
      <w:r>
        <w:rPr>
          <w:rtl/>
        </w:rPr>
        <w:t xml:space="preserve"> 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Fonts w:hint="cs"/>
          <w:rtl/>
        </w:rPr>
        <w:t>ی</w:t>
      </w:r>
      <w:r>
        <w:rPr>
          <w:rtl/>
        </w:rPr>
        <w:t xml:space="preserve"> از بهتر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و دق</w:t>
      </w:r>
      <w:r>
        <w:rPr>
          <w:rFonts w:hint="cs"/>
          <w:rtl/>
        </w:rPr>
        <w:t>ی</w:t>
      </w:r>
      <w:r>
        <w:rPr>
          <w:rFonts w:hint="eastAsia"/>
          <w:rtl/>
        </w:rPr>
        <w:t>ق</w:t>
      </w:r>
      <w:r>
        <w:rPr>
          <w:rFonts w:ascii="Calibri" w:hAnsi="Calibri" w:cs="Calibri"/>
          <w:rtl/>
        </w:rPr>
        <w:softHyphen/>
      </w:r>
      <w:r>
        <w:rPr>
          <w:rFonts w:hint="cs"/>
          <w:rtl/>
        </w:rPr>
        <w:t>تری</w:t>
      </w:r>
      <w:r>
        <w:rPr>
          <w:rFonts w:hint="eastAsia"/>
          <w:rtl/>
        </w:rPr>
        <w:t>ن</w:t>
      </w:r>
      <w:r>
        <w:rPr>
          <w:rtl/>
        </w:rPr>
        <w:t xml:space="preserve"> </w:t>
      </w:r>
      <w:r w:rsidR="003444DD">
        <w:rPr>
          <w:rtl/>
        </w:rPr>
        <w:t>روش‌ها</w:t>
      </w:r>
      <w:r>
        <w:rPr>
          <w:rtl/>
        </w:rPr>
        <w:t xml:space="preserve"> </w:t>
      </w:r>
      <w:r>
        <w:rPr>
          <w:rFonts w:hint="cs"/>
          <w:rtl/>
        </w:rPr>
        <w:t>جهت</w:t>
      </w:r>
      <w:r>
        <w:rPr>
          <w:rtl/>
        </w:rPr>
        <w:t xml:space="preserve"> </w:t>
      </w:r>
      <w:r>
        <w:rPr>
          <w:rFonts w:hint="cs"/>
          <w:rtl/>
        </w:rPr>
        <w:t>تخمی</w:t>
      </w:r>
      <w:r>
        <w:rPr>
          <w:rFonts w:hint="eastAsia"/>
          <w:rtl/>
        </w:rPr>
        <w:t>ن</w:t>
      </w:r>
      <w:r>
        <w:rPr>
          <w:rtl/>
        </w:rPr>
        <w:t xml:space="preserve"> پاسخ</w:t>
      </w:r>
      <w:r>
        <w:rPr>
          <w:rFonts w:ascii="Calibri" w:hAnsi="Calibri" w:cs="Calibri"/>
          <w:rtl/>
        </w:rPr>
        <w:softHyphen/>
      </w:r>
      <w:r>
        <w:rPr>
          <w:rFonts w:hint="cs"/>
          <w:rtl/>
        </w:rPr>
        <w:t>های</w:t>
      </w:r>
      <w:r>
        <w:rPr>
          <w:rtl/>
        </w:rPr>
        <w:t xml:space="preserve"> </w:t>
      </w:r>
      <w:r w:rsidR="00AD56E7">
        <w:rPr>
          <w:rtl/>
        </w:rPr>
        <w:t>لرزه‌ای</w:t>
      </w:r>
      <w:r>
        <w:rPr>
          <w:rtl/>
        </w:rPr>
        <w:t xml:space="preserve"> سازه</w:t>
      </w:r>
      <w:r>
        <w:rPr>
          <w:rFonts w:ascii="Calibri" w:hAnsi="Calibri" w:cs="Calibri"/>
          <w:rtl/>
        </w:rPr>
        <w:softHyphen/>
      </w:r>
      <w:r>
        <w:rPr>
          <w:rFonts w:hint="cs"/>
          <w:rtl/>
        </w:rPr>
        <w:t>ها</w:t>
      </w:r>
      <w:r>
        <w:rPr>
          <w:rtl/>
        </w:rPr>
        <w:t xml:space="preserve"> </w:t>
      </w:r>
      <w:r>
        <w:rPr>
          <w:rFonts w:hint="cs"/>
          <w:rtl/>
        </w:rPr>
        <w:t>در</w:t>
      </w:r>
      <w:r>
        <w:rPr>
          <w:rtl/>
        </w:rPr>
        <w:t xml:space="preserve"> </w:t>
      </w:r>
      <w:r>
        <w:rPr>
          <w:rFonts w:hint="cs"/>
          <w:rtl/>
        </w:rPr>
        <w:t>برابر</w:t>
      </w:r>
      <w:r>
        <w:rPr>
          <w:rtl/>
        </w:rPr>
        <w:t xml:space="preserve"> 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tl/>
        </w:rPr>
        <w:t xml:space="preserve"> زلزله</w:t>
      </w:r>
      <w:r>
        <w:rPr>
          <w:rFonts w:ascii="Calibri" w:hAnsi="Calibri" w:cs="Calibri"/>
          <w:rtl/>
        </w:rPr>
        <w:softHyphen/>
      </w:r>
      <w:r>
        <w:rPr>
          <w:rFonts w:hint="cs"/>
          <w:rtl/>
        </w:rPr>
        <w:t>ی</w:t>
      </w:r>
      <w:r>
        <w:rPr>
          <w:rtl/>
        </w:rPr>
        <w:t xml:space="preserve"> مشخص و مع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</w:t>
      </w:r>
      <w:r w:rsidR="00A858F4">
        <w:rPr>
          <w:rtl/>
        </w:rPr>
        <w:t>می‌باشد</w:t>
      </w:r>
      <w:r>
        <w:rPr>
          <w:rtl/>
        </w:rPr>
        <w:t>. در حق</w:t>
      </w:r>
      <w:r>
        <w:rPr>
          <w:rFonts w:hint="cs"/>
          <w:rtl/>
        </w:rPr>
        <w:t>ی</w:t>
      </w:r>
      <w:r>
        <w:rPr>
          <w:rFonts w:hint="eastAsia"/>
          <w:rtl/>
        </w:rPr>
        <w:t>قت</w:t>
      </w:r>
      <w:r>
        <w:rPr>
          <w:rtl/>
        </w:rPr>
        <w:t xml:space="preserve"> د</w:t>
      </w:r>
      <w:r>
        <w:rPr>
          <w:rFonts w:hint="cs"/>
          <w:rtl/>
        </w:rPr>
        <w:t>ی</w:t>
      </w:r>
      <w:r>
        <w:rPr>
          <w:rFonts w:hint="eastAsia"/>
          <w:rtl/>
        </w:rPr>
        <w:t>نام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Fonts w:hint="cs"/>
          <w:rtl/>
        </w:rPr>
        <w:t>ی</w:t>
      </w:r>
      <w:r>
        <w:rPr>
          <w:rtl/>
        </w:rPr>
        <w:t xml:space="preserve"> بودن و وابستگ</w:t>
      </w:r>
      <w:r>
        <w:rPr>
          <w:rFonts w:hint="cs"/>
          <w:rtl/>
        </w:rPr>
        <w:t>ی</w:t>
      </w:r>
      <w:r>
        <w:rPr>
          <w:rtl/>
        </w:rPr>
        <w:t xml:space="preserve"> 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نوع تحل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به زمان، باعث برتر</w:t>
      </w:r>
      <w:r>
        <w:rPr>
          <w:rFonts w:hint="cs"/>
          <w:rtl/>
        </w:rPr>
        <w:t>ی</w:t>
      </w:r>
      <w:r>
        <w:rPr>
          <w:rtl/>
        </w:rPr>
        <w:t xml:space="preserve"> آن نسبت به تحل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Fonts w:ascii="Calibri" w:hAnsi="Calibri" w:cs="Calibri" w:hint="cs"/>
          <w:rtl/>
        </w:rPr>
        <w:t>¬</w:t>
      </w:r>
      <w:r>
        <w:rPr>
          <w:rFonts w:hint="cs"/>
          <w:rtl/>
        </w:rPr>
        <w:t>های</w:t>
      </w:r>
      <w:r>
        <w:rPr>
          <w:rtl/>
        </w:rPr>
        <w:t xml:space="preserve"> استات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Fonts w:hint="cs"/>
          <w:rtl/>
        </w:rPr>
        <w:t>ی</w:t>
      </w:r>
      <w:r>
        <w:rPr>
          <w:rtl/>
        </w:rPr>
        <w:t xml:space="preserve"> و هم</w:t>
      </w:r>
      <w:r>
        <w:rPr>
          <w:rFonts w:hint="cs"/>
          <w:rtl/>
        </w:rPr>
        <w:t>چنی</w:t>
      </w:r>
      <w:r>
        <w:rPr>
          <w:rFonts w:hint="eastAsia"/>
          <w:rtl/>
        </w:rPr>
        <w:t>ن</w:t>
      </w:r>
      <w:r>
        <w:rPr>
          <w:rtl/>
        </w:rPr>
        <w:t xml:space="preserve"> تحل</w:t>
      </w:r>
      <w:r>
        <w:rPr>
          <w:rFonts w:hint="cs"/>
          <w:rtl/>
        </w:rPr>
        <w:t>ی</w:t>
      </w:r>
      <w:r>
        <w:rPr>
          <w:rtl/>
        </w:rPr>
        <w:t>ل</w:t>
      </w:r>
      <w:r>
        <w:rPr>
          <w:rFonts w:ascii="Calibri" w:hAnsi="Calibri" w:cs="Calibri"/>
          <w:rtl/>
        </w:rPr>
        <w:softHyphen/>
      </w:r>
      <w:r>
        <w:rPr>
          <w:rFonts w:hint="cs"/>
          <w:rtl/>
        </w:rPr>
        <w:t>های</w:t>
      </w:r>
      <w:r>
        <w:rPr>
          <w:rtl/>
        </w:rPr>
        <w:t xml:space="preserve"> خط</w:t>
      </w:r>
      <w:r>
        <w:rPr>
          <w:rFonts w:hint="cs"/>
          <w:rtl/>
        </w:rPr>
        <w:t>ی</w:t>
      </w:r>
      <w:r>
        <w:rPr>
          <w:rtl/>
        </w:rPr>
        <w:t xml:space="preserve"> گشته است. ازآنجایی‌که در 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تحق</w:t>
      </w:r>
      <w:r>
        <w:rPr>
          <w:rFonts w:hint="cs"/>
          <w:rtl/>
        </w:rPr>
        <w:t>ی</w:t>
      </w:r>
      <w:r>
        <w:rPr>
          <w:rFonts w:hint="eastAsia"/>
          <w:rtl/>
        </w:rPr>
        <w:t>ق</w:t>
      </w:r>
      <w:r>
        <w:rPr>
          <w:rtl/>
        </w:rPr>
        <w:t xml:space="preserve"> سع</w:t>
      </w:r>
      <w:r>
        <w:rPr>
          <w:rFonts w:hint="cs"/>
          <w:rtl/>
        </w:rPr>
        <w:t>ی</w:t>
      </w:r>
      <w:r>
        <w:rPr>
          <w:rtl/>
        </w:rPr>
        <w:t xml:space="preserve"> در بررس</w:t>
      </w:r>
      <w:r>
        <w:rPr>
          <w:rFonts w:hint="cs"/>
          <w:rtl/>
        </w:rPr>
        <w:t>ی</w:t>
      </w:r>
      <w:r>
        <w:rPr>
          <w:rtl/>
        </w:rPr>
        <w:t xml:space="preserve"> رفتار سازه‌های</w:t>
      </w:r>
      <w:r>
        <w:rPr>
          <w:rFonts w:hint="cs"/>
          <w:rtl/>
        </w:rPr>
        <w:t xml:space="preserve"> دوگانه دارای مهاربند کلان در ارتفاع </w:t>
      </w:r>
      <w:r>
        <w:rPr>
          <w:rtl/>
        </w:rPr>
        <w:t>بوده، لذا جهت تحل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</w:t>
      </w:r>
      <w:r w:rsidR="00A858F4">
        <w:rPr>
          <w:rtl/>
        </w:rPr>
        <w:t>مدل‌های</w:t>
      </w:r>
      <w:r>
        <w:rPr>
          <w:rtl/>
        </w:rPr>
        <w:t xml:space="preserve"> سازه‌ا</w:t>
      </w:r>
      <w:r>
        <w:rPr>
          <w:rFonts w:hint="cs"/>
          <w:rtl/>
        </w:rPr>
        <w:t>ی</w:t>
      </w:r>
      <w:r>
        <w:rPr>
          <w:rFonts w:hint="eastAsia"/>
          <w:rtl/>
        </w:rPr>
        <w:t>،</w:t>
      </w:r>
      <w:r>
        <w:rPr>
          <w:rtl/>
        </w:rPr>
        <w:t xml:space="preserve"> از روش تحل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د</w:t>
      </w:r>
      <w:r>
        <w:rPr>
          <w:rFonts w:hint="cs"/>
          <w:rtl/>
        </w:rPr>
        <w:t>ی</w:t>
      </w:r>
      <w:r>
        <w:rPr>
          <w:rFonts w:hint="eastAsia"/>
          <w:rtl/>
        </w:rPr>
        <w:t>نام</w:t>
      </w:r>
      <w:r>
        <w:rPr>
          <w:rFonts w:hint="cs"/>
          <w:rtl/>
        </w:rPr>
        <w:t>ی</w:t>
      </w:r>
      <w:r>
        <w:rPr>
          <w:rFonts w:hint="eastAsia"/>
          <w:rtl/>
        </w:rPr>
        <w:t>ک</w:t>
      </w:r>
      <w:r>
        <w:rPr>
          <w:rFonts w:hint="cs"/>
          <w:rtl/>
        </w:rPr>
        <w:t>ی</w:t>
      </w:r>
      <w:r>
        <w:rPr>
          <w:rtl/>
        </w:rPr>
        <w:t xml:space="preserve"> تار</w:t>
      </w:r>
      <w:r>
        <w:rPr>
          <w:rFonts w:hint="cs"/>
          <w:rtl/>
        </w:rPr>
        <w:t>ی</w:t>
      </w:r>
      <w:r>
        <w:rPr>
          <w:rFonts w:hint="eastAsia"/>
          <w:rtl/>
        </w:rPr>
        <w:t>خچه</w:t>
      </w:r>
      <w:r>
        <w:rPr>
          <w:rtl/>
        </w:rPr>
        <w:t xml:space="preserve"> زمان</w:t>
      </w:r>
      <w:r>
        <w:rPr>
          <w:rFonts w:hint="cs"/>
          <w:rtl/>
        </w:rPr>
        <w:t>ی</w:t>
      </w:r>
      <w:r>
        <w:rPr>
          <w:rtl/>
        </w:rPr>
        <w:t xml:space="preserve"> غ</w:t>
      </w:r>
      <w:r>
        <w:rPr>
          <w:rFonts w:hint="cs"/>
          <w:rtl/>
        </w:rPr>
        <w:t>ی</w:t>
      </w:r>
      <w:r>
        <w:rPr>
          <w:rFonts w:hint="eastAsia"/>
          <w:rtl/>
        </w:rPr>
        <w:t>رخط</w:t>
      </w:r>
      <w:r>
        <w:rPr>
          <w:rFonts w:hint="cs"/>
          <w:rtl/>
        </w:rPr>
        <w:t>ی</w:t>
      </w:r>
      <w:r>
        <w:rPr>
          <w:rtl/>
        </w:rPr>
        <w:t xml:space="preserve"> استفاده‌شده است. </w:t>
      </w:r>
    </w:p>
    <w:p w14:paraId="2F5DE172" w14:textId="53A040D2" w:rsidR="00D00A98" w:rsidRDefault="00D00A98" w:rsidP="00D00A98">
      <w:pPr>
        <w:rPr>
          <w:rtl/>
        </w:rPr>
      </w:pPr>
      <w:r>
        <w:rPr>
          <w:rFonts w:hint="eastAsia"/>
          <w:rtl/>
        </w:rPr>
        <w:t>در</w:t>
      </w:r>
      <w:r>
        <w:rPr>
          <w:rtl/>
        </w:rPr>
        <w:t xml:space="preserve"> نظر گرفتن اثرات غ</w:t>
      </w:r>
      <w:r>
        <w:rPr>
          <w:rFonts w:hint="cs"/>
          <w:rtl/>
        </w:rPr>
        <w:t>ی</w:t>
      </w:r>
      <w:r>
        <w:rPr>
          <w:rFonts w:hint="eastAsia"/>
          <w:rtl/>
        </w:rPr>
        <w:t>رخط</w:t>
      </w:r>
      <w:r>
        <w:rPr>
          <w:rFonts w:hint="cs"/>
          <w:rtl/>
        </w:rPr>
        <w:t>ی</w:t>
      </w:r>
      <w:r>
        <w:rPr>
          <w:rtl/>
        </w:rPr>
        <w:t xml:space="preserve"> هندس</w:t>
      </w:r>
      <w:r>
        <w:rPr>
          <w:rFonts w:hint="cs"/>
          <w:rtl/>
        </w:rPr>
        <w:t>ی</w:t>
      </w:r>
      <w:r>
        <w:rPr>
          <w:rtl/>
        </w:rPr>
        <w:t xml:space="preserve"> در برنامه</w:t>
      </w:r>
      <w:r>
        <w:rPr>
          <w:rFonts w:ascii="Calibri" w:hAnsi="Calibri" w:cs="Calibri"/>
          <w:rtl/>
        </w:rPr>
        <w:softHyphen/>
      </w:r>
      <w:r>
        <w:rPr>
          <w:rFonts w:hint="cs"/>
          <w:rtl/>
        </w:rPr>
        <w:t>ی</w:t>
      </w:r>
      <w:r>
        <w:rPr>
          <w:rtl/>
        </w:rPr>
        <w:t xml:space="preserve"> </w:t>
      </w:r>
      <w:r>
        <w:t>SAP</w:t>
      </w:r>
      <w:r>
        <w:rPr>
          <w:rtl/>
        </w:rPr>
        <w:t xml:space="preserve"> به دو صورت </w:t>
      </w:r>
      <w:r w:rsidR="00A858F4">
        <w:rPr>
          <w:rtl/>
        </w:rPr>
        <w:t>می‌باشد</w:t>
      </w:r>
      <w:r>
        <w:rPr>
          <w:rtl/>
        </w:rPr>
        <w:t xml:space="preserve">: </w:t>
      </w:r>
    </w:p>
    <w:p w14:paraId="3F9EA5F6" w14:textId="77777777" w:rsidR="00D00A98" w:rsidRDefault="00D00A98" w:rsidP="00D00A98">
      <w:pPr>
        <w:rPr>
          <w:rtl/>
        </w:rPr>
      </w:pPr>
      <w:r>
        <w:rPr>
          <w:rtl/>
        </w:rPr>
        <w:t xml:space="preserve">1- اثرات </w:t>
      </w:r>
      <w:r>
        <w:t>P-Δ</w:t>
      </w:r>
      <w:r>
        <w:rPr>
          <w:rtl/>
        </w:rPr>
        <w:t xml:space="preserve"> </w:t>
      </w:r>
    </w:p>
    <w:p w14:paraId="44519626" w14:textId="77777777" w:rsidR="00D00A98" w:rsidRDefault="00D00A98" w:rsidP="00D00A98">
      <w:pPr>
        <w:rPr>
          <w:rtl/>
        </w:rPr>
      </w:pPr>
      <w:r>
        <w:rPr>
          <w:rtl/>
        </w:rPr>
        <w:lastRenderedPageBreak/>
        <w:t>2- اثرات تغ</w:t>
      </w:r>
      <w:r>
        <w:rPr>
          <w:rFonts w:hint="cs"/>
          <w:rtl/>
        </w:rPr>
        <w:t>یی</w:t>
      </w:r>
      <w:r>
        <w:rPr>
          <w:rFonts w:hint="eastAsia"/>
          <w:rtl/>
        </w:rPr>
        <w:t>ر</w:t>
      </w:r>
      <w:r>
        <w:rPr>
          <w:rtl/>
        </w:rPr>
        <w:t xml:space="preserve"> شکل</w:t>
      </w:r>
      <w:r>
        <w:rPr>
          <w:rFonts w:ascii="Calibri" w:hAnsi="Calibri" w:cs="Calibri"/>
          <w:rtl/>
        </w:rPr>
        <w:softHyphen/>
      </w:r>
      <w:r>
        <w:rPr>
          <w:rFonts w:hint="cs"/>
          <w:rtl/>
        </w:rPr>
        <w:t>های</w:t>
      </w:r>
      <w:r>
        <w:rPr>
          <w:rtl/>
        </w:rPr>
        <w:t xml:space="preserve"> بزرگ </w:t>
      </w:r>
    </w:p>
    <w:p w14:paraId="672E0DB6" w14:textId="697BA9CC" w:rsidR="00D81E69" w:rsidRDefault="00D00A98" w:rsidP="0076224D">
      <w:pPr>
        <w:rPr>
          <w:rtl/>
          <w:lang w:bidi="fa-IR"/>
        </w:rPr>
      </w:pPr>
      <w:r>
        <w:rPr>
          <w:rFonts w:hint="eastAsia"/>
          <w:rtl/>
        </w:rPr>
        <w:t>در</w:t>
      </w:r>
      <w:r>
        <w:rPr>
          <w:rtl/>
        </w:rPr>
        <w:t xml:space="preserve"> حالت اول از تئور</w:t>
      </w:r>
      <w:r>
        <w:rPr>
          <w:rFonts w:hint="cs"/>
          <w:rtl/>
        </w:rPr>
        <w:t>ی</w:t>
      </w:r>
      <w:r>
        <w:rPr>
          <w:rtl/>
        </w:rPr>
        <w:t xml:space="preserve"> تغ</w:t>
      </w:r>
      <w:r>
        <w:rPr>
          <w:rFonts w:hint="cs"/>
          <w:rtl/>
        </w:rPr>
        <w:t>یی</w:t>
      </w:r>
      <w:r>
        <w:rPr>
          <w:rFonts w:hint="eastAsia"/>
          <w:rtl/>
        </w:rPr>
        <w:t>ر</w:t>
      </w:r>
      <w:r>
        <w:rPr>
          <w:rtl/>
        </w:rPr>
        <w:t xml:space="preserve"> شکل</w:t>
      </w:r>
      <w:r>
        <w:rPr>
          <w:rFonts w:ascii="Calibri" w:hAnsi="Calibri" w:cs="Calibri"/>
          <w:rtl/>
        </w:rPr>
        <w:softHyphen/>
      </w:r>
      <w:r>
        <w:rPr>
          <w:rFonts w:hint="cs"/>
          <w:rtl/>
        </w:rPr>
        <w:t>های</w:t>
      </w:r>
      <w:r>
        <w:rPr>
          <w:rtl/>
        </w:rPr>
        <w:t xml:space="preserve"> کوچک استفاده‌شده و اثرات تغ</w:t>
      </w:r>
      <w:r>
        <w:rPr>
          <w:rFonts w:hint="cs"/>
          <w:rtl/>
        </w:rPr>
        <w:t>یی</w:t>
      </w:r>
      <w:r>
        <w:rPr>
          <w:rFonts w:hint="eastAsia"/>
          <w:rtl/>
        </w:rPr>
        <w:t>ر</w:t>
      </w:r>
      <w:r>
        <w:rPr>
          <w:rtl/>
        </w:rPr>
        <w:t xml:space="preserve"> بعد اعضا در نظر گرفته ن</w:t>
      </w:r>
      <w:r>
        <w:rPr>
          <w:rFonts w:hint="cs"/>
          <w:rtl/>
        </w:rPr>
        <w:t>می</w:t>
      </w:r>
      <w:r>
        <w:rPr>
          <w:rtl/>
        </w:rPr>
        <w:softHyphen/>
      </w:r>
      <w:r>
        <w:rPr>
          <w:rFonts w:hint="cs"/>
          <w:rtl/>
        </w:rPr>
        <w:t>شود</w:t>
      </w:r>
      <w:r>
        <w:rPr>
          <w:rtl/>
        </w:rPr>
        <w:t>. در 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پروژه از اثرات </w:t>
      </w:r>
      <w:r>
        <w:t>P-Δ</w:t>
      </w:r>
      <w:r>
        <w:rPr>
          <w:rtl/>
        </w:rPr>
        <w:t xml:space="preserve"> در تحل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تار</w:t>
      </w:r>
      <w:r>
        <w:rPr>
          <w:rFonts w:hint="cs"/>
          <w:rtl/>
        </w:rPr>
        <w:t>ی</w:t>
      </w:r>
      <w:r>
        <w:rPr>
          <w:rFonts w:hint="eastAsia"/>
          <w:rtl/>
        </w:rPr>
        <w:t>خچه</w:t>
      </w:r>
      <w:r>
        <w:rPr>
          <w:rtl/>
        </w:rPr>
        <w:t xml:space="preserve"> زمان</w:t>
      </w:r>
      <w:r>
        <w:rPr>
          <w:rFonts w:hint="cs"/>
          <w:rtl/>
        </w:rPr>
        <w:t>ی</w:t>
      </w:r>
      <w:r>
        <w:rPr>
          <w:rtl/>
        </w:rPr>
        <w:t xml:space="preserve"> به روش انتگرال‌گ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Fonts w:hint="cs"/>
          <w:rtl/>
        </w:rPr>
        <w:t>ی</w:t>
      </w:r>
      <w:r>
        <w:rPr>
          <w:rtl/>
        </w:rPr>
        <w:t xml:space="preserve"> مستق</w:t>
      </w:r>
      <w:r>
        <w:rPr>
          <w:rFonts w:hint="cs"/>
          <w:rtl/>
        </w:rPr>
        <w:t>ی</w:t>
      </w:r>
      <w:r>
        <w:rPr>
          <w:rFonts w:hint="eastAsia"/>
          <w:rtl/>
        </w:rPr>
        <w:t>م</w:t>
      </w:r>
      <w:r>
        <w:rPr>
          <w:rtl/>
        </w:rPr>
        <w:t xml:space="preserve"> استفاده‌شده است.  </w:t>
      </w:r>
    </w:p>
    <w:p w14:paraId="271C72C4" w14:textId="77777777" w:rsidR="00D81E69" w:rsidRDefault="00D81E69" w:rsidP="003444DD">
      <w:pPr>
        <w:rPr>
          <w:rtl/>
          <w:lang w:bidi="fa-IR"/>
        </w:rPr>
      </w:pPr>
    </w:p>
    <w:p w14:paraId="0085F83E" w14:textId="77777777" w:rsidR="00D81E69" w:rsidRDefault="00D81E69" w:rsidP="003444DD">
      <w:pPr>
        <w:rPr>
          <w:rtl/>
          <w:lang w:bidi="fa-IR"/>
        </w:rPr>
      </w:pPr>
    </w:p>
    <w:p w14:paraId="0EA9D3D1" w14:textId="77777777" w:rsidR="00D81E69" w:rsidRDefault="00D81E69" w:rsidP="003444DD">
      <w:pPr>
        <w:rPr>
          <w:rtl/>
          <w:lang w:bidi="fa-IR"/>
        </w:rPr>
      </w:pPr>
    </w:p>
    <w:p w14:paraId="5261DF42" w14:textId="77777777" w:rsidR="00D81E69" w:rsidRDefault="00D81E69" w:rsidP="003444DD">
      <w:pPr>
        <w:rPr>
          <w:rtl/>
          <w:lang w:bidi="fa-IR"/>
        </w:rPr>
      </w:pPr>
    </w:p>
    <w:p w14:paraId="274F0D2A" w14:textId="77777777" w:rsidR="00D81E69" w:rsidRDefault="00D81E69" w:rsidP="003444DD">
      <w:pPr>
        <w:rPr>
          <w:rtl/>
          <w:lang w:bidi="fa-IR"/>
        </w:rPr>
      </w:pPr>
    </w:p>
    <w:p w14:paraId="301FB0F4" w14:textId="77777777" w:rsidR="00D81E69" w:rsidRDefault="00D81E69" w:rsidP="003444DD">
      <w:pPr>
        <w:rPr>
          <w:rtl/>
          <w:lang w:bidi="fa-IR"/>
        </w:rPr>
      </w:pPr>
    </w:p>
    <w:p w14:paraId="4BC31ED8" w14:textId="77777777" w:rsidR="00D81E69" w:rsidRDefault="00D81E69" w:rsidP="003444DD">
      <w:pPr>
        <w:rPr>
          <w:rtl/>
          <w:lang w:bidi="fa-IR"/>
        </w:rPr>
      </w:pPr>
    </w:p>
    <w:p w14:paraId="58A6F943" w14:textId="482DE9F9" w:rsidR="00C01360" w:rsidRPr="00E15795" w:rsidRDefault="00C01360" w:rsidP="00C01360">
      <w:pPr>
        <w:spacing w:after="200" w:line="240" w:lineRule="auto"/>
        <w:ind w:firstLine="0"/>
        <w:jc w:val="center"/>
        <w:rPr>
          <w:rFonts w:asciiTheme="majorBidi" w:eastAsia="Calibri" w:hAnsiTheme="majorBidi" w:cstheme="majorBidi"/>
          <w:b/>
          <w:bCs/>
          <w:sz w:val="32"/>
          <w:szCs w:val="32"/>
          <w:rtl/>
          <w:lang w:bidi="fa-IR"/>
        </w:rPr>
      </w:pPr>
    </w:p>
    <w:sectPr w:rsidR="00C01360" w:rsidRPr="00E15795" w:rsidSect="00067E86">
      <w:footerReference w:type="default" r:id="rId32"/>
      <w:footnotePr>
        <w:numRestart w:val="eachPage"/>
      </w:footnotePr>
      <w:pgSz w:w="11907" w:h="16840" w:code="9"/>
      <w:pgMar w:top="1701" w:right="1701" w:bottom="1418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1E6477" w14:textId="77777777" w:rsidR="007519DE" w:rsidRDefault="007519DE" w:rsidP="00360977">
      <w:pPr>
        <w:spacing w:after="0" w:line="240" w:lineRule="auto"/>
      </w:pPr>
      <w:r>
        <w:separator/>
      </w:r>
    </w:p>
  </w:endnote>
  <w:endnote w:type="continuationSeparator" w:id="0">
    <w:p w14:paraId="1910A486" w14:textId="77777777" w:rsidR="007519DE" w:rsidRDefault="007519DE" w:rsidP="00360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Mitra">
    <w:altName w:val="Times New Roman"/>
    <w:panose1 w:val="00000000000000000000"/>
    <w:charset w:val="00"/>
    <w:family w:val="roman"/>
    <w:notTrueType/>
    <w:pitch w:val="default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IRNumber">
    <w:altName w:val="Arial"/>
    <w:charset w:val="00"/>
    <w:family w:val="auto"/>
    <w:pitch w:val="variable"/>
    <w:sig w:usb0="00002003" w:usb1="00000000" w:usb2="00000000" w:usb3="00000000" w:csb0="00000041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ime new Roman">
    <w:altName w:val="Times New Roman"/>
    <w:panose1 w:val="00000000000000000000"/>
    <w:charset w:val="00"/>
    <w:family w:val="roman"/>
    <w:notTrueType/>
    <w:pitch w:val="default"/>
  </w:font>
  <w:font w:name="IRTitr">
    <w:charset w:val="00"/>
    <w:family w:val="auto"/>
    <w:pitch w:val="variable"/>
    <w:sig w:usb0="00002003" w:usb1="00000000" w:usb2="00000000" w:usb3="00000000" w:csb0="00000041" w:csb1="00000000"/>
  </w:font>
  <w:font w:name="IRLotus">
    <w:altName w:val="Arial"/>
    <w:charset w:val="00"/>
    <w:family w:val="auto"/>
    <w:pitch w:val="variable"/>
    <w:sig w:usb0="00002003" w:usb1="00000000" w:usb2="00000000" w:usb3="00000000" w:csb0="0000004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tl/>
      </w:rPr>
      <w:id w:val="-188886456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279FB62" w14:textId="5534F9E2" w:rsidR="00A23238" w:rsidRDefault="00A23238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85FEE">
          <w:rPr>
            <w:noProof/>
            <w:rtl/>
          </w:rPr>
          <w:t>17</w:t>
        </w:r>
        <w:r>
          <w:rPr>
            <w:noProof/>
          </w:rPr>
          <w:fldChar w:fldCharType="end"/>
        </w:r>
      </w:p>
    </w:sdtContent>
  </w:sdt>
  <w:p w14:paraId="7CADD463" w14:textId="77777777" w:rsidR="00A23238" w:rsidRDefault="00A2323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32C1D4" w14:textId="77777777" w:rsidR="007519DE" w:rsidRDefault="007519DE" w:rsidP="00C4287C">
      <w:pPr>
        <w:spacing w:after="0" w:line="240" w:lineRule="auto"/>
        <w:jc w:val="right"/>
      </w:pPr>
      <w:r>
        <w:separator/>
      </w:r>
    </w:p>
  </w:footnote>
  <w:footnote w:type="continuationSeparator" w:id="0">
    <w:p w14:paraId="107BDCC9" w14:textId="77777777" w:rsidR="007519DE" w:rsidRDefault="007519DE" w:rsidP="003609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20.4pt;height:17.4pt" o:bullet="t">
        <v:imagedata r:id="rId1" o:title=""/>
      </v:shape>
    </w:pict>
  </w:numPicBullet>
  <w:abstractNum w:abstractNumId="0" w15:restartNumberingAfterBreak="0">
    <w:nsid w:val="01AC48A2"/>
    <w:multiLevelType w:val="hybridMultilevel"/>
    <w:tmpl w:val="EB70AC0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7E3233"/>
    <w:multiLevelType w:val="hybridMultilevel"/>
    <w:tmpl w:val="F7DA107C"/>
    <w:lvl w:ilvl="0" w:tplc="D60C14FA">
      <w:start w:val="3"/>
      <w:numFmt w:val="bullet"/>
      <w:lvlText w:val="-"/>
      <w:lvlJc w:val="left"/>
      <w:rPr>
        <w:rFonts w:ascii="Times New Roman" w:eastAsia="Times New Roman" w:hAnsi="Times New Roman" w:cs="B Z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152A3F"/>
    <w:multiLevelType w:val="hybridMultilevel"/>
    <w:tmpl w:val="E00A82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652C83"/>
    <w:multiLevelType w:val="hybridMultilevel"/>
    <w:tmpl w:val="D1E82CF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20E4944"/>
    <w:multiLevelType w:val="hybridMultilevel"/>
    <w:tmpl w:val="11BA70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F71D80"/>
    <w:multiLevelType w:val="multilevel"/>
    <w:tmpl w:val="B7CEF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4692DBD"/>
    <w:multiLevelType w:val="hybridMultilevel"/>
    <w:tmpl w:val="C548EBE4"/>
    <w:lvl w:ilvl="0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6044576"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Times New Roman" w:eastAsia="Times New Roman" w:hAnsi="Times New Roman" w:cs="B Nazanin" w:hint="default"/>
      </w:rPr>
    </w:lvl>
    <w:lvl w:ilvl="2" w:tplc="0409000F">
      <w:start w:val="1"/>
      <w:numFmt w:val="decimal"/>
      <w:lvlText w:val="%3."/>
      <w:lvlJc w:val="left"/>
      <w:pPr>
        <w:tabs>
          <w:tab w:val="num" w:pos="3420"/>
        </w:tabs>
        <w:ind w:left="3420" w:hanging="36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7" w15:restartNumberingAfterBreak="0">
    <w:nsid w:val="157D03CF"/>
    <w:multiLevelType w:val="hybridMultilevel"/>
    <w:tmpl w:val="5E848AF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8BD4D23"/>
    <w:multiLevelType w:val="hybridMultilevel"/>
    <w:tmpl w:val="881631A2"/>
    <w:lvl w:ilvl="0" w:tplc="5252A64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94443E"/>
    <w:multiLevelType w:val="hybridMultilevel"/>
    <w:tmpl w:val="1904FF02"/>
    <w:lvl w:ilvl="0" w:tplc="343A13E8">
      <w:start w:val="3"/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B Nazanin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1FDF7745"/>
    <w:multiLevelType w:val="hybridMultilevel"/>
    <w:tmpl w:val="C468507E"/>
    <w:lvl w:ilvl="0" w:tplc="8990D04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B04ABC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086CBF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0FE5E8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8126F8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234412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A6443B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D2C235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3083DE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23966EEE"/>
    <w:multiLevelType w:val="hybridMultilevel"/>
    <w:tmpl w:val="D7C09D1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C37"/>
    <w:multiLevelType w:val="hybridMultilevel"/>
    <w:tmpl w:val="CE7AC768"/>
    <w:lvl w:ilvl="0" w:tplc="B84251A6">
      <w:start w:val="1"/>
      <w:numFmt w:val="bullet"/>
      <w:pStyle w:val="01"/>
      <w:lvlText w:val=""/>
      <w:lvlJc w:val="left"/>
      <w:pPr>
        <w:ind w:left="720" w:hanging="360"/>
      </w:pPr>
      <w:rPr>
        <w:rFonts w:ascii="Wingdings 2" w:hAnsi="Wingdings 2" w:cs="Wingdings 2" w:hint="default"/>
        <w:bCs w:val="0"/>
        <w:iCs w:val="0"/>
        <w:sz w:val="16"/>
        <w:szCs w:val="16"/>
      </w:rPr>
    </w:lvl>
    <w:lvl w:ilvl="1" w:tplc="72221746">
      <w:start w:val="1"/>
      <w:numFmt w:val="bullet"/>
      <w:pStyle w:val="02"/>
      <w:lvlText w:val=""/>
      <w:lvlJc w:val="left"/>
      <w:pPr>
        <w:ind w:left="1440" w:hanging="360"/>
      </w:pPr>
      <w:rPr>
        <w:rFonts w:ascii="Wingdings 2" w:hAnsi="Wingdings 2" w:hint="default"/>
        <w:sz w:val="16"/>
        <w:szCs w:val="16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0236B3"/>
    <w:multiLevelType w:val="hybridMultilevel"/>
    <w:tmpl w:val="F36AB5E4"/>
    <w:lvl w:ilvl="0" w:tplc="B4F0F9C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39FC2690"/>
    <w:multiLevelType w:val="hybridMultilevel"/>
    <w:tmpl w:val="2AC889A8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5" w15:restartNumberingAfterBreak="0">
    <w:nsid w:val="3BCB2DC6"/>
    <w:multiLevelType w:val="hybridMultilevel"/>
    <w:tmpl w:val="6568B700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E0A4281"/>
    <w:multiLevelType w:val="hybridMultilevel"/>
    <w:tmpl w:val="962EDF7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6044576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B Nazanin" w:hint="default"/>
      </w:rPr>
    </w:lvl>
    <w:lvl w:ilvl="2" w:tplc="0409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FF72B37"/>
    <w:multiLevelType w:val="hybridMultilevel"/>
    <w:tmpl w:val="D1D8D43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42197464"/>
    <w:multiLevelType w:val="hybridMultilevel"/>
    <w:tmpl w:val="33EA1526"/>
    <w:lvl w:ilvl="0" w:tplc="04090001">
      <w:start w:val="1"/>
      <w:numFmt w:val="bullet"/>
      <w:lvlText w:val=""/>
      <w:lvlJc w:val="left"/>
      <w:pPr>
        <w:tabs>
          <w:tab w:val="num" w:pos="-874"/>
        </w:tabs>
        <w:ind w:left="-8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-154"/>
        </w:tabs>
        <w:ind w:left="-15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566"/>
        </w:tabs>
        <w:ind w:left="5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286"/>
        </w:tabs>
        <w:ind w:left="12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006"/>
        </w:tabs>
        <w:ind w:left="20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2726"/>
        </w:tabs>
        <w:ind w:left="27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446"/>
        </w:tabs>
        <w:ind w:left="34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166"/>
        </w:tabs>
        <w:ind w:left="41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4886"/>
        </w:tabs>
        <w:ind w:left="4886" w:hanging="360"/>
      </w:pPr>
      <w:rPr>
        <w:rFonts w:ascii="Wingdings" w:hAnsi="Wingdings" w:hint="default"/>
      </w:rPr>
    </w:lvl>
  </w:abstractNum>
  <w:abstractNum w:abstractNumId="19" w15:restartNumberingAfterBreak="0">
    <w:nsid w:val="42D7631E"/>
    <w:multiLevelType w:val="hybridMultilevel"/>
    <w:tmpl w:val="6120927A"/>
    <w:lvl w:ilvl="0" w:tplc="BADAC1CE">
      <w:start w:val="1"/>
      <w:numFmt w:val="bullet"/>
      <w:pStyle w:val="0PSymbol"/>
      <w:lvlText w:val=""/>
      <w:lvlJc w:val="left"/>
      <w:pPr>
        <w:ind w:left="360" w:hanging="360"/>
      </w:pPr>
      <w:rPr>
        <w:rFonts w:ascii="Wingdings" w:hAnsi="Wingdings" w:hint="default"/>
        <w:b w:val="0"/>
        <w:bCs w:val="0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6B1258D"/>
    <w:multiLevelType w:val="hybridMultilevel"/>
    <w:tmpl w:val="863C4F1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95B6DD2"/>
    <w:multiLevelType w:val="hybridMultilevel"/>
    <w:tmpl w:val="24729A28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5C167256"/>
    <w:multiLevelType w:val="hybridMultilevel"/>
    <w:tmpl w:val="7C02D3B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E647F4A"/>
    <w:multiLevelType w:val="hybridMultilevel"/>
    <w:tmpl w:val="009815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EA53241"/>
    <w:multiLevelType w:val="hybridMultilevel"/>
    <w:tmpl w:val="23E0C3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EDD0935"/>
    <w:multiLevelType w:val="hybridMultilevel"/>
    <w:tmpl w:val="7ABAD12C"/>
    <w:lvl w:ilvl="0" w:tplc="0152EBA0">
      <w:start w:val="1"/>
      <w:numFmt w:val="decimal"/>
      <w:pStyle w:val="0"/>
      <w:lvlText w:val="%1."/>
      <w:lvlJc w:val="left"/>
      <w:pPr>
        <w:ind w:left="1627" w:hanging="360"/>
      </w:pPr>
      <w:rPr>
        <w:rFonts w:hint="default"/>
        <w:bCs w:val="0"/>
        <w:iCs w:val="0"/>
        <w:sz w:val="26"/>
        <w:szCs w:val="26"/>
      </w:rPr>
    </w:lvl>
    <w:lvl w:ilvl="1" w:tplc="04090003" w:tentative="1">
      <w:start w:val="1"/>
      <w:numFmt w:val="bullet"/>
      <w:lvlText w:val="o"/>
      <w:lvlJc w:val="left"/>
      <w:pPr>
        <w:ind w:left="23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7" w:hanging="360"/>
      </w:pPr>
      <w:rPr>
        <w:rFonts w:ascii="Wingdings" w:hAnsi="Wingdings" w:hint="default"/>
      </w:rPr>
    </w:lvl>
  </w:abstractNum>
  <w:abstractNum w:abstractNumId="26" w15:restartNumberingAfterBreak="0">
    <w:nsid w:val="63556D11"/>
    <w:multiLevelType w:val="hybridMultilevel"/>
    <w:tmpl w:val="CDF2319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79C0C37"/>
    <w:multiLevelType w:val="hybridMultilevel"/>
    <w:tmpl w:val="7F0A450C"/>
    <w:lvl w:ilvl="0" w:tplc="39386790">
      <w:start w:val="1"/>
      <w:numFmt w:val="decimal"/>
      <w:pStyle w:val="0Pnumbering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E992973"/>
    <w:multiLevelType w:val="hybridMultilevel"/>
    <w:tmpl w:val="42F64DBC"/>
    <w:lvl w:ilvl="0" w:tplc="7E4A567C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9" w15:restartNumberingAfterBreak="0">
    <w:nsid w:val="6F380513"/>
    <w:multiLevelType w:val="hybridMultilevel"/>
    <w:tmpl w:val="C3A6608C"/>
    <w:lvl w:ilvl="0" w:tplc="040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0" w15:restartNumberingAfterBreak="0">
    <w:nsid w:val="77A95E1C"/>
    <w:multiLevelType w:val="hybridMultilevel"/>
    <w:tmpl w:val="6254B01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7B931260"/>
    <w:multiLevelType w:val="hybridMultilevel"/>
    <w:tmpl w:val="34F8564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7E2652B9"/>
    <w:multiLevelType w:val="hybridMultilevel"/>
    <w:tmpl w:val="8692195E"/>
    <w:lvl w:ilvl="0" w:tplc="F67A561A">
      <w:start w:val="1"/>
      <w:numFmt w:val="decimal"/>
      <w:lvlText w:val="%1."/>
      <w:lvlJc w:val="left"/>
      <w:pPr>
        <w:ind w:left="5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45" w:hanging="360"/>
      </w:pPr>
    </w:lvl>
    <w:lvl w:ilvl="2" w:tplc="0409001B" w:tentative="1">
      <w:start w:val="1"/>
      <w:numFmt w:val="lowerRoman"/>
      <w:lvlText w:val="%3."/>
      <w:lvlJc w:val="right"/>
      <w:pPr>
        <w:ind w:left="1965" w:hanging="180"/>
      </w:pPr>
    </w:lvl>
    <w:lvl w:ilvl="3" w:tplc="0409000F" w:tentative="1">
      <w:start w:val="1"/>
      <w:numFmt w:val="decimal"/>
      <w:lvlText w:val="%4."/>
      <w:lvlJc w:val="left"/>
      <w:pPr>
        <w:ind w:left="2685" w:hanging="360"/>
      </w:pPr>
    </w:lvl>
    <w:lvl w:ilvl="4" w:tplc="04090019" w:tentative="1">
      <w:start w:val="1"/>
      <w:numFmt w:val="lowerLetter"/>
      <w:lvlText w:val="%5."/>
      <w:lvlJc w:val="left"/>
      <w:pPr>
        <w:ind w:left="3405" w:hanging="360"/>
      </w:pPr>
    </w:lvl>
    <w:lvl w:ilvl="5" w:tplc="0409001B" w:tentative="1">
      <w:start w:val="1"/>
      <w:numFmt w:val="lowerRoman"/>
      <w:lvlText w:val="%6."/>
      <w:lvlJc w:val="right"/>
      <w:pPr>
        <w:ind w:left="4125" w:hanging="180"/>
      </w:pPr>
    </w:lvl>
    <w:lvl w:ilvl="6" w:tplc="0409000F" w:tentative="1">
      <w:start w:val="1"/>
      <w:numFmt w:val="decimal"/>
      <w:lvlText w:val="%7."/>
      <w:lvlJc w:val="left"/>
      <w:pPr>
        <w:ind w:left="4845" w:hanging="360"/>
      </w:pPr>
    </w:lvl>
    <w:lvl w:ilvl="7" w:tplc="04090019" w:tentative="1">
      <w:start w:val="1"/>
      <w:numFmt w:val="lowerLetter"/>
      <w:lvlText w:val="%8."/>
      <w:lvlJc w:val="left"/>
      <w:pPr>
        <w:ind w:left="5565" w:hanging="360"/>
      </w:pPr>
    </w:lvl>
    <w:lvl w:ilvl="8" w:tplc="0409001B" w:tentative="1">
      <w:start w:val="1"/>
      <w:numFmt w:val="lowerRoman"/>
      <w:lvlText w:val="%9."/>
      <w:lvlJc w:val="right"/>
      <w:pPr>
        <w:ind w:left="6285" w:hanging="180"/>
      </w:pPr>
    </w:lvl>
  </w:abstractNum>
  <w:num w:numId="1" w16cid:durableId="2099131814">
    <w:abstractNumId w:val="15"/>
  </w:num>
  <w:num w:numId="2" w16cid:durableId="1916358883">
    <w:abstractNumId w:val="21"/>
  </w:num>
  <w:num w:numId="3" w16cid:durableId="921526172">
    <w:abstractNumId w:val="0"/>
  </w:num>
  <w:num w:numId="4" w16cid:durableId="1967345316">
    <w:abstractNumId w:val="12"/>
  </w:num>
  <w:num w:numId="5" w16cid:durableId="1123114408">
    <w:abstractNumId w:val="25"/>
  </w:num>
  <w:num w:numId="6" w16cid:durableId="852453107">
    <w:abstractNumId w:val="19"/>
  </w:num>
  <w:num w:numId="7" w16cid:durableId="912205658">
    <w:abstractNumId w:val="27"/>
  </w:num>
  <w:num w:numId="8" w16cid:durableId="29304614">
    <w:abstractNumId w:val="1"/>
  </w:num>
  <w:num w:numId="9" w16cid:durableId="351107514">
    <w:abstractNumId w:val="9"/>
  </w:num>
  <w:num w:numId="10" w16cid:durableId="2106655782">
    <w:abstractNumId w:val="5"/>
  </w:num>
  <w:num w:numId="11" w16cid:durableId="1752046842">
    <w:abstractNumId w:val="13"/>
  </w:num>
  <w:num w:numId="12" w16cid:durableId="1755778249">
    <w:abstractNumId w:val="28"/>
  </w:num>
  <w:num w:numId="13" w16cid:durableId="1292980133">
    <w:abstractNumId w:val="2"/>
  </w:num>
  <w:num w:numId="14" w16cid:durableId="1220358210">
    <w:abstractNumId w:val="4"/>
  </w:num>
  <w:num w:numId="15" w16cid:durableId="569849573">
    <w:abstractNumId w:val="22"/>
  </w:num>
  <w:num w:numId="16" w16cid:durableId="36779346">
    <w:abstractNumId w:val="11"/>
  </w:num>
  <w:num w:numId="17" w16cid:durableId="1281298010">
    <w:abstractNumId w:val="26"/>
  </w:num>
  <w:num w:numId="18" w16cid:durableId="1173492331">
    <w:abstractNumId w:val="23"/>
  </w:num>
  <w:num w:numId="19" w16cid:durableId="1025786378">
    <w:abstractNumId w:val="16"/>
  </w:num>
  <w:num w:numId="20" w16cid:durableId="758479829">
    <w:abstractNumId w:val="6"/>
  </w:num>
  <w:num w:numId="21" w16cid:durableId="1652980327">
    <w:abstractNumId w:val="7"/>
  </w:num>
  <w:num w:numId="22" w16cid:durableId="471292406">
    <w:abstractNumId w:val="18"/>
  </w:num>
  <w:num w:numId="23" w16cid:durableId="109008132">
    <w:abstractNumId w:val="17"/>
  </w:num>
  <w:num w:numId="24" w16cid:durableId="1211499800">
    <w:abstractNumId w:val="31"/>
  </w:num>
  <w:num w:numId="25" w16cid:durableId="359208958">
    <w:abstractNumId w:val="14"/>
  </w:num>
  <w:num w:numId="26" w16cid:durableId="792868170">
    <w:abstractNumId w:val="29"/>
  </w:num>
  <w:num w:numId="27" w16cid:durableId="228999635">
    <w:abstractNumId w:val="30"/>
  </w:num>
  <w:num w:numId="28" w16cid:durableId="2130202862">
    <w:abstractNumId w:val="3"/>
  </w:num>
  <w:num w:numId="29" w16cid:durableId="1941986161">
    <w:abstractNumId w:val="20"/>
  </w:num>
  <w:num w:numId="30" w16cid:durableId="974406452">
    <w:abstractNumId w:val="10"/>
  </w:num>
  <w:num w:numId="31" w16cid:durableId="1244922634">
    <w:abstractNumId w:val="32"/>
  </w:num>
  <w:num w:numId="32" w16cid:durableId="1387753464">
    <w:abstractNumId w:val="24"/>
  </w:num>
  <w:num w:numId="33" w16cid:durableId="1114249213">
    <w:abstractNumId w:val="8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7E0E"/>
    <w:rsid w:val="00001DC8"/>
    <w:rsid w:val="00003334"/>
    <w:rsid w:val="00003776"/>
    <w:rsid w:val="00003A4D"/>
    <w:rsid w:val="00003AB7"/>
    <w:rsid w:val="00004037"/>
    <w:rsid w:val="000049A5"/>
    <w:rsid w:val="000056B6"/>
    <w:rsid w:val="00006D07"/>
    <w:rsid w:val="000071E6"/>
    <w:rsid w:val="00007BA8"/>
    <w:rsid w:val="0001133F"/>
    <w:rsid w:val="00011F0A"/>
    <w:rsid w:val="0001212D"/>
    <w:rsid w:val="00013D0A"/>
    <w:rsid w:val="00013EB0"/>
    <w:rsid w:val="00014798"/>
    <w:rsid w:val="00017634"/>
    <w:rsid w:val="0002036A"/>
    <w:rsid w:val="00020652"/>
    <w:rsid w:val="00021477"/>
    <w:rsid w:val="0002176C"/>
    <w:rsid w:val="000218C3"/>
    <w:rsid w:val="00022631"/>
    <w:rsid w:val="000228C0"/>
    <w:rsid w:val="000231B3"/>
    <w:rsid w:val="000246CF"/>
    <w:rsid w:val="00025641"/>
    <w:rsid w:val="0002625C"/>
    <w:rsid w:val="0002686C"/>
    <w:rsid w:val="00027608"/>
    <w:rsid w:val="00030D7F"/>
    <w:rsid w:val="00030DFE"/>
    <w:rsid w:val="0003115C"/>
    <w:rsid w:val="00031401"/>
    <w:rsid w:val="00031C46"/>
    <w:rsid w:val="0003250A"/>
    <w:rsid w:val="00035BF6"/>
    <w:rsid w:val="000371A1"/>
    <w:rsid w:val="000378E7"/>
    <w:rsid w:val="00040259"/>
    <w:rsid w:val="000402DA"/>
    <w:rsid w:val="00041B96"/>
    <w:rsid w:val="00042C83"/>
    <w:rsid w:val="00042DC6"/>
    <w:rsid w:val="00043322"/>
    <w:rsid w:val="00044E73"/>
    <w:rsid w:val="000456BF"/>
    <w:rsid w:val="00046EA4"/>
    <w:rsid w:val="00046F6F"/>
    <w:rsid w:val="00047F10"/>
    <w:rsid w:val="00051BA3"/>
    <w:rsid w:val="000530F3"/>
    <w:rsid w:val="000538E6"/>
    <w:rsid w:val="00053D6B"/>
    <w:rsid w:val="000557EC"/>
    <w:rsid w:val="00055921"/>
    <w:rsid w:val="00055EEC"/>
    <w:rsid w:val="000564A2"/>
    <w:rsid w:val="00056A6B"/>
    <w:rsid w:val="00060458"/>
    <w:rsid w:val="00061B23"/>
    <w:rsid w:val="000624B1"/>
    <w:rsid w:val="00062A8C"/>
    <w:rsid w:val="00062CBA"/>
    <w:rsid w:val="00062F90"/>
    <w:rsid w:val="00063924"/>
    <w:rsid w:val="00063B58"/>
    <w:rsid w:val="00063E99"/>
    <w:rsid w:val="00064DAF"/>
    <w:rsid w:val="0006508A"/>
    <w:rsid w:val="000655CA"/>
    <w:rsid w:val="00065716"/>
    <w:rsid w:val="00065AB3"/>
    <w:rsid w:val="00065F08"/>
    <w:rsid w:val="000661B5"/>
    <w:rsid w:val="0006625E"/>
    <w:rsid w:val="00066F45"/>
    <w:rsid w:val="0006783D"/>
    <w:rsid w:val="00067E86"/>
    <w:rsid w:val="000701EC"/>
    <w:rsid w:val="00070C92"/>
    <w:rsid w:val="00070D5F"/>
    <w:rsid w:val="00070E6C"/>
    <w:rsid w:val="00072527"/>
    <w:rsid w:val="00072A14"/>
    <w:rsid w:val="00072D5A"/>
    <w:rsid w:val="00073742"/>
    <w:rsid w:val="000738E7"/>
    <w:rsid w:val="000741BB"/>
    <w:rsid w:val="00074FB3"/>
    <w:rsid w:val="000750B9"/>
    <w:rsid w:val="000759C8"/>
    <w:rsid w:val="00075BC5"/>
    <w:rsid w:val="00075F1A"/>
    <w:rsid w:val="0008058D"/>
    <w:rsid w:val="00080885"/>
    <w:rsid w:val="00080BDE"/>
    <w:rsid w:val="00081025"/>
    <w:rsid w:val="00082156"/>
    <w:rsid w:val="00082EF4"/>
    <w:rsid w:val="00083EB3"/>
    <w:rsid w:val="00083FBA"/>
    <w:rsid w:val="000850A5"/>
    <w:rsid w:val="0008521A"/>
    <w:rsid w:val="0008568F"/>
    <w:rsid w:val="00085737"/>
    <w:rsid w:val="00086582"/>
    <w:rsid w:val="0008681A"/>
    <w:rsid w:val="00087BA7"/>
    <w:rsid w:val="00090829"/>
    <w:rsid w:val="00091607"/>
    <w:rsid w:val="000916EF"/>
    <w:rsid w:val="00093542"/>
    <w:rsid w:val="00093DAC"/>
    <w:rsid w:val="00094BDD"/>
    <w:rsid w:val="0009586A"/>
    <w:rsid w:val="00095FBA"/>
    <w:rsid w:val="00096191"/>
    <w:rsid w:val="000969F6"/>
    <w:rsid w:val="00096A33"/>
    <w:rsid w:val="00096A3B"/>
    <w:rsid w:val="0009708B"/>
    <w:rsid w:val="000A0D40"/>
    <w:rsid w:val="000A1501"/>
    <w:rsid w:val="000A1B17"/>
    <w:rsid w:val="000A50AA"/>
    <w:rsid w:val="000A61C5"/>
    <w:rsid w:val="000A62B1"/>
    <w:rsid w:val="000A68FC"/>
    <w:rsid w:val="000A756C"/>
    <w:rsid w:val="000A756D"/>
    <w:rsid w:val="000B07B1"/>
    <w:rsid w:val="000B0C9F"/>
    <w:rsid w:val="000B11EE"/>
    <w:rsid w:val="000B22AD"/>
    <w:rsid w:val="000B2DFA"/>
    <w:rsid w:val="000B2F83"/>
    <w:rsid w:val="000B36BE"/>
    <w:rsid w:val="000B3C20"/>
    <w:rsid w:val="000B3EFE"/>
    <w:rsid w:val="000B4211"/>
    <w:rsid w:val="000B52AD"/>
    <w:rsid w:val="000B62C3"/>
    <w:rsid w:val="000B6352"/>
    <w:rsid w:val="000B728A"/>
    <w:rsid w:val="000B7578"/>
    <w:rsid w:val="000B7C6A"/>
    <w:rsid w:val="000C0B49"/>
    <w:rsid w:val="000C119D"/>
    <w:rsid w:val="000C1A95"/>
    <w:rsid w:val="000C1C5B"/>
    <w:rsid w:val="000C330C"/>
    <w:rsid w:val="000C4F3A"/>
    <w:rsid w:val="000C5D67"/>
    <w:rsid w:val="000C5E8B"/>
    <w:rsid w:val="000C6120"/>
    <w:rsid w:val="000C74FA"/>
    <w:rsid w:val="000C7589"/>
    <w:rsid w:val="000C783D"/>
    <w:rsid w:val="000C7F3B"/>
    <w:rsid w:val="000D0A33"/>
    <w:rsid w:val="000D22F2"/>
    <w:rsid w:val="000D22F7"/>
    <w:rsid w:val="000D3BBF"/>
    <w:rsid w:val="000D55C3"/>
    <w:rsid w:val="000D6483"/>
    <w:rsid w:val="000D6784"/>
    <w:rsid w:val="000D6F60"/>
    <w:rsid w:val="000D7C7F"/>
    <w:rsid w:val="000D7CC7"/>
    <w:rsid w:val="000D7D1C"/>
    <w:rsid w:val="000E0CC9"/>
    <w:rsid w:val="000E25A3"/>
    <w:rsid w:val="000E2A39"/>
    <w:rsid w:val="000E2D06"/>
    <w:rsid w:val="000E3005"/>
    <w:rsid w:val="000E3291"/>
    <w:rsid w:val="000E50D6"/>
    <w:rsid w:val="000E6F0D"/>
    <w:rsid w:val="000E7A77"/>
    <w:rsid w:val="000E7EBF"/>
    <w:rsid w:val="000F04D2"/>
    <w:rsid w:val="000F0879"/>
    <w:rsid w:val="000F09B9"/>
    <w:rsid w:val="000F1C8B"/>
    <w:rsid w:val="000F27E1"/>
    <w:rsid w:val="000F2AF6"/>
    <w:rsid w:val="000F2DCE"/>
    <w:rsid w:val="000F3839"/>
    <w:rsid w:val="000F3A54"/>
    <w:rsid w:val="000F506C"/>
    <w:rsid w:val="000F795E"/>
    <w:rsid w:val="0010000E"/>
    <w:rsid w:val="00100082"/>
    <w:rsid w:val="00100D05"/>
    <w:rsid w:val="001013DF"/>
    <w:rsid w:val="001019B8"/>
    <w:rsid w:val="00103033"/>
    <w:rsid w:val="001033D8"/>
    <w:rsid w:val="001034DE"/>
    <w:rsid w:val="001039B3"/>
    <w:rsid w:val="00104302"/>
    <w:rsid w:val="001056DC"/>
    <w:rsid w:val="00106D90"/>
    <w:rsid w:val="00106FE0"/>
    <w:rsid w:val="0010741F"/>
    <w:rsid w:val="00107878"/>
    <w:rsid w:val="00111241"/>
    <w:rsid w:val="001113A9"/>
    <w:rsid w:val="00111961"/>
    <w:rsid w:val="001121BB"/>
    <w:rsid w:val="001124A7"/>
    <w:rsid w:val="00112AE0"/>
    <w:rsid w:val="00113233"/>
    <w:rsid w:val="00113264"/>
    <w:rsid w:val="001137EC"/>
    <w:rsid w:val="0011387A"/>
    <w:rsid w:val="001145C3"/>
    <w:rsid w:val="00116916"/>
    <w:rsid w:val="00116923"/>
    <w:rsid w:val="00116E58"/>
    <w:rsid w:val="00116F47"/>
    <w:rsid w:val="001170A1"/>
    <w:rsid w:val="00117F3D"/>
    <w:rsid w:val="00121D1B"/>
    <w:rsid w:val="00122619"/>
    <w:rsid w:val="00122866"/>
    <w:rsid w:val="001254E3"/>
    <w:rsid w:val="00125579"/>
    <w:rsid w:val="00125D85"/>
    <w:rsid w:val="00126730"/>
    <w:rsid w:val="00126BAB"/>
    <w:rsid w:val="001310A8"/>
    <w:rsid w:val="001312ED"/>
    <w:rsid w:val="00132A2D"/>
    <w:rsid w:val="0013316E"/>
    <w:rsid w:val="001356D7"/>
    <w:rsid w:val="00135A3D"/>
    <w:rsid w:val="00136180"/>
    <w:rsid w:val="00136909"/>
    <w:rsid w:val="00136999"/>
    <w:rsid w:val="00136BB7"/>
    <w:rsid w:val="00136F05"/>
    <w:rsid w:val="0013742C"/>
    <w:rsid w:val="001374DF"/>
    <w:rsid w:val="001377E1"/>
    <w:rsid w:val="00137C46"/>
    <w:rsid w:val="00137C58"/>
    <w:rsid w:val="00142520"/>
    <w:rsid w:val="00142565"/>
    <w:rsid w:val="0014325E"/>
    <w:rsid w:val="00144870"/>
    <w:rsid w:val="00144FE3"/>
    <w:rsid w:val="001453CD"/>
    <w:rsid w:val="00145C7A"/>
    <w:rsid w:val="00146048"/>
    <w:rsid w:val="0014610A"/>
    <w:rsid w:val="001465BD"/>
    <w:rsid w:val="00146B3E"/>
    <w:rsid w:val="0014733C"/>
    <w:rsid w:val="0014742D"/>
    <w:rsid w:val="00147F9B"/>
    <w:rsid w:val="00151260"/>
    <w:rsid w:val="001519DC"/>
    <w:rsid w:val="00152A99"/>
    <w:rsid w:val="0015308F"/>
    <w:rsid w:val="001536D3"/>
    <w:rsid w:val="00154FE6"/>
    <w:rsid w:val="00157D9F"/>
    <w:rsid w:val="001605DA"/>
    <w:rsid w:val="001606E5"/>
    <w:rsid w:val="001609D7"/>
    <w:rsid w:val="00160AB8"/>
    <w:rsid w:val="0016105A"/>
    <w:rsid w:val="00161341"/>
    <w:rsid w:val="001613E1"/>
    <w:rsid w:val="001619E3"/>
    <w:rsid w:val="00161DD8"/>
    <w:rsid w:val="001622BD"/>
    <w:rsid w:val="001625C2"/>
    <w:rsid w:val="00162B38"/>
    <w:rsid w:val="001638D3"/>
    <w:rsid w:val="0016398D"/>
    <w:rsid w:val="00164C02"/>
    <w:rsid w:val="00165440"/>
    <w:rsid w:val="001655B9"/>
    <w:rsid w:val="0016646E"/>
    <w:rsid w:val="0016674F"/>
    <w:rsid w:val="001671E3"/>
    <w:rsid w:val="00167682"/>
    <w:rsid w:val="001700B6"/>
    <w:rsid w:val="00171737"/>
    <w:rsid w:val="0017210F"/>
    <w:rsid w:val="001753F5"/>
    <w:rsid w:val="00175CE8"/>
    <w:rsid w:val="00175DEA"/>
    <w:rsid w:val="0017683C"/>
    <w:rsid w:val="00177011"/>
    <w:rsid w:val="001807C0"/>
    <w:rsid w:val="00180A21"/>
    <w:rsid w:val="00180AF4"/>
    <w:rsid w:val="00180F8C"/>
    <w:rsid w:val="00181211"/>
    <w:rsid w:val="001821D5"/>
    <w:rsid w:val="001838D1"/>
    <w:rsid w:val="00184542"/>
    <w:rsid w:val="00184651"/>
    <w:rsid w:val="00185D37"/>
    <w:rsid w:val="0018674C"/>
    <w:rsid w:val="001877AB"/>
    <w:rsid w:val="00190262"/>
    <w:rsid w:val="00190BF8"/>
    <w:rsid w:val="00190EB5"/>
    <w:rsid w:val="00191528"/>
    <w:rsid w:val="00191C6D"/>
    <w:rsid w:val="00191C75"/>
    <w:rsid w:val="00191DA7"/>
    <w:rsid w:val="001937F3"/>
    <w:rsid w:val="001950A6"/>
    <w:rsid w:val="0019522F"/>
    <w:rsid w:val="0019537A"/>
    <w:rsid w:val="001954FC"/>
    <w:rsid w:val="00195C53"/>
    <w:rsid w:val="001962E3"/>
    <w:rsid w:val="00197A79"/>
    <w:rsid w:val="001A020E"/>
    <w:rsid w:val="001A0448"/>
    <w:rsid w:val="001A0709"/>
    <w:rsid w:val="001A072B"/>
    <w:rsid w:val="001A0ED5"/>
    <w:rsid w:val="001A16AE"/>
    <w:rsid w:val="001A16E8"/>
    <w:rsid w:val="001A17ED"/>
    <w:rsid w:val="001A2260"/>
    <w:rsid w:val="001A2DF5"/>
    <w:rsid w:val="001A4EE0"/>
    <w:rsid w:val="001A68A6"/>
    <w:rsid w:val="001A7FE8"/>
    <w:rsid w:val="001B06F5"/>
    <w:rsid w:val="001B1D54"/>
    <w:rsid w:val="001B385E"/>
    <w:rsid w:val="001B3E9B"/>
    <w:rsid w:val="001B433A"/>
    <w:rsid w:val="001B4736"/>
    <w:rsid w:val="001B5255"/>
    <w:rsid w:val="001B5387"/>
    <w:rsid w:val="001B57FC"/>
    <w:rsid w:val="001B70D3"/>
    <w:rsid w:val="001B7562"/>
    <w:rsid w:val="001B7E01"/>
    <w:rsid w:val="001C00B2"/>
    <w:rsid w:val="001C1DDC"/>
    <w:rsid w:val="001C28FA"/>
    <w:rsid w:val="001C348B"/>
    <w:rsid w:val="001C3E69"/>
    <w:rsid w:val="001C3F51"/>
    <w:rsid w:val="001C44F5"/>
    <w:rsid w:val="001C4CBD"/>
    <w:rsid w:val="001C56D8"/>
    <w:rsid w:val="001C5D56"/>
    <w:rsid w:val="001C7608"/>
    <w:rsid w:val="001C7692"/>
    <w:rsid w:val="001D0403"/>
    <w:rsid w:val="001D0953"/>
    <w:rsid w:val="001D0C3E"/>
    <w:rsid w:val="001D1172"/>
    <w:rsid w:val="001D19F9"/>
    <w:rsid w:val="001D26F5"/>
    <w:rsid w:val="001D3166"/>
    <w:rsid w:val="001D6C39"/>
    <w:rsid w:val="001D754B"/>
    <w:rsid w:val="001D7596"/>
    <w:rsid w:val="001D7B3B"/>
    <w:rsid w:val="001D7D59"/>
    <w:rsid w:val="001E0155"/>
    <w:rsid w:val="001E0229"/>
    <w:rsid w:val="001E06C5"/>
    <w:rsid w:val="001E08E5"/>
    <w:rsid w:val="001E094A"/>
    <w:rsid w:val="001E162E"/>
    <w:rsid w:val="001E264A"/>
    <w:rsid w:val="001E2684"/>
    <w:rsid w:val="001E26FA"/>
    <w:rsid w:val="001E28DD"/>
    <w:rsid w:val="001E2AD0"/>
    <w:rsid w:val="001E4F31"/>
    <w:rsid w:val="001E62E4"/>
    <w:rsid w:val="001E630C"/>
    <w:rsid w:val="001E678B"/>
    <w:rsid w:val="001E7992"/>
    <w:rsid w:val="001F4D5D"/>
    <w:rsid w:val="001F5656"/>
    <w:rsid w:val="001F5EF8"/>
    <w:rsid w:val="001F64A4"/>
    <w:rsid w:val="001F679B"/>
    <w:rsid w:val="001F6F8E"/>
    <w:rsid w:val="002008D5"/>
    <w:rsid w:val="00200CAC"/>
    <w:rsid w:val="00201BAD"/>
    <w:rsid w:val="00201D89"/>
    <w:rsid w:val="00202B44"/>
    <w:rsid w:val="00202D25"/>
    <w:rsid w:val="00202F16"/>
    <w:rsid w:val="002031B7"/>
    <w:rsid w:val="002055B6"/>
    <w:rsid w:val="0020562A"/>
    <w:rsid w:val="00205D09"/>
    <w:rsid w:val="00206EB9"/>
    <w:rsid w:val="002078EC"/>
    <w:rsid w:val="002106BB"/>
    <w:rsid w:val="00210F2E"/>
    <w:rsid w:val="0021248E"/>
    <w:rsid w:val="00214994"/>
    <w:rsid w:val="002150C7"/>
    <w:rsid w:val="00215F4C"/>
    <w:rsid w:val="00215F79"/>
    <w:rsid w:val="002160C1"/>
    <w:rsid w:val="00216BDB"/>
    <w:rsid w:val="002173CF"/>
    <w:rsid w:val="00220143"/>
    <w:rsid w:val="00221524"/>
    <w:rsid w:val="00221677"/>
    <w:rsid w:val="00221CB4"/>
    <w:rsid w:val="002220B0"/>
    <w:rsid w:val="00222703"/>
    <w:rsid w:val="00222898"/>
    <w:rsid w:val="0022328F"/>
    <w:rsid w:val="002243D8"/>
    <w:rsid w:val="00224690"/>
    <w:rsid w:val="00224E7A"/>
    <w:rsid w:val="00225CBD"/>
    <w:rsid w:val="00225CC7"/>
    <w:rsid w:val="00225FAA"/>
    <w:rsid w:val="002262B0"/>
    <w:rsid w:val="002318A5"/>
    <w:rsid w:val="00232765"/>
    <w:rsid w:val="002335E6"/>
    <w:rsid w:val="00233829"/>
    <w:rsid w:val="00233922"/>
    <w:rsid w:val="00233C06"/>
    <w:rsid w:val="00233C48"/>
    <w:rsid w:val="002341E9"/>
    <w:rsid w:val="002345F8"/>
    <w:rsid w:val="00234DEF"/>
    <w:rsid w:val="00236337"/>
    <w:rsid w:val="00236A87"/>
    <w:rsid w:val="00237D9C"/>
    <w:rsid w:val="0024179D"/>
    <w:rsid w:val="002426F9"/>
    <w:rsid w:val="00244CDC"/>
    <w:rsid w:val="00244EBB"/>
    <w:rsid w:val="002450F0"/>
    <w:rsid w:val="00246658"/>
    <w:rsid w:val="00246A3D"/>
    <w:rsid w:val="00247004"/>
    <w:rsid w:val="002471BB"/>
    <w:rsid w:val="0025061B"/>
    <w:rsid w:val="00250E6E"/>
    <w:rsid w:val="0025175A"/>
    <w:rsid w:val="00251810"/>
    <w:rsid w:val="00251DD2"/>
    <w:rsid w:val="00252799"/>
    <w:rsid w:val="00253215"/>
    <w:rsid w:val="00253F4F"/>
    <w:rsid w:val="00254141"/>
    <w:rsid w:val="00254832"/>
    <w:rsid w:val="002558D9"/>
    <w:rsid w:val="00255E01"/>
    <w:rsid w:val="00257B0B"/>
    <w:rsid w:val="00257DE3"/>
    <w:rsid w:val="00257F08"/>
    <w:rsid w:val="002617C7"/>
    <w:rsid w:val="00261975"/>
    <w:rsid w:val="0026319D"/>
    <w:rsid w:val="0026339A"/>
    <w:rsid w:val="002634DD"/>
    <w:rsid w:val="0026352C"/>
    <w:rsid w:val="00264130"/>
    <w:rsid w:val="00264EF6"/>
    <w:rsid w:val="00265744"/>
    <w:rsid w:val="00271409"/>
    <w:rsid w:val="00272AB6"/>
    <w:rsid w:val="00272F40"/>
    <w:rsid w:val="00273068"/>
    <w:rsid w:val="0027323A"/>
    <w:rsid w:val="00275789"/>
    <w:rsid w:val="0027654B"/>
    <w:rsid w:val="00276706"/>
    <w:rsid w:val="00280314"/>
    <w:rsid w:val="002803BF"/>
    <w:rsid w:val="00280E1B"/>
    <w:rsid w:val="00282E33"/>
    <w:rsid w:val="00283627"/>
    <w:rsid w:val="00283AA2"/>
    <w:rsid w:val="0028489E"/>
    <w:rsid w:val="00284D48"/>
    <w:rsid w:val="00284EE1"/>
    <w:rsid w:val="00285351"/>
    <w:rsid w:val="00285CC1"/>
    <w:rsid w:val="002875CA"/>
    <w:rsid w:val="00291334"/>
    <w:rsid w:val="00291363"/>
    <w:rsid w:val="0029162F"/>
    <w:rsid w:val="00292F9A"/>
    <w:rsid w:val="00293355"/>
    <w:rsid w:val="00294932"/>
    <w:rsid w:val="00296029"/>
    <w:rsid w:val="00296186"/>
    <w:rsid w:val="002969A5"/>
    <w:rsid w:val="00297BEC"/>
    <w:rsid w:val="00297E21"/>
    <w:rsid w:val="002A0403"/>
    <w:rsid w:val="002A1084"/>
    <w:rsid w:val="002A4FB3"/>
    <w:rsid w:val="002A5D6D"/>
    <w:rsid w:val="002A6735"/>
    <w:rsid w:val="002A6D13"/>
    <w:rsid w:val="002A7E95"/>
    <w:rsid w:val="002B06FD"/>
    <w:rsid w:val="002B2095"/>
    <w:rsid w:val="002B3ABE"/>
    <w:rsid w:val="002B3E82"/>
    <w:rsid w:val="002B478E"/>
    <w:rsid w:val="002B4828"/>
    <w:rsid w:val="002B4D2D"/>
    <w:rsid w:val="002B59BB"/>
    <w:rsid w:val="002B6046"/>
    <w:rsid w:val="002B6B40"/>
    <w:rsid w:val="002C0094"/>
    <w:rsid w:val="002C0B32"/>
    <w:rsid w:val="002C0EC7"/>
    <w:rsid w:val="002C1A9B"/>
    <w:rsid w:val="002C1D72"/>
    <w:rsid w:val="002C23AD"/>
    <w:rsid w:val="002C34EF"/>
    <w:rsid w:val="002C3E31"/>
    <w:rsid w:val="002C5034"/>
    <w:rsid w:val="002C642D"/>
    <w:rsid w:val="002C6E02"/>
    <w:rsid w:val="002C76F6"/>
    <w:rsid w:val="002D0942"/>
    <w:rsid w:val="002D0F27"/>
    <w:rsid w:val="002D109D"/>
    <w:rsid w:val="002D1F66"/>
    <w:rsid w:val="002D30E7"/>
    <w:rsid w:val="002D331A"/>
    <w:rsid w:val="002D3DE0"/>
    <w:rsid w:val="002D4166"/>
    <w:rsid w:val="002D432C"/>
    <w:rsid w:val="002D51D4"/>
    <w:rsid w:val="002D56AC"/>
    <w:rsid w:val="002D57FC"/>
    <w:rsid w:val="002D6A17"/>
    <w:rsid w:val="002D6C3F"/>
    <w:rsid w:val="002D6FBA"/>
    <w:rsid w:val="002D7293"/>
    <w:rsid w:val="002D79AD"/>
    <w:rsid w:val="002E01B6"/>
    <w:rsid w:val="002E01C1"/>
    <w:rsid w:val="002E04E9"/>
    <w:rsid w:val="002E0E1C"/>
    <w:rsid w:val="002E4E58"/>
    <w:rsid w:val="002E4F62"/>
    <w:rsid w:val="002E4F69"/>
    <w:rsid w:val="002E5105"/>
    <w:rsid w:val="002E687A"/>
    <w:rsid w:val="002F1950"/>
    <w:rsid w:val="002F1C64"/>
    <w:rsid w:val="002F2938"/>
    <w:rsid w:val="002F34DB"/>
    <w:rsid w:val="002F4977"/>
    <w:rsid w:val="002F63D6"/>
    <w:rsid w:val="002F6F3F"/>
    <w:rsid w:val="002F7449"/>
    <w:rsid w:val="002F7677"/>
    <w:rsid w:val="00300547"/>
    <w:rsid w:val="00300B2F"/>
    <w:rsid w:val="00300F16"/>
    <w:rsid w:val="00302005"/>
    <w:rsid w:val="00302D39"/>
    <w:rsid w:val="00302FA0"/>
    <w:rsid w:val="00303AFE"/>
    <w:rsid w:val="00303D2F"/>
    <w:rsid w:val="0030520C"/>
    <w:rsid w:val="00305457"/>
    <w:rsid w:val="00307D83"/>
    <w:rsid w:val="0031075E"/>
    <w:rsid w:val="003111B1"/>
    <w:rsid w:val="00312702"/>
    <w:rsid w:val="00313147"/>
    <w:rsid w:val="00313910"/>
    <w:rsid w:val="00315753"/>
    <w:rsid w:val="00315A8D"/>
    <w:rsid w:val="00315E1D"/>
    <w:rsid w:val="00315E2D"/>
    <w:rsid w:val="003162F8"/>
    <w:rsid w:val="0031717F"/>
    <w:rsid w:val="0031752F"/>
    <w:rsid w:val="00317D38"/>
    <w:rsid w:val="003202CF"/>
    <w:rsid w:val="0032075F"/>
    <w:rsid w:val="00320CFD"/>
    <w:rsid w:val="00320E3A"/>
    <w:rsid w:val="00321607"/>
    <w:rsid w:val="00321B69"/>
    <w:rsid w:val="00322CDE"/>
    <w:rsid w:val="00323561"/>
    <w:rsid w:val="003236C4"/>
    <w:rsid w:val="00324184"/>
    <w:rsid w:val="0032479F"/>
    <w:rsid w:val="00324E83"/>
    <w:rsid w:val="00326656"/>
    <w:rsid w:val="003271E3"/>
    <w:rsid w:val="003276E6"/>
    <w:rsid w:val="00327D5D"/>
    <w:rsid w:val="00331491"/>
    <w:rsid w:val="003314EA"/>
    <w:rsid w:val="003318FC"/>
    <w:rsid w:val="0033200A"/>
    <w:rsid w:val="00332529"/>
    <w:rsid w:val="00332633"/>
    <w:rsid w:val="0033287E"/>
    <w:rsid w:val="00332E31"/>
    <w:rsid w:val="003343AF"/>
    <w:rsid w:val="00334D12"/>
    <w:rsid w:val="0033556C"/>
    <w:rsid w:val="003362BD"/>
    <w:rsid w:val="00336348"/>
    <w:rsid w:val="00337BF4"/>
    <w:rsid w:val="00337DF5"/>
    <w:rsid w:val="003403C1"/>
    <w:rsid w:val="00340784"/>
    <w:rsid w:val="003407CA"/>
    <w:rsid w:val="003413C9"/>
    <w:rsid w:val="00342719"/>
    <w:rsid w:val="003437F7"/>
    <w:rsid w:val="00344071"/>
    <w:rsid w:val="00344262"/>
    <w:rsid w:val="003444DD"/>
    <w:rsid w:val="00344920"/>
    <w:rsid w:val="00344A75"/>
    <w:rsid w:val="00344F92"/>
    <w:rsid w:val="0034515E"/>
    <w:rsid w:val="003454CA"/>
    <w:rsid w:val="003457ED"/>
    <w:rsid w:val="003458C0"/>
    <w:rsid w:val="0034599A"/>
    <w:rsid w:val="00346A15"/>
    <w:rsid w:val="00347367"/>
    <w:rsid w:val="00347C02"/>
    <w:rsid w:val="00350A70"/>
    <w:rsid w:val="00351398"/>
    <w:rsid w:val="00351893"/>
    <w:rsid w:val="00351BBC"/>
    <w:rsid w:val="00352F49"/>
    <w:rsid w:val="00353888"/>
    <w:rsid w:val="00354327"/>
    <w:rsid w:val="00355B9E"/>
    <w:rsid w:val="003560A4"/>
    <w:rsid w:val="00357484"/>
    <w:rsid w:val="00357AB6"/>
    <w:rsid w:val="00360171"/>
    <w:rsid w:val="003604CD"/>
    <w:rsid w:val="00360977"/>
    <w:rsid w:val="00361722"/>
    <w:rsid w:val="00361780"/>
    <w:rsid w:val="003618D4"/>
    <w:rsid w:val="00363961"/>
    <w:rsid w:val="00363969"/>
    <w:rsid w:val="00364DE1"/>
    <w:rsid w:val="00365731"/>
    <w:rsid w:val="003664D6"/>
    <w:rsid w:val="00366B05"/>
    <w:rsid w:val="00366FBE"/>
    <w:rsid w:val="0036769F"/>
    <w:rsid w:val="00367CB6"/>
    <w:rsid w:val="00367D6F"/>
    <w:rsid w:val="00370484"/>
    <w:rsid w:val="00371469"/>
    <w:rsid w:val="00371671"/>
    <w:rsid w:val="00371B9F"/>
    <w:rsid w:val="00372FE9"/>
    <w:rsid w:val="003735F7"/>
    <w:rsid w:val="00374831"/>
    <w:rsid w:val="0038030E"/>
    <w:rsid w:val="00380B0F"/>
    <w:rsid w:val="00380E80"/>
    <w:rsid w:val="00381140"/>
    <w:rsid w:val="00382485"/>
    <w:rsid w:val="00382525"/>
    <w:rsid w:val="003827EE"/>
    <w:rsid w:val="00382C6E"/>
    <w:rsid w:val="003834A5"/>
    <w:rsid w:val="00383DF0"/>
    <w:rsid w:val="0038528F"/>
    <w:rsid w:val="003854D1"/>
    <w:rsid w:val="00386115"/>
    <w:rsid w:val="0038648E"/>
    <w:rsid w:val="00387575"/>
    <w:rsid w:val="003878DE"/>
    <w:rsid w:val="00390723"/>
    <w:rsid w:val="0039113C"/>
    <w:rsid w:val="0039145C"/>
    <w:rsid w:val="00391A31"/>
    <w:rsid w:val="003926A7"/>
    <w:rsid w:val="00392B32"/>
    <w:rsid w:val="0039403D"/>
    <w:rsid w:val="0039417D"/>
    <w:rsid w:val="003951C0"/>
    <w:rsid w:val="00396AB9"/>
    <w:rsid w:val="00397742"/>
    <w:rsid w:val="00397BCE"/>
    <w:rsid w:val="003A0606"/>
    <w:rsid w:val="003A1FD7"/>
    <w:rsid w:val="003A27D0"/>
    <w:rsid w:val="003A4008"/>
    <w:rsid w:val="003A4521"/>
    <w:rsid w:val="003A5C01"/>
    <w:rsid w:val="003A6098"/>
    <w:rsid w:val="003A6BE8"/>
    <w:rsid w:val="003A7987"/>
    <w:rsid w:val="003B01FE"/>
    <w:rsid w:val="003B0B00"/>
    <w:rsid w:val="003B167C"/>
    <w:rsid w:val="003B211B"/>
    <w:rsid w:val="003B289D"/>
    <w:rsid w:val="003B2F39"/>
    <w:rsid w:val="003B4750"/>
    <w:rsid w:val="003B49E8"/>
    <w:rsid w:val="003B585C"/>
    <w:rsid w:val="003B6487"/>
    <w:rsid w:val="003B7489"/>
    <w:rsid w:val="003C0B80"/>
    <w:rsid w:val="003C0BD6"/>
    <w:rsid w:val="003C0CE1"/>
    <w:rsid w:val="003C1B5F"/>
    <w:rsid w:val="003C1DB0"/>
    <w:rsid w:val="003C2C8A"/>
    <w:rsid w:val="003C2EA7"/>
    <w:rsid w:val="003C3530"/>
    <w:rsid w:val="003C6781"/>
    <w:rsid w:val="003C67B9"/>
    <w:rsid w:val="003C6E4C"/>
    <w:rsid w:val="003D0B0B"/>
    <w:rsid w:val="003D0F25"/>
    <w:rsid w:val="003D109F"/>
    <w:rsid w:val="003D2341"/>
    <w:rsid w:val="003D50F4"/>
    <w:rsid w:val="003D5692"/>
    <w:rsid w:val="003D707E"/>
    <w:rsid w:val="003D718B"/>
    <w:rsid w:val="003D72B2"/>
    <w:rsid w:val="003D7E44"/>
    <w:rsid w:val="003E0959"/>
    <w:rsid w:val="003E0C6B"/>
    <w:rsid w:val="003E0F95"/>
    <w:rsid w:val="003E1186"/>
    <w:rsid w:val="003E15F2"/>
    <w:rsid w:val="003E1D6E"/>
    <w:rsid w:val="003E3B6B"/>
    <w:rsid w:val="003E456F"/>
    <w:rsid w:val="003E4C3F"/>
    <w:rsid w:val="003E57E6"/>
    <w:rsid w:val="003E64F8"/>
    <w:rsid w:val="003E6737"/>
    <w:rsid w:val="003E6B2F"/>
    <w:rsid w:val="003E6C8F"/>
    <w:rsid w:val="003E751B"/>
    <w:rsid w:val="003E7FD4"/>
    <w:rsid w:val="003F0ED4"/>
    <w:rsid w:val="003F1E97"/>
    <w:rsid w:val="003F2608"/>
    <w:rsid w:val="003F2D0A"/>
    <w:rsid w:val="003F2FEB"/>
    <w:rsid w:val="003F3708"/>
    <w:rsid w:val="003F5CE6"/>
    <w:rsid w:val="003F7274"/>
    <w:rsid w:val="003F787D"/>
    <w:rsid w:val="00400B73"/>
    <w:rsid w:val="00400D4D"/>
    <w:rsid w:val="004018F8"/>
    <w:rsid w:val="00402806"/>
    <w:rsid w:val="00403F28"/>
    <w:rsid w:val="00404175"/>
    <w:rsid w:val="00404370"/>
    <w:rsid w:val="00405BE8"/>
    <w:rsid w:val="004109D5"/>
    <w:rsid w:val="00410DD7"/>
    <w:rsid w:val="004118F2"/>
    <w:rsid w:val="00411CBD"/>
    <w:rsid w:val="004120EA"/>
    <w:rsid w:val="004124D6"/>
    <w:rsid w:val="00412DB6"/>
    <w:rsid w:val="004134F3"/>
    <w:rsid w:val="00413641"/>
    <w:rsid w:val="00413B17"/>
    <w:rsid w:val="00414677"/>
    <w:rsid w:val="00415EA4"/>
    <w:rsid w:val="004164FB"/>
    <w:rsid w:val="004202DA"/>
    <w:rsid w:val="004205B2"/>
    <w:rsid w:val="004214C5"/>
    <w:rsid w:val="00421CD4"/>
    <w:rsid w:val="00422D33"/>
    <w:rsid w:val="00422DE3"/>
    <w:rsid w:val="00423719"/>
    <w:rsid w:val="004239E7"/>
    <w:rsid w:val="00424501"/>
    <w:rsid w:val="00424CB6"/>
    <w:rsid w:val="00425A99"/>
    <w:rsid w:val="0042637E"/>
    <w:rsid w:val="0042652F"/>
    <w:rsid w:val="004268E0"/>
    <w:rsid w:val="00426D31"/>
    <w:rsid w:val="00430BFF"/>
    <w:rsid w:val="0043125B"/>
    <w:rsid w:val="00433C56"/>
    <w:rsid w:val="0043504B"/>
    <w:rsid w:val="004359C6"/>
    <w:rsid w:val="00436933"/>
    <w:rsid w:val="00436B26"/>
    <w:rsid w:val="00441AE7"/>
    <w:rsid w:val="00442BC9"/>
    <w:rsid w:val="00442D63"/>
    <w:rsid w:val="00444B31"/>
    <w:rsid w:val="00444F49"/>
    <w:rsid w:val="00447A47"/>
    <w:rsid w:val="00447EE4"/>
    <w:rsid w:val="004512AB"/>
    <w:rsid w:val="00451885"/>
    <w:rsid w:val="004518B8"/>
    <w:rsid w:val="00452680"/>
    <w:rsid w:val="00454040"/>
    <w:rsid w:val="004544E9"/>
    <w:rsid w:val="00454D9E"/>
    <w:rsid w:val="00455505"/>
    <w:rsid w:val="00457156"/>
    <w:rsid w:val="004572B1"/>
    <w:rsid w:val="00460182"/>
    <w:rsid w:val="004601D2"/>
    <w:rsid w:val="00460F8E"/>
    <w:rsid w:val="00461577"/>
    <w:rsid w:val="00463233"/>
    <w:rsid w:val="00463A65"/>
    <w:rsid w:val="0046411A"/>
    <w:rsid w:val="00464471"/>
    <w:rsid w:val="0046458A"/>
    <w:rsid w:val="00464BBF"/>
    <w:rsid w:val="00464C3E"/>
    <w:rsid w:val="004677B1"/>
    <w:rsid w:val="004702CB"/>
    <w:rsid w:val="0047042F"/>
    <w:rsid w:val="0047182E"/>
    <w:rsid w:val="00472656"/>
    <w:rsid w:val="00473424"/>
    <w:rsid w:val="00473C66"/>
    <w:rsid w:val="00474390"/>
    <w:rsid w:val="004747C7"/>
    <w:rsid w:val="0047687D"/>
    <w:rsid w:val="00476F67"/>
    <w:rsid w:val="00480392"/>
    <w:rsid w:val="0048072E"/>
    <w:rsid w:val="00481D9E"/>
    <w:rsid w:val="00482C3F"/>
    <w:rsid w:val="004833A3"/>
    <w:rsid w:val="00483A92"/>
    <w:rsid w:val="004841D1"/>
    <w:rsid w:val="00484E1F"/>
    <w:rsid w:val="00485B76"/>
    <w:rsid w:val="004868CF"/>
    <w:rsid w:val="00487BAB"/>
    <w:rsid w:val="00490A6D"/>
    <w:rsid w:val="00490B8C"/>
    <w:rsid w:val="00490ED1"/>
    <w:rsid w:val="00491338"/>
    <w:rsid w:val="0049155D"/>
    <w:rsid w:val="00491B8F"/>
    <w:rsid w:val="004933EE"/>
    <w:rsid w:val="00493437"/>
    <w:rsid w:val="00493AE9"/>
    <w:rsid w:val="00493BFB"/>
    <w:rsid w:val="00494E93"/>
    <w:rsid w:val="004958A3"/>
    <w:rsid w:val="00496EB6"/>
    <w:rsid w:val="004970BA"/>
    <w:rsid w:val="004A00FB"/>
    <w:rsid w:val="004A05B0"/>
    <w:rsid w:val="004A09D2"/>
    <w:rsid w:val="004A1115"/>
    <w:rsid w:val="004A1AB2"/>
    <w:rsid w:val="004A276E"/>
    <w:rsid w:val="004A331F"/>
    <w:rsid w:val="004A34E6"/>
    <w:rsid w:val="004A3CCB"/>
    <w:rsid w:val="004A40FF"/>
    <w:rsid w:val="004A4771"/>
    <w:rsid w:val="004A57BB"/>
    <w:rsid w:val="004A5B14"/>
    <w:rsid w:val="004A5E02"/>
    <w:rsid w:val="004A63C7"/>
    <w:rsid w:val="004A65C3"/>
    <w:rsid w:val="004B1079"/>
    <w:rsid w:val="004B1B6B"/>
    <w:rsid w:val="004B2B3E"/>
    <w:rsid w:val="004B2BD4"/>
    <w:rsid w:val="004B304F"/>
    <w:rsid w:val="004B3199"/>
    <w:rsid w:val="004B3D43"/>
    <w:rsid w:val="004B3FA3"/>
    <w:rsid w:val="004B472D"/>
    <w:rsid w:val="004B4A63"/>
    <w:rsid w:val="004B52DA"/>
    <w:rsid w:val="004B5C57"/>
    <w:rsid w:val="004B5FE2"/>
    <w:rsid w:val="004B6663"/>
    <w:rsid w:val="004B6C3D"/>
    <w:rsid w:val="004B7C37"/>
    <w:rsid w:val="004C0418"/>
    <w:rsid w:val="004C11D4"/>
    <w:rsid w:val="004C120C"/>
    <w:rsid w:val="004C1AAE"/>
    <w:rsid w:val="004C21BC"/>
    <w:rsid w:val="004C25D5"/>
    <w:rsid w:val="004C2988"/>
    <w:rsid w:val="004C386B"/>
    <w:rsid w:val="004C4585"/>
    <w:rsid w:val="004C5A9D"/>
    <w:rsid w:val="004C6A5F"/>
    <w:rsid w:val="004C707B"/>
    <w:rsid w:val="004C72DA"/>
    <w:rsid w:val="004C7563"/>
    <w:rsid w:val="004C7A55"/>
    <w:rsid w:val="004D031D"/>
    <w:rsid w:val="004D063C"/>
    <w:rsid w:val="004D24EF"/>
    <w:rsid w:val="004D2C5F"/>
    <w:rsid w:val="004D6527"/>
    <w:rsid w:val="004D6665"/>
    <w:rsid w:val="004D704C"/>
    <w:rsid w:val="004D7B17"/>
    <w:rsid w:val="004E09A3"/>
    <w:rsid w:val="004E0A89"/>
    <w:rsid w:val="004E0B43"/>
    <w:rsid w:val="004E1029"/>
    <w:rsid w:val="004E1A2B"/>
    <w:rsid w:val="004E242C"/>
    <w:rsid w:val="004E2536"/>
    <w:rsid w:val="004E27BA"/>
    <w:rsid w:val="004E2944"/>
    <w:rsid w:val="004E3361"/>
    <w:rsid w:val="004E4AE3"/>
    <w:rsid w:val="004E4D49"/>
    <w:rsid w:val="004E59C6"/>
    <w:rsid w:val="004E5DEF"/>
    <w:rsid w:val="004E61B0"/>
    <w:rsid w:val="004E62F8"/>
    <w:rsid w:val="004E740E"/>
    <w:rsid w:val="004E7C41"/>
    <w:rsid w:val="004E7E7F"/>
    <w:rsid w:val="004F0807"/>
    <w:rsid w:val="004F1015"/>
    <w:rsid w:val="004F1160"/>
    <w:rsid w:val="004F149D"/>
    <w:rsid w:val="004F2508"/>
    <w:rsid w:val="004F308E"/>
    <w:rsid w:val="004F555F"/>
    <w:rsid w:val="004F6984"/>
    <w:rsid w:val="004F7095"/>
    <w:rsid w:val="004F71E3"/>
    <w:rsid w:val="004F7E9F"/>
    <w:rsid w:val="00500D11"/>
    <w:rsid w:val="005018F2"/>
    <w:rsid w:val="005019C7"/>
    <w:rsid w:val="005022D4"/>
    <w:rsid w:val="00502FE9"/>
    <w:rsid w:val="00503008"/>
    <w:rsid w:val="005032F1"/>
    <w:rsid w:val="00503382"/>
    <w:rsid w:val="00503C80"/>
    <w:rsid w:val="00504200"/>
    <w:rsid w:val="0050442B"/>
    <w:rsid w:val="00505E44"/>
    <w:rsid w:val="005101EA"/>
    <w:rsid w:val="00510364"/>
    <w:rsid w:val="005116C6"/>
    <w:rsid w:val="005124BA"/>
    <w:rsid w:val="00512CC4"/>
    <w:rsid w:val="005131D2"/>
    <w:rsid w:val="00513C23"/>
    <w:rsid w:val="00514811"/>
    <w:rsid w:val="00514A67"/>
    <w:rsid w:val="005150DE"/>
    <w:rsid w:val="005154DB"/>
    <w:rsid w:val="00516ABD"/>
    <w:rsid w:val="00517B79"/>
    <w:rsid w:val="00517CFB"/>
    <w:rsid w:val="00520C5A"/>
    <w:rsid w:val="005217CE"/>
    <w:rsid w:val="00523C9F"/>
    <w:rsid w:val="0052717E"/>
    <w:rsid w:val="005273BE"/>
    <w:rsid w:val="00527C56"/>
    <w:rsid w:val="00527F13"/>
    <w:rsid w:val="00530179"/>
    <w:rsid w:val="00530BD9"/>
    <w:rsid w:val="0053172C"/>
    <w:rsid w:val="00531D4D"/>
    <w:rsid w:val="00531FDD"/>
    <w:rsid w:val="00532425"/>
    <w:rsid w:val="0053271E"/>
    <w:rsid w:val="00533BBC"/>
    <w:rsid w:val="0053412A"/>
    <w:rsid w:val="00534689"/>
    <w:rsid w:val="00534DB3"/>
    <w:rsid w:val="00535B01"/>
    <w:rsid w:val="00535FB2"/>
    <w:rsid w:val="005372BB"/>
    <w:rsid w:val="005400DD"/>
    <w:rsid w:val="00541F95"/>
    <w:rsid w:val="00544C23"/>
    <w:rsid w:val="00544E86"/>
    <w:rsid w:val="00544FB0"/>
    <w:rsid w:val="00545417"/>
    <w:rsid w:val="0054652A"/>
    <w:rsid w:val="00547D1F"/>
    <w:rsid w:val="00547EA8"/>
    <w:rsid w:val="00550E92"/>
    <w:rsid w:val="00551D0A"/>
    <w:rsid w:val="00551E84"/>
    <w:rsid w:val="00552B53"/>
    <w:rsid w:val="00552EC2"/>
    <w:rsid w:val="00553E9D"/>
    <w:rsid w:val="00554456"/>
    <w:rsid w:val="00554887"/>
    <w:rsid w:val="005553D8"/>
    <w:rsid w:val="00555B2F"/>
    <w:rsid w:val="00555C18"/>
    <w:rsid w:val="00556388"/>
    <w:rsid w:val="00556966"/>
    <w:rsid w:val="00557E3B"/>
    <w:rsid w:val="0056261D"/>
    <w:rsid w:val="005647D7"/>
    <w:rsid w:val="00564AC7"/>
    <w:rsid w:val="00564C5F"/>
    <w:rsid w:val="0056661A"/>
    <w:rsid w:val="00567752"/>
    <w:rsid w:val="00567E81"/>
    <w:rsid w:val="00570213"/>
    <w:rsid w:val="005709AB"/>
    <w:rsid w:val="00571C34"/>
    <w:rsid w:val="005728ED"/>
    <w:rsid w:val="00573CE0"/>
    <w:rsid w:val="00573FB4"/>
    <w:rsid w:val="00574119"/>
    <w:rsid w:val="005744A4"/>
    <w:rsid w:val="0057470D"/>
    <w:rsid w:val="00574797"/>
    <w:rsid w:val="0057489D"/>
    <w:rsid w:val="00575623"/>
    <w:rsid w:val="00577596"/>
    <w:rsid w:val="00577AC8"/>
    <w:rsid w:val="00580471"/>
    <w:rsid w:val="00580911"/>
    <w:rsid w:val="005814EE"/>
    <w:rsid w:val="00581D71"/>
    <w:rsid w:val="0058216B"/>
    <w:rsid w:val="0058281C"/>
    <w:rsid w:val="00582B8B"/>
    <w:rsid w:val="0058348A"/>
    <w:rsid w:val="0058446B"/>
    <w:rsid w:val="00584DAF"/>
    <w:rsid w:val="00585744"/>
    <w:rsid w:val="00585A86"/>
    <w:rsid w:val="00586571"/>
    <w:rsid w:val="00586810"/>
    <w:rsid w:val="00587327"/>
    <w:rsid w:val="00587DC1"/>
    <w:rsid w:val="00587E48"/>
    <w:rsid w:val="00591FA3"/>
    <w:rsid w:val="005926CE"/>
    <w:rsid w:val="00592B9A"/>
    <w:rsid w:val="00593258"/>
    <w:rsid w:val="00593412"/>
    <w:rsid w:val="00593D65"/>
    <w:rsid w:val="00594ADC"/>
    <w:rsid w:val="00594EF3"/>
    <w:rsid w:val="00595121"/>
    <w:rsid w:val="00596249"/>
    <w:rsid w:val="005A0433"/>
    <w:rsid w:val="005A04FF"/>
    <w:rsid w:val="005A283E"/>
    <w:rsid w:val="005A28A6"/>
    <w:rsid w:val="005A3422"/>
    <w:rsid w:val="005A45D9"/>
    <w:rsid w:val="005A6DD5"/>
    <w:rsid w:val="005A7088"/>
    <w:rsid w:val="005B0381"/>
    <w:rsid w:val="005B1C98"/>
    <w:rsid w:val="005B1D5B"/>
    <w:rsid w:val="005B3621"/>
    <w:rsid w:val="005B37EF"/>
    <w:rsid w:val="005B3FF6"/>
    <w:rsid w:val="005B57FA"/>
    <w:rsid w:val="005B6351"/>
    <w:rsid w:val="005B698D"/>
    <w:rsid w:val="005B6C6C"/>
    <w:rsid w:val="005B7097"/>
    <w:rsid w:val="005B78C8"/>
    <w:rsid w:val="005C285C"/>
    <w:rsid w:val="005C33D1"/>
    <w:rsid w:val="005C3513"/>
    <w:rsid w:val="005C4E6C"/>
    <w:rsid w:val="005C5214"/>
    <w:rsid w:val="005C5961"/>
    <w:rsid w:val="005C6759"/>
    <w:rsid w:val="005C7672"/>
    <w:rsid w:val="005C7F64"/>
    <w:rsid w:val="005D0FD1"/>
    <w:rsid w:val="005D29E6"/>
    <w:rsid w:val="005D2FFD"/>
    <w:rsid w:val="005D389C"/>
    <w:rsid w:val="005D3ACB"/>
    <w:rsid w:val="005D3CEC"/>
    <w:rsid w:val="005D4156"/>
    <w:rsid w:val="005D4DBE"/>
    <w:rsid w:val="005D5423"/>
    <w:rsid w:val="005D5EC7"/>
    <w:rsid w:val="005D65C9"/>
    <w:rsid w:val="005D7504"/>
    <w:rsid w:val="005E01C9"/>
    <w:rsid w:val="005E2129"/>
    <w:rsid w:val="005E30B8"/>
    <w:rsid w:val="005E444D"/>
    <w:rsid w:val="005E46A9"/>
    <w:rsid w:val="005E6396"/>
    <w:rsid w:val="005E731A"/>
    <w:rsid w:val="005E762A"/>
    <w:rsid w:val="005F14DE"/>
    <w:rsid w:val="005F16ED"/>
    <w:rsid w:val="005F1DB9"/>
    <w:rsid w:val="005F2E73"/>
    <w:rsid w:val="005F328C"/>
    <w:rsid w:val="005F32A9"/>
    <w:rsid w:val="005F3A4A"/>
    <w:rsid w:val="005F488D"/>
    <w:rsid w:val="005F582A"/>
    <w:rsid w:val="005F6160"/>
    <w:rsid w:val="00600F0E"/>
    <w:rsid w:val="00601BC3"/>
    <w:rsid w:val="006024B9"/>
    <w:rsid w:val="00602E97"/>
    <w:rsid w:val="0060405A"/>
    <w:rsid w:val="006040E0"/>
    <w:rsid w:val="00604CCE"/>
    <w:rsid w:val="0060720E"/>
    <w:rsid w:val="0061050A"/>
    <w:rsid w:val="006105AF"/>
    <w:rsid w:val="00610E01"/>
    <w:rsid w:val="00611B97"/>
    <w:rsid w:val="00612B30"/>
    <w:rsid w:val="00612F01"/>
    <w:rsid w:val="00614C48"/>
    <w:rsid w:val="00614FEA"/>
    <w:rsid w:val="00615D2F"/>
    <w:rsid w:val="00615D97"/>
    <w:rsid w:val="00616069"/>
    <w:rsid w:val="006164F9"/>
    <w:rsid w:val="00616682"/>
    <w:rsid w:val="0061668B"/>
    <w:rsid w:val="00617612"/>
    <w:rsid w:val="00617AD7"/>
    <w:rsid w:val="00617F75"/>
    <w:rsid w:val="00620DF6"/>
    <w:rsid w:val="00621786"/>
    <w:rsid w:val="00621996"/>
    <w:rsid w:val="006224CB"/>
    <w:rsid w:val="00622622"/>
    <w:rsid w:val="006227B3"/>
    <w:rsid w:val="00623004"/>
    <w:rsid w:val="006233B8"/>
    <w:rsid w:val="00623483"/>
    <w:rsid w:val="006234B6"/>
    <w:rsid w:val="0062393C"/>
    <w:rsid w:val="00623E74"/>
    <w:rsid w:val="0062503C"/>
    <w:rsid w:val="00625BCF"/>
    <w:rsid w:val="006261F8"/>
    <w:rsid w:val="00630AA6"/>
    <w:rsid w:val="00630EDD"/>
    <w:rsid w:val="006314B1"/>
    <w:rsid w:val="00631DB5"/>
    <w:rsid w:val="00631EF8"/>
    <w:rsid w:val="00632265"/>
    <w:rsid w:val="00632757"/>
    <w:rsid w:val="006337E3"/>
    <w:rsid w:val="00634207"/>
    <w:rsid w:val="00634A4E"/>
    <w:rsid w:val="00634F85"/>
    <w:rsid w:val="006352D0"/>
    <w:rsid w:val="00635D51"/>
    <w:rsid w:val="0063668D"/>
    <w:rsid w:val="00642609"/>
    <w:rsid w:val="00642A61"/>
    <w:rsid w:val="00644307"/>
    <w:rsid w:val="0064538B"/>
    <w:rsid w:val="00645A42"/>
    <w:rsid w:val="00645E63"/>
    <w:rsid w:val="00646B01"/>
    <w:rsid w:val="00646C9E"/>
    <w:rsid w:val="006476B2"/>
    <w:rsid w:val="0064786E"/>
    <w:rsid w:val="0065181B"/>
    <w:rsid w:val="00651ACD"/>
    <w:rsid w:val="00651DA4"/>
    <w:rsid w:val="00651F23"/>
    <w:rsid w:val="00652605"/>
    <w:rsid w:val="00652818"/>
    <w:rsid w:val="006535A6"/>
    <w:rsid w:val="00654C47"/>
    <w:rsid w:val="00654DCA"/>
    <w:rsid w:val="00654EE9"/>
    <w:rsid w:val="00654FD1"/>
    <w:rsid w:val="0065546F"/>
    <w:rsid w:val="00655B2E"/>
    <w:rsid w:val="00655D83"/>
    <w:rsid w:val="00655E2F"/>
    <w:rsid w:val="00656189"/>
    <w:rsid w:val="006566D9"/>
    <w:rsid w:val="00656CEB"/>
    <w:rsid w:val="0065750C"/>
    <w:rsid w:val="00660251"/>
    <w:rsid w:val="0066097E"/>
    <w:rsid w:val="00660F37"/>
    <w:rsid w:val="00661890"/>
    <w:rsid w:val="00662423"/>
    <w:rsid w:val="006629CC"/>
    <w:rsid w:val="00662AA1"/>
    <w:rsid w:val="00662CFF"/>
    <w:rsid w:val="0066407D"/>
    <w:rsid w:val="00666384"/>
    <w:rsid w:val="00667066"/>
    <w:rsid w:val="006705A2"/>
    <w:rsid w:val="006705E7"/>
    <w:rsid w:val="006713ED"/>
    <w:rsid w:val="0067336B"/>
    <w:rsid w:val="0067357C"/>
    <w:rsid w:val="006743AC"/>
    <w:rsid w:val="00674F53"/>
    <w:rsid w:val="00675699"/>
    <w:rsid w:val="006757AA"/>
    <w:rsid w:val="00676B5B"/>
    <w:rsid w:val="00677C6F"/>
    <w:rsid w:val="00680119"/>
    <w:rsid w:val="00680123"/>
    <w:rsid w:val="006807F6"/>
    <w:rsid w:val="00680A6C"/>
    <w:rsid w:val="00680D4D"/>
    <w:rsid w:val="006813F7"/>
    <w:rsid w:val="0068215D"/>
    <w:rsid w:val="006828F2"/>
    <w:rsid w:val="00685A7C"/>
    <w:rsid w:val="006863DD"/>
    <w:rsid w:val="00686D46"/>
    <w:rsid w:val="006875B7"/>
    <w:rsid w:val="006878AA"/>
    <w:rsid w:val="00690866"/>
    <w:rsid w:val="00691E85"/>
    <w:rsid w:val="0069260A"/>
    <w:rsid w:val="0069328C"/>
    <w:rsid w:val="0069346B"/>
    <w:rsid w:val="00693E99"/>
    <w:rsid w:val="00694B76"/>
    <w:rsid w:val="00695823"/>
    <w:rsid w:val="006960CD"/>
    <w:rsid w:val="006968D8"/>
    <w:rsid w:val="00696B54"/>
    <w:rsid w:val="00696CDF"/>
    <w:rsid w:val="00696E5A"/>
    <w:rsid w:val="006A0BA5"/>
    <w:rsid w:val="006A0DC6"/>
    <w:rsid w:val="006A26ED"/>
    <w:rsid w:val="006A2E01"/>
    <w:rsid w:val="006A339A"/>
    <w:rsid w:val="006A36B1"/>
    <w:rsid w:val="006A442C"/>
    <w:rsid w:val="006A4704"/>
    <w:rsid w:val="006A589B"/>
    <w:rsid w:val="006A5916"/>
    <w:rsid w:val="006B0EAE"/>
    <w:rsid w:val="006B235D"/>
    <w:rsid w:val="006B44EC"/>
    <w:rsid w:val="006B4DC5"/>
    <w:rsid w:val="006B53AA"/>
    <w:rsid w:val="006B587F"/>
    <w:rsid w:val="006B5982"/>
    <w:rsid w:val="006B5F38"/>
    <w:rsid w:val="006B6475"/>
    <w:rsid w:val="006B64BE"/>
    <w:rsid w:val="006B6C53"/>
    <w:rsid w:val="006B74F4"/>
    <w:rsid w:val="006C12E2"/>
    <w:rsid w:val="006C132D"/>
    <w:rsid w:val="006C180B"/>
    <w:rsid w:val="006C4D71"/>
    <w:rsid w:val="006D00C1"/>
    <w:rsid w:val="006D00D9"/>
    <w:rsid w:val="006D0220"/>
    <w:rsid w:val="006D0949"/>
    <w:rsid w:val="006D0FF7"/>
    <w:rsid w:val="006D1D32"/>
    <w:rsid w:val="006D311F"/>
    <w:rsid w:val="006D3F3E"/>
    <w:rsid w:val="006D3F7C"/>
    <w:rsid w:val="006D457E"/>
    <w:rsid w:val="006D719C"/>
    <w:rsid w:val="006D7A70"/>
    <w:rsid w:val="006E028D"/>
    <w:rsid w:val="006E1BF8"/>
    <w:rsid w:val="006E436E"/>
    <w:rsid w:val="006E484D"/>
    <w:rsid w:val="006E4B98"/>
    <w:rsid w:val="006F0086"/>
    <w:rsid w:val="006F1077"/>
    <w:rsid w:val="006F12B0"/>
    <w:rsid w:val="006F1306"/>
    <w:rsid w:val="006F146A"/>
    <w:rsid w:val="006F4276"/>
    <w:rsid w:val="006F4EF8"/>
    <w:rsid w:val="006F5663"/>
    <w:rsid w:val="006F609A"/>
    <w:rsid w:val="006F613C"/>
    <w:rsid w:val="006F70AE"/>
    <w:rsid w:val="006F72E6"/>
    <w:rsid w:val="006F744E"/>
    <w:rsid w:val="006F7B74"/>
    <w:rsid w:val="00700C9D"/>
    <w:rsid w:val="00700F62"/>
    <w:rsid w:val="00701BF5"/>
    <w:rsid w:val="0070337A"/>
    <w:rsid w:val="00704A41"/>
    <w:rsid w:val="00704B86"/>
    <w:rsid w:val="00704E7C"/>
    <w:rsid w:val="007056E9"/>
    <w:rsid w:val="0070584D"/>
    <w:rsid w:val="00706571"/>
    <w:rsid w:val="00706E7E"/>
    <w:rsid w:val="00710224"/>
    <w:rsid w:val="00711949"/>
    <w:rsid w:val="00711CA4"/>
    <w:rsid w:val="007125DB"/>
    <w:rsid w:val="00712815"/>
    <w:rsid w:val="00713112"/>
    <w:rsid w:val="00713532"/>
    <w:rsid w:val="0071375D"/>
    <w:rsid w:val="00715084"/>
    <w:rsid w:val="00715807"/>
    <w:rsid w:val="0071735B"/>
    <w:rsid w:val="00717732"/>
    <w:rsid w:val="0071778D"/>
    <w:rsid w:val="007177FB"/>
    <w:rsid w:val="00717C7B"/>
    <w:rsid w:val="00717FE9"/>
    <w:rsid w:val="00721558"/>
    <w:rsid w:val="007229F2"/>
    <w:rsid w:val="00722C90"/>
    <w:rsid w:val="00723930"/>
    <w:rsid w:val="00723AE8"/>
    <w:rsid w:val="00723B17"/>
    <w:rsid w:val="00723BD7"/>
    <w:rsid w:val="007241FD"/>
    <w:rsid w:val="007243BF"/>
    <w:rsid w:val="00724AB9"/>
    <w:rsid w:val="00725468"/>
    <w:rsid w:val="00725A14"/>
    <w:rsid w:val="00726461"/>
    <w:rsid w:val="00726EA0"/>
    <w:rsid w:val="007272EF"/>
    <w:rsid w:val="0073250E"/>
    <w:rsid w:val="00732A35"/>
    <w:rsid w:val="00733D49"/>
    <w:rsid w:val="007340DD"/>
    <w:rsid w:val="007342E4"/>
    <w:rsid w:val="0073452F"/>
    <w:rsid w:val="007358A8"/>
    <w:rsid w:val="00735ADF"/>
    <w:rsid w:val="00735B19"/>
    <w:rsid w:val="00735B82"/>
    <w:rsid w:val="00735FF6"/>
    <w:rsid w:val="00740A6D"/>
    <w:rsid w:val="00740B32"/>
    <w:rsid w:val="00740D8C"/>
    <w:rsid w:val="00741637"/>
    <w:rsid w:val="00741D18"/>
    <w:rsid w:val="007421B8"/>
    <w:rsid w:val="007423CF"/>
    <w:rsid w:val="0074322F"/>
    <w:rsid w:val="00743736"/>
    <w:rsid w:val="00744992"/>
    <w:rsid w:val="0074679B"/>
    <w:rsid w:val="00746F9B"/>
    <w:rsid w:val="00747A6A"/>
    <w:rsid w:val="00747CFE"/>
    <w:rsid w:val="0075055C"/>
    <w:rsid w:val="007519DE"/>
    <w:rsid w:val="00751AE8"/>
    <w:rsid w:val="00754447"/>
    <w:rsid w:val="007547A5"/>
    <w:rsid w:val="007555B5"/>
    <w:rsid w:val="00755987"/>
    <w:rsid w:val="00755AA7"/>
    <w:rsid w:val="007563EA"/>
    <w:rsid w:val="00756628"/>
    <w:rsid w:val="00756766"/>
    <w:rsid w:val="00756DF3"/>
    <w:rsid w:val="00756E60"/>
    <w:rsid w:val="00757573"/>
    <w:rsid w:val="00757BF6"/>
    <w:rsid w:val="007603D2"/>
    <w:rsid w:val="00760E8B"/>
    <w:rsid w:val="0076142A"/>
    <w:rsid w:val="00761864"/>
    <w:rsid w:val="00761C75"/>
    <w:rsid w:val="0076224D"/>
    <w:rsid w:val="007628D5"/>
    <w:rsid w:val="0076395D"/>
    <w:rsid w:val="0076407B"/>
    <w:rsid w:val="00764F1E"/>
    <w:rsid w:val="00765AA0"/>
    <w:rsid w:val="0076611C"/>
    <w:rsid w:val="007662DB"/>
    <w:rsid w:val="00766C4A"/>
    <w:rsid w:val="007708F5"/>
    <w:rsid w:val="00770CC8"/>
    <w:rsid w:val="00771CEB"/>
    <w:rsid w:val="007754FB"/>
    <w:rsid w:val="00776F74"/>
    <w:rsid w:val="00780CDF"/>
    <w:rsid w:val="00781AE5"/>
    <w:rsid w:val="00782869"/>
    <w:rsid w:val="0078289C"/>
    <w:rsid w:val="00784B2C"/>
    <w:rsid w:val="0078544E"/>
    <w:rsid w:val="00785B52"/>
    <w:rsid w:val="00785C09"/>
    <w:rsid w:val="0078628F"/>
    <w:rsid w:val="007862F2"/>
    <w:rsid w:val="00787C4A"/>
    <w:rsid w:val="00790F7D"/>
    <w:rsid w:val="00791693"/>
    <w:rsid w:val="00792EA1"/>
    <w:rsid w:val="00793339"/>
    <w:rsid w:val="007946EC"/>
    <w:rsid w:val="00794EB7"/>
    <w:rsid w:val="00795DEE"/>
    <w:rsid w:val="00796FEB"/>
    <w:rsid w:val="007979E6"/>
    <w:rsid w:val="007A022A"/>
    <w:rsid w:val="007A0390"/>
    <w:rsid w:val="007A11D7"/>
    <w:rsid w:val="007A1622"/>
    <w:rsid w:val="007A1870"/>
    <w:rsid w:val="007A3AE4"/>
    <w:rsid w:val="007A3E35"/>
    <w:rsid w:val="007A5526"/>
    <w:rsid w:val="007A5C2E"/>
    <w:rsid w:val="007A5DE4"/>
    <w:rsid w:val="007A6011"/>
    <w:rsid w:val="007A67C7"/>
    <w:rsid w:val="007A723F"/>
    <w:rsid w:val="007A725E"/>
    <w:rsid w:val="007B2952"/>
    <w:rsid w:val="007B2C44"/>
    <w:rsid w:val="007B35D9"/>
    <w:rsid w:val="007B5176"/>
    <w:rsid w:val="007B5CAD"/>
    <w:rsid w:val="007B618D"/>
    <w:rsid w:val="007B68C0"/>
    <w:rsid w:val="007B7D0F"/>
    <w:rsid w:val="007B7F10"/>
    <w:rsid w:val="007B7F5E"/>
    <w:rsid w:val="007C1D2D"/>
    <w:rsid w:val="007C291B"/>
    <w:rsid w:val="007C2A10"/>
    <w:rsid w:val="007C3EE0"/>
    <w:rsid w:val="007C43E4"/>
    <w:rsid w:val="007C46B4"/>
    <w:rsid w:val="007C4C68"/>
    <w:rsid w:val="007C5230"/>
    <w:rsid w:val="007C58A1"/>
    <w:rsid w:val="007C767C"/>
    <w:rsid w:val="007C7731"/>
    <w:rsid w:val="007C78BC"/>
    <w:rsid w:val="007D1071"/>
    <w:rsid w:val="007D13A6"/>
    <w:rsid w:val="007D1BD7"/>
    <w:rsid w:val="007D493A"/>
    <w:rsid w:val="007D5B43"/>
    <w:rsid w:val="007D5E6B"/>
    <w:rsid w:val="007D7848"/>
    <w:rsid w:val="007E109C"/>
    <w:rsid w:val="007E1A86"/>
    <w:rsid w:val="007E3C2B"/>
    <w:rsid w:val="007E41E6"/>
    <w:rsid w:val="007E466F"/>
    <w:rsid w:val="007E553A"/>
    <w:rsid w:val="007E5CD6"/>
    <w:rsid w:val="007E5F1C"/>
    <w:rsid w:val="007E5FAB"/>
    <w:rsid w:val="007E6A8A"/>
    <w:rsid w:val="007F0B22"/>
    <w:rsid w:val="007F0C9F"/>
    <w:rsid w:val="007F1335"/>
    <w:rsid w:val="007F13FE"/>
    <w:rsid w:val="007F1673"/>
    <w:rsid w:val="007F240B"/>
    <w:rsid w:val="007F2A8B"/>
    <w:rsid w:val="007F2C28"/>
    <w:rsid w:val="007F3856"/>
    <w:rsid w:val="007F4BB1"/>
    <w:rsid w:val="007F584C"/>
    <w:rsid w:val="007F610F"/>
    <w:rsid w:val="007F6653"/>
    <w:rsid w:val="007F6A38"/>
    <w:rsid w:val="007F6BCC"/>
    <w:rsid w:val="007F7097"/>
    <w:rsid w:val="0080075B"/>
    <w:rsid w:val="00800E53"/>
    <w:rsid w:val="008011A8"/>
    <w:rsid w:val="00801AE9"/>
    <w:rsid w:val="00801D56"/>
    <w:rsid w:val="008024DB"/>
    <w:rsid w:val="00802D4F"/>
    <w:rsid w:val="00803506"/>
    <w:rsid w:val="00803AFC"/>
    <w:rsid w:val="0080469D"/>
    <w:rsid w:val="0080475E"/>
    <w:rsid w:val="00806049"/>
    <w:rsid w:val="0080699F"/>
    <w:rsid w:val="00806C8B"/>
    <w:rsid w:val="00807BBA"/>
    <w:rsid w:val="00810338"/>
    <w:rsid w:val="00812890"/>
    <w:rsid w:val="00813126"/>
    <w:rsid w:val="00814473"/>
    <w:rsid w:val="008156AC"/>
    <w:rsid w:val="008156E3"/>
    <w:rsid w:val="00815C84"/>
    <w:rsid w:val="00817300"/>
    <w:rsid w:val="00817F0F"/>
    <w:rsid w:val="0082114C"/>
    <w:rsid w:val="00822A18"/>
    <w:rsid w:val="0082341F"/>
    <w:rsid w:val="00823806"/>
    <w:rsid w:val="00824DE4"/>
    <w:rsid w:val="00830CB9"/>
    <w:rsid w:val="00830F5E"/>
    <w:rsid w:val="00831FF4"/>
    <w:rsid w:val="00832FE4"/>
    <w:rsid w:val="0083436B"/>
    <w:rsid w:val="00836485"/>
    <w:rsid w:val="008378D4"/>
    <w:rsid w:val="00837FA1"/>
    <w:rsid w:val="00840B5D"/>
    <w:rsid w:val="008418B1"/>
    <w:rsid w:val="00841B90"/>
    <w:rsid w:val="0084225F"/>
    <w:rsid w:val="008428B1"/>
    <w:rsid w:val="00842B6C"/>
    <w:rsid w:val="00843E5D"/>
    <w:rsid w:val="00843E6C"/>
    <w:rsid w:val="00845178"/>
    <w:rsid w:val="008458FA"/>
    <w:rsid w:val="00845F41"/>
    <w:rsid w:val="00846986"/>
    <w:rsid w:val="00846D30"/>
    <w:rsid w:val="00846F4D"/>
    <w:rsid w:val="00846FCA"/>
    <w:rsid w:val="00847488"/>
    <w:rsid w:val="00850422"/>
    <w:rsid w:val="00850AB9"/>
    <w:rsid w:val="00850BD1"/>
    <w:rsid w:val="008510AA"/>
    <w:rsid w:val="008513C9"/>
    <w:rsid w:val="00852723"/>
    <w:rsid w:val="00852B18"/>
    <w:rsid w:val="00853062"/>
    <w:rsid w:val="008537A9"/>
    <w:rsid w:val="00853997"/>
    <w:rsid w:val="00853D3E"/>
    <w:rsid w:val="008542F7"/>
    <w:rsid w:val="00855369"/>
    <w:rsid w:val="0085581A"/>
    <w:rsid w:val="008562C3"/>
    <w:rsid w:val="00857CF1"/>
    <w:rsid w:val="00857E7D"/>
    <w:rsid w:val="008600A2"/>
    <w:rsid w:val="008603C0"/>
    <w:rsid w:val="00860CAF"/>
    <w:rsid w:val="00861A20"/>
    <w:rsid w:val="00861AE4"/>
    <w:rsid w:val="00861C0C"/>
    <w:rsid w:val="00861DC9"/>
    <w:rsid w:val="008625F9"/>
    <w:rsid w:val="00863191"/>
    <w:rsid w:val="00863F17"/>
    <w:rsid w:val="0086506A"/>
    <w:rsid w:val="008659C6"/>
    <w:rsid w:val="00866453"/>
    <w:rsid w:val="00866609"/>
    <w:rsid w:val="00866617"/>
    <w:rsid w:val="00866CB6"/>
    <w:rsid w:val="00866E0B"/>
    <w:rsid w:val="00866EF4"/>
    <w:rsid w:val="0086708F"/>
    <w:rsid w:val="00867B99"/>
    <w:rsid w:val="00867D77"/>
    <w:rsid w:val="00871D02"/>
    <w:rsid w:val="0087280E"/>
    <w:rsid w:val="00872E90"/>
    <w:rsid w:val="00873286"/>
    <w:rsid w:val="00873380"/>
    <w:rsid w:val="00873502"/>
    <w:rsid w:val="00873AB5"/>
    <w:rsid w:val="008742F5"/>
    <w:rsid w:val="008750F9"/>
    <w:rsid w:val="00875969"/>
    <w:rsid w:val="00876827"/>
    <w:rsid w:val="008779A1"/>
    <w:rsid w:val="00880784"/>
    <w:rsid w:val="00881657"/>
    <w:rsid w:val="0088176C"/>
    <w:rsid w:val="00881EB5"/>
    <w:rsid w:val="00882E63"/>
    <w:rsid w:val="008847D5"/>
    <w:rsid w:val="008848BF"/>
    <w:rsid w:val="0088527E"/>
    <w:rsid w:val="00885A20"/>
    <w:rsid w:val="00885EAE"/>
    <w:rsid w:val="00886826"/>
    <w:rsid w:val="00886F44"/>
    <w:rsid w:val="00886FAE"/>
    <w:rsid w:val="008877E7"/>
    <w:rsid w:val="008905E5"/>
    <w:rsid w:val="0089179F"/>
    <w:rsid w:val="0089190E"/>
    <w:rsid w:val="00892DBC"/>
    <w:rsid w:val="00892EC0"/>
    <w:rsid w:val="00893BEE"/>
    <w:rsid w:val="0089463F"/>
    <w:rsid w:val="008966B2"/>
    <w:rsid w:val="00896990"/>
    <w:rsid w:val="00897435"/>
    <w:rsid w:val="00897906"/>
    <w:rsid w:val="00897D9F"/>
    <w:rsid w:val="00897EB0"/>
    <w:rsid w:val="00897F56"/>
    <w:rsid w:val="008A09E9"/>
    <w:rsid w:val="008A1687"/>
    <w:rsid w:val="008A2060"/>
    <w:rsid w:val="008A22B5"/>
    <w:rsid w:val="008A2627"/>
    <w:rsid w:val="008A35F4"/>
    <w:rsid w:val="008A4953"/>
    <w:rsid w:val="008A4B1B"/>
    <w:rsid w:val="008A601E"/>
    <w:rsid w:val="008A65FD"/>
    <w:rsid w:val="008A70C2"/>
    <w:rsid w:val="008A71C7"/>
    <w:rsid w:val="008A736B"/>
    <w:rsid w:val="008B0478"/>
    <w:rsid w:val="008B04A0"/>
    <w:rsid w:val="008B2719"/>
    <w:rsid w:val="008B4921"/>
    <w:rsid w:val="008B5B7D"/>
    <w:rsid w:val="008B5C78"/>
    <w:rsid w:val="008B69A0"/>
    <w:rsid w:val="008B6EC5"/>
    <w:rsid w:val="008B7C9F"/>
    <w:rsid w:val="008B7F25"/>
    <w:rsid w:val="008C11BC"/>
    <w:rsid w:val="008C1EDC"/>
    <w:rsid w:val="008C2D0B"/>
    <w:rsid w:val="008C36B1"/>
    <w:rsid w:val="008C3BB0"/>
    <w:rsid w:val="008C422F"/>
    <w:rsid w:val="008C4C42"/>
    <w:rsid w:val="008C4F5E"/>
    <w:rsid w:val="008C62B4"/>
    <w:rsid w:val="008C6610"/>
    <w:rsid w:val="008C6CA5"/>
    <w:rsid w:val="008D0011"/>
    <w:rsid w:val="008D15A4"/>
    <w:rsid w:val="008D1C51"/>
    <w:rsid w:val="008D25A9"/>
    <w:rsid w:val="008D2965"/>
    <w:rsid w:val="008D381C"/>
    <w:rsid w:val="008D44EF"/>
    <w:rsid w:val="008D46F9"/>
    <w:rsid w:val="008D4D49"/>
    <w:rsid w:val="008D56FA"/>
    <w:rsid w:val="008D5CEE"/>
    <w:rsid w:val="008D60AA"/>
    <w:rsid w:val="008D71FB"/>
    <w:rsid w:val="008D7604"/>
    <w:rsid w:val="008D7A08"/>
    <w:rsid w:val="008E0068"/>
    <w:rsid w:val="008E31B1"/>
    <w:rsid w:val="008E31E9"/>
    <w:rsid w:val="008E3401"/>
    <w:rsid w:val="008E56BB"/>
    <w:rsid w:val="008E64EB"/>
    <w:rsid w:val="008E6AEF"/>
    <w:rsid w:val="008E7295"/>
    <w:rsid w:val="008E7580"/>
    <w:rsid w:val="008E7E0E"/>
    <w:rsid w:val="008F0ACA"/>
    <w:rsid w:val="008F137C"/>
    <w:rsid w:val="008F1482"/>
    <w:rsid w:val="008F1E4C"/>
    <w:rsid w:val="008F2C33"/>
    <w:rsid w:val="008F3223"/>
    <w:rsid w:val="008F3BEE"/>
    <w:rsid w:val="008F4E9E"/>
    <w:rsid w:val="008F5253"/>
    <w:rsid w:val="008F565A"/>
    <w:rsid w:val="00901370"/>
    <w:rsid w:val="00901D09"/>
    <w:rsid w:val="00902C81"/>
    <w:rsid w:val="00903DFF"/>
    <w:rsid w:val="0090624A"/>
    <w:rsid w:val="00907C05"/>
    <w:rsid w:val="009101E8"/>
    <w:rsid w:val="00910C5B"/>
    <w:rsid w:val="009114E1"/>
    <w:rsid w:val="00911625"/>
    <w:rsid w:val="00913262"/>
    <w:rsid w:val="00913744"/>
    <w:rsid w:val="00914444"/>
    <w:rsid w:val="009144EC"/>
    <w:rsid w:val="009157A2"/>
    <w:rsid w:val="00916C6B"/>
    <w:rsid w:val="00917776"/>
    <w:rsid w:val="00917B33"/>
    <w:rsid w:val="009201DD"/>
    <w:rsid w:val="00921486"/>
    <w:rsid w:val="00923C33"/>
    <w:rsid w:val="00924D73"/>
    <w:rsid w:val="00925272"/>
    <w:rsid w:val="00925612"/>
    <w:rsid w:val="009273AD"/>
    <w:rsid w:val="0092745D"/>
    <w:rsid w:val="00927569"/>
    <w:rsid w:val="009275FB"/>
    <w:rsid w:val="00927CB4"/>
    <w:rsid w:val="00930B50"/>
    <w:rsid w:val="00932CA7"/>
    <w:rsid w:val="00933396"/>
    <w:rsid w:val="00933B18"/>
    <w:rsid w:val="00934801"/>
    <w:rsid w:val="009366EF"/>
    <w:rsid w:val="00936BAA"/>
    <w:rsid w:val="0093716B"/>
    <w:rsid w:val="00937D2A"/>
    <w:rsid w:val="0094020B"/>
    <w:rsid w:val="0094148A"/>
    <w:rsid w:val="00941BB9"/>
    <w:rsid w:val="00942F8D"/>
    <w:rsid w:val="009431A3"/>
    <w:rsid w:val="00943EC5"/>
    <w:rsid w:val="00945960"/>
    <w:rsid w:val="00945F9A"/>
    <w:rsid w:val="009461D8"/>
    <w:rsid w:val="0094622A"/>
    <w:rsid w:val="0095026D"/>
    <w:rsid w:val="0095092C"/>
    <w:rsid w:val="00951159"/>
    <w:rsid w:val="00951B34"/>
    <w:rsid w:val="00951E8D"/>
    <w:rsid w:val="009529F0"/>
    <w:rsid w:val="009535E8"/>
    <w:rsid w:val="009539AE"/>
    <w:rsid w:val="00953BD6"/>
    <w:rsid w:val="00953E4D"/>
    <w:rsid w:val="00954ED9"/>
    <w:rsid w:val="00955F96"/>
    <w:rsid w:val="009562D9"/>
    <w:rsid w:val="00956487"/>
    <w:rsid w:val="00956506"/>
    <w:rsid w:val="00956F5D"/>
    <w:rsid w:val="00957538"/>
    <w:rsid w:val="00957DE1"/>
    <w:rsid w:val="00960553"/>
    <w:rsid w:val="00961907"/>
    <w:rsid w:val="00964246"/>
    <w:rsid w:val="00964BFB"/>
    <w:rsid w:val="00965B68"/>
    <w:rsid w:val="009669C4"/>
    <w:rsid w:val="0096752A"/>
    <w:rsid w:val="0097013E"/>
    <w:rsid w:val="0097038D"/>
    <w:rsid w:val="009703E8"/>
    <w:rsid w:val="00971562"/>
    <w:rsid w:val="009725D2"/>
    <w:rsid w:val="00973BCF"/>
    <w:rsid w:val="009742BA"/>
    <w:rsid w:val="00975279"/>
    <w:rsid w:val="0097528D"/>
    <w:rsid w:val="00975570"/>
    <w:rsid w:val="00975F45"/>
    <w:rsid w:val="0097778C"/>
    <w:rsid w:val="00980680"/>
    <w:rsid w:val="009829AC"/>
    <w:rsid w:val="00982A4A"/>
    <w:rsid w:val="00982A84"/>
    <w:rsid w:val="00983502"/>
    <w:rsid w:val="00983822"/>
    <w:rsid w:val="00983CB0"/>
    <w:rsid w:val="0098457E"/>
    <w:rsid w:val="0098658A"/>
    <w:rsid w:val="00986C02"/>
    <w:rsid w:val="009870EF"/>
    <w:rsid w:val="009872A7"/>
    <w:rsid w:val="0098744C"/>
    <w:rsid w:val="00987B65"/>
    <w:rsid w:val="00987DA5"/>
    <w:rsid w:val="0099009F"/>
    <w:rsid w:val="0099080E"/>
    <w:rsid w:val="00993334"/>
    <w:rsid w:val="00993BC2"/>
    <w:rsid w:val="0099470F"/>
    <w:rsid w:val="00995592"/>
    <w:rsid w:val="00995684"/>
    <w:rsid w:val="00995C35"/>
    <w:rsid w:val="00997CAA"/>
    <w:rsid w:val="009A0312"/>
    <w:rsid w:val="009A146E"/>
    <w:rsid w:val="009A218F"/>
    <w:rsid w:val="009A25FA"/>
    <w:rsid w:val="009A2DEC"/>
    <w:rsid w:val="009A3688"/>
    <w:rsid w:val="009A3A98"/>
    <w:rsid w:val="009A6424"/>
    <w:rsid w:val="009A6426"/>
    <w:rsid w:val="009A6926"/>
    <w:rsid w:val="009A7547"/>
    <w:rsid w:val="009A7C20"/>
    <w:rsid w:val="009A7C93"/>
    <w:rsid w:val="009B0420"/>
    <w:rsid w:val="009B0D74"/>
    <w:rsid w:val="009B1238"/>
    <w:rsid w:val="009B1D63"/>
    <w:rsid w:val="009B263E"/>
    <w:rsid w:val="009B271B"/>
    <w:rsid w:val="009B37D8"/>
    <w:rsid w:val="009B38FB"/>
    <w:rsid w:val="009B5C8F"/>
    <w:rsid w:val="009B6036"/>
    <w:rsid w:val="009B6E80"/>
    <w:rsid w:val="009B7F25"/>
    <w:rsid w:val="009C03DC"/>
    <w:rsid w:val="009C1AED"/>
    <w:rsid w:val="009C2B6E"/>
    <w:rsid w:val="009C3EB0"/>
    <w:rsid w:val="009C416F"/>
    <w:rsid w:val="009C473A"/>
    <w:rsid w:val="009C5201"/>
    <w:rsid w:val="009C5E79"/>
    <w:rsid w:val="009C6494"/>
    <w:rsid w:val="009C689D"/>
    <w:rsid w:val="009C6E4F"/>
    <w:rsid w:val="009C7186"/>
    <w:rsid w:val="009C71C3"/>
    <w:rsid w:val="009D0B42"/>
    <w:rsid w:val="009D0F34"/>
    <w:rsid w:val="009D20CB"/>
    <w:rsid w:val="009D266F"/>
    <w:rsid w:val="009D2930"/>
    <w:rsid w:val="009D2B1D"/>
    <w:rsid w:val="009D379D"/>
    <w:rsid w:val="009D3C39"/>
    <w:rsid w:val="009D4CB7"/>
    <w:rsid w:val="009D4EFE"/>
    <w:rsid w:val="009D54DC"/>
    <w:rsid w:val="009D63D6"/>
    <w:rsid w:val="009D7827"/>
    <w:rsid w:val="009E0857"/>
    <w:rsid w:val="009E0ACF"/>
    <w:rsid w:val="009E0EB7"/>
    <w:rsid w:val="009E143A"/>
    <w:rsid w:val="009E231D"/>
    <w:rsid w:val="009E3806"/>
    <w:rsid w:val="009E4649"/>
    <w:rsid w:val="009E4A13"/>
    <w:rsid w:val="009E71BC"/>
    <w:rsid w:val="009F0A51"/>
    <w:rsid w:val="009F0BF0"/>
    <w:rsid w:val="009F0EE6"/>
    <w:rsid w:val="009F0F66"/>
    <w:rsid w:val="009F27FE"/>
    <w:rsid w:val="009F3847"/>
    <w:rsid w:val="009F487F"/>
    <w:rsid w:val="009F49E5"/>
    <w:rsid w:val="009F509B"/>
    <w:rsid w:val="009F62D4"/>
    <w:rsid w:val="009F6543"/>
    <w:rsid w:val="00A01591"/>
    <w:rsid w:val="00A01722"/>
    <w:rsid w:val="00A0255C"/>
    <w:rsid w:val="00A02FE2"/>
    <w:rsid w:val="00A048FF"/>
    <w:rsid w:val="00A04A52"/>
    <w:rsid w:val="00A05479"/>
    <w:rsid w:val="00A06B8F"/>
    <w:rsid w:val="00A06BB9"/>
    <w:rsid w:val="00A07A3F"/>
    <w:rsid w:val="00A102C0"/>
    <w:rsid w:val="00A102CA"/>
    <w:rsid w:val="00A10733"/>
    <w:rsid w:val="00A11219"/>
    <w:rsid w:val="00A11590"/>
    <w:rsid w:val="00A118BB"/>
    <w:rsid w:val="00A11B94"/>
    <w:rsid w:val="00A13C7A"/>
    <w:rsid w:val="00A14118"/>
    <w:rsid w:val="00A15434"/>
    <w:rsid w:val="00A21572"/>
    <w:rsid w:val="00A22C48"/>
    <w:rsid w:val="00A23238"/>
    <w:rsid w:val="00A24550"/>
    <w:rsid w:val="00A2491C"/>
    <w:rsid w:val="00A258FE"/>
    <w:rsid w:val="00A26628"/>
    <w:rsid w:val="00A26801"/>
    <w:rsid w:val="00A27AC3"/>
    <w:rsid w:val="00A30753"/>
    <w:rsid w:val="00A31360"/>
    <w:rsid w:val="00A31AD5"/>
    <w:rsid w:val="00A321D1"/>
    <w:rsid w:val="00A32456"/>
    <w:rsid w:val="00A330D2"/>
    <w:rsid w:val="00A3367F"/>
    <w:rsid w:val="00A34531"/>
    <w:rsid w:val="00A3562B"/>
    <w:rsid w:val="00A36CD1"/>
    <w:rsid w:val="00A40B04"/>
    <w:rsid w:val="00A41EDD"/>
    <w:rsid w:val="00A42352"/>
    <w:rsid w:val="00A42B68"/>
    <w:rsid w:val="00A4314D"/>
    <w:rsid w:val="00A43AA9"/>
    <w:rsid w:val="00A43E77"/>
    <w:rsid w:val="00A444C0"/>
    <w:rsid w:val="00A44694"/>
    <w:rsid w:val="00A4499E"/>
    <w:rsid w:val="00A449E7"/>
    <w:rsid w:val="00A44ADC"/>
    <w:rsid w:val="00A44C4C"/>
    <w:rsid w:val="00A4505E"/>
    <w:rsid w:val="00A45BC6"/>
    <w:rsid w:val="00A467BA"/>
    <w:rsid w:val="00A47B53"/>
    <w:rsid w:val="00A50A3E"/>
    <w:rsid w:val="00A51C75"/>
    <w:rsid w:val="00A5244C"/>
    <w:rsid w:val="00A52CA1"/>
    <w:rsid w:val="00A535AF"/>
    <w:rsid w:val="00A540E2"/>
    <w:rsid w:val="00A55262"/>
    <w:rsid w:val="00A553F2"/>
    <w:rsid w:val="00A55811"/>
    <w:rsid w:val="00A57A8F"/>
    <w:rsid w:val="00A6051F"/>
    <w:rsid w:val="00A60C69"/>
    <w:rsid w:val="00A610BC"/>
    <w:rsid w:val="00A610C0"/>
    <w:rsid w:val="00A62489"/>
    <w:rsid w:val="00A62727"/>
    <w:rsid w:val="00A63696"/>
    <w:rsid w:val="00A6444E"/>
    <w:rsid w:val="00A658BB"/>
    <w:rsid w:val="00A66B6D"/>
    <w:rsid w:val="00A6794F"/>
    <w:rsid w:val="00A707F7"/>
    <w:rsid w:val="00A715CD"/>
    <w:rsid w:val="00A7272B"/>
    <w:rsid w:val="00A72CDE"/>
    <w:rsid w:val="00A72E45"/>
    <w:rsid w:val="00A72EDD"/>
    <w:rsid w:val="00A73352"/>
    <w:rsid w:val="00A73436"/>
    <w:rsid w:val="00A734EB"/>
    <w:rsid w:val="00A7390B"/>
    <w:rsid w:val="00A73A21"/>
    <w:rsid w:val="00A741CA"/>
    <w:rsid w:val="00A74367"/>
    <w:rsid w:val="00A74D50"/>
    <w:rsid w:val="00A7513E"/>
    <w:rsid w:val="00A7534B"/>
    <w:rsid w:val="00A75666"/>
    <w:rsid w:val="00A75931"/>
    <w:rsid w:val="00A76EC5"/>
    <w:rsid w:val="00A77415"/>
    <w:rsid w:val="00A77587"/>
    <w:rsid w:val="00A77782"/>
    <w:rsid w:val="00A804CA"/>
    <w:rsid w:val="00A80D28"/>
    <w:rsid w:val="00A81AF1"/>
    <w:rsid w:val="00A81F52"/>
    <w:rsid w:val="00A83EF6"/>
    <w:rsid w:val="00A8481F"/>
    <w:rsid w:val="00A855B1"/>
    <w:rsid w:val="00A858F4"/>
    <w:rsid w:val="00A85D09"/>
    <w:rsid w:val="00A85FA6"/>
    <w:rsid w:val="00A87D3B"/>
    <w:rsid w:val="00A9244A"/>
    <w:rsid w:val="00A9387A"/>
    <w:rsid w:val="00A948A0"/>
    <w:rsid w:val="00A94DE5"/>
    <w:rsid w:val="00A95236"/>
    <w:rsid w:val="00A952B4"/>
    <w:rsid w:val="00A96474"/>
    <w:rsid w:val="00A96B98"/>
    <w:rsid w:val="00A96BC4"/>
    <w:rsid w:val="00A96BFF"/>
    <w:rsid w:val="00A96C9D"/>
    <w:rsid w:val="00AA009C"/>
    <w:rsid w:val="00AA0B43"/>
    <w:rsid w:val="00AA0B65"/>
    <w:rsid w:val="00AA1904"/>
    <w:rsid w:val="00AA193F"/>
    <w:rsid w:val="00AA1A7A"/>
    <w:rsid w:val="00AA1BF5"/>
    <w:rsid w:val="00AA1EA6"/>
    <w:rsid w:val="00AA201A"/>
    <w:rsid w:val="00AA252F"/>
    <w:rsid w:val="00AA2CCA"/>
    <w:rsid w:val="00AA2DA1"/>
    <w:rsid w:val="00AA3BE6"/>
    <w:rsid w:val="00AA4E82"/>
    <w:rsid w:val="00AA4F63"/>
    <w:rsid w:val="00AA5163"/>
    <w:rsid w:val="00AA5F00"/>
    <w:rsid w:val="00AA61F0"/>
    <w:rsid w:val="00AA6211"/>
    <w:rsid w:val="00AA6AD3"/>
    <w:rsid w:val="00AA6D2E"/>
    <w:rsid w:val="00AA71F0"/>
    <w:rsid w:val="00AB10EE"/>
    <w:rsid w:val="00AB13CC"/>
    <w:rsid w:val="00AB17B1"/>
    <w:rsid w:val="00AB3FB8"/>
    <w:rsid w:val="00AB57C1"/>
    <w:rsid w:val="00AB605D"/>
    <w:rsid w:val="00AB62A2"/>
    <w:rsid w:val="00AB66B9"/>
    <w:rsid w:val="00AB677C"/>
    <w:rsid w:val="00AB6FF4"/>
    <w:rsid w:val="00AB7ECA"/>
    <w:rsid w:val="00AC290B"/>
    <w:rsid w:val="00AC3FC1"/>
    <w:rsid w:val="00AC5909"/>
    <w:rsid w:val="00AC5973"/>
    <w:rsid w:val="00AC597D"/>
    <w:rsid w:val="00AC5B39"/>
    <w:rsid w:val="00AC6966"/>
    <w:rsid w:val="00AC734D"/>
    <w:rsid w:val="00AC7785"/>
    <w:rsid w:val="00AC7C2E"/>
    <w:rsid w:val="00AD001C"/>
    <w:rsid w:val="00AD045C"/>
    <w:rsid w:val="00AD10F9"/>
    <w:rsid w:val="00AD11EE"/>
    <w:rsid w:val="00AD1649"/>
    <w:rsid w:val="00AD1C54"/>
    <w:rsid w:val="00AD2E7B"/>
    <w:rsid w:val="00AD3A9F"/>
    <w:rsid w:val="00AD3E62"/>
    <w:rsid w:val="00AD420B"/>
    <w:rsid w:val="00AD4FEF"/>
    <w:rsid w:val="00AD5349"/>
    <w:rsid w:val="00AD56E7"/>
    <w:rsid w:val="00AD626B"/>
    <w:rsid w:val="00AD7596"/>
    <w:rsid w:val="00AD7E46"/>
    <w:rsid w:val="00AE0F1C"/>
    <w:rsid w:val="00AE1B9D"/>
    <w:rsid w:val="00AE1E84"/>
    <w:rsid w:val="00AE240F"/>
    <w:rsid w:val="00AE28F8"/>
    <w:rsid w:val="00AE296D"/>
    <w:rsid w:val="00AE2B8C"/>
    <w:rsid w:val="00AE2C83"/>
    <w:rsid w:val="00AE3CBD"/>
    <w:rsid w:val="00AE59B6"/>
    <w:rsid w:val="00AE5EC1"/>
    <w:rsid w:val="00AE6B07"/>
    <w:rsid w:val="00AE6B73"/>
    <w:rsid w:val="00AE6D2C"/>
    <w:rsid w:val="00AE6DF8"/>
    <w:rsid w:val="00AE70BA"/>
    <w:rsid w:val="00AE7A00"/>
    <w:rsid w:val="00AF08AC"/>
    <w:rsid w:val="00AF0A3E"/>
    <w:rsid w:val="00AF2D2C"/>
    <w:rsid w:val="00AF2EFF"/>
    <w:rsid w:val="00AF46EF"/>
    <w:rsid w:val="00AF47DA"/>
    <w:rsid w:val="00AF4E3F"/>
    <w:rsid w:val="00AF5EFC"/>
    <w:rsid w:val="00AF6940"/>
    <w:rsid w:val="00AF6988"/>
    <w:rsid w:val="00B000DC"/>
    <w:rsid w:val="00B00905"/>
    <w:rsid w:val="00B00E1A"/>
    <w:rsid w:val="00B01C9F"/>
    <w:rsid w:val="00B026B0"/>
    <w:rsid w:val="00B02DB1"/>
    <w:rsid w:val="00B02E44"/>
    <w:rsid w:val="00B03119"/>
    <w:rsid w:val="00B03132"/>
    <w:rsid w:val="00B0350B"/>
    <w:rsid w:val="00B0353F"/>
    <w:rsid w:val="00B03B32"/>
    <w:rsid w:val="00B0480E"/>
    <w:rsid w:val="00B05501"/>
    <w:rsid w:val="00B0564F"/>
    <w:rsid w:val="00B05A13"/>
    <w:rsid w:val="00B06C03"/>
    <w:rsid w:val="00B07036"/>
    <w:rsid w:val="00B076CD"/>
    <w:rsid w:val="00B07FF7"/>
    <w:rsid w:val="00B106D4"/>
    <w:rsid w:val="00B10854"/>
    <w:rsid w:val="00B10EA4"/>
    <w:rsid w:val="00B1160F"/>
    <w:rsid w:val="00B11A02"/>
    <w:rsid w:val="00B11B47"/>
    <w:rsid w:val="00B12822"/>
    <w:rsid w:val="00B12D65"/>
    <w:rsid w:val="00B1348B"/>
    <w:rsid w:val="00B14B38"/>
    <w:rsid w:val="00B15154"/>
    <w:rsid w:val="00B1581F"/>
    <w:rsid w:val="00B158BD"/>
    <w:rsid w:val="00B165FF"/>
    <w:rsid w:val="00B1674D"/>
    <w:rsid w:val="00B16809"/>
    <w:rsid w:val="00B16D49"/>
    <w:rsid w:val="00B171E1"/>
    <w:rsid w:val="00B23154"/>
    <w:rsid w:val="00B23392"/>
    <w:rsid w:val="00B23504"/>
    <w:rsid w:val="00B23EAA"/>
    <w:rsid w:val="00B25688"/>
    <w:rsid w:val="00B25B85"/>
    <w:rsid w:val="00B262E2"/>
    <w:rsid w:val="00B26825"/>
    <w:rsid w:val="00B3023B"/>
    <w:rsid w:val="00B321B9"/>
    <w:rsid w:val="00B32B2B"/>
    <w:rsid w:val="00B341EA"/>
    <w:rsid w:val="00B34201"/>
    <w:rsid w:val="00B3488A"/>
    <w:rsid w:val="00B3696C"/>
    <w:rsid w:val="00B377C8"/>
    <w:rsid w:val="00B37817"/>
    <w:rsid w:val="00B4064E"/>
    <w:rsid w:val="00B40F53"/>
    <w:rsid w:val="00B41C60"/>
    <w:rsid w:val="00B41EA6"/>
    <w:rsid w:val="00B42EE2"/>
    <w:rsid w:val="00B42F5E"/>
    <w:rsid w:val="00B4637F"/>
    <w:rsid w:val="00B470BC"/>
    <w:rsid w:val="00B4775C"/>
    <w:rsid w:val="00B47CC8"/>
    <w:rsid w:val="00B50458"/>
    <w:rsid w:val="00B50B29"/>
    <w:rsid w:val="00B50B98"/>
    <w:rsid w:val="00B50BD5"/>
    <w:rsid w:val="00B53729"/>
    <w:rsid w:val="00B54119"/>
    <w:rsid w:val="00B54BEC"/>
    <w:rsid w:val="00B558FB"/>
    <w:rsid w:val="00B570A2"/>
    <w:rsid w:val="00B57B83"/>
    <w:rsid w:val="00B61542"/>
    <w:rsid w:val="00B6473F"/>
    <w:rsid w:val="00B64A9E"/>
    <w:rsid w:val="00B65063"/>
    <w:rsid w:val="00B650E8"/>
    <w:rsid w:val="00B666C6"/>
    <w:rsid w:val="00B67381"/>
    <w:rsid w:val="00B7151D"/>
    <w:rsid w:val="00B71877"/>
    <w:rsid w:val="00B71889"/>
    <w:rsid w:val="00B7233E"/>
    <w:rsid w:val="00B73185"/>
    <w:rsid w:val="00B739F4"/>
    <w:rsid w:val="00B74B8B"/>
    <w:rsid w:val="00B74C75"/>
    <w:rsid w:val="00B76174"/>
    <w:rsid w:val="00B8084B"/>
    <w:rsid w:val="00B81BB1"/>
    <w:rsid w:val="00B81BE9"/>
    <w:rsid w:val="00B81C1A"/>
    <w:rsid w:val="00B82A5F"/>
    <w:rsid w:val="00B8331D"/>
    <w:rsid w:val="00B83476"/>
    <w:rsid w:val="00B837EF"/>
    <w:rsid w:val="00B84BED"/>
    <w:rsid w:val="00B8506E"/>
    <w:rsid w:val="00B85FEE"/>
    <w:rsid w:val="00B86AD4"/>
    <w:rsid w:val="00B87355"/>
    <w:rsid w:val="00B87EBA"/>
    <w:rsid w:val="00B90702"/>
    <w:rsid w:val="00B908F3"/>
    <w:rsid w:val="00B90C0F"/>
    <w:rsid w:val="00B928D3"/>
    <w:rsid w:val="00B93F33"/>
    <w:rsid w:val="00B945B1"/>
    <w:rsid w:val="00B95727"/>
    <w:rsid w:val="00B96772"/>
    <w:rsid w:val="00B96791"/>
    <w:rsid w:val="00B974EB"/>
    <w:rsid w:val="00B97B36"/>
    <w:rsid w:val="00B97BB5"/>
    <w:rsid w:val="00BA01D4"/>
    <w:rsid w:val="00BA0347"/>
    <w:rsid w:val="00BA085C"/>
    <w:rsid w:val="00BA09FB"/>
    <w:rsid w:val="00BA1AE0"/>
    <w:rsid w:val="00BA286F"/>
    <w:rsid w:val="00BA532C"/>
    <w:rsid w:val="00BA5777"/>
    <w:rsid w:val="00BA6795"/>
    <w:rsid w:val="00BB0213"/>
    <w:rsid w:val="00BB0395"/>
    <w:rsid w:val="00BB07BE"/>
    <w:rsid w:val="00BB0E96"/>
    <w:rsid w:val="00BB394E"/>
    <w:rsid w:val="00BB52B1"/>
    <w:rsid w:val="00BB545E"/>
    <w:rsid w:val="00BB698E"/>
    <w:rsid w:val="00BC09AD"/>
    <w:rsid w:val="00BC1508"/>
    <w:rsid w:val="00BC1534"/>
    <w:rsid w:val="00BC206A"/>
    <w:rsid w:val="00BC2305"/>
    <w:rsid w:val="00BC2414"/>
    <w:rsid w:val="00BC367F"/>
    <w:rsid w:val="00BC3D81"/>
    <w:rsid w:val="00BC4B37"/>
    <w:rsid w:val="00BC4DDE"/>
    <w:rsid w:val="00BC6675"/>
    <w:rsid w:val="00BC7397"/>
    <w:rsid w:val="00BC792C"/>
    <w:rsid w:val="00BC793C"/>
    <w:rsid w:val="00BC7E45"/>
    <w:rsid w:val="00BD090C"/>
    <w:rsid w:val="00BD31C4"/>
    <w:rsid w:val="00BD359B"/>
    <w:rsid w:val="00BD36AB"/>
    <w:rsid w:val="00BD5E86"/>
    <w:rsid w:val="00BD63D7"/>
    <w:rsid w:val="00BD6DFF"/>
    <w:rsid w:val="00BD72E0"/>
    <w:rsid w:val="00BD7464"/>
    <w:rsid w:val="00BD76AD"/>
    <w:rsid w:val="00BE0EBF"/>
    <w:rsid w:val="00BE15A3"/>
    <w:rsid w:val="00BE164D"/>
    <w:rsid w:val="00BE3108"/>
    <w:rsid w:val="00BE359C"/>
    <w:rsid w:val="00BE35B8"/>
    <w:rsid w:val="00BE3706"/>
    <w:rsid w:val="00BE4315"/>
    <w:rsid w:val="00BE4374"/>
    <w:rsid w:val="00BE46C7"/>
    <w:rsid w:val="00BE487D"/>
    <w:rsid w:val="00BE5EBA"/>
    <w:rsid w:val="00BE71DD"/>
    <w:rsid w:val="00BE7860"/>
    <w:rsid w:val="00BF05A9"/>
    <w:rsid w:val="00BF0E2A"/>
    <w:rsid w:val="00BF252F"/>
    <w:rsid w:val="00BF3160"/>
    <w:rsid w:val="00BF3B5E"/>
    <w:rsid w:val="00BF545A"/>
    <w:rsid w:val="00BF5CFC"/>
    <w:rsid w:val="00BF6CB8"/>
    <w:rsid w:val="00BF749A"/>
    <w:rsid w:val="00BF7CFD"/>
    <w:rsid w:val="00C0002A"/>
    <w:rsid w:val="00C00365"/>
    <w:rsid w:val="00C008BB"/>
    <w:rsid w:val="00C012B3"/>
    <w:rsid w:val="00C01360"/>
    <w:rsid w:val="00C01F0A"/>
    <w:rsid w:val="00C02376"/>
    <w:rsid w:val="00C02540"/>
    <w:rsid w:val="00C027F4"/>
    <w:rsid w:val="00C03D6A"/>
    <w:rsid w:val="00C04243"/>
    <w:rsid w:val="00C0509E"/>
    <w:rsid w:val="00C0532A"/>
    <w:rsid w:val="00C07F83"/>
    <w:rsid w:val="00C102A1"/>
    <w:rsid w:val="00C10EE6"/>
    <w:rsid w:val="00C1130B"/>
    <w:rsid w:val="00C1189F"/>
    <w:rsid w:val="00C13C6D"/>
    <w:rsid w:val="00C1564E"/>
    <w:rsid w:val="00C16203"/>
    <w:rsid w:val="00C17D0E"/>
    <w:rsid w:val="00C17F1B"/>
    <w:rsid w:val="00C201CE"/>
    <w:rsid w:val="00C2093B"/>
    <w:rsid w:val="00C223D7"/>
    <w:rsid w:val="00C22DCE"/>
    <w:rsid w:val="00C246BF"/>
    <w:rsid w:val="00C24F81"/>
    <w:rsid w:val="00C25DC1"/>
    <w:rsid w:val="00C269A7"/>
    <w:rsid w:val="00C26B48"/>
    <w:rsid w:val="00C324CB"/>
    <w:rsid w:val="00C32854"/>
    <w:rsid w:val="00C328F6"/>
    <w:rsid w:val="00C32D10"/>
    <w:rsid w:val="00C34039"/>
    <w:rsid w:val="00C3459C"/>
    <w:rsid w:val="00C348FC"/>
    <w:rsid w:val="00C35200"/>
    <w:rsid w:val="00C360F2"/>
    <w:rsid w:val="00C36578"/>
    <w:rsid w:val="00C36653"/>
    <w:rsid w:val="00C36EBC"/>
    <w:rsid w:val="00C37FA8"/>
    <w:rsid w:val="00C40326"/>
    <w:rsid w:val="00C406D7"/>
    <w:rsid w:val="00C4287C"/>
    <w:rsid w:val="00C42BE1"/>
    <w:rsid w:val="00C42E15"/>
    <w:rsid w:val="00C43F16"/>
    <w:rsid w:val="00C44679"/>
    <w:rsid w:val="00C44D71"/>
    <w:rsid w:val="00C469A7"/>
    <w:rsid w:val="00C473A3"/>
    <w:rsid w:val="00C47A5E"/>
    <w:rsid w:val="00C47F60"/>
    <w:rsid w:val="00C51DFC"/>
    <w:rsid w:val="00C520BB"/>
    <w:rsid w:val="00C52F4B"/>
    <w:rsid w:val="00C5433C"/>
    <w:rsid w:val="00C55F4A"/>
    <w:rsid w:val="00C5643B"/>
    <w:rsid w:val="00C57025"/>
    <w:rsid w:val="00C5770C"/>
    <w:rsid w:val="00C57811"/>
    <w:rsid w:val="00C57C3D"/>
    <w:rsid w:val="00C6033D"/>
    <w:rsid w:val="00C608AD"/>
    <w:rsid w:val="00C608E8"/>
    <w:rsid w:val="00C6142F"/>
    <w:rsid w:val="00C6195A"/>
    <w:rsid w:val="00C62899"/>
    <w:rsid w:val="00C628CD"/>
    <w:rsid w:val="00C62C70"/>
    <w:rsid w:val="00C62DCA"/>
    <w:rsid w:val="00C641DD"/>
    <w:rsid w:val="00C64295"/>
    <w:rsid w:val="00C65546"/>
    <w:rsid w:val="00C65628"/>
    <w:rsid w:val="00C67934"/>
    <w:rsid w:val="00C70B49"/>
    <w:rsid w:val="00C70C7B"/>
    <w:rsid w:val="00C70DAA"/>
    <w:rsid w:val="00C714BB"/>
    <w:rsid w:val="00C71C2A"/>
    <w:rsid w:val="00C71DDC"/>
    <w:rsid w:val="00C725EA"/>
    <w:rsid w:val="00C740F5"/>
    <w:rsid w:val="00C74734"/>
    <w:rsid w:val="00C76B82"/>
    <w:rsid w:val="00C77655"/>
    <w:rsid w:val="00C77834"/>
    <w:rsid w:val="00C77C88"/>
    <w:rsid w:val="00C80409"/>
    <w:rsid w:val="00C80EC9"/>
    <w:rsid w:val="00C81475"/>
    <w:rsid w:val="00C81920"/>
    <w:rsid w:val="00C81A07"/>
    <w:rsid w:val="00C81D46"/>
    <w:rsid w:val="00C842BB"/>
    <w:rsid w:val="00C84785"/>
    <w:rsid w:val="00C84D52"/>
    <w:rsid w:val="00C86A26"/>
    <w:rsid w:val="00C86B44"/>
    <w:rsid w:val="00C86DC1"/>
    <w:rsid w:val="00C877F8"/>
    <w:rsid w:val="00C878CF"/>
    <w:rsid w:val="00C87ECE"/>
    <w:rsid w:val="00C9039E"/>
    <w:rsid w:val="00C906D4"/>
    <w:rsid w:val="00C90AAC"/>
    <w:rsid w:val="00C919BA"/>
    <w:rsid w:val="00C934C0"/>
    <w:rsid w:val="00C93772"/>
    <w:rsid w:val="00C93843"/>
    <w:rsid w:val="00C95C31"/>
    <w:rsid w:val="00C96DB0"/>
    <w:rsid w:val="00C977E2"/>
    <w:rsid w:val="00C97D71"/>
    <w:rsid w:val="00C97E27"/>
    <w:rsid w:val="00C97FAF"/>
    <w:rsid w:val="00CA066D"/>
    <w:rsid w:val="00CA2581"/>
    <w:rsid w:val="00CA3B34"/>
    <w:rsid w:val="00CA3F5F"/>
    <w:rsid w:val="00CA4380"/>
    <w:rsid w:val="00CA5F7C"/>
    <w:rsid w:val="00CA6309"/>
    <w:rsid w:val="00CA6DE0"/>
    <w:rsid w:val="00CA6F50"/>
    <w:rsid w:val="00CA7120"/>
    <w:rsid w:val="00CA7828"/>
    <w:rsid w:val="00CA78D1"/>
    <w:rsid w:val="00CA7E32"/>
    <w:rsid w:val="00CA7EF5"/>
    <w:rsid w:val="00CA7F05"/>
    <w:rsid w:val="00CB027C"/>
    <w:rsid w:val="00CB1E53"/>
    <w:rsid w:val="00CB22D9"/>
    <w:rsid w:val="00CB2C4A"/>
    <w:rsid w:val="00CB3073"/>
    <w:rsid w:val="00CB31CE"/>
    <w:rsid w:val="00CB3CEF"/>
    <w:rsid w:val="00CB420E"/>
    <w:rsid w:val="00CB5919"/>
    <w:rsid w:val="00CB5B7C"/>
    <w:rsid w:val="00CB6BE3"/>
    <w:rsid w:val="00CB6F8B"/>
    <w:rsid w:val="00CB7779"/>
    <w:rsid w:val="00CC0166"/>
    <w:rsid w:val="00CC07A0"/>
    <w:rsid w:val="00CC5B95"/>
    <w:rsid w:val="00CC683D"/>
    <w:rsid w:val="00CD0872"/>
    <w:rsid w:val="00CD08EE"/>
    <w:rsid w:val="00CD0CF7"/>
    <w:rsid w:val="00CD0FDB"/>
    <w:rsid w:val="00CD1B86"/>
    <w:rsid w:val="00CD224D"/>
    <w:rsid w:val="00CD2745"/>
    <w:rsid w:val="00CD3ED7"/>
    <w:rsid w:val="00CD41C0"/>
    <w:rsid w:val="00CD6641"/>
    <w:rsid w:val="00CD71F4"/>
    <w:rsid w:val="00CD74E6"/>
    <w:rsid w:val="00CD77D0"/>
    <w:rsid w:val="00CD7A34"/>
    <w:rsid w:val="00CE170A"/>
    <w:rsid w:val="00CE1724"/>
    <w:rsid w:val="00CE190C"/>
    <w:rsid w:val="00CE1B01"/>
    <w:rsid w:val="00CE1DF5"/>
    <w:rsid w:val="00CE26EF"/>
    <w:rsid w:val="00CE2CD2"/>
    <w:rsid w:val="00CE3E07"/>
    <w:rsid w:val="00CE4C22"/>
    <w:rsid w:val="00CE641C"/>
    <w:rsid w:val="00CE6B57"/>
    <w:rsid w:val="00CE7D26"/>
    <w:rsid w:val="00CF0566"/>
    <w:rsid w:val="00CF1368"/>
    <w:rsid w:val="00CF2151"/>
    <w:rsid w:val="00CF23E1"/>
    <w:rsid w:val="00CF3A7B"/>
    <w:rsid w:val="00CF3BC5"/>
    <w:rsid w:val="00CF45EC"/>
    <w:rsid w:val="00CF7B8A"/>
    <w:rsid w:val="00D00A98"/>
    <w:rsid w:val="00D00B62"/>
    <w:rsid w:val="00D02BF6"/>
    <w:rsid w:val="00D02E71"/>
    <w:rsid w:val="00D03306"/>
    <w:rsid w:val="00D03325"/>
    <w:rsid w:val="00D03808"/>
    <w:rsid w:val="00D0388F"/>
    <w:rsid w:val="00D03B46"/>
    <w:rsid w:val="00D04E82"/>
    <w:rsid w:val="00D05789"/>
    <w:rsid w:val="00D065A5"/>
    <w:rsid w:val="00D067E7"/>
    <w:rsid w:val="00D06F09"/>
    <w:rsid w:val="00D07024"/>
    <w:rsid w:val="00D0735D"/>
    <w:rsid w:val="00D079DA"/>
    <w:rsid w:val="00D10F88"/>
    <w:rsid w:val="00D1166D"/>
    <w:rsid w:val="00D13ECE"/>
    <w:rsid w:val="00D1540E"/>
    <w:rsid w:val="00D15676"/>
    <w:rsid w:val="00D1778E"/>
    <w:rsid w:val="00D2006D"/>
    <w:rsid w:val="00D206D5"/>
    <w:rsid w:val="00D207F5"/>
    <w:rsid w:val="00D20838"/>
    <w:rsid w:val="00D20D18"/>
    <w:rsid w:val="00D210D2"/>
    <w:rsid w:val="00D2296D"/>
    <w:rsid w:val="00D22EF1"/>
    <w:rsid w:val="00D2382C"/>
    <w:rsid w:val="00D238D5"/>
    <w:rsid w:val="00D242AF"/>
    <w:rsid w:val="00D2496E"/>
    <w:rsid w:val="00D24CCE"/>
    <w:rsid w:val="00D26260"/>
    <w:rsid w:val="00D267D1"/>
    <w:rsid w:val="00D26E02"/>
    <w:rsid w:val="00D26F5E"/>
    <w:rsid w:val="00D2714C"/>
    <w:rsid w:val="00D27445"/>
    <w:rsid w:val="00D274A2"/>
    <w:rsid w:val="00D2767A"/>
    <w:rsid w:val="00D30BB7"/>
    <w:rsid w:val="00D31CDE"/>
    <w:rsid w:val="00D362DC"/>
    <w:rsid w:val="00D36C73"/>
    <w:rsid w:val="00D370B6"/>
    <w:rsid w:val="00D372F0"/>
    <w:rsid w:val="00D4077D"/>
    <w:rsid w:val="00D40E23"/>
    <w:rsid w:val="00D4191B"/>
    <w:rsid w:val="00D43649"/>
    <w:rsid w:val="00D43EA4"/>
    <w:rsid w:val="00D44F25"/>
    <w:rsid w:val="00D455C0"/>
    <w:rsid w:val="00D4579D"/>
    <w:rsid w:val="00D463EE"/>
    <w:rsid w:val="00D4666C"/>
    <w:rsid w:val="00D469BF"/>
    <w:rsid w:val="00D46A83"/>
    <w:rsid w:val="00D46B57"/>
    <w:rsid w:val="00D47426"/>
    <w:rsid w:val="00D47CB1"/>
    <w:rsid w:val="00D47CFD"/>
    <w:rsid w:val="00D47DEA"/>
    <w:rsid w:val="00D47DED"/>
    <w:rsid w:val="00D5009A"/>
    <w:rsid w:val="00D5080E"/>
    <w:rsid w:val="00D510A0"/>
    <w:rsid w:val="00D51311"/>
    <w:rsid w:val="00D51985"/>
    <w:rsid w:val="00D560CF"/>
    <w:rsid w:val="00D56499"/>
    <w:rsid w:val="00D565CC"/>
    <w:rsid w:val="00D566B5"/>
    <w:rsid w:val="00D5706C"/>
    <w:rsid w:val="00D571F6"/>
    <w:rsid w:val="00D60CBD"/>
    <w:rsid w:val="00D61C50"/>
    <w:rsid w:val="00D63E72"/>
    <w:rsid w:val="00D641B4"/>
    <w:rsid w:val="00D648D1"/>
    <w:rsid w:val="00D64D54"/>
    <w:rsid w:val="00D65FA7"/>
    <w:rsid w:val="00D6661F"/>
    <w:rsid w:val="00D66663"/>
    <w:rsid w:val="00D66819"/>
    <w:rsid w:val="00D67D76"/>
    <w:rsid w:val="00D7027F"/>
    <w:rsid w:val="00D70332"/>
    <w:rsid w:val="00D711B4"/>
    <w:rsid w:val="00D71AE4"/>
    <w:rsid w:val="00D7215B"/>
    <w:rsid w:val="00D723FA"/>
    <w:rsid w:val="00D72D3C"/>
    <w:rsid w:val="00D734A4"/>
    <w:rsid w:val="00D7545E"/>
    <w:rsid w:val="00D7553F"/>
    <w:rsid w:val="00D7577B"/>
    <w:rsid w:val="00D759BC"/>
    <w:rsid w:val="00D77F04"/>
    <w:rsid w:val="00D8081C"/>
    <w:rsid w:val="00D81502"/>
    <w:rsid w:val="00D81D3A"/>
    <w:rsid w:val="00D81E69"/>
    <w:rsid w:val="00D81E83"/>
    <w:rsid w:val="00D82F5C"/>
    <w:rsid w:val="00D85460"/>
    <w:rsid w:val="00D858F3"/>
    <w:rsid w:val="00D85B06"/>
    <w:rsid w:val="00D85B85"/>
    <w:rsid w:val="00D86B14"/>
    <w:rsid w:val="00D91407"/>
    <w:rsid w:val="00D91B82"/>
    <w:rsid w:val="00D927F8"/>
    <w:rsid w:val="00D9372A"/>
    <w:rsid w:val="00D938BF"/>
    <w:rsid w:val="00D93ACA"/>
    <w:rsid w:val="00D945EE"/>
    <w:rsid w:val="00D949C7"/>
    <w:rsid w:val="00D94C9E"/>
    <w:rsid w:val="00D952B2"/>
    <w:rsid w:val="00D9543C"/>
    <w:rsid w:val="00D95CAB"/>
    <w:rsid w:val="00D9715D"/>
    <w:rsid w:val="00D97661"/>
    <w:rsid w:val="00D97AA8"/>
    <w:rsid w:val="00DA017F"/>
    <w:rsid w:val="00DA0469"/>
    <w:rsid w:val="00DA06F3"/>
    <w:rsid w:val="00DA07A3"/>
    <w:rsid w:val="00DA0D41"/>
    <w:rsid w:val="00DA2B8B"/>
    <w:rsid w:val="00DA38EA"/>
    <w:rsid w:val="00DA465D"/>
    <w:rsid w:val="00DA491C"/>
    <w:rsid w:val="00DA61F3"/>
    <w:rsid w:val="00DA65CB"/>
    <w:rsid w:val="00DA6EC9"/>
    <w:rsid w:val="00DA7CC3"/>
    <w:rsid w:val="00DA7F2E"/>
    <w:rsid w:val="00DA7FBE"/>
    <w:rsid w:val="00DB1539"/>
    <w:rsid w:val="00DB19FD"/>
    <w:rsid w:val="00DB22D0"/>
    <w:rsid w:val="00DB3FBE"/>
    <w:rsid w:val="00DB4AC8"/>
    <w:rsid w:val="00DB5288"/>
    <w:rsid w:val="00DB5393"/>
    <w:rsid w:val="00DB664E"/>
    <w:rsid w:val="00DB727B"/>
    <w:rsid w:val="00DC0752"/>
    <w:rsid w:val="00DC0A06"/>
    <w:rsid w:val="00DC204A"/>
    <w:rsid w:val="00DC24DF"/>
    <w:rsid w:val="00DC26B8"/>
    <w:rsid w:val="00DC2BA3"/>
    <w:rsid w:val="00DC39C5"/>
    <w:rsid w:val="00DC4410"/>
    <w:rsid w:val="00DC5460"/>
    <w:rsid w:val="00DC5518"/>
    <w:rsid w:val="00DC65BC"/>
    <w:rsid w:val="00DC6795"/>
    <w:rsid w:val="00DC6E97"/>
    <w:rsid w:val="00DC6EC5"/>
    <w:rsid w:val="00DD07F5"/>
    <w:rsid w:val="00DD0C80"/>
    <w:rsid w:val="00DD1FE5"/>
    <w:rsid w:val="00DD22D9"/>
    <w:rsid w:val="00DD28D6"/>
    <w:rsid w:val="00DD2F75"/>
    <w:rsid w:val="00DD3184"/>
    <w:rsid w:val="00DD336D"/>
    <w:rsid w:val="00DD337B"/>
    <w:rsid w:val="00DD3CB3"/>
    <w:rsid w:val="00DD3FCE"/>
    <w:rsid w:val="00DD405E"/>
    <w:rsid w:val="00DD4602"/>
    <w:rsid w:val="00DD5D5B"/>
    <w:rsid w:val="00DD5F8A"/>
    <w:rsid w:val="00DD7BF9"/>
    <w:rsid w:val="00DE00C8"/>
    <w:rsid w:val="00DE13F1"/>
    <w:rsid w:val="00DE22AB"/>
    <w:rsid w:val="00DE23A7"/>
    <w:rsid w:val="00DE2EA6"/>
    <w:rsid w:val="00DE37C9"/>
    <w:rsid w:val="00DE3832"/>
    <w:rsid w:val="00DE5EB8"/>
    <w:rsid w:val="00DE71B0"/>
    <w:rsid w:val="00DE7E48"/>
    <w:rsid w:val="00DF0289"/>
    <w:rsid w:val="00DF0814"/>
    <w:rsid w:val="00DF114A"/>
    <w:rsid w:val="00DF13DA"/>
    <w:rsid w:val="00DF1D2E"/>
    <w:rsid w:val="00DF2409"/>
    <w:rsid w:val="00DF3344"/>
    <w:rsid w:val="00DF33E5"/>
    <w:rsid w:val="00DF50D9"/>
    <w:rsid w:val="00DF584F"/>
    <w:rsid w:val="00DF63B2"/>
    <w:rsid w:val="00DF7B33"/>
    <w:rsid w:val="00E00421"/>
    <w:rsid w:val="00E00666"/>
    <w:rsid w:val="00E01D26"/>
    <w:rsid w:val="00E01F36"/>
    <w:rsid w:val="00E022C0"/>
    <w:rsid w:val="00E02B12"/>
    <w:rsid w:val="00E030E9"/>
    <w:rsid w:val="00E045D8"/>
    <w:rsid w:val="00E04F7E"/>
    <w:rsid w:val="00E05DE3"/>
    <w:rsid w:val="00E068B1"/>
    <w:rsid w:val="00E068CC"/>
    <w:rsid w:val="00E0702C"/>
    <w:rsid w:val="00E1021D"/>
    <w:rsid w:val="00E102D3"/>
    <w:rsid w:val="00E10673"/>
    <w:rsid w:val="00E1099A"/>
    <w:rsid w:val="00E12FB8"/>
    <w:rsid w:val="00E13D98"/>
    <w:rsid w:val="00E147E3"/>
    <w:rsid w:val="00E14CE4"/>
    <w:rsid w:val="00E15795"/>
    <w:rsid w:val="00E16894"/>
    <w:rsid w:val="00E16978"/>
    <w:rsid w:val="00E20CA8"/>
    <w:rsid w:val="00E22199"/>
    <w:rsid w:val="00E224F3"/>
    <w:rsid w:val="00E22E14"/>
    <w:rsid w:val="00E23BC6"/>
    <w:rsid w:val="00E23C75"/>
    <w:rsid w:val="00E24E0A"/>
    <w:rsid w:val="00E250B4"/>
    <w:rsid w:val="00E25B31"/>
    <w:rsid w:val="00E276FE"/>
    <w:rsid w:val="00E2799F"/>
    <w:rsid w:val="00E323CB"/>
    <w:rsid w:val="00E33B42"/>
    <w:rsid w:val="00E33EB9"/>
    <w:rsid w:val="00E34F6E"/>
    <w:rsid w:val="00E3527D"/>
    <w:rsid w:val="00E36E06"/>
    <w:rsid w:val="00E375BF"/>
    <w:rsid w:val="00E405F6"/>
    <w:rsid w:val="00E40FEC"/>
    <w:rsid w:val="00E41B85"/>
    <w:rsid w:val="00E43134"/>
    <w:rsid w:val="00E43176"/>
    <w:rsid w:val="00E432AF"/>
    <w:rsid w:val="00E43352"/>
    <w:rsid w:val="00E45298"/>
    <w:rsid w:val="00E45314"/>
    <w:rsid w:val="00E466F2"/>
    <w:rsid w:val="00E47773"/>
    <w:rsid w:val="00E47C3D"/>
    <w:rsid w:val="00E47D1F"/>
    <w:rsid w:val="00E50D16"/>
    <w:rsid w:val="00E530E1"/>
    <w:rsid w:val="00E5334C"/>
    <w:rsid w:val="00E537EE"/>
    <w:rsid w:val="00E53CE3"/>
    <w:rsid w:val="00E53DB0"/>
    <w:rsid w:val="00E56186"/>
    <w:rsid w:val="00E626C8"/>
    <w:rsid w:val="00E629FA"/>
    <w:rsid w:val="00E631AD"/>
    <w:rsid w:val="00E6423E"/>
    <w:rsid w:val="00E659D4"/>
    <w:rsid w:val="00E66533"/>
    <w:rsid w:val="00E70764"/>
    <w:rsid w:val="00E70841"/>
    <w:rsid w:val="00E71827"/>
    <w:rsid w:val="00E73094"/>
    <w:rsid w:val="00E736F7"/>
    <w:rsid w:val="00E73B02"/>
    <w:rsid w:val="00E752A4"/>
    <w:rsid w:val="00E757E2"/>
    <w:rsid w:val="00E761A5"/>
    <w:rsid w:val="00E76B9B"/>
    <w:rsid w:val="00E771F4"/>
    <w:rsid w:val="00E77FC7"/>
    <w:rsid w:val="00E80250"/>
    <w:rsid w:val="00E81F28"/>
    <w:rsid w:val="00E83924"/>
    <w:rsid w:val="00E83F40"/>
    <w:rsid w:val="00E840CF"/>
    <w:rsid w:val="00E85435"/>
    <w:rsid w:val="00E85FDA"/>
    <w:rsid w:val="00E86512"/>
    <w:rsid w:val="00E8679E"/>
    <w:rsid w:val="00E86E27"/>
    <w:rsid w:val="00E870FC"/>
    <w:rsid w:val="00E87551"/>
    <w:rsid w:val="00E90A52"/>
    <w:rsid w:val="00E911D5"/>
    <w:rsid w:val="00E91B2B"/>
    <w:rsid w:val="00E92B7F"/>
    <w:rsid w:val="00E94318"/>
    <w:rsid w:val="00E94400"/>
    <w:rsid w:val="00E94409"/>
    <w:rsid w:val="00E95E7D"/>
    <w:rsid w:val="00E96914"/>
    <w:rsid w:val="00E97094"/>
    <w:rsid w:val="00E972AB"/>
    <w:rsid w:val="00EA02A9"/>
    <w:rsid w:val="00EA0F68"/>
    <w:rsid w:val="00EA1A07"/>
    <w:rsid w:val="00EA376D"/>
    <w:rsid w:val="00EA61E2"/>
    <w:rsid w:val="00EA628C"/>
    <w:rsid w:val="00EA6DF5"/>
    <w:rsid w:val="00EA70FA"/>
    <w:rsid w:val="00EA713E"/>
    <w:rsid w:val="00EA7BFC"/>
    <w:rsid w:val="00EB0497"/>
    <w:rsid w:val="00EB0551"/>
    <w:rsid w:val="00EB0667"/>
    <w:rsid w:val="00EB119C"/>
    <w:rsid w:val="00EB16A0"/>
    <w:rsid w:val="00EB306F"/>
    <w:rsid w:val="00EB3E9A"/>
    <w:rsid w:val="00EB44B8"/>
    <w:rsid w:val="00EB464B"/>
    <w:rsid w:val="00EB5926"/>
    <w:rsid w:val="00EB5B1E"/>
    <w:rsid w:val="00EB6385"/>
    <w:rsid w:val="00EB6A45"/>
    <w:rsid w:val="00EB77AD"/>
    <w:rsid w:val="00EB7B10"/>
    <w:rsid w:val="00EC0A60"/>
    <w:rsid w:val="00EC1A57"/>
    <w:rsid w:val="00EC2BA0"/>
    <w:rsid w:val="00EC3132"/>
    <w:rsid w:val="00EC331C"/>
    <w:rsid w:val="00EC3B00"/>
    <w:rsid w:val="00EC3CAF"/>
    <w:rsid w:val="00EC4760"/>
    <w:rsid w:val="00EC55AA"/>
    <w:rsid w:val="00EC594B"/>
    <w:rsid w:val="00EC6C09"/>
    <w:rsid w:val="00EC6FE7"/>
    <w:rsid w:val="00EC7695"/>
    <w:rsid w:val="00EC7D5A"/>
    <w:rsid w:val="00ED0550"/>
    <w:rsid w:val="00ED1F05"/>
    <w:rsid w:val="00ED2936"/>
    <w:rsid w:val="00ED34A1"/>
    <w:rsid w:val="00ED51F1"/>
    <w:rsid w:val="00ED6484"/>
    <w:rsid w:val="00EE0A07"/>
    <w:rsid w:val="00EE44B1"/>
    <w:rsid w:val="00EE589D"/>
    <w:rsid w:val="00EE5962"/>
    <w:rsid w:val="00EE7840"/>
    <w:rsid w:val="00EF0C66"/>
    <w:rsid w:val="00EF24A6"/>
    <w:rsid w:val="00EF3349"/>
    <w:rsid w:val="00EF4930"/>
    <w:rsid w:val="00EF4A92"/>
    <w:rsid w:val="00EF52D2"/>
    <w:rsid w:val="00EF5926"/>
    <w:rsid w:val="00EF5D0E"/>
    <w:rsid w:val="00F00BA9"/>
    <w:rsid w:val="00F01C75"/>
    <w:rsid w:val="00F03674"/>
    <w:rsid w:val="00F03A24"/>
    <w:rsid w:val="00F04019"/>
    <w:rsid w:val="00F0421A"/>
    <w:rsid w:val="00F053D1"/>
    <w:rsid w:val="00F05819"/>
    <w:rsid w:val="00F05F80"/>
    <w:rsid w:val="00F07CD9"/>
    <w:rsid w:val="00F10150"/>
    <w:rsid w:val="00F10B9D"/>
    <w:rsid w:val="00F11B2F"/>
    <w:rsid w:val="00F11C40"/>
    <w:rsid w:val="00F11E30"/>
    <w:rsid w:val="00F120A9"/>
    <w:rsid w:val="00F12D89"/>
    <w:rsid w:val="00F13ADD"/>
    <w:rsid w:val="00F13BCA"/>
    <w:rsid w:val="00F14296"/>
    <w:rsid w:val="00F1577E"/>
    <w:rsid w:val="00F16528"/>
    <w:rsid w:val="00F20DC4"/>
    <w:rsid w:val="00F21E59"/>
    <w:rsid w:val="00F2260A"/>
    <w:rsid w:val="00F22C9B"/>
    <w:rsid w:val="00F2313A"/>
    <w:rsid w:val="00F243FA"/>
    <w:rsid w:val="00F24430"/>
    <w:rsid w:val="00F24DC4"/>
    <w:rsid w:val="00F25CCC"/>
    <w:rsid w:val="00F26F7C"/>
    <w:rsid w:val="00F301EC"/>
    <w:rsid w:val="00F30286"/>
    <w:rsid w:val="00F304A9"/>
    <w:rsid w:val="00F30FDA"/>
    <w:rsid w:val="00F31DF6"/>
    <w:rsid w:val="00F32458"/>
    <w:rsid w:val="00F3253F"/>
    <w:rsid w:val="00F3265D"/>
    <w:rsid w:val="00F327C9"/>
    <w:rsid w:val="00F34180"/>
    <w:rsid w:val="00F3576F"/>
    <w:rsid w:val="00F36628"/>
    <w:rsid w:val="00F36C4D"/>
    <w:rsid w:val="00F40815"/>
    <w:rsid w:val="00F420FC"/>
    <w:rsid w:val="00F429A6"/>
    <w:rsid w:val="00F44254"/>
    <w:rsid w:val="00F4546C"/>
    <w:rsid w:val="00F46399"/>
    <w:rsid w:val="00F46428"/>
    <w:rsid w:val="00F46516"/>
    <w:rsid w:val="00F46729"/>
    <w:rsid w:val="00F47911"/>
    <w:rsid w:val="00F515BA"/>
    <w:rsid w:val="00F5176B"/>
    <w:rsid w:val="00F523E6"/>
    <w:rsid w:val="00F52A77"/>
    <w:rsid w:val="00F532B8"/>
    <w:rsid w:val="00F5394E"/>
    <w:rsid w:val="00F542D0"/>
    <w:rsid w:val="00F54BF2"/>
    <w:rsid w:val="00F55BC0"/>
    <w:rsid w:val="00F56BEE"/>
    <w:rsid w:val="00F56D9F"/>
    <w:rsid w:val="00F56F8F"/>
    <w:rsid w:val="00F570ED"/>
    <w:rsid w:val="00F57A9B"/>
    <w:rsid w:val="00F57F44"/>
    <w:rsid w:val="00F6003F"/>
    <w:rsid w:val="00F600AE"/>
    <w:rsid w:val="00F608D2"/>
    <w:rsid w:val="00F61533"/>
    <w:rsid w:val="00F6381A"/>
    <w:rsid w:val="00F64334"/>
    <w:rsid w:val="00F6468B"/>
    <w:rsid w:val="00F64F09"/>
    <w:rsid w:val="00F6520E"/>
    <w:rsid w:val="00F660A0"/>
    <w:rsid w:val="00F6626F"/>
    <w:rsid w:val="00F66A28"/>
    <w:rsid w:val="00F66A57"/>
    <w:rsid w:val="00F701E3"/>
    <w:rsid w:val="00F70487"/>
    <w:rsid w:val="00F7135E"/>
    <w:rsid w:val="00F71975"/>
    <w:rsid w:val="00F722E5"/>
    <w:rsid w:val="00F727E0"/>
    <w:rsid w:val="00F72804"/>
    <w:rsid w:val="00F72841"/>
    <w:rsid w:val="00F72B15"/>
    <w:rsid w:val="00F73B05"/>
    <w:rsid w:val="00F753BF"/>
    <w:rsid w:val="00F77947"/>
    <w:rsid w:val="00F80008"/>
    <w:rsid w:val="00F81664"/>
    <w:rsid w:val="00F837E9"/>
    <w:rsid w:val="00F83B92"/>
    <w:rsid w:val="00F845AB"/>
    <w:rsid w:val="00F873F2"/>
    <w:rsid w:val="00F8790E"/>
    <w:rsid w:val="00F90012"/>
    <w:rsid w:val="00F903AB"/>
    <w:rsid w:val="00F91507"/>
    <w:rsid w:val="00F91B03"/>
    <w:rsid w:val="00F91C9D"/>
    <w:rsid w:val="00F925B4"/>
    <w:rsid w:val="00F92B9A"/>
    <w:rsid w:val="00F92CD9"/>
    <w:rsid w:val="00F9392A"/>
    <w:rsid w:val="00F942BE"/>
    <w:rsid w:val="00F9631A"/>
    <w:rsid w:val="00F96F3F"/>
    <w:rsid w:val="00F97A15"/>
    <w:rsid w:val="00FA0473"/>
    <w:rsid w:val="00FA0E5B"/>
    <w:rsid w:val="00FA2118"/>
    <w:rsid w:val="00FA327B"/>
    <w:rsid w:val="00FA3349"/>
    <w:rsid w:val="00FA375E"/>
    <w:rsid w:val="00FA37E3"/>
    <w:rsid w:val="00FA3F3F"/>
    <w:rsid w:val="00FA455D"/>
    <w:rsid w:val="00FA746F"/>
    <w:rsid w:val="00FA7492"/>
    <w:rsid w:val="00FA7736"/>
    <w:rsid w:val="00FA7E5B"/>
    <w:rsid w:val="00FB0400"/>
    <w:rsid w:val="00FB0E3B"/>
    <w:rsid w:val="00FB0FBC"/>
    <w:rsid w:val="00FB1709"/>
    <w:rsid w:val="00FB1733"/>
    <w:rsid w:val="00FB1E06"/>
    <w:rsid w:val="00FB243E"/>
    <w:rsid w:val="00FB29FC"/>
    <w:rsid w:val="00FB30A2"/>
    <w:rsid w:val="00FB3E08"/>
    <w:rsid w:val="00FB451E"/>
    <w:rsid w:val="00FB50DB"/>
    <w:rsid w:val="00FB5883"/>
    <w:rsid w:val="00FB6878"/>
    <w:rsid w:val="00FC0A38"/>
    <w:rsid w:val="00FC0A6F"/>
    <w:rsid w:val="00FC0A81"/>
    <w:rsid w:val="00FC1551"/>
    <w:rsid w:val="00FC19F9"/>
    <w:rsid w:val="00FC22F3"/>
    <w:rsid w:val="00FC3A6A"/>
    <w:rsid w:val="00FC3E3B"/>
    <w:rsid w:val="00FC4100"/>
    <w:rsid w:val="00FC4530"/>
    <w:rsid w:val="00FC567A"/>
    <w:rsid w:val="00FC5F80"/>
    <w:rsid w:val="00FC6135"/>
    <w:rsid w:val="00FC62BC"/>
    <w:rsid w:val="00FC703A"/>
    <w:rsid w:val="00FC74D4"/>
    <w:rsid w:val="00FD0610"/>
    <w:rsid w:val="00FD0A4F"/>
    <w:rsid w:val="00FD0B4C"/>
    <w:rsid w:val="00FD12AF"/>
    <w:rsid w:val="00FD1823"/>
    <w:rsid w:val="00FD211D"/>
    <w:rsid w:val="00FD37D6"/>
    <w:rsid w:val="00FD3D29"/>
    <w:rsid w:val="00FD63F9"/>
    <w:rsid w:val="00FD745F"/>
    <w:rsid w:val="00FD7850"/>
    <w:rsid w:val="00FD7A67"/>
    <w:rsid w:val="00FE0829"/>
    <w:rsid w:val="00FE091B"/>
    <w:rsid w:val="00FE120F"/>
    <w:rsid w:val="00FE122B"/>
    <w:rsid w:val="00FE2911"/>
    <w:rsid w:val="00FE3C1A"/>
    <w:rsid w:val="00FE3FEB"/>
    <w:rsid w:val="00FE430C"/>
    <w:rsid w:val="00FE45E4"/>
    <w:rsid w:val="00FE494E"/>
    <w:rsid w:val="00FE5A89"/>
    <w:rsid w:val="00FE5EA4"/>
    <w:rsid w:val="00FF0A74"/>
    <w:rsid w:val="00FF10AB"/>
    <w:rsid w:val="00FF226C"/>
    <w:rsid w:val="00FF30D9"/>
    <w:rsid w:val="00FF32EE"/>
    <w:rsid w:val="00FF3E26"/>
    <w:rsid w:val="00FF4C4A"/>
    <w:rsid w:val="00FF5059"/>
    <w:rsid w:val="00FF65D3"/>
    <w:rsid w:val="00FF7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164CCDE"/>
  <w15:chartTrackingRefBased/>
  <w15:docId w15:val="{368A955E-A5CB-4A57-92E3-32B34181C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B Nazanin"/>
        <w:sz w:val="24"/>
        <w:szCs w:val="28"/>
        <w:lang w:val="en-US" w:eastAsia="en-US" w:bidi="ar-SA"/>
      </w:rPr>
    </w:rPrDefault>
    <w:pPrDefault>
      <w:pPr>
        <w:bidi/>
        <w:spacing w:after="160" w:line="360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5175A"/>
  </w:style>
  <w:style w:type="paragraph" w:styleId="Heading1">
    <w:name w:val="heading 1"/>
    <w:basedOn w:val="Normal"/>
    <w:next w:val="Normal"/>
    <w:link w:val="Heading1Char"/>
    <w:uiPriority w:val="9"/>
    <w:qFormat/>
    <w:rsid w:val="002558D9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Theme="majorEastAsia" w:cs="B Titr"/>
      <w:b/>
      <w:bCs/>
      <w:noProof/>
      <w:sz w:val="20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A085C"/>
    <w:pPr>
      <w:keepNext/>
      <w:keepLines/>
      <w:widowControl w:val="0"/>
      <w:bidi w:val="0"/>
      <w:spacing w:before="200" w:after="0"/>
      <w:ind w:firstLine="284"/>
      <w:jc w:val="center"/>
      <w:outlineLvl w:val="1"/>
    </w:pPr>
    <w:rPr>
      <w:rFonts w:eastAsiaTheme="majorEastAsia"/>
      <w:noProof/>
      <w:sz w:val="22"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6142F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asciiTheme="majorBidi" w:eastAsiaTheme="majorEastAsia" w:hAnsiTheme="majorBidi"/>
      <w:b/>
      <w:bCs/>
      <w:noProof/>
      <w:sz w:val="28"/>
    </w:rPr>
  </w:style>
  <w:style w:type="paragraph" w:styleId="Heading4">
    <w:name w:val="heading 4"/>
    <w:basedOn w:val="Normal"/>
    <w:next w:val="Normal"/>
    <w:link w:val="Heading4Char"/>
    <w:semiHidden/>
    <w:unhideWhenUsed/>
    <w:rsid w:val="00FA746F"/>
    <w:pPr>
      <w:keepNext/>
      <w:keepLines/>
      <w:spacing w:before="40" w:after="0"/>
      <w:outlineLvl w:val="3"/>
    </w:pPr>
    <w:rPr>
      <w:rFonts w:ascii="Calibri Light" w:eastAsia="Times New Roman" w:hAnsi="Calibri Light" w:cs="Times New Roman"/>
      <w:i/>
      <w:iCs/>
      <w:sz w:val="30"/>
      <w:szCs w:val="3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A746F"/>
    <w:pPr>
      <w:keepNext/>
      <w:keepLines/>
      <w:spacing w:before="40" w:after="0"/>
      <w:outlineLvl w:val="4"/>
    </w:pPr>
    <w:rPr>
      <w:rFonts w:ascii="Calibri Light" w:eastAsia="Times New Roman" w:hAnsi="Calibri Light" w:cs="Times New Roman"/>
      <w:sz w:val="28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A746F"/>
    <w:pPr>
      <w:keepNext/>
      <w:keepLines/>
      <w:spacing w:before="40" w:after="0"/>
      <w:outlineLvl w:val="5"/>
    </w:pPr>
    <w:rPr>
      <w:rFonts w:ascii="Calibri Light" w:eastAsia="Times New Roman" w:hAnsi="Calibri Light" w:cs="Times New Roman"/>
      <w:i/>
      <w:iCs/>
      <w:sz w:val="26"/>
      <w:szCs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A746F"/>
    <w:pPr>
      <w:keepNext/>
      <w:keepLines/>
      <w:spacing w:before="40" w:after="0"/>
      <w:outlineLvl w:val="6"/>
    </w:pPr>
    <w:rPr>
      <w:rFonts w:ascii="Calibri Light" w:eastAsia="Times New Roman" w:hAnsi="Calibri Light" w:cs="Times New Roman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A746F"/>
    <w:pPr>
      <w:keepNext/>
      <w:keepLines/>
      <w:spacing w:before="40" w:after="0"/>
      <w:outlineLvl w:val="7"/>
    </w:pPr>
    <w:rPr>
      <w:rFonts w:ascii="Calibri Light" w:eastAsia="Times New Roman" w:hAnsi="Calibri Light" w:cs="Times New Roman"/>
      <w:i/>
      <w:iCs/>
      <w:sz w:val="22"/>
      <w:szCs w:val="2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8"/>
    </w:pPr>
    <w:rPr>
      <w:rFonts w:ascii="Calibri" w:eastAsia="Times New Roman" w:hAnsi="Calibri" w:cs="Arial"/>
      <w:b/>
      <w:bCs/>
      <w:i/>
      <w:iCs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558D9"/>
    <w:rPr>
      <w:rFonts w:eastAsiaTheme="majorEastAsia" w:cs="B Titr"/>
      <w:b/>
      <w:bCs/>
      <w:noProof/>
      <w:sz w:val="20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BA085C"/>
    <w:rPr>
      <w:rFonts w:eastAsiaTheme="majorEastAsia"/>
      <w:noProof/>
      <w:sz w:val="22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C6142F"/>
    <w:rPr>
      <w:rFonts w:asciiTheme="majorBidi" w:eastAsiaTheme="majorEastAsia" w:hAnsiTheme="majorBidi"/>
      <w:b/>
      <w:bCs/>
      <w:noProof/>
      <w:sz w:val="28"/>
    </w:rPr>
  </w:style>
  <w:style w:type="paragraph" w:styleId="ListParagraph">
    <w:name w:val="List Paragraph"/>
    <w:basedOn w:val="Normal"/>
    <w:uiPriority w:val="34"/>
    <w:qFormat/>
    <w:rsid w:val="008E7E0E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qFormat/>
    <w:rsid w:val="0036097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60977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unhideWhenUsed/>
    <w:qFormat/>
    <w:rsid w:val="00360977"/>
    <w:rPr>
      <w:vertAlign w:val="superscript"/>
    </w:rPr>
  </w:style>
  <w:style w:type="table" w:styleId="TableGrid">
    <w:name w:val="Table Grid"/>
    <w:basedOn w:val="TableNormal"/>
    <w:uiPriority w:val="59"/>
    <w:rsid w:val="00485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80392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09D7"/>
  </w:style>
  <w:style w:type="paragraph" w:styleId="Footer">
    <w:name w:val="footer"/>
    <w:basedOn w:val="Normal"/>
    <w:link w:val="Foot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09D7"/>
  </w:style>
  <w:style w:type="paragraph" w:styleId="NormalWeb">
    <w:name w:val="Normal (Web)"/>
    <w:basedOn w:val="Normal"/>
    <w:link w:val="NormalWebChar"/>
    <w:uiPriority w:val="99"/>
    <w:unhideWhenUsed/>
    <w:rsid w:val="00B03132"/>
    <w:pPr>
      <w:bidi w:val="0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B03132"/>
    <w:rPr>
      <w:rFonts w:eastAsia="Times New Roman" w:cs="Times New Roman"/>
      <w:szCs w:val="24"/>
    </w:rPr>
  </w:style>
  <w:style w:type="paragraph" w:customStyle="1" w:styleId="a">
    <w:name w:val="فهرست مطالب"/>
    <w:basedOn w:val="NormalWeb"/>
    <w:link w:val="Char"/>
    <w:autoRedefine/>
    <w:qFormat/>
    <w:rsid w:val="00F24DC4"/>
    <w:pPr>
      <w:bidi/>
      <w:spacing w:before="0" w:beforeAutospacing="0" w:afterAutospacing="0" w:line="480" w:lineRule="auto"/>
    </w:pPr>
    <w:rPr>
      <w:rFonts w:ascii="Times New Roman Bold" w:eastAsiaTheme="minorEastAsia" w:hAnsi="Times New Roman Bold" w:cs="B Titr"/>
      <w:b/>
      <w:bCs/>
      <w:color w:val="000000"/>
      <w:lang w:bidi="fa-IR"/>
    </w:rPr>
  </w:style>
  <w:style w:type="character" w:customStyle="1" w:styleId="Char">
    <w:name w:val="فهرست مطالب Char"/>
    <w:basedOn w:val="NormalWebChar"/>
    <w:link w:val="a"/>
    <w:rsid w:val="00F24DC4"/>
    <w:rPr>
      <w:rFonts w:ascii="Times New Roman Bold" w:eastAsiaTheme="minorEastAsia" w:hAnsi="Times New Roman Bold" w:cs="B Titr"/>
      <w:b/>
      <w:bCs/>
      <w:color w:val="000000"/>
      <w:szCs w:val="24"/>
      <w:lang w:bidi="fa-IR"/>
    </w:rPr>
  </w:style>
  <w:style w:type="paragraph" w:customStyle="1" w:styleId="Style2">
    <w:name w:val="Style2"/>
    <w:basedOn w:val="a"/>
    <w:link w:val="Style2Char"/>
    <w:rsid w:val="00B03132"/>
    <w:rPr>
      <w:rFonts w:asciiTheme="majorBidi" w:hAnsiTheme="majorBidi"/>
    </w:rPr>
  </w:style>
  <w:style w:type="character" w:customStyle="1" w:styleId="Style2Char">
    <w:name w:val="Style2 Char"/>
    <w:basedOn w:val="Char"/>
    <w:link w:val="Style2"/>
    <w:rsid w:val="00B03132"/>
    <w:rPr>
      <w:rFonts w:asciiTheme="majorBidi" w:eastAsia="Times New Roman" w:hAnsiTheme="majorBidi" w:cs="Times New Roman"/>
      <w:b/>
      <w:bCs/>
      <w:color w:val="000000"/>
      <w:sz w:val="28"/>
      <w:szCs w:val="24"/>
      <w:lang w:bidi="fa-I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03132"/>
    <w:pPr>
      <w:bidi w:val="0"/>
      <w:spacing w:after="0"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313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033D8"/>
    <w:rPr>
      <w:color w:val="0563C1" w:themeColor="hyperlink"/>
      <w:u w:val="single"/>
    </w:rPr>
  </w:style>
  <w:style w:type="table" w:styleId="TableGridLight">
    <w:name w:val="Grid Table Light"/>
    <w:basedOn w:val="TableNormal"/>
    <w:uiPriority w:val="40"/>
    <w:rsid w:val="001033D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-text">
    <w:name w:val="A-text"/>
    <w:basedOn w:val="Normal"/>
    <w:rsid w:val="00C6142F"/>
    <w:pPr>
      <w:widowControl w:val="0"/>
      <w:spacing w:after="0" w:line="264" w:lineRule="auto"/>
      <w:ind w:firstLine="340"/>
    </w:pPr>
    <w:rPr>
      <w:rFonts w:ascii="Arial" w:eastAsia="Times New Roman" w:hAnsi="Arial"/>
      <w:noProof/>
      <w:sz w:val="20"/>
      <w:szCs w:val="24"/>
      <w:lang w:bidi="fa-IR"/>
    </w:rPr>
  </w:style>
  <w:style w:type="paragraph" w:customStyle="1" w:styleId="A-ref">
    <w:name w:val="A-ref"/>
    <w:basedOn w:val="A-text"/>
    <w:rsid w:val="00C6142F"/>
    <w:pPr>
      <w:bidi w:val="0"/>
      <w:spacing w:after="120"/>
      <w:ind w:firstLine="0"/>
      <w:jc w:val="left"/>
    </w:pPr>
    <w:rPr>
      <w:sz w:val="18"/>
      <w:szCs w:val="22"/>
    </w:rPr>
  </w:style>
  <w:style w:type="paragraph" w:styleId="BodyText3">
    <w:name w:val="Body Text 3"/>
    <w:basedOn w:val="Normal"/>
    <w:link w:val="BodyText3Char"/>
    <w:rsid w:val="00C6142F"/>
    <w:pPr>
      <w:widowControl w:val="0"/>
      <w:bidi w:val="0"/>
      <w:spacing w:after="0" w:line="264" w:lineRule="auto"/>
      <w:ind w:firstLine="284"/>
    </w:pPr>
    <w:rPr>
      <w:rFonts w:eastAsia="Times New Roman" w:cs="Times New Roman"/>
      <w:szCs w:val="24"/>
    </w:rPr>
  </w:style>
  <w:style w:type="character" w:customStyle="1" w:styleId="BodyText3Char">
    <w:name w:val="Body Text 3 Char"/>
    <w:basedOn w:val="DefaultParagraphFont"/>
    <w:link w:val="BodyText3"/>
    <w:rsid w:val="00C6142F"/>
    <w:rPr>
      <w:rFonts w:eastAsia="Times New Roman" w:cs="Times New Roman"/>
      <w:szCs w:val="24"/>
    </w:rPr>
  </w:style>
  <w:style w:type="paragraph" w:customStyle="1" w:styleId="9">
    <w:name w:val="9   متن"/>
    <w:basedOn w:val="Normal"/>
    <w:rsid w:val="00C6142F"/>
    <w:pPr>
      <w:widowControl w:val="0"/>
      <w:spacing w:after="0" w:line="264" w:lineRule="auto"/>
      <w:ind w:firstLine="284"/>
    </w:pPr>
    <w:rPr>
      <w:rFonts w:eastAsia="Times New Roman"/>
      <w:sz w:val="20"/>
      <w:szCs w:val="24"/>
    </w:rPr>
  </w:style>
  <w:style w:type="table" w:styleId="PlainTable1">
    <w:name w:val="Plain Table 1"/>
    <w:basedOn w:val="TableNormal"/>
    <w:uiPriority w:val="41"/>
    <w:rsid w:val="003437F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654C47"/>
    <w:pPr>
      <w:widowControl/>
      <w:spacing w:before="240" w:line="259" w:lineRule="auto"/>
      <w:ind w:firstLine="0"/>
      <w:jc w:val="left"/>
      <w:outlineLvl w:val="9"/>
    </w:pPr>
    <w:rPr>
      <w:rFonts w:asciiTheme="majorHAnsi" w:hAnsiTheme="majorHAnsi" w:cstheme="majorBidi"/>
      <w:b w:val="0"/>
      <w:bCs w:val="0"/>
      <w:noProof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6629CC"/>
    <w:pPr>
      <w:tabs>
        <w:tab w:val="right" w:leader="dot" w:pos="9062"/>
      </w:tabs>
      <w:spacing w:after="100"/>
    </w:pPr>
    <w:rPr>
      <w:noProof/>
      <w:sz w:val="18"/>
      <w:szCs w:val="18"/>
      <w:lang w:bidi="fa-IR"/>
    </w:rPr>
  </w:style>
  <w:style w:type="paragraph" w:styleId="TOC2">
    <w:name w:val="toc 2"/>
    <w:basedOn w:val="Normal"/>
    <w:next w:val="Normal"/>
    <w:autoRedefine/>
    <w:uiPriority w:val="39"/>
    <w:unhideWhenUsed/>
    <w:rsid w:val="00654C4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Caption">
    <w:name w:val="caption"/>
    <w:basedOn w:val="Normal"/>
    <w:next w:val="Normal"/>
    <w:uiPriority w:val="35"/>
    <w:unhideWhenUsed/>
    <w:qFormat/>
    <w:rsid w:val="008D760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a0">
    <w:name w:val="فهرست اشکال"/>
    <w:basedOn w:val="Normal"/>
    <w:qFormat/>
    <w:rsid w:val="00A40B04"/>
    <w:pPr>
      <w:jc w:val="center"/>
    </w:pPr>
    <w:rPr>
      <w:rFonts w:asciiTheme="majorBidi" w:hAnsiTheme="majorBidi"/>
      <w:szCs w:val="24"/>
      <w:lang w:bidi="fa-IR"/>
    </w:rPr>
  </w:style>
  <w:style w:type="paragraph" w:customStyle="1" w:styleId="a1">
    <w:name w:val="جداول"/>
    <w:basedOn w:val="Normal"/>
    <w:link w:val="Char0"/>
    <w:qFormat/>
    <w:rsid w:val="00934801"/>
    <w:pPr>
      <w:jc w:val="center"/>
    </w:pPr>
    <w:rPr>
      <w:sz w:val="20"/>
      <w:szCs w:val="24"/>
      <w:lang w:bidi="fa-IR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074FB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074FB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74FB3"/>
    <w:rPr>
      <w:vertAlign w:val="superscript"/>
    </w:rPr>
  </w:style>
  <w:style w:type="table" w:styleId="GridTable6Colorful">
    <w:name w:val="Grid Table 6 Colorful"/>
    <w:basedOn w:val="TableNormal"/>
    <w:uiPriority w:val="51"/>
    <w:rsid w:val="00121D1B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ImageCenterAligned">
    <w:name w:val="Image Center Aligned"/>
    <w:basedOn w:val="Normal"/>
    <w:autoRedefine/>
    <w:uiPriority w:val="1"/>
    <w:qFormat/>
    <w:rsid w:val="00072D5A"/>
    <w:pPr>
      <w:tabs>
        <w:tab w:val="left" w:pos="4770"/>
        <w:tab w:val="right" w:pos="9360"/>
      </w:tabs>
      <w:bidi w:val="0"/>
      <w:spacing w:before="240" w:after="0" w:line="276" w:lineRule="auto"/>
      <w:ind w:firstLine="0"/>
      <w:jc w:val="center"/>
    </w:pPr>
    <w:rPr>
      <w:rFonts w:eastAsiaTheme="minorEastAsia"/>
      <w:noProof/>
      <w:sz w:val="20"/>
      <w:szCs w:val="24"/>
      <w:lang w:eastAsia="ja-JP"/>
    </w:rPr>
  </w:style>
  <w:style w:type="character" w:customStyle="1" w:styleId="shorttext">
    <w:name w:val="short_text"/>
    <w:rsid w:val="00D97661"/>
  </w:style>
  <w:style w:type="character" w:styleId="CommentReference">
    <w:name w:val="annotation reference"/>
    <w:basedOn w:val="DefaultParagraphFont"/>
    <w:uiPriority w:val="99"/>
    <w:semiHidden/>
    <w:unhideWhenUsed/>
    <w:rsid w:val="00E8543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5435"/>
    <w:pPr>
      <w:bidi w:val="0"/>
      <w:spacing w:line="240" w:lineRule="auto"/>
      <w:ind w:firstLine="0"/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5435"/>
    <w:rPr>
      <w:rFonts w:asciiTheme="minorHAnsi" w:hAnsiTheme="minorHAnsi" w:cstheme="minorBid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54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5435"/>
    <w:rPr>
      <w:rFonts w:asciiTheme="minorHAnsi" w:hAnsiTheme="minorHAnsi" w:cstheme="minorBidi"/>
      <w:b/>
      <w:bCs/>
      <w:sz w:val="20"/>
      <w:szCs w:val="20"/>
    </w:rPr>
  </w:style>
  <w:style w:type="table" w:styleId="GridTable6Colorful-Accent3">
    <w:name w:val="Grid Table 6 Colorful Accent 3"/>
    <w:basedOn w:val="TableNormal"/>
    <w:uiPriority w:val="51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7B7B7B" w:themeColor="accent3" w:themeShade="BF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4-Accent3">
    <w:name w:val="Grid Table 4 Accent 3"/>
    <w:basedOn w:val="TableNormal"/>
    <w:uiPriority w:val="49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Table4-Accent3">
    <w:name w:val="List Table 4 Accent 3"/>
    <w:basedOn w:val="TableNormal"/>
    <w:uiPriority w:val="49"/>
    <w:rsid w:val="0080699F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character" w:styleId="Strong">
    <w:name w:val="Strong"/>
    <w:basedOn w:val="DefaultParagraphFont"/>
    <w:uiPriority w:val="22"/>
    <w:qFormat/>
    <w:rsid w:val="00D67D76"/>
    <w:rPr>
      <w:b/>
      <w:bCs/>
    </w:rPr>
  </w:style>
  <w:style w:type="character" w:customStyle="1" w:styleId="apple-converted-space">
    <w:name w:val="apple-converted-space"/>
    <w:basedOn w:val="DefaultParagraphFont"/>
    <w:rsid w:val="00D67D76"/>
  </w:style>
  <w:style w:type="table" w:customStyle="1" w:styleId="TableGrid1">
    <w:name w:val="Table Grid1"/>
    <w:basedOn w:val="TableNormal"/>
    <w:next w:val="TableGrid"/>
    <w:uiPriority w:val="59"/>
    <w:rsid w:val="00D67D76"/>
    <w:pPr>
      <w:bidi w:val="0"/>
      <w:spacing w:after="0" w:line="240" w:lineRule="auto"/>
      <w:ind w:firstLine="0"/>
      <w:jc w:val="left"/>
    </w:pPr>
    <w:rPr>
      <w:rFonts w:asciiTheme="minorHAnsi" w:eastAsia="Times New Roman" w:hAnsiTheme="minorHAnsi" w:cstheme="minorBid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59"/>
    <w:rsid w:val="00D67D76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Heading4Char">
    <w:name w:val="Heading 4 Char"/>
    <w:basedOn w:val="DefaultParagraphFont"/>
    <w:link w:val="Heading4"/>
    <w:semiHidden/>
    <w:rsid w:val="00FA746F"/>
    <w:rPr>
      <w:rFonts w:ascii="Calibri Light" w:eastAsia="Times New Roman" w:hAnsi="Calibri Light" w:cs="Times New Roman"/>
      <w:i/>
      <w:iCs/>
      <w:sz w:val="30"/>
      <w:szCs w:val="3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A746F"/>
    <w:rPr>
      <w:rFonts w:ascii="Calibri Light" w:eastAsia="Times New Roman" w:hAnsi="Calibri Light" w:cs="Times New Roman"/>
      <w:sz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A746F"/>
    <w:rPr>
      <w:rFonts w:ascii="Calibri Light" w:eastAsia="Times New Roman" w:hAnsi="Calibri Light" w:cs="Times New Roman"/>
      <w:i/>
      <w:iCs/>
      <w:sz w:val="26"/>
      <w:szCs w:val="2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A746F"/>
    <w:rPr>
      <w:rFonts w:ascii="Calibri Light" w:eastAsia="Times New Roman" w:hAnsi="Calibri Light" w:cs="Times New Roman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A746F"/>
    <w:rPr>
      <w:rFonts w:ascii="Calibri Light" w:eastAsia="Times New Roman" w:hAnsi="Calibri Light" w:cs="Times New Roman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A746F"/>
    <w:rPr>
      <w:rFonts w:ascii="Calibri" w:eastAsia="Times New Roman" w:hAnsi="Calibri" w:cs="Arial"/>
      <w:b/>
      <w:bCs/>
      <w:i/>
      <w:iCs/>
      <w:sz w:val="21"/>
      <w:szCs w:val="21"/>
    </w:rPr>
  </w:style>
  <w:style w:type="paragraph" w:customStyle="1" w:styleId="Style1">
    <w:name w:val="Style1"/>
    <w:basedOn w:val="NormalWeb"/>
    <w:link w:val="Style1Char"/>
    <w:rsid w:val="00FA746F"/>
    <w:pPr>
      <w:bidi/>
      <w:spacing w:before="0" w:beforeAutospacing="0" w:afterAutospacing="0" w:line="360" w:lineRule="auto"/>
    </w:pPr>
    <w:rPr>
      <w:rFonts w:ascii="B Nazanin" w:hAnsi="B Nazanin"/>
      <w:color w:val="000000"/>
      <w:sz w:val="28"/>
    </w:rPr>
  </w:style>
  <w:style w:type="character" w:customStyle="1" w:styleId="Style1Char">
    <w:name w:val="Style1 Char"/>
    <w:basedOn w:val="NormalWebChar"/>
    <w:link w:val="Style1"/>
    <w:rsid w:val="00FA746F"/>
    <w:rPr>
      <w:rFonts w:ascii="B Nazanin" w:eastAsia="Times New Roman" w:hAnsi="B Nazanin" w:cs="Times New Roman"/>
      <w:color w:val="000000"/>
      <w:sz w:val="28"/>
      <w:szCs w:val="24"/>
    </w:rPr>
  </w:style>
  <w:style w:type="paragraph" w:customStyle="1" w:styleId="a2">
    <w:name w:val="سرفصل ها"/>
    <w:basedOn w:val="Heading1"/>
    <w:link w:val="Char1"/>
    <w:qFormat/>
    <w:rsid w:val="00FA746F"/>
    <w:pPr>
      <w:spacing w:line="360" w:lineRule="auto"/>
      <w:ind w:firstLine="0"/>
      <w:jc w:val="left"/>
    </w:pPr>
    <w:rPr>
      <w:sz w:val="28"/>
    </w:rPr>
  </w:style>
  <w:style w:type="character" w:customStyle="1" w:styleId="Char1">
    <w:name w:val="سرفصل ها Char"/>
    <w:basedOn w:val="Heading1Char"/>
    <w:link w:val="a2"/>
    <w:rsid w:val="00FA746F"/>
    <w:rPr>
      <w:rFonts w:eastAsiaTheme="majorEastAsia" w:cs="B Titr"/>
      <w:b/>
      <w:bCs/>
      <w:noProof/>
      <w:sz w:val="28"/>
      <w:szCs w:val="24"/>
    </w:rPr>
  </w:style>
  <w:style w:type="paragraph" w:customStyle="1" w:styleId="a3">
    <w:name w:val="عناوین اصلی"/>
    <w:basedOn w:val="Normal"/>
    <w:next w:val="Heading2"/>
    <w:link w:val="Char2"/>
    <w:rsid w:val="00FA746F"/>
    <w:pPr>
      <w:ind w:firstLine="0"/>
      <w:jc w:val="left"/>
    </w:pPr>
    <w:rPr>
      <w:rFonts w:cs="B Zar"/>
      <w:b/>
      <w:bCs/>
      <w:szCs w:val="32"/>
    </w:rPr>
  </w:style>
  <w:style w:type="character" w:customStyle="1" w:styleId="Char2">
    <w:name w:val="عناوین اصلی Char"/>
    <w:basedOn w:val="DefaultParagraphFont"/>
    <w:link w:val="a3"/>
    <w:rsid w:val="00FA746F"/>
    <w:rPr>
      <w:rFonts w:cs="B Zar"/>
      <w:b/>
      <w:bCs/>
      <w:szCs w:val="32"/>
    </w:rPr>
  </w:style>
  <w:style w:type="paragraph" w:customStyle="1" w:styleId="a4">
    <w:name w:val="عناوین فرعی"/>
    <w:basedOn w:val="Heading3"/>
    <w:link w:val="Char3"/>
    <w:rsid w:val="00FA746F"/>
    <w:pPr>
      <w:spacing w:before="120" w:line="360" w:lineRule="auto"/>
      <w:ind w:firstLine="0"/>
      <w:contextualSpacing/>
      <w:jc w:val="both"/>
      <w:outlineLvl w:val="9"/>
      <w15:collapsed/>
    </w:pPr>
    <w:rPr>
      <w:rFonts w:cs="B Zar"/>
      <w:b w:val="0"/>
      <w:bCs w:val="0"/>
      <w:i/>
    </w:rPr>
  </w:style>
  <w:style w:type="character" w:customStyle="1" w:styleId="Char3">
    <w:name w:val="عناوین فرعی Char"/>
    <w:basedOn w:val="Heading3Char"/>
    <w:link w:val="a4"/>
    <w:rsid w:val="00FA746F"/>
    <w:rPr>
      <w:rFonts w:asciiTheme="majorBidi" w:eastAsiaTheme="majorEastAsia" w:hAnsiTheme="majorBidi" w:cs="B Zar"/>
      <w:b w:val="0"/>
      <w:bCs w:val="0"/>
      <w:i/>
      <w:noProof/>
      <w:sz w:val="28"/>
    </w:rPr>
  </w:style>
  <w:style w:type="paragraph" w:customStyle="1" w:styleId="a5">
    <w:name w:val="متن اصلی"/>
    <w:basedOn w:val="A-text"/>
    <w:next w:val="Normal"/>
    <w:link w:val="Char4"/>
    <w:rsid w:val="00FA746F"/>
    <w:pPr>
      <w:spacing w:after="160" w:line="360" w:lineRule="auto"/>
      <w:ind w:firstLine="567"/>
      <w:contextualSpacing/>
    </w:pPr>
    <w:rPr>
      <w:rFonts w:eastAsia="Calibri"/>
      <w:szCs w:val="22"/>
    </w:rPr>
  </w:style>
  <w:style w:type="character" w:customStyle="1" w:styleId="Char4">
    <w:name w:val="متن اصلی Char"/>
    <w:basedOn w:val="NoSpacingChar"/>
    <w:link w:val="a5"/>
    <w:rsid w:val="00FA746F"/>
    <w:rPr>
      <w:rFonts w:ascii="Arial" w:eastAsia="Calibri" w:hAnsi="Arial"/>
      <w:noProof/>
      <w:sz w:val="20"/>
      <w:szCs w:val="22"/>
      <w:lang w:bidi="fa-IR"/>
    </w:rPr>
  </w:style>
  <w:style w:type="character" w:customStyle="1" w:styleId="NoSpacingChar">
    <w:name w:val="No Spacing Char"/>
    <w:aliases w:val="اشکال Char"/>
    <w:basedOn w:val="DefaultParagraphFont"/>
    <w:link w:val="NoSpacing"/>
    <w:uiPriority w:val="1"/>
    <w:rsid w:val="00FA746F"/>
    <w:rPr>
      <w:sz w:val="22"/>
      <w:szCs w:val="22"/>
    </w:rPr>
  </w:style>
  <w:style w:type="paragraph" w:styleId="NoSpacing">
    <w:name w:val="No Spacing"/>
    <w:aliases w:val="اشکال"/>
    <w:link w:val="NoSpacingChar"/>
    <w:uiPriority w:val="1"/>
    <w:qFormat/>
    <w:rsid w:val="00FA746F"/>
    <w:pPr>
      <w:spacing w:after="0"/>
      <w:jc w:val="center"/>
    </w:pPr>
    <w:rPr>
      <w:sz w:val="22"/>
      <w:szCs w:val="22"/>
    </w:rPr>
  </w:style>
  <w:style w:type="character" w:customStyle="1" w:styleId="fontstyle01">
    <w:name w:val="fontstyle01"/>
    <w:rsid w:val="00FA746F"/>
    <w:rPr>
      <w:rFonts w:ascii="BMitra" w:hAnsi="BMitra" w:hint="default"/>
      <w:b w:val="0"/>
      <w:bCs w:val="0"/>
      <w:i w:val="0"/>
      <w:iCs w:val="0"/>
      <w:color w:val="000000"/>
      <w:sz w:val="28"/>
      <w:szCs w:val="28"/>
    </w:rPr>
  </w:style>
  <w:style w:type="paragraph" w:styleId="BodyText">
    <w:name w:val="Body Text"/>
    <w:basedOn w:val="Normal"/>
    <w:link w:val="BodyTextChar"/>
    <w:uiPriority w:val="99"/>
    <w:semiHidden/>
    <w:unhideWhenUsed/>
    <w:rsid w:val="00FA746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FA746F"/>
  </w:style>
  <w:style w:type="paragraph" w:customStyle="1" w:styleId="1">
    <w:name w:val="متن اصلی1"/>
    <w:basedOn w:val="Normal"/>
    <w:link w:val="1Char"/>
    <w:qFormat/>
    <w:rsid w:val="00FA746F"/>
    <w:rPr>
      <w:rFonts w:ascii="Arial" w:eastAsia="Calibri" w:hAnsi="Arial"/>
      <w:noProof/>
      <w:sz w:val="20"/>
      <w:szCs w:val="22"/>
      <w:lang w:bidi="fa-IR"/>
    </w:rPr>
  </w:style>
  <w:style w:type="character" w:customStyle="1" w:styleId="1Char">
    <w:name w:val="متن اصلی1 Char"/>
    <w:basedOn w:val="Char4"/>
    <w:link w:val="1"/>
    <w:rsid w:val="00FA746F"/>
    <w:rPr>
      <w:rFonts w:ascii="Arial" w:eastAsia="Calibri" w:hAnsi="Arial"/>
      <w:noProof/>
      <w:sz w:val="20"/>
      <w:szCs w:val="22"/>
      <w:lang w:bidi="fa-IR"/>
    </w:rPr>
  </w:style>
  <w:style w:type="character" w:customStyle="1" w:styleId="Char0">
    <w:name w:val="جداول Char"/>
    <w:basedOn w:val="DefaultParagraphFont"/>
    <w:link w:val="a1"/>
    <w:rsid w:val="00934801"/>
    <w:rPr>
      <w:sz w:val="20"/>
      <w:szCs w:val="24"/>
      <w:lang w:bidi="fa-IR"/>
    </w:rPr>
  </w:style>
  <w:style w:type="paragraph" w:customStyle="1" w:styleId="a6">
    <w:name w:val="داخل جداول"/>
    <w:basedOn w:val="Normal"/>
    <w:link w:val="Char5"/>
    <w:rsid w:val="00FA746F"/>
    <w:pPr>
      <w:jc w:val="center"/>
    </w:pPr>
    <w:rPr>
      <w:sz w:val="22"/>
      <w:szCs w:val="24"/>
      <w:lang w:bidi="fa-IR"/>
    </w:rPr>
  </w:style>
  <w:style w:type="character" w:customStyle="1" w:styleId="Char5">
    <w:name w:val="داخل جداول Char"/>
    <w:basedOn w:val="DefaultParagraphFont"/>
    <w:link w:val="a6"/>
    <w:rsid w:val="00FA746F"/>
    <w:rPr>
      <w:sz w:val="22"/>
      <w:szCs w:val="24"/>
      <w:lang w:bidi="fa-IR"/>
    </w:rPr>
  </w:style>
  <w:style w:type="table" w:styleId="PlainTable2">
    <w:name w:val="Plain Table 2"/>
    <w:basedOn w:val="TableNormal"/>
    <w:uiPriority w:val="42"/>
    <w:rsid w:val="00FA746F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GridTable1Light-Accent5">
    <w:name w:val="Grid Table 1 Light Accent 5"/>
    <w:basedOn w:val="TableNormal"/>
    <w:uiPriority w:val="46"/>
    <w:rsid w:val="00FA746F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Heading41">
    <w:name w:val="Heading 4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80" w:after="0" w:line="300" w:lineRule="auto"/>
      <w:ind w:firstLine="0"/>
      <w:jc w:val="left"/>
      <w:outlineLvl w:val="3"/>
    </w:pPr>
    <w:rPr>
      <w:rFonts w:ascii="Calibri Light" w:eastAsia="Times New Roman" w:hAnsi="Calibri Light" w:cs="Times New Roman"/>
      <w:i/>
      <w:iCs/>
      <w:sz w:val="30"/>
      <w:szCs w:val="30"/>
    </w:rPr>
  </w:style>
  <w:style w:type="paragraph" w:customStyle="1" w:styleId="Heading51">
    <w:name w:val="Heading 5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4"/>
    </w:pPr>
    <w:rPr>
      <w:rFonts w:ascii="Calibri Light" w:eastAsia="Times New Roman" w:hAnsi="Calibri Light" w:cs="Times New Roman"/>
      <w:sz w:val="28"/>
    </w:rPr>
  </w:style>
  <w:style w:type="paragraph" w:customStyle="1" w:styleId="Heading61">
    <w:name w:val="Heading 6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5"/>
    </w:pPr>
    <w:rPr>
      <w:rFonts w:ascii="Calibri Light" w:eastAsia="Times New Roman" w:hAnsi="Calibri Light" w:cs="Times New Roman"/>
      <w:i/>
      <w:iCs/>
      <w:sz w:val="26"/>
      <w:szCs w:val="26"/>
    </w:rPr>
  </w:style>
  <w:style w:type="paragraph" w:customStyle="1" w:styleId="Heading71">
    <w:name w:val="Heading 7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6"/>
    </w:pPr>
    <w:rPr>
      <w:rFonts w:ascii="Calibri Light" w:eastAsia="Times New Roman" w:hAnsi="Calibri Light" w:cs="Times New Roman"/>
      <w:szCs w:val="24"/>
    </w:rPr>
  </w:style>
  <w:style w:type="paragraph" w:customStyle="1" w:styleId="Heading81">
    <w:name w:val="Heading 81"/>
    <w:basedOn w:val="Normal"/>
    <w:next w:val="Normal"/>
    <w:uiPriority w:val="9"/>
    <w:semiHidden/>
    <w:unhideWhenUsed/>
    <w:qFormat/>
    <w:rsid w:val="00FA746F"/>
    <w:pPr>
      <w:keepNext/>
      <w:keepLines/>
      <w:bidi w:val="0"/>
      <w:spacing w:before="40" w:after="0" w:line="300" w:lineRule="auto"/>
      <w:ind w:firstLine="0"/>
      <w:jc w:val="left"/>
      <w:outlineLvl w:val="7"/>
    </w:pPr>
    <w:rPr>
      <w:rFonts w:ascii="Calibri Light" w:eastAsia="Times New Roman" w:hAnsi="Calibri Light" w:cs="Times New Roman"/>
      <w:i/>
      <w:iCs/>
      <w:sz w:val="22"/>
      <w:szCs w:val="22"/>
    </w:rPr>
  </w:style>
  <w:style w:type="paragraph" w:customStyle="1" w:styleId="Caption1">
    <w:name w:val="Caption1"/>
    <w:basedOn w:val="Normal"/>
    <w:next w:val="Normal"/>
    <w:uiPriority w:val="35"/>
    <w:unhideWhenUsed/>
    <w:qFormat/>
    <w:rsid w:val="00FA746F"/>
    <w:pPr>
      <w:bidi w:val="0"/>
      <w:spacing w:line="240" w:lineRule="auto"/>
      <w:ind w:firstLine="0"/>
      <w:jc w:val="left"/>
    </w:pPr>
    <w:rPr>
      <w:rFonts w:ascii="Calibri" w:eastAsia="Times New Roman" w:hAnsi="Calibri" w:cs="Arial"/>
      <w:b/>
      <w:bCs/>
      <w:color w:val="404040"/>
      <w:sz w:val="16"/>
      <w:szCs w:val="16"/>
    </w:rPr>
  </w:style>
  <w:style w:type="paragraph" w:customStyle="1" w:styleId="Title1">
    <w:name w:val="Title1"/>
    <w:basedOn w:val="Normal"/>
    <w:next w:val="Normal"/>
    <w:uiPriority w:val="10"/>
    <w:qFormat/>
    <w:rsid w:val="00FA746F"/>
    <w:pPr>
      <w:pBdr>
        <w:top w:val="single" w:sz="6" w:space="8" w:color="A5A5A5"/>
        <w:bottom w:val="single" w:sz="6" w:space="8" w:color="A5A5A5"/>
      </w:pBdr>
      <w:bidi w:val="0"/>
      <w:spacing w:after="400" w:line="240" w:lineRule="auto"/>
      <w:ind w:firstLine="0"/>
      <w:contextualSpacing/>
      <w:jc w:val="center"/>
    </w:pPr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FA746F"/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paragraph" w:customStyle="1" w:styleId="Subtitle1">
    <w:name w:val="Subtitle1"/>
    <w:basedOn w:val="Normal"/>
    <w:next w:val="Normal"/>
    <w:uiPriority w:val="11"/>
    <w:qFormat/>
    <w:rsid w:val="00FA746F"/>
    <w:pPr>
      <w:numPr>
        <w:ilvl w:val="1"/>
      </w:numPr>
      <w:bidi w:val="0"/>
      <w:spacing w:line="300" w:lineRule="auto"/>
      <w:ind w:firstLine="567"/>
      <w:jc w:val="center"/>
    </w:pPr>
    <w:rPr>
      <w:rFonts w:ascii="Calibri" w:eastAsia="Times New Roman" w:hAnsi="Calibri" w:cs="Arial"/>
      <w:color w:val="44546A"/>
      <w:sz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A746F"/>
    <w:rPr>
      <w:color w:val="44546A"/>
      <w:sz w:val="28"/>
    </w:rPr>
  </w:style>
  <w:style w:type="character" w:customStyle="1" w:styleId="Emphasis1">
    <w:name w:val="Emphasis1"/>
    <w:basedOn w:val="DefaultParagraphFont"/>
    <w:uiPriority w:val="20"/>
    <w:qFormat/>
    <w:rsid w:val="00FA746F"/>
    <w:rPr>
      <w:i/>
      <w:iCs/>
      <w:color w:val="000000"/>
    </w:rPr>
  </w:style>
  <w:style w:type="paragraph" w:customStyle="1" w:styleId="Quote1">
    <w:name w:val="Quote1"/>
    <w:basedOn w:val="Normal"/>
    <w:next w:val="Normal"/>
    <w:uiPriority w:val="29"/>
    <w:qFormat/>
    <w:rsid w:val="00FA746F"/>
    <w:pPr>
      <w:bidi w:val="0"/>
      <w:spacing w:before="160" w:line="300" w:lineRule="auto"/>
      <w:ind w:left="720" w:right="720" w:firstLine="0"/>
      <w:jc w:val="center"/>
    </w:pPr>
    <w:rPr>
      <w:rFonts w:ascii="Calibri" w:eastAsia="Times New Roman" w:hAnsi="Calibri" w:cs="Arial"/>
      <w:i/>
      <w:iCs/>
      <w:color w:val="7B7B7B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FA746F"/>
    <w:rPr>
      <w:i/>
      <w:iCs/>
      <w:color w:val="7B7B7B"/>
      <w:szCs w:val="24"/>
    </w:rPr>
  </w:style>
  <w:style w:type="paragraph" w:customStyle="1" w:styleId="IntenseQuote1">
    <w:name w:val="Intense Quote1"/>
    <w:basedOn w:val="Normal"/>
    <w:next w:val="Normal"/>
    <w:uiPriority w:val="30"/>
    <w:qFormat/>
    <w:rsid w:val="00FA746F"/>
    <w:pPr>
      <w:bidi w:val="0"/>
      <w:spacing w:before="160" w:line="276" w:lineRule="auto"/>
      <w:ind w:left="936" w:right="936" w:firstLine="0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A746F"/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SubtleEmphasis1">
    <w:name w:val="Subtle Emphasis1"/>
    <w:basedOn w:val="DefaultParagraphFont"/>
    <w:uiPriority w:val="19"/>
    <w:qFormat/>
    <w:rsid w:val="00FA746F"/>
    <w:rPr>
      <w:i/>
      <w:iCs/>
      <w:color w:val="595959"/>
    </w:rPr>
  </w:style>
  <w:style w:type="character" w:styleId="IntenseEmphasis">
    <w:name w:val="Intense Emphasis"/>
    <w:basedOn w:val="DefaultParagraphFont"/>
    <w:uiPriority w:val="21"/>
    <w:qFormat/>
    <w:rsid w:val="00FA746F"/>
    <w:rPr>
      <w:b/>
      <w:bCs/>
      <w:i/>
      <w:iCs/>
      <w:color w:val="auto"/>
    </w:rPr>
  </w:style>
  <w:style w:type="character" w:customStyle="1" w:styleId="SubtleReference1">
    <w:name w:val="Subtle Reference1"/>
    <w:basedOn w:val="DefaultParagraphFont"/>
    <w:uiPriority w:val="31"/>
    <w:qFormat/>
    <w:rsid w:val="00FA746F"/>
    <w:rPr>
      <w:caps w:val="0"/>
      <w:smallCaps/>
      <w:color w:val="404040"/>
      <w:spacing w:val="0"/>
      <w:u w:val="single" w:color="7F7F7F"/>
    </w:rPr>
  </w:style>
  <w:style w:type="character" w:styleId="IntenseReference">
    <w:name w:val="Intense Reference"/>
    <w:basedOn w:val="DefaultParagraphFont"/>
    <w:uiPriority w:val="32"/>
    <w:qFormat/>
    <w:rsid w:val="00FA746F"/>
    <w:rPr>
      <w:b/>
      <w:bCs/>
      <w:caps w:val="0"/>
      <w:smallCaps/>
      <w:color w:val="auto"/>
      <w:spacing w:val="0"/>
      <w:u w:val="single"/>
    </w:rPr>
  </w:style>
  <w:style w:type="character" w:styleId="BookTitle">
    <w:name w:val="Book Title"/>
    <w:basedOn w:val="DefaultParagraphFont"/>
    <w:uiPriority w:val="33"/>
    <w:qFormat/>
    <w:rsid w:val="00FA746F"/>
    <w:rPr>
      <w:b/>
      <w:bCs/>
      <w:caps w:val="0"/>
      <w:smallCaps/>
      <w:spacing w:val="0"/>
    </w:rPr>
  </w:style>
  <w:style w:type="character" w:customStyle="1" w:styleId="Heading4Char1">
    <w:name w:val="Heading 4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1">
    <w:name w:val="Heading 5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1">
    <w:name w:val="Heading 6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1">
    <w:name w:val="Heading 7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1">
    <w:name w:val="Heading 8 Char1"/>
    <w:basedOn w:val="DefaultParagraphFont"/>
    <w:uiPriority w:val="9"/>
    <w:semiHidden/>
    <w:rsid w:val="00FA746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itle">
    <w:name w:val="Title"/>
    <w:basedOn w:val="Normal"/>
    <w:next w:val="Normal"/>
    <w:link w:val="TitleChar"/>
    <w:uiPriority w:val="10"/>
    <w:qFormat/>
    <w:rsid w:val="00FA746F"/>
    <w:pPr>
      <w:spacing w:after="0" w:line="240" w:lineRule="auto"/>
      <w:contextualSpacing/>
    </w:pPr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character" w:customStyle="1" w:styleId="TitleChar1">
    <w:name w:val="Title Char1"/>
    <w:basedOn w:val="DefaultParagraphFont"/>
    <w:uiPriority w:val="10"/>
    <w:rsid w:val="00FA746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A746F"/>
    <w:pPr>
      <w:numPr>
        <w:ilvl w:val="1"/>
      </w:numPr>
      <w:ind w:firstLine="567"/>
    </w:pPr>
    <w:rPr>
      <w:color w:val="44546A"/>
      <w:sz w:val="28"/>
    </w:rPr>
  </w:style>
  <w:style w:type="character" w:customStyle="1" w:styleId="SubtitleChar1">
    <w:name w:val="Subtitle Char1"/>
    <w:basedOn w:val="DefaultParagraphFont"/>
    <w:uiPriority w:val="11"/>
    <w:rsid w:val="00FA746F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styleId="Emphasis">
    <w:name w:val="Emphasis"/>
    <w:basedOn w:val="DefaultParagraphFont"/>
    <w:uiPriority w:val="20"/>
    <w:qFormat/>
    <w:rsid w:val="00FA746F"/>
    <w:rPr>
      <w:i/>
      <w:iCs/>
    </w:rPr>
  </w:style>
  <w:style w:type="paragraph" w:styleId="Quote">
    <w:name w:val="Quote"/>
    <w:basedOn w:val="Normal"/>
    <w:next w:val="Normal"/>
    <w:link w:val="QuoteChar"/>
    <w:uiPriority w:val="29"/>
    <w:qFormat/>
    <w:rsid w:val="00FA746F"/>
    <w:pPr>
      <w:spacing w:before="200"/>
      <w:ind w:left="864" w:right="864"/>
      <w:jc w:val="center"/>
    </w:pPr>
    <w:rPr>
      <w:i/>
      <w:iCs/>
      <w:color w:val="7B7B7B"/>
      <w:szCs w:val="24"/>
    </w:rPr>
  </w:style>
  <w:style w:type="character" w:customStyle="1" w:styleId="QuoteChar1">
    <w:name w:val="Quote Char1"/>
    <w:basedOn w:val="DefaultParagraphFont"/>
    <w:uiPriority w:val="29"/>
    <w:rsid w:val="00FA746F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A746F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1">
    <w:name w:val="Intense Quote Char1"/>
    <w:basedOn w:val="DefaultParagraphFont"/>
    <w:uiPriority w:val="30"/>
    <w:rsid w:val="00FA746F"/>
    <w:rPr>
      <w:i/>
      <w:iCs/>
      <w:color w:val="5B9BD5" w:themeColor="accent1"/>
    </w:rPr>
  </w:style>
  <w:style w:type="character" w:styleId="SubtleEmphasis">
    <w:name w:val="Subtle Emphasis"/>
    <w:basedOn w:val="DefaultParagraphFont"/>
    <w:uiPriority w:val="19"/>
    <w:qFormat/>
    <w:rsid w:val="00FA746F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qFormat/>
    <w:rsid w:val="00FA746F"/>
    <w:rPr>
      <w:smallCaps/>
      <w:color w:val="5A5A5A" w:themeColor="text1" w:themeTint="A5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6629CC"/>
    <w:rPr>
      <w:color w:val="605E5C"/>
      <w:shd w:val="clear" w:color="auto" w:fill="E1DFDD"/>
    </w:rPr>
  </w:style>
  <w:style w:type="paragraph" w:customStyle="1" w:styleId="021-1">
    <w:name w:val="0 سرعنوان 2 (1-1.)"/>
    <w:rsid w:val="00AA201A"/>
    <w:pPr>
      <w:keepNext/>
      <w:bidi w:val="0"/>
      <w:spacing w:before="240" w:after="40" w:line="240" w:lineRule="auto"/>
      <w:ind w:firstLine="0"/>
      <w:jc w:val="left"/>
    </w:pPr>
    <w:rPr>
      <w:rFonts w:asciiTheme="majorHAnsi" w:eastAsiaTheme="majorEastAsia" w:hAnsiTheme="majorHAnsi" w:cs="B Zar"/>
      <w:bCs/>
      <w:sz w:val="22"/>
      <w:szCs w:val="22"/>
      <w:lang w:bidi="fa-IR"/>
    </w:rPr>
  </w:style>
  <w:style w:type="paragraph" w:customStyle="1" w:styleId="00">
    <w:name w:val="0 پاراگراف ساده"/>
    <w:basedOn w:val="Normal"/>
    <w:qFormat/>
    <w:rsid w:val="00003776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  <w:lang w:bidi="fa-IR"/>
    </w:rPr>
  </w:style>
  <w:style w:type="paragraph" w:customStyle="1" w:styleId="031-1-1">
    <w:name w:val="0 سرعنوان 3 (1-1-1.)"/>
    <w:basedOn w:val="Heading3"/>
    <w:rsid w:val="00003776"/>
    <w:pPr>
      <w:keepLines w:val="0"/>
      <w:bidi/>
      <w:spacing w:before="240" w:after="40" w:line="240" w:lineRule="auto"/>
      <w:ind w:left="578" w:hanging="578"/>
    </w:pPr>
    <w:rPr>
      <w:rFonts w:asciiTheme="majorHAnsi" w:hAnsiTheme="majorHAnsi" w:cs="B Zar"/>
      <w:b w:val="0"/>
      <w:noProof w:val="0"/>
      <w:sz w:val="20"/>
      <w:szCs w:val="20"/>
      <w:lang w:bidi="fa-IR"/>
    </w:rPr>
  </w:style>
  <w:style w:type="paragraph" w:customStyle="1" w:styleId="011">
    <w:name w:val="0 سرعنوان 1 (1. فصل‌ها)"/>
    <w:next w:val="Normal"/>
    <w:rsid w:val="00A23238"/>
    <w:pPr>
      <w:keepNext/>
      <w:widowControl w:val="0"/>
      <w:spacing w:before="1600" w:after="60" w:line="240" w:lineRule="auto"/>
      <w:ind w:firstLine="0"/>
      <w:jc w:val="left"/>
    </w:pPr>
    <w:rPr>
      <w:rFonts w:ascii="Times New Roman Bold" w:eastAsiaTheme="majorEastAsia" w:hAnsi="Times New Roman Bold" w:cs="B Zar"/>
      <w:b/>
      <w:bCs/>
      <w:sz w:val="20"/>
      <w:szCs w:val="22"/>
      <w:lang w:bidi="fa-IR"/>
    </w:rPr>
  </w:style>
  <w:style w:type="table" w:customStyle="1" w:styleId="TableGrid11">
    <w:name w:val="Table Grid11"/>
    <w:basedOn w:val="TableNormal"/>
    <w:next w:val="TableGrid"/>
    <w:uiPriority w:val="59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59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59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03">
    <w:name w:val="0 پاراگراف خاص (بعد از جدول یا نقل قول)"/>
    <w:basedOn w:val="00"/>
    <w:rsid w:val="00A23238"/>
    <w:pPr>
      <w:spacing w:before="120"/>
    </w:pPr>
  </w:style>
  <w:style w:type="paragraph" w:customStyle="1" w:styleId="04">
    <w:name w:val="0 پانویس‌ها"/>
    <w:basedOn w:val="Normal"/>
    <w:rsid w:val="00A23238"/>
    <w:pPr>
      <w:widowControl w:val="0"/>
      <w:spacing w:after="0" w:line="240" w:lineRule="auto"/>
      <w:ind w:left="284" w:hanging="284"/>
      <w:jc w:val="lowKashida"/>
    </w:pPr>
    <w:rPr>
      <w:rFonts w:ascii="Arial" w:hAnsi="Arial" w:cs="B Zar"/>
      <w:sz w:val="16"/>
      <w:szCs w:val="22"/>
    </w:rPr>
  </w:style>
  <w:style w:type="paragraph" w:customStyle="1" w:styleId="01">
    <w:name w:val="0 پاراگراف علامت‌دار 1"/>
    <w:rsid w:val="00A23238"/>
    <w:pPr>
      <w:numPr>
        <w:numId w:val="4"/>
      </w:numPr>
      <w:spacing w:after="0" w:line="240" w:lineRule="auto"/>
      <w:ind w:left="568" w:hanging="284"/>
      <w:jc w:val="lowKashida"/>
    </w:pPr>
    <w:rPr>
      <w:rFonts w:eastAsia="Batang" w:cs="B Zar"/>
      <w:sz w:val="22"/>
      <w:szCs w:val="26"/>
      <w:lang w:bidi="fa-IR"/>
    </w:rPr>
  </w:style>
  <w:style w:type="paragraph" w:customStyle="1" w:styleId="0">
    <w:name w:val="0 پاراگراف شماره‌دار"/>
    <w:rsid w:val="00A23238"/>
    <w:pPr>
      <w:numPr>
        <w:numId w:val="5"/>
      </w:numPr>
      <w:bidi w:val="0"/>
      <w:spacing w:after="0" w:line="240" w:lineRule="auto"/>
      <w:ind w:left="568" w:hanging="284"/>
      <w:jc w:val="left"/>
    </w:pPr>
    <w:rPr>
      <w:rFonts w:eastAsia="Batang" w:cs="B Zar"/>
      <w:sz w:val="26"/>
      <w:szCs w:val="26"/>
      <w:lang w:bidi="fa-IR"/>
    </w:rPr>
  </w:style>
  <w:style w:type="paragraph" w:customStyle="1" w:styleId="02">
    <w:name w:val="0 پاراگراف علامت‌دار 2"/>
    <w:rsid w:val="00A23238"/>
    <w:pPr>
      <w:numPr>
        <w:ilvl w:val="1"/>
        <w:numId w:val="4"/>
      </w:numPr>
      <w:bidi w:val="0"/>
      <w:spacing w:after="0" w:line="240" w:lineRule="auto"/>
      <w:ind w:left="851" w:hanging="284"/>
      <w:jc w:val="lowKashida"/>
    </w:pPr>
    <w:rPr>
      <w:rFonts w:eastAsia="Batang" w:cs="B Zar"/>
      <w:sz w:val="22"/>
      <w:szCs w:val="26"/>
      <w:lang w:bidi="fa-IR"/>
    </w:rPr>
  </w:style>
  <w:style w:type="paragraph" w:customStyle="1" w:styleId="05">
    <w:name w:val="0 سرعنوان نمودارها"/>
    <w:basedOn w:val="06"/>
    <w:rsid w:val="00A23238"/>
    <w:rPr>
      <w:noProof/>
    </w:rPr>
  </w:style>
  <w:style w:type="paragraph" w:customStyle="1" w:styleId="041-1-1-1">
    <w:name w:val="0 سرعنوان 4 (1-1-1-1.)"/>
    <w:basedOn w:val="031-1-1"/>
    <w:rsid w:val="00A23238"/>
  </w:style>
  <w:style w:type="paragraph" w:customStyle="1" w:styleId="051-1-1-1-1">
    <w:name w:val="0 سرعنوان 5 (1-1-1-1-1.)"/>
    <w:basedOn w:val="041-1-1-1"/>
    <w:rsid w:val="00A23238"/>
  </w:style>
  <w:style w:type="paragraph" w:customStyle="1" w:styleId="07">
    <w:name w:val="0 سرعنوان نشانه‌ها"/>
    <w:basedOn w:val="08"/>
    <w:rsid w:val="00A23238"/>
    <w:rPr>
      <w:noProof/>
      <w:lang w:bidi="fa-IR"/>
    </w:rPr>
  </w:style>
  <w:style w:type="paragraph" w:customStyle="1" w:styleId="09">
    <w:name w:val="0 سرعنوان نمادها"/>
    <w:basedOn w:val="07"/>
    <w:rsid w:val="00A23238"/>
  </w:style>
  <w:style w:type="paragraph" w:customStyle="1" w:styleId="0a">
    <w:name w:val="0 سرعنوان کوته‌نوشت‌ها"/>
    <w:basedOn w:val="09"/>
    <w:rsid w:val="00A23238"/>
  </w:style>
  <w:style w:type="paragraph" w:customStyle="1" w:styleId="0b">
    <w:name w:val="0 خود شکل‌ها، نمودارها، و تصاویر"/>
    <w:basedOn w:val="Normal"/>
    <w:rsid w:val="00A23238"/>
    <w:pPr>
      <w:keepNext/>
      <w:widowControl w:val="0"/>
      <w:spacing w:before="160" w:after="0" w:line="240" w:lineRule="auto"/>
      <w:ind w:firstLine="0"/>
      <w:contextualSpacing/>
      <w:jc w:val="center"/>
    </w:pPr>
    <w:rPr>
      <w:rFonts w:cs="B Zar"/>
      <w:sz w:val="22"/>
      <w:szCs w:val="26"/>
      <w:lang w:bidi="fa-IR"/>
    </w:rPr>
  </w:style>
  <w:style w:type="paragraph" w:customStyle="1" w:styleId="06">
    <w:name w:val="0 سرعنوان تصاویر"/>
    <w:basedOn w:val="Normal"/>
    <w:rsid w:val="00A23238"/>
    <w:pPr>
      <w:widowControl w:val="0"/>
      <w:spacing w:before="100" w:after="200" w:line="240" w:lineRule="auto"/>
      <w:ind w:firstLine="0"/>
      <w:jc w:val="center"/>
    </w:pPr>
    <w:rPr>
      <w:rFonts w:cs="B Zar"/>
      <w:bCs/>
      <w:i/>
      <w:sz w:val="18"/>
      <w:szCs w:val="18"/>
    </w:rPr>
  </w:style>
  <w:style w:type="paragraph" w:customStyle="1" w:styleId="08">
    <w:name w:val="0 سرعنوان جدول‌ها"/>
    <w:rsid w:val="00A23238"/>
    <w:pPr>
      <w:keepNext/>
      <w:spacing w:before="240" w:after="100" w:line="259" w:lineRule="auto"/>
      <w:ind w:firstLine="0"/>
      <w:jc w:val="center"/>
    </w:pPr>
    <w:rPr>
      <w:rFonts w:cs="B Zar"/>
      <w:bCs/>
      <w:i/>
      <w:sz w:val="18"/>
      <w:szCs w:val="18"/>
    </w:rPr>
  </w:style>
  <w:style w:type="paragraph" w:styleId="Revision">
    <w:name w:val="Revision"/>
    <w:hidden/>
    <w:uiPriority w:val="99"/>
    <w:semiHidden/>
    <w:rsid w:val="00A23238"/>
    <w:pPr>
      <w:bidi w:val="0"/>
      <w:spacing w:after="0" w:line="240" w:lineRule="auto"/>
      <w:ind w:firstLine="0"/>
      <w:jc w:val="left"/>
    </w:pPr>
    <w:rPr>
      <w:rFonts w:cs="B Zar"/>
      <w:sz w:val="22"/>
      <w:szCs w:val="26"/>
    </w:rPr>
  </w:style>
  <w:style w:type="paragraph" w:customStyle="1" w:styleId="0P1normal">
    <w:name w:val="0 P 1 (normal)"/>
    <w:basedOn w:val="Normal"/>
    <w:rsid w:val="00A23238"/>
    <w:pPr>
      <w:spacing w:after="0" w:line="240" w:lineRule="auto"/>
      <w:ind w:firstLine="284"/>
      <w:jc w:val="lowKashida"/>
    </w:pPr>
    <w:rPr>
      <w:rFonts w:cs="B Zar"/>
      <w:sz w:val="22"/>
      <w:szCs w:val="26"/>
      <w:lang w:bidi="fa-IR"/>
    </w:rPr>
  </w:style>
  <w:style w:type="paragraph" w:customStyle="1" w:styleId="0Footnotes">
    <w:name w:val="0 Footnotes"/>
    <w:basedOn w:val="FootnoteText"/>
    <w:rsid w:val="00A23238"/>
    <w:pPr>
      <w:spacing w:line="228" w:lineRule="auto"/>
      <w:ind w:left="102" w:hanging="102"/>
      <w:jc w:val="lowKashida"/>
    </w:pPr>
    <w:rPr>
      <w:rFonts w:ascii="Arial" w:eastAsia="Batang" w:hAnsi="Arial" w:cs="B Zar"/>
      <w:sz w:val="16"/>
      <w:szCs w:val="22"/>
      <w:lang w:bidi="fa-IR"/>
    </w:rPr>
  </w:style>
  <w:style w:type="paragraph" w:customStyle="1" w:styleId="0PSymbol">
    <w:name w:val="0 P Symbol"/>
    <w:autoRedefine/>
    <w:rsid w:val="00A23238"/>
    <w:pPr>
      <w:widowControl w:val="0"/>
      <w:numPr>
        <w:numId w:val="6"/>
      </w:numPr>
      <w:spacing w:after="0" w:line="240" w:lineRule="auto"/>
      <w:jc w:val="lowKashida"/>
    </w:pPr>
    <w:rPr>
      <w:rFonts w:eastAsia="Batang" w:cs="B Zar"/>
      <w:sz w:val="22"/>
      <w:szCs w:val="26"/>
      <w:lang w:bidi="fa-IR"/>
    </w:rPr>
  </w:style>
  <w:style w:type="character" w:customStyle="1" w:styleId="FootnoteReferenceinFootnote">
    <w:name w:val="Footnote Reference in Footnote"/>
    <w:uiPriority w:val="1"/>
    <w:qFormat/>
    <w:rsid w:val="00A23238"/>
    <w:rPr>
      <w:rFonts w:ascii="IRNumber" w:hAnsi="IRNumber" w:cs="B Mitra"/>
    </w:rPr>
  </w:style>
  <w:style w:type="paragraph" w:customStyle="1" w:styleId="0Pnumbering">
    <w:name w:val="0 P numbering"/>
    <w:rsid w:val="00A23238"/>
    <w:pPr>
      <w:numPr>
        <w:numId w:val="7"/>
      </w:numPr>
      <w:spacing w:after="0" w:line="240" w:lineRule="auto"/>
      <w:ind w:left="357" w:hanging="357"/>
      <w:jc w:val="lowKashida"/>
    </w:pPr>
    <w:rPr>
      <w:rFonts w:eastAsia="Batang" w:cs="B Zar"/>
      <w:sz w:val="22"/>
      <w:szCs w:val="26"/>
      <w:lang w:bidi="fa-IR"/>
    </w:rPr>
  </w:style>
  <w:style w:type="paragraph" w:customStyle="1" w:styleId="0TTable">
    <w:name w:val="0 T Table"/>
    <w:rsid w:val="00A23238"/>
    <w:pPr>
      <w:keepNext/>
      <w:spacing w:before="200" w:after="60" w:line="276" w:lineRule="auto"/>
      <w:ind w:firstLine="0"/>
      <w:jc w:val="center"/>
    </w:pPr>
    <w:rPr>
      <w:rFonts w:ascii="Time new Roman" w:eastAsia="Batang" w:hAnsi="Time new Roman" w:cs="B Zar"/>
      <w:b/>
      <w:bCs/>
      <w:sz w:val="16"/>
      <w:szCs w:val="18"/>
      <w:lang w:bidi="fa-IR"/>
    </w:rPr>
  </w:style>
  <w:style w:type="character" w:customStyle="1" w:styleId="TitleofDissertation">
    <w:name w:val="Title of Dissertation"/>
    <w:basedOn w:val="DefaultParagraphFont"/>
    <w:uiPriority w:val="1"/>
    <w:rsid w:val="00A23238"/>
    <w:rPr>
      <w:rFonts w:cs="IRTitr"/>
      <w:szCs w:val="32"/>
    </w:rPr>
  </w:style>
  <w:style w:type="paragraph" w:customStyle="1" w:styleId="B72591FA488D4FD8B31A57073D6B86CC8">
    <w:name w:val="B72591FA488D4FD8B31A57073D6B86CC8"/>
    <w:rsid w:val="00A23238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5243051D4CE64A82AB8B365900D3AE943">
    <w:name w:val="5243051D4CE64A82AB8B365900D3AE943"/>
    <w:rsid w:val="00A23238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B72591FA488D4FD8B31A57073D6B86CC1">
    <w:name w:val="B72591FA488D4FD8B31A57073D6B86CC1"/>
    <w:rsid w:val="00A23238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82660789801E4FC18A6185B5B8D338CB9">
    <w:name w:val="82660789801E4FC18A6185B5B8D338CB9"/>
    <w:rsid w:val="00A23238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</w:rPr>
  </w:style>
  <w:style w:type="paragraph" w:customStyle="1" w:styleId="9A3BDF1272F9462DA4CF2F7A819AA884">
    <w:name w:val="9A3BDF1272F9462DA4CF2F7A819AA884"/>
    <w:rsid w:val="00A23238"/>
    <w:pPr>
      <w:bidi w:val="0"/>
      <w:spacing w:after="200" w:line="276" w:lineRule="auto"/>
      <w:ind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Table">
    <w:name w:val="Table"/>
    <w:basedOn w:val="Normal"/>
    <w:rsid w:val="00A23238"/>
    <w:pPr>
      <w:spacing w:after="0" w:line="240" w:lineRule="auto"/>
      <w:ind w:firstLine="0"/>
      <w:jc w:val="lowKashida"/>
    </w:pPr>
    <w:rPr>
      <w:rFonts w:eastAsia="Calibri" w:cs="IRLotus"/>
      <w:sz w:val="20"/>
      <w:szCs w:val="22"/>
      <w:lang w:bidi="fa-IR"/>
    </w:rPr>
  </w:style>
  <w:style w:type="character" w:customStyle="1" w:styleId="fontstyle21">
    <w:name w:val="fontstyle21"/>
    <w:basedOn w:val="DefaultParagraphFont"/>
    <w:rsid w:val="00A23238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table" w:customStyle="1" w:styleId="GridTable6Colorful1">
    <w:name w:val="Grid Table 6 Colorful1"/>
    <w:basedOn w:val="TableNormal"/>
    <w:next w:val="GridTable6Colorful"/>
    <w:uiPriority w:val="51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21111">
    <w:name w:val="Grid Table 21111"/>
    <w:basedOn w:val="TableNormal"/>
    <w:next w:val="GridTable2"/>
    <w:uiPriority w:val="47"/>
    <w:rsid w:val="00A23238"/>
    <w:pPr>
      <w:bidi w:val="0"/>
      <w:spacing w:after="0" w:line="240" w:lineRule="auto"/>
      <w:ind w:firstLine="0"/>
      <w:jc w:val="left"/>
    </w:pPr>
    <w:rPr>
      <w:rFonts w:asciiTheme="minorHAnsi" w:eastAsia="Times New Roman" w:hAnsiTheme="minorHAnsi" w:cstheme="minorBidi"/>
      <w:sz w:val="22"/>
      <w:szCs w:val="22"/>
    </w:rPr>
    <w:tblPr>
      <w:tblStyleRowBandSize w:val="1"/>
      <w:tblStyleColBandSize w:val="1"/>
      <w:jc w:val="center"/>
      <w:tblBorders>
        <w:top w:val="single" w:sz="2" w:space="0" w:color="666666"/>
        <w:bottom w:val="single" w:sz="2" w:space="0" w:color="666666"/>
        <w:insideH w:val="single" w:sz="2" w:space="0" w:color="666666"/>
        <w:insideV w:val="single" w:sz="2" w:space="0" w:color="666666"/>
      </w:tblBorders>
    </w:tblPr>
    <w:trPr>
      <w:jc w:val="center"/>
    </w:trPr>
    <w:tcPr>
      <w:vAlign w:val="center"/>
    </w:tcPr>
    <w:tblStylePr w:type="firstRow">
      <w:rPr>
        <w:b/>
        <w:bCs/>
      </w:rPr>
      <w:tblPr/>
      <w:tcPr>
        <w:tcBorders>
          <w:top w:val="nil"/>
          <w:bottom w:val="single" w:sz="12" w:space="0" w:color="666666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666666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 w:val="0"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GridTable2">
    <w:name w:val="Grid Table 2"/>
    <w:basedOn w:val="TableNormal"/>
    <w:uiPriority w:val="47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4-Accent31">
    <w:name w:val="Grid Table 4 - Accent 31"/>
    <w:basedOn w:val="TableNormal"/>
    <w:next w:val="GridTable4-Accent3"/>
    <w:uiPriority w:val="49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PlainText">
    <w:name w:val="Plain Text"/>
    <w:basedOn w:val="Normal"/>
    <w:link w:val="PlainTextChar"/>
    <w:uiPriority w:val="99"/>
    <w:unhideWhenUsed/>
    <w:rsid w:val="00A23238"/>
    <w:pPr>
      <w:bidi w:val="0"/>
      <w:spacing w:after="0" w:line="240" w:lineRule="auto"/>
      <w:ind w:firstLine="0"/>
      <w:jc w:val="left"/>
    </w:pPr>
    <w:rPr>
      <w:rFonts w:ascii="Consolas" w:hAnsi="Consolas" w:cstheme="minorBidi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A23238"/>
    <w:rPr>
      <w:rFonts w:ascii="Consolas" w:hAnsi="Consolas" w:cstheme="minorBidi"/>
      <w:sz w:val="21"/>
      <w:szCs w:val="21"/>
    </w:rPr>
  </w:style>
  <w:style w:type="table" w:customStyle="1" w:styleId="GridTable6Colorful11">
    <w:name w:val="Grid Table 6 Colorful11"/>
    <w:basedOn w:val="TableNormal"/>
    <w:next w:val="GridTable6Colorful"/>
    <w:uiPriority w:val="51"/>
    <w:rsid w:val="00A23238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PlainTable11">
    <w:name w:val="Plain Table 11"/>
    <w:basedOn w:val="TableNormal"/>
    <w:next w:val="PlainTable1"/>
    <w:uiPriority w:val="41"/>
    <w:rsid w:val="00A23238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PlainTable12">
    <w:name w:val="Plain Table 12"/>
    <w:basedOn w:val="TableNormal"/>
    <w:next w:val="PlainTable1"/>
    <w:uiPriority w:val="41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Heading11">
    <w:name w:val="Heading 11"/>
    <w:basedOn w:val="Normal"/>
    <w:next w:val="Normal"/>
    <w:uiPriority w:val="9"/>
    <w:qFormat/>
    <w:rsid w:val="00A23238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="Times New Roman" w:cs="B Titr"/>
      <w:b/>
      <w:bCs/>
      <w:noProof/>
      <w:sz w:val="20"/>
      <w:szCs w:val="24"/>
    </w:rPr>
  </w:style>
  <w:style w:type="paragraph" w:customStyle="1" w:styleId="Heading31">
    <w:name w:val="Heading 31"/>
    <w:basedOn w:val="Normal"/>
    <w:next w:val="Normal"/>
    <w:uiPriority w:val="9"/>
    <w:semiHidden/>
    <w:unhideWhenUsed/>
    <w:qFormat/>
    <w:rsid w:val="00A23238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eastAsia="Times New Roman"/>
      <w:b/>
      <w:bCs/>
      <w:noProof/>
      <w:sz w:val="28"/>
    </w:rPr>
  </w:style>
  <w:style w:type="character" w:customStyle="1" w:styleId="Hyperlink1">
    <w:name w:val="Hyperlink1"/>
    <w:basedOn w:val="DefaultParagraphFont"/>
    <w:uiPriority w:val="99"/>
    <w:unhideWhenUsed/>
    <w:rsid w:val="00A23238"/>
    <w:rPr>
      <w:color w:val="0563C1"/>
      <w:u w:val="single"/>
    </w:rPr>
  </w:style>
  <w:style w:type="table" w:customStyle="1" w:styleId="TableGridLight1">
    <w:name w:val="Table Grid Light1"/>
    <w:basedOn w:val="TableNormal"/>
    <w:next w:val="TableGridLight"/>
    <w:uiPriority w:val="40"/>
    <w:rsid w:val="00A23238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PlainTable121">
    <w:name w:val="Plain Table 121"/>
    <w:basedOn w:val="TableNormal"/>
    <w:next w:val="PlainTable1"/>
    <w:uiPriority w:val="41"/>
    <w:rsid w:val="00A23238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OCHeading1">
    <w:name w:val="TOC Heading1"/>
    <w:basedOn w:val="Heading1"/>
    <w:next w:val="Normal"/>
    <w:uiPriority w:val="39"/>
    <w:unhideWhenUsed/>
    <w:qFormat/>
    <w:rsid w:val="00A23238"/>
    <w:pPr>
      <w:widowControl/>
      <w:spacing w:before="240" w:line="259" w:lineRule="auto"/>
      <w:ind w:firstLine="0"/>
      <w:jc w:val="left"/>
    </w:pPr>
    <w:rPr>
      <w:rFonts w:eastAsia="Times New Roman"/>
    </w:rPr>
  </w:style>
  <w:style w:type="paragraph" w:customStyle="1" w:styleId="TOC31">
    <w:name w:val="TOC 3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440" w:firstLine="0"/>
      <w:jc w:val="left"/>
    </w:pPr>
    <w:rPr>
      <w:rFonts w:asciiTheme="minorHAnsi" w:eastAsia="Times New Roman" w:hAnsiTheme="minorHAnsi" w:cs="Times New Roman"/>
      <w:sz w:val="22"/>
      <w:szCs w:val="22"/>
    </w:rPr>
  </w:style>
  <w:style w:type="paragraph" w:customStyle="1" w:styleId="TOC41">
    <w:name w:val="TOC 4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6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51">
    <w:name w:val="TOC 5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88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61">
    <w:name w:val="TOC 6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10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71">
    <w:name w:val="TOC 7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32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81">
    <w:name w:val="TOC 8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54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91">
    <w:name w:val="TOC 91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7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table" w:customStyle="1" w:styleId="GridTable6Colorful2">
    <w:name w:val="Grid Table 6 Colorful2"/>
    <w:basedOn w:val="TableNormal"/>
    <w:next w:val="GridTable6Colorful"/>
    <w:uiPriority w:val="51"/>
    <w:rsid w:val="00A23238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character" w:customStyle="1" w:styleId="Heading1Char1">
    <w:name w:val="Heading 1 Char1"/>
    <w:basedOn w:val="DefaultParagraphFont"/>
    <w:uiPriority w:val="9"/>
    <w:rsid w:val="00A2323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1">
    <w:name w:val="Heading 3 Char1"/>
    <w:basedOn w:val="DefaultParagraphFont"/>
    <w:uiPriority w:val="9"/>
    <w:semiHidden/>
    <w:rsid w:val="00A2323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table" w:customStyle="1" w:styleId="TableGridLight2">
    <w:name w:val="Table Grid Light2"/>
    <w:basedOn w:val="TableNormal"/>
    <w:next w:val="TableGridLight"/>
    <w:uiPriority w:val="40"/>
    <w:rsid w:val="00A23238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TableGridLight21">
    <w:name w:val="Table Grid Light21"/>
    <w:basedOn w:val="TableNormal"/>
    <w:next w:val="TableGridLight"/>
    <w:uiPriority w:val="40"/>
    <w:rsid w:val="00A23238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PlainTable13">
    <w:name w:val="Plain Table 13"/>
    <w:basedOn w:val="TableNormal"/>
    <w:next w:val="PlainTable1"/>
    <w:uiPriority w:val="41"/>
    <w:rsid w:val="00A23238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OCHeading2">
    <w:name w:val="TOC Heading2"/>
    <w:basedOn w:val="Heading1"/>
    <w:next w:val="Normal"/>
    <w:uiPriority w:val="39"/>
    <w:unhideWhenUsed/>
    <w:qFormat/>
    <w:rsid w:val="00A23238"/>
    <w:pPr>
      <w:widowControl/>
      <w:spacing w:before="240" w:line="259" w:lineRule="auto"/>
      <w:ind w:firstLine="0"/>
      <w:jc w:val="left"/>
      <w:outlineLvl w:val="9"/>
    </w:pPr>
    <w:rPr>
      <w:rFonts w:ascii="Calibri Light" w:eastAsia="Times New Roman" w:hAnsi="Calibri Light" w:cs="Times New Roman"/>
      <w:b w:val="0"/>
      <w:bCs w:val="0"/>
      <w:noProof w:val="0"/>
      <w:color w:val="2F5496"/>
      <w:sz w:val="32"/>
      <w:szCs w:val="32"/>
    </w:rPr>
  </w:style>
  <w:style w:type="paragraph" w:customStyle="1" w:styleId="TOC32">
    <w:name w:val="TOC 3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440" w:firstLine="0"/>
      <w:jc w:val="left"/>
    </w:pPr>
    <w:rPr>
      <w:rFonts w:asciiTheme="minorHAnsi" w:eastAsia="Times New Roman" w:hAnsiTheme="minorHAnsi" w:cs="Times New Roman"/>
      <w:sz w:val="22"/>
      <w:szCs w:val="22"/>
    </w:rPr>
  </w:style>
  <w:style w:type="paragraph" w:customStyle="1" w:styleId="TOC42">
    <w:name w:val="TOC 4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6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52">
    <w:name w:val="TOC 5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88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62">
    <w:name w:val="TOC 6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10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72">
    <w:name w:val="TOC 7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32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82">
    <w:name w:val="TOC 8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54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92">
    <w:name w:val="TOC 92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7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Caption2">
    <w:name w:val="Caption2"/>
    <w:basedOn w:val="Normal"/>
    <w:next w:val="Normal"/>
    <w:uiPriority w:val="35"/>
    <w:unhideWhenUsed/>
    <w:qFormat/>
    <w:rsid w:val="00A23238"/>
    <w:pPr>
      <w:spacing w:after="200" w:line="240" w:lineRule="auto"/>
    </w:pPr>
    <w:rPr>
      <w:i/>
      <w:iCs/>
      <w:color w:val="44546A"/>
      <w:sz w:val="18"/>
      <w:szCs w:val="18"/>
    </w:rPr>
  </w:style>
  <w:style w:type="table" w:customStyle="1" w:styleId="GridTable6Colorful3">
    <w:name w:val="Grid Table 6 Colorful3"/>
    <w:basedOn w:val="TableNormal"/>
    <w:next w:val="GridTable6Colorful"/>
    <w:uiPriority w:val="51"/>
    <w:rsid w:val="00A23238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TableGridLight3">
    <w:name w:val="Table Grid Light3"/>
    <w:basedOn w:val="TableNormal"/>
    <w:next w:val="TableGridLight"/>
    <w:uiPriority w:val="40"/>
    <w:rsid w:val="00A23238"/>
    <w:pPr>
      <w:spacing w:after="0" w:line="240" w:lineRule="auto"/>
    </w:p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PlainTable14">
    <w:name w:val="Plain Table 14"/>
    <w:basedOn w:val="TableNormal"/>
    <w:next w:val="PlainTable1"/>
    <w:uiPriority w:val="41"/>
    <w:rsid w:val="00A23238"/>
    <w:pPr>
      <w:spacing w:after="0" w:line="240" w:lineRule="auto"/>
    </w:p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OCHeading3">
    <w:name w:val="TOC Heading3"/>
    <w:basedOn w:val="Heading1"/>
    <w:next w:val="Normal"/>
    <w:uiPriority w:val="39"/>
    <w:unhideWhenUsed/>
    <w:qFormat/>
    <w:rsid w:val="00A23238"/>
    <w:pPr>
      <w:widowControl/>
      <w:spacing w:before="240" w:line="259" w:lineRule="auto"/>
      <w:ind w:firstLine="0"/>
      <w:jc w:val="left"/>
      <w:outlineLvl w:val="9"/>
    </w:pPr>
    <w:rPr>
      <w:rFonts w:ascii="Calibri Light" w:eastAsia="Times New Roman" w:hAnsi="Calibri Light" w:cs="Times New Roman"/>
      <w:b w:val="0"/>
      <w:bCs w:val="0"/>
      <w:noProof w:val="0"/>
      <w:color w:val="2F5496"/>
      <w:sz w:val="32"/>
      <w:szCs w:val="32"/>
    </w:rPr>
  </w:style>
  <w:style w:type="paragraph" w:customStyle="1" w:styleId="TOC33">
    <w:name w:val="TOC 3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440" w:firstLine="0"/>
      <w:jc w:val="left"/>
    </w:pPr>
    <w:rPr>
      <w:rFonts w:asciiTheme="minorHAnsi" w:eastAsia="Times New Roman" w:hAnsiTheme="minorHAnsi" w:cs="Times New Roman"/>
      <w:sz w:val="22"/>
      <w:szCs w:val="22"/>
    </w:rPr>
  </w:style>
  <w:style w:type="paragraph" w:customStyle="1" w:styleId="TOC43">
    <w:name w:val="TOC 4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6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53">
    <w:name w:val="TOC 5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88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63">
    <w:name w:val="TOC 6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10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73">
    <w:name w:val="TOC 7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32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83">
    <w:name w:val="TOC 8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54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TOC93">
    <w:name w:val="TOC 93"/>
    <w:basedOn w:val="Normal"/>
    <w:next w:val="Normal"/>
    <w:autoRedefine/>
    <w:uiPriority w:val="39"/>
    <w:unhideWhenUsed/>
    <w:rsid w:val="00A23238"/>
    <w:pPr>
      <w:bidi w:val="0"/>
      <w:spacing w:after="100" w:line="259" w:lineRule="auto"/>
      <w:ind w:left="1760" w:firstLine="0"/>
      <w:jc w:val="left"/>
    </w:pPr>
    <w:rPr>
      <w:rFonts w:asciiTheme="minorHAnsi" w:eastAsia="Times New Roman" w:hAnsiTheme="minorHAnsi" w:cstheme="minorBidi"/>
      <w:sz w:val="22"/>
      <w:szCs w:val="22"/>
    </w:rPr>
  </w:style>
  <w:style w:type="paragraph" w:customStyle="1" w:styleId="Caption3">
    <w:name w:val="Caption3"/>
    <w:basedOn w:val="Normal"/>
    <w:next w:val="Normal"/>
    <w:uiPriority w:val="35"/>
    <w:unhideWhenUsed/>
    <w:qFormat/>
    <w:rsid w:val="00A23238"/>
    <w:pPr>
      <w:spacing w:after="200" w:line="240" w:lineRule="auto"/>
    </w:pPr>
    <w:rPr>
      <w:i/>
      <w:iCs/>
      <w:color w:val="44546A"/>
      <w:sz w:val="18"/>
      <w:szCs w:val="18"/>
    </w:rPr>
  </w:style>
  <w:style w:type="table" w:customStyle="1" w:styleId="GridTable6Colorful4">
    <w:name w:val="Grid Table 6 Colorful4"/>
    <w:basedOn w:val="TableNormal"/>
    <w:next w:val="GridTable6Colorful"/>
    <w:uiPriority w:val="51"/>
    <w:rsid w:val="00A23238"/>
    <w:pPr>
      <w:spacing w:after="0" w:line="240" w:lineRule="auto"/>
    </w:pPr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GridTable6Colorful5">
    <w:name w:val="Grid Table 6 Colorful5"/>
    <w:basedOn w:val="TableNormal"/>
    <w:next w:val="GridTable6Colorful"/>
    <w:uiPriority w:val="51"/>
    <w:rsid w:val="00371469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ridTable6Colorful6">
    <w:name w:val="Grid Table 6 Colorful6"/>
    <w:basedOn w:val="TableNormal"/>
    <w:next w:val="GridTable6Colorful"/>
    <w:uiPriority w:val="51"/>
    <w:rsid w:val="00371469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296029"/>
    <w:rPr>
      <w:color w:val="605E5C"/>
      <w:shd w:val="clear" w:color="auto" w:fill="E1DFDD"/>
    </w:rPr>
  </w:style>
  <w:style w:type="numbering" w:customStyle="1" w:styleId="NoList1">
    <w:name w:val="No List1"/>
    <w:next w:val="NoList"/>
    <w:semiHidden/>
    <w:rsid w:val="00126730"/>
  </w:style>
  <w:style w:type="character" w:styleId="PageNumber">
    <w:name w:val="page number"/>
    <w:basedOn w:val="DefaultParagraphFont"/>
    <w:rsid w:val="00126730"/>
  </w:style>
  <w:style w:type="table" w:customStyle="1" w:styleId="TableGrid5">
    <w:name w:val="Table Grid5"/>
    <w:basedOn w:val="TableNormal"/>
    <w:next w:val="TableGrid"/>
    <w:rsid w:val="009B0420"/>
    <w:pPr>
      <w:spacing w:after="0" w:line="240" w:lineRule="auto"/>
      <w:ind w:firstLine="0"/>
      <w:jc w:val="left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2">
    <w:name w:val="Table Grid112"/>
    <w:basedOn w:val="TableNormal"/>
    <w:next w:val="TableGrid"/>
    <w:uiPriority w:val="39"/>
    <w:rsid w:val="00F07CD9"/>
    <w:pPr>
      <w:spacing w:after="0" w:line="240" w:lineRule="auto"/>
      <w:ind w:firstLine="0"/>
      <w:jc w:val="left"/>
    </w:pPr>
    <w:rPr>
      <w:rFonts w:eastAsia="Times New Roman" w:cs="Times New Roman"/>
      <w:color w:val="000000" w:themeColor="text1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">
    <w:name w:val="Table Grid113"/>
    <w:basedOn w:val="TableNormal"/>
    <w:next w:val="TableGrid"/>
    <w:uiPriority w:val="39"/>
    <w:rsid w:val="00F07CD9"/>
    <w:pPr>
      <w:spacing w:after="0" w:line="240" w:lineRule="auto"/>
      <w:ind w:firstLine="0"/>
      <w:jc w:val="left"/>
    </w:pPr>
    <w:rPr>
      <w:rFonts w:eastAsia="Times New Roman" w:cs="Times New Roman"/>
      <w:color w:val="000000" w:themeColor="text1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36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6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00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66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9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9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5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0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8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4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chart" Target="charts/chart2.xml"/><Relationship Id="rId3" Type="http://schemas.openxmlformats.org/officeDocument/2006/relationships/styles" Target="styles.xml"/><Relationship Id="rId21" Type="http://schemas.openxmlformats.org/officeDocument/2006/relationships/chart" Target="charts/chart1.xm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19.emf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chart" Target="charts/chart3.xml"/><Relationship Id="rId30" Type="http://schemas.openxmlformats.org/officeDocument/2006/relationships/image" Target="media/image21.png"/><Relationship Id="rId8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_Worksheet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9.2626769111488177E-2"/>
          <c:y val="3.8882997525627433E-2"/>
          <c:w val="0.87358550520168032"/>
          <c:h val="0.81155300974440758"/>
        </c:manualLayout>
      </c:layout>
      <c:scatterChart>
        <c:scatterStyle val="lineMarker"/>
        <c:varyColors val="0"/>
        <c:ser>
          <c:idx val="0"/>
          <c:order val="0"/>
          <c:tx>
            <c:v>180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'20 Story  '!$A$2:$A$401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'20 Story  '!$B$2:$B$401</c:f>
              <c:numCache>
                <c:formatCode>General</c:formatCode>
                <c:ptCount val="400"/>
                <c:pt idx="0">
                  <c:v>1</c:v>
                </c:pt>
                <c:pt idx="1">
                  <c:v>1.0097</c:v>
                </c:pt>
                <c:pt idx="2">
                  <c:v>1.0928</c:v>
                </c:pt>
                <c:pt idx="3">
                  <c:v>1.3519000000000001</c:v>
                </c:pt>
                <c:pt idx="4">
                  <c:v>1.6156999999999999</c:v>
                </c:pt>
                <c:pt idx="5">
                  <c:v>1.7418</c:v>
                </c:pt>
                <c:pt idx="6">
                  <c:v>1.7605</c:v>
                </c:pt>
                <c:pt idx="7">
                  <c:v>1.7350000000000001</c:v>
                </c:pt>
                <c:pt idx="8">
                  <c:v>1.9360999999999999</c:v>
                </c:pt>
                <c:pt idx="9">
                  <c:v>2.2629999999999999</c:v>
                </c:pt>
                <c:pt idx="10">
                  <c:v>2.27</c:v>
                </c:pt>
                <c:pt idx="11">
                  <c:v>2.1212</c:v>
                </c:pt>
                <c:pt idx="12">
                  <c:v>1.9994000000000001</c:v>
                </c:pt>
                <c:pt idx="13">
                  <c:v>1.9976</c:v>
                </c:pt>
                <c:pt idx="14">
                  <c:v>1.9950000000000001</c:v>
                </c:pt>
                <c:pt idx="15">
                  <c:v>2.2282999999999999</c:v>
                </c:pt>
                <c:pt idx="16">
                  <c:v>2.2406000000000001</c:v>
                </c:pt>
                <c:pt idx="17">
                  <c:v>2.2387000000000001</c:v>
                </c:pt>
                <c:pt idx="18">
                  <c:v>2.2195</c:v>
                </c:pt>
                <c:pt idx="19">
                  <c:v>2.15</c:v>
                </c:pt>
                <c:pt idx="20">
                  <c:v>2.2052999999999998</c:v>
                </c:pt>
                <c:pt idx="21">
                  <c:v>2.2269000000000001</c:v>
                </c:pt>
                <c:pt idx="22">
                  <c:v>2.1957</c:v>
                </c:pt>
                <c:pt idx="23">
                  <c:v>2.1518999999999999</c:v>
                </c:pt>
                <c:pt idx="24">
                  <c:v>2.0928</c:v>
                </c:pt>
                <c:pt idx="25">
                  <c:v>2.0299999999999998</c:v>
                </c:pt>
                <c:pt idx="26">
                  <c:v>1.9743999999999999</c:v>
                </c:pt>
                <c:pt idx="27">
                  <c:v>1.9131</c:v>
                </c:pt>
                <c:pt idx="28">
                  <c:v>1.8406</c:v>
                </c:pt>
                <c:pt idx="29">
                  <c:v>1.7748999999999999</c:v>
                </c:pt>
                <c:pt idx="30">
                  <c:v>1.7224999999999999</c:v>
                </c:pt>
                <c:pt idx="31">
                  <c:v>1.7003999999999999</c:v>
                </c:pt>
                <c:pt idx="32">
                  <c:v>2.0992999999999999</c:v>
                </c:pt>
                <c:pt idx="33">
                  <c:v>2.4041000000000001</c:v>
                </c:pt>
                <c:pt idx="34">
                  <c:v>2.3988999999999998</c:v>
                </c:pt>
                <c:pt idx="35">
                  <c:v>2.1585999999999999</c:v>
                </c:pt>
                <c:pt idx="36">
                  <c:v>1.8864000000000001</c:v>
                </c:pt>
                <c:pt idx="37">
                  <c:v>1.7358</c:v>
                </c:pt>
                <c:pt idx="38">
                  <c:v>1.6984999999999999</c:v>
                </c:pt>
                <c:pt idx="39">
                  <c:v>1.6681999999999999</c:v>
                </c:pt>
                <c:pt idx="40">
                  <c:v>1.5580000000000001</c:v>
                </c:pt>
                <c:pt idx="41">
                  <c:v>1.5299</c:v>
                </c:pt>
                <c:pt idx="42">
                  <c:v>1.5201</c:v>
                </c:pt>
                <c:pt idx="43">
                  <c:v>1.5083</c:v>
                </c:pt>
                <c:pt idx="44">
                  <c:v>1.6128</c:v>
                </c:pt>
                <c:pt idx="45">
                  <c:v>1.6601999999999999</c:v>
                </c:pt>
                <c:pt idx="46">
                  <c:v>1.6508</c:v>
                </c:pt>
                <c:pt idx="47">
                  <c:v>1.7369000000000001</c:v>
                </c:pt>
                <c:pt idx="48">
                  <c:v>1.8401000000000001</c:v>
                </c:pt>
                <c:pt idx="49">
                  <c:v>1.8573999999999999</c:v>
                </c:pt>
                <c:pt idx="50">
                  <c:v>1.8033999999999999</c:v>
                </c:pt>
                <c:pt idx="51">
                  <c:v>1.7622</c:v>
                </c:pt>
                <c:pt idx="52">
                  <c:v>1.6866000000000001</c:v>
                </c:pt>
                <c:pt idx="53">
                  <c:v>1.5880000000000001</c:v>
                </c:pt>
                <c:pt idx="54">
                  <c:v>1.4857</c:v>
                </c:pt>
                <c:pt idx="55">
                  <c:v>1.3956</c:v>
                </c:pt>
                <c:pt idx="56">
                  <c:v>1.3177000000000001</c:v>
                </c:pt>
                <c:pt idx="57">
                  <c:v>1.2427999999999999</c:v>
                </c:pt>
                <c:pt idx="58">
                  <c:v>1.1601999999999999</c:v>
                </c:pt>
                <c:pt idx="59">
                  <c:v>1.0646</c:v>
                </c:pt>
                <c:pt idx="60">
                  <c:v>0.95920000000000005</c:v>
                </c:pt>
                <c:pt idx="61">
                  <c:v>0.86539999999999995</c:v>
                </c:pt>
                <c:pt idx="62">
                  <c:v>0.79990000000000006</c:v>
                </c:pt>
                <c:pt idx="63">
                  <c:v>0.83560000000000001</c:v>
                </c:pt>
                <c:pt idx="64">
                  <c:v>0.86939999999999995</c:v>
                </c:pt>
                <c:pt idx="65">
                  <c:v>0.89970000000000006</c:v>
                </c:pt>
                <c:pt idx="66">
                  <c:v>0.92630000000000001</c:v>
                </c:pt>
                <c:pt idx="67">
                  <c:v>0.94879999999999998</c:v>
                </c:pt>
                <c:pt idx="68">
                  <c:v>0.96689999999999998</c:v>
                </c:pt>
                <c:pt idx="69">
                  <c:v>0.98009999999999997</c:v>
                </c:pt>
                <c:pt idx="70">
                  <c:v>0.98799999999999999</c:v>
                </c:pt>
                <c:pt idx="71">
                  <c:v>0.99060000000000004</c:v>
                </c:pt>
                <c:pt idx="72">
                  <c:v>0.98799999999999999</c:v>
                </c:pt>
                <c:pt idx="73">
                  <c:v>0.98070000000000002</c:v>
                </c:pt>
                <c:pt idx="74">
                  <c:v>0.96940000000000004</c:v>
                </c:pt>
                <c:pt idx="75">
                  <c:v>0.95450000000000002</c:v>
                </c:pt>
                <c:pt idx="76">
                  <c:v>0.94640000000000002</c:v>
                </c:pt>
                <c:pt idx="77">
                  <c:v>0.94510000000000005</c:v>
                </c:pt>
                <c:pt idx="78">
                  <c:v>0.93979999999999997</c:v>
                </c:pt>
                <c:pt idx="79">
                  <c:v>0.94579999999999997</c:v>
                </c:pt>
                <c:pt idx="80">
                  <c:v>0.99870000000000003</c:v>
                </c:pt>
                <c:pt idx="81">
                  <c:v>1.0431999999999999</c:v>
                </c:pt>
                <c:pt idx="82">
                  <c:v>1.0787</c:v>
                </c:pt>
                <c:pt idx="83">
                  <c:v>1.1059000000000001</c:v>
                </c:pt>
                <c:pt idx="84">
                  <c:v>1.1248</c:v>
                </c:pt>
                <c:pt idx="85">
                  <c:v>1.1356999999999999</c:v>
                </c:pt>
                <c:pt idx="86">
                  <c:v>1.1388</c:v>
                </c:pt>
                <c:pt idx="87">
                  <c:v>1.1352</c:v>
                </c:pt>
                <c:pt idx="88">
                  <c:v>1.1248</c:v>
                </c:pt>
                <c:pt idx="89">
                  <c:v>1.1089</c:v>
                </c:pt>
                <c:pt idx="90">
                  <c:v>1.0878000000000001</c:v>
                </c:pt>
                <c:pt idx="91">
                  <c:v>1.0623</c:v>
                </c:pt>
                <c:pt idx="92">
                  <c:v>1.0331999999999999</c:v>
                </c:pt>
                <c:pt idx="93">
                  <c:v>1.0011000000000001</c:v>
                </c:pt>
                <c:pt idx="94">
                  <c:v>0.96689999999999998</c:v>
                </c:pt>
                <c:pt idx="95">
                  <c:v>0.93179999999999996</c:v>
                </c:pt>
                <c:pt idx="96">
                  <c:v>0.89700000000000002</c:v>
                </c:pt>
                <c:pt idx="97">
                  <c:v>0.86409999999999998</c:v>
                </c:pt>
                <c:pt idx="98">
                  <c:v>0.83350000000000002</c:v>
                </c:pt>
                <c:pt idx="99">
                  <c:v>0.80520000000000003</c:v>
                </c:pt>
                <c:pt idx="100">
                  <c:v>0.77929999999999999</c:v>
                </c:pt>
                <c:pt idx="101">
                  <c:v>0.75560000000000005</c:v>
                </c:pt>
                <c:pt idx="102">
                  <c:v>0.7339</c:v>
                </c:pt>
                <c:pt idx="103">
                  <c:v>0.71389999999999998</c:v>
                </c:pt>
                <c:pt idx="104">
                  <c:v>0.71150000000000002</c:v>
                </c:pt>
                <c:pt idx="105">
                  <c:v>0.71789999999999998</c:v>
                </c:pt>
                <c:pt idx="106">
                  <c:v>0.72309999999999997</c:v>
                </c:pt>
                <c:pt idx="107">
                  <c:v>0.72750000000000004</c:v>
                </c:pt>
                <c:pt idx="108">
                  <c:v>0.73099999999999998</c:v>
                </c:pt>
                <c:pt idx="109">
                  <c:v>0.73340000000000005</c:v>
                </c:pt>
                <c:pt idx="110">
                  <c:v>0.73499999999999999</c:v>
                </c:pt>
                <c:pt idx="111">
                  <c:v>0.7359</c:v>
                </c:pt>
                <c:pt idx="112">
                  <c:v>0.73609999999999998</c:v>
                </c:pt>
                <c:pt idx="113">
                  <c:v>0.73570000000000002</c:v>
                </c:pt>
                <c:pt idx="114">
                  <c:v>0.7379</c:v>
                </c:pt>
                <c:pt idx="115">
                  <c:v>0.74280000000000002</c:v>
                </c:pt>
                <c:pt idx="116">
                  <c:v>0.74470000000000003</c:v>
                </c:pt>
                <c:pt idx="117">
                  <c:v>0.74339999999999995</c:v>
                </c:pt>
                <c:pt idx="118">
                  <c:v>0.73919999999999997</c:v>
                </c:pt>
                <c:pt idx="119">
                  <c:v>0.73229999999999995</c:v>
                </c:pt>
                <c:pt idx="120">
                  <c:v>0.72260000000000002</c:v>
                </c:pt>
                <c:pt idx="121">
                  <c:v>0.71599999999999997</c:v>
                </c:pt>
                <c:pt idx="122">
                  <c:v>0.71150000000000002</c:v>
                </c:pt>
                <c:pt idx="123">
                  <c:v>0.70599999999999996</c:v>
                </c:pt>
                <c:pt idx="124">
                  <c:v>0.69940000000000002</c:v>
                </c:pt>
                <c:pt idx="125">
                  <c:v>0.69169999999999998</c:v>
                </c:pt>
                <c:pt idx="126">
                  <c:v>0.68300000000000005</c:v>
                </c:pt>
                <c:pt idx="127">
                  <c:v>0.67330000000000001</c:v>
                </c:pt>
                <c:pt idx="128">
                  <c:v>0.66279999999999994</c:v>
                </c:pt>
                <c:pt idx="129">
                  <c:v>0.65129999999999999</c:v>
                </c:pt>
                <c:pt idx="130">
                  <c:v>0.63900000000000001</c:v>
                </c:pt>
                <c:pt idx="131">
                  <c:v>0.62580000000000002</c:v>
                </c:pt>
                <c:pt idx="132">
                  <c:v>0.6119</c:v>
                </c:pt>
                <c:pt idx="133">
                  <c:v>0.59740000000000004</c:v>
                </c:pt>
                <c:pt idx="134">
                  <c:v>0.58250000000000002</c:v>
                </c:pt>
                <c:pt idx="135">
                  <c:v>0.56769999999999998</c:v>
                </c:pt>
                <c:pt idx="136">
                  <c:v>0.55320000000000003</c:v>
                </c:pt>
                <c:pt idx="137">
                  <c:v>0.53900000000000003</c:v>
                </c:pt>
                <c:pt idx="138">
                  <c:v>0.52510000000000001</c:v>
                </c:pt>
                <c:pt idx="139">
                  <c:v>0.51160000000000005</c:v>
                </c:pt>
                <c:pt idx="140">
                  <c:v>0.51349999999999996</c:v>
                </c:pt>
                <c:pt idx="141">
                  <c:v>0.51690000000000003</c:v>
                </c:pt>
                <c:pt idx="142">
                  <c:v>0.52029999999999998</c:v>
                </c:pt>
                <c:pt idx="143">
                  <c:v>0.52380000000000004</c:v>
                </c:pt>
                <c:pt idx="144">
                  <c:v>0.52729999999999999</c:v>
                </c:pt>
                <c:pt idx="145">
                  <c:v>0.53090000000000004</c:v>
                </c:pt>
                <c:pt idx="146">
                  <c:v>0.53449999999999998</c:v>
                </c:pt>
                <c:pt idx="147">
                  <c:v>0.53800000000000003</c:v>
                </c:pt>
                <c:pt idx="148">
                  <c:v>0.54149999999999998</c:v>
                </c:pt>
                <c:pt idx="149">
                  <c:v>0.54500000000000004</c:v>
                </c:pt>
                <c:pt idx="150">
                  <c:v>0.5484</c:v>
                </c:pt>
                <c:pt idx="151">
                  <c:v>0.55169999999999997</c:v>
                </c:pt>
                <c:pt idx="152">
                  <c:v>0.55500000000000005</c:v>
                </c:pt>
                <c:pt idx="153">
                  <c:v>0.55810000000000004</c:v>
                </c:pt>
                <c:pt idx="154">
                  <c:v>0.56100000000000005</c:v>
                </c:pt>
                <c:pt idx="155">
                  <c:v>0.56389999999999996</c:v>
                </c:pt>
                <c:pt idx="156">
                  <c:v>0.5665</c:v>
                </c:pt>
                <c:pt idx="157">
                  <c:v>0.56899999999999995</c:v>
                </c:pt>
                <c:pt idx="158">
                  <c:v>0.57130000000000003</c:v>
                </c:pt>
                <c:pt idx="159">
                  <c:v>0.57340000000000002</c:v>
                </c:pt>
                <c:pt idx="160">
                  <c:v>0.57530000000000003</c:v>
                </c:pt>
                <c:pt idx="161">
                  <c:v>0.57699999999999996</c:v>
                </c:pt>
                <c:pt idx="162">
                  <c:v>0.57840000000000003</c:v>
                </c:pt>
                <c:pt idx="163">
                  <c:v>0.5796</c:v>
                </c:pt>
                <c:pt idx="164">
                  <c:v>0.58050000000000002</c:v>
                </c:pt>
                <c:pt idx="165">
                  <c:v>0.58130000000000004</c:v>
                </c:pt>
                <c:pt idx="166">
                  <c:v>0.58169999999999999</c:v>
                </c:pt>
                <c:pt idx="167">
                  <c:v>0.58189999999999997</c:v>
                </c:pt>
                <c:pt idx="168">
                  <c:v>0.58189999999999997</c:v>
                </c:pt>
                <c:pt idx="169">
                  <c:v>0.58160000000000001</c:v>
                </c:pt>
                <c:pt idx="170">
                  <c:v>0.58109999999999995</c:v>
                </c:pt>
                <c:pt idx="171">
                  <c:v>0.58040000000000003</c:v>
                </c:pt>
                <c:pt idx="172">
                  <c:v>0.57940000000000003</c:v>
                </c:pt>
                <c:pt idx="173">
                  <c:v>0.57820000000000005</c:v>
                </c:pt>
                <c:pt idx="174">
                  <c:v>0.57679999999999998</c:v>
                </c:pt>
                <c:pt idx="175">
                  <c:v>0.57520000000000004</c:v>
                </c:pt>
                <c:pt idx="176">
                  <c:v>0.57340000000000002</c:v>
                </c:pt>
                <c:pt idx="177">
                  <c:v>0.57140000000000002</c:v>
                </c:pt>
                <c:pt idx="178">
                  <c:v>0.56920000000000004</c:v>
                </c:pt>
                <c:pt idx="179">
                  <c:v>0.56689999999999996</c:v>
                </c:pt>
                <c:pt idx="180">
                  <c:v>0.56440000000000001</c:v>
                </c:pt>
                <c:pt idx="181">
                  <c:v>0.56179999999999997</c:v>
                </c:pt>
                <c:pt idx="182">
                  <c:v>0.55900000000000005</c:v>
                </c:pt>
                <c:pt idx="183">
                  <c:v>0.55610000000000004</c:v>
                </c:pt>
                <c:pt idx="184">
                  <c:v>0.55300000000000005</c:v>
                </c:pt>
                <c:pt idx="185">
                  <c:v>0.54979999999999996</c:v>
                </c:pt>
                <c:pt idx="186">
                  <c:v>0.5464</c:v>
                </c:pt>
                <c:pt idx="187">
                  <c:v>0.54300000000000004</c:v>
                </c:pt>
                <c:pt idx="188">
                  <c:v>0.53939999999999999</c:v>
                </c:pt>
                <c:pt idx="189">
                  <c:v>0.53580000000000005</c:v>
                </c:pt>
                <c:pt idx="190">
                  <c:v>0.53200000000000003</c:v>
                </c:pt>
                <c:pt idx="191">
                  <c:v>0.5282</c:v>
                </c:pt>
                <c:pt idx="192">
                  <c:v>0.52439999999999998</c:v>
                </c:pt>
                <c:pt idx="193">
                  <c:v>0.52059999999999995</c:v>
                </c:pt>
                <c:pt idx="194">
                  <c:v>0.51670000000000005</c:v>
                </c:pt>
                <c:pt idx="195">
                  <c:v>0.51290000000000002</c:v>
                </c:pt>
                <c:pt idx="196">
                  <c:v>0.50929999999999997</c:v>
                </c:pt>
                <c:pt idx="197">
                  <c:v>0.50660000000000005</c:v>
                </c:pt>
                <c:pt idx="198">
                  <c:v>0.50449999999999995</c:v>
                </c:pt>
                <c:pt idx="199">
                  <c:v>0.503</c:v>
                </c:pt>
                <c:pt idx="200">
                  <c:v>0.50149999999999995</c:v>
                </c:pt>
                <c:pt idx="201">
                  <c:v>0.49980000000000002</c:v>
                </c:pt>
                <c:pt idx="202">
                  <c:v>0.49809999999999999</c:v>
                </c:pt>
                <c:pt idx="203">
                  <c:v>0.49630000000000002</c:v>
                </c:pt>
                <c:pt idx="204">
                  <c:v>0.49440000000000001</c:v>
                </c:pt>
                <c:pt idx="205">
                  <c:v>0.49759999999999999</c:v>
                </c:pt>
                <c:pt idx="206">
                  <c:v>0.50090000000000001</c:v>
                </c:pt>
                <c:pt idx="207">
                  <c:v>0.50380000000000003</c:v>
                </c:pt>
                <c:pt idx="208">
                  <c:v>0.50639999999999996</c:v>
                </c:pt>
                <c:pt idx="209">
                  <c:v>0.50860000000000005</c:v>
                </c:pt>
                <c:pt idx="210">
                  <c:v>0.51049999999999995</c:v>
                </c:pt>
                <c:pt idx="211">
                  <c:v>0.51219999999999999</c:v>
                </c:pt>
                <c:pt idx="212">
                  <c:v>0.51370000000000005</c:v>
                </c:pt>
                <c:pt idx="213">
                  <c:v>0.51519999999999999</c:v>
                </c:pt>
                <c:pt idx="214">
                  <c:v>0.51700000000000002</c:v>
                </c:pt>
                <c:pt idx="215">
                  <c:v>0.51880000000000004</c:v>
                </c:pt>
                <c:pt idx="216">
                  <c:v>0.52039999999999997</c:v>
                </c:pt>
                <c:pt idx="217">
                  <c:v>0.5222</c:v>
                </c:pt>
                <c:pt idx="218">
                  <c:v>0.5242</c:v>
                </c:pt>
                <c:pt idx="219">
                  <c:v>0.5262</c:v>
                </c:pt>
                <c:pt idx="220">
                  <c:v>0.52790000000000004</c:v>
                </c:pt>
                <c:pt idx="221">
                  <c:v>0.52949999999999997</c:v>
                </c:pt>
                <c:pt idx="222">
                  <c:v>0.53100000000000003</c:v>
                </c:pt>
                <c:pt idx="223">
                  <c:v>0.53220000000000001</c:v>
                </c:pt>
                <c:pt idx="224">
                  <c:v>0.53320000000000001</c:v>
                </c:pt>
                <c:pt idx="225">
                  <c:v>0.53390000000000004</c:v>
                </c:pt>
                <c:pt idx="226">
                  <c:v>0.5343</c:v>
                </c:pt>
                <c:pt idx="227">
                  <c:v>0.53449999999999998</c:v>
                </c:pt>
                <c:pt idx="228">
                  <c:v>0.5343</c:v>
                </c:pt>
                <c:pt idx="229">
                  <c:v>0.53380000000000005</c:v>
                </c:pt>
                <c:pt idx="230">
                  <c:v>0.53300000000000003</c:v>
                </c:pt>
                <c:pt idx="231">
                  <c:v>0.53200000000000003</c:v>
                </c:pt>
                <c:pt idx="232">
                  <c:v>0.53080000000000005</c:v>
                </c:pt>
                <c:pt idx="233">
                  <c:v>0.52959999999999996</c:v>
                </c:pt>
                <c:pt idx="234">
                  <c:v>0.52839999999999998</c:v>
                </c:pt>
                <c:pt idx="235">
                  <c:v>0.52749999999999997</c:v>
                </c:pt>
                <c:pt idx="236">
                  <c:v>0.52790000000000004</c:v>
                </c:pt>
                <c:pt idx="237">
                  <c:v>0.52810000000000001</c:v>
                </c:pt>
                <c:pt idx="238">
                  <c:v>0.5282</c:v>
                </c:pt>
                <c:pt idx="239">
                  <c:v>0.52810000000000001</c:v>
                </c:pt>
                <c:pt idx="240">
                  <c:v>0.52780000000000005</c:v>
                </c:pt>
                <c:pt idx="241">
                  <c:v>0.52739999999999998</c:v>
                </c:pt>
                <c:pt idx="242">
                  <c:v>0.52939999999999998</c:v>
                </c:pt>
                <c:pt idx="243">
                  <c:v>0.53110000000000002</c:v>
                </c:pt>
                <c:pt idx="244">
                  <c:v>0.53269999999999995</c:v>
                </c:pt>
                <c:pt idx="245">
                  <c:v>0.53410000000000002</c:v>
                </c:pt>
                <c:pt idx="246">
                  <c:v>0.53539999999999999</c:v>
                </c:pt>
                <c:pt idx="247">
                  <c:v>0.53659999999999997</c:v>
                </c:pt>
                <c:pt idx="248">
                  <c:v>0.53749999999999998</c:v>
                </c:pt>
                <c:pt idx="249">
                  <c:v>0.53820000000000001</c:v>
                </c:pt>
                <c:pt idx="250">
                  <c:v>0.53859999999999997</c:v>
                </c:pt>
                <c:pt idx="251">
                  <c:v>0.53890000000000005</c:v>
                </c:pt>
                <c:pt idx="252">
                  <c:v>0.53900000000000003</c:v>
                </c:pt>
                <c:pt idx="253">
                  <c:v>0.53879999999999995</c:v>
                </c:pt>
                <c:pt idx="254">
                  <c:v>0.53820000000000001</c:v>
                </c:pt>
                <c:pt idx="255">
                  <c:v>0.53739999999999999</c:v>
                </c:pt>
                <c:pt idx="256">
                  <c:v>0.53649999999999998</c:v>
                </c:pt>
                <c:pt idx="257">
                  <c:v>0.53569999999999995</c:v>
                </c:pt>
                <c:pt idx="258">
                  <c:v>0.53480000000000005</c:v>
                </c:pt>
                <c:pt idx="259">
                  <c:v>0.53380000000000005</c:v>
                </c:pt>
                <c:pt idx="260">
                  <c:v>0.53269999999999995</c:v>
                </c:pt>
                <c:pt idx="261">
                  <c:v>0.53139999999999998</c:v>
                </c:pt>
                <c:pt idx="262">
                  <c:v>0.53</c:v>
                </c:pt>
                <c:pt idx="263">
                  <c:v>0.52839999999999998</c:v>
                </c:pt>
                <c:pt idx="264">
                  <c:v>0.52659999999999996</c:v>
                </c:pt>
                <c:pt idx="265">
                  <c:v>0.52470000000000006</c:v>
                </c:pt>
                <c:pt idx="266">
                  <c:v>0.52290000000000003</c:v>
                </c:pt>
                <c:pt idx="267">
                  <c:v>0.52100000000000002</c:v>
                </c:pt>
                <c:pt idx="268">
                  <c:v>0.51900000000000002</c:v>
                </c:pt>
                <c:pt idx="269">
                  <c:v>0.51690000000000003</c:v>
                </c:pt>
                <c:pt idx="270">
                  <c:v>0.51470000000000005</c:v>
                </c:pt>
                <c:pt idx="271">
                  <c:v>0.51239999999999997</c:v>
                </c:pt>
                <c:pt idx="272">
                  <c:v>0.51</c:v>
                </c:pt>
                <c:pt idx="273">
                  <c:v>0.50749999999999995</c:v>
                </c:pt>
                <c:pt idx="274">
                  <c:v>0.505</c:v>
                </c:pt>
                <c:pt idx="275">
                  <c:v>0.50239999999999996</c:v>
                </c:pt>
                <c:pt idx="276">
                  <c:v>0.49959999999999999</c:v>
                </c:pt>
                <c:pt idx="277">
                  <c:v>0.49669999999999997</c:v>
                </c:pt>
                <c:pt idx="278">
                  <c:v>0.49370000000000003</c:v>
                </c:pt>
                <c:pt idx="279">
                  <c:v>0.4904</c:v>
                </c:pt>
                <c:pt idx="280">
                  <c:v>0.48699999999999999</c:v>
                </c:pt>
                <c:pt idx="281">
                  <c:v>0.48359999999999997</c:v>
                </c:pt>
                <c:pt idx="282">
                  <c:v>0.4803</c:v>
                </c:pt>
                <c:pt idx="283">
                  <c:v>0.47710000000000002</c:v>
                </c:pt>
                <c:pt idx="284">
                  <c:v>0.4738</c:v>
                </c:pt>
                <c:pt idx="285">
                  <c:v>0.47039999999999998</c:v>
                </c:pt>
                <c:pt idx="286">
                  <c:v>0.46689999999999998</c:v>
                </c:pt>
                <c:pt idx="287">
                  <c:v>0.46329999999999999</c:v>
                </c:pt>
                <c:pt idx="288">
                  <c:v>0.4597</c:v>
                </c:pt>
                <c:pt idx="289">
                  <c:v>0.45610000000000001</c:v>
                </c:pt>
                <c:pt idx="290">
                  <c:v>0.45269999999999999</c:v>
                </c:pt>
                <c:pt idx="291">
                  <c:v>0.44929999999999998</c:v>
                </c:pt>
                <c:pt idx="292">
                  <c:v>0.44569999999999999</c:v>
                </c:pt>
                <c:pt idx="293">
                  <c:v>0.442</c:v>
                </c:pt>
                <c:pt idx="294">
                  <c:v>0.43840000000000001</c:v>
                </c:pt>
                <c:pt idx="295">
                  <c:v>0.43480000000000002</c:v>
                </c:pt>
                <c:pt idx="296">
                  <c:v>0.43120000000000003</c:v>
                </c:pt>
                <c:pt idx="297">
                  <c:v>0.42749999999999999</c:v>
                </c:pt>
                <c:pt idx="298">
                  <c:v>0.42380000000000001</c:v>
                </c:pt>
                <c:pt idx="299">
                  <c:v>0.42020000000000002</c:v>
                </c:pt>
                <c:pt idx="300">
                  <c:v>0.41660000000000003</c:v>
                </c:pt>
                <c:pt idx="301">
                  <c:v>0.41289999999999999</c:v>
                </c:pt>
                <c:pt idx="302">
                  <c:v>0.40899999999999997</c:v>
                </c:pt>
                <c:pt idx="303">
                  <c:v>0.40510000000000002</c:v>
                </c:pt>
                <c:pt idx="304">
                  <c:v>0.40110000000000001</c:v>
                </c:pt>
                <c:pt idx="305">
                  <c:v>0.39710000000000001</c:v>
                </c:pt>
                <c:pt idx="306">
                  <c:v>0.39300000000000002</c:v>
                </c:pt>
                <c:pt idx="307">
                  <c:v>0.38890000000000002</c:v>
                </c:pt>
                <c:pt idx="308">
                  <c:v>0.38469999999999999</c:v>
                </c:pt>
                <c:pt idx="309">
                  <c:v>0.38040000000000002</c:v>
                </c:pt>
                <c:pt idx="310">
                  <c:v>0.37609999999999999</c:v>
                </c:pt>
                <c:pt idx="311">
                  <c:v>0.37180000000000002</c:v>
                </c:pt>
                <c:pt idx="312">
                  <c:v>0.36749999999999999</c:v>
                </c:pt>
                <c:pt idx="313">
                  <c:v>0.36320000000000002</c:v>
                </c:pt>
                <c:pt idx="314">
                  <c:v>0.35880000000000001</c:v>
                </c:pt>
                <c:pt idx="315">
                  <c:v>0.35439999999999999</c:v>
                </c:pt>
                <c:pt idx="316">
                  <c:v>0.35010000000000002</c:v>
                </c:pt>
                <c:pt idx="317">
                  <c:v>0.34589999999999999</c:v>
                </c:pt>
                <c:pt idx="318">
                  <c:v>0.34179999999999999</c:v>
                </c:pt>
                <c:pt idx="319">
                  <c:v>0.33760000000000001</c:v>
                </c:pt>
                <c:pt idx="320">
                  <c:v>0.33329999999999999</c:v>
                </c:pt>
                <c:pt idx="321">
                  <c:v>0.32900000000000001</c:v>
                </c:pt>
                <c:pt idx="322">
                  <c:v>0.32469999999999999</c:v>
                </c:pt>
                <c:pt idx="323">
                  <c:v>0.32040000000000002</c:v>
                </c:pt>
                <c:pt idx="324">
                  <c:v>0.31609999999999999</c:v>
                </c:pt>
                <c:pt idx="325">
                  <c:v>0.31330000000000002</c:v>
                </c:pt>
                <c:pt idx="326">
                  <c:v>0.31230000000000002</c:v>
                </c:pt>
                <c:pt idx="327">
                  <c:v>0.31119999999999998</c:v>
                </c:pt>
                <c:pt idx="328">
                  <c:v>0.31019999999999998</c:v>
                </c:pt>
                <c:pt idx="329">
                  <c:v>0.30909999999999999</c:v>
                </c:pt>
                <c:pt idx="330">
                  <c:v>0.30809999999999998</c:v>
                </c:pt>
                <c:pt idx="331">
                  <c:v>0.307</c:v>
                </c:pt>
                <c:pt idx="332">
                  <c:v>0.30590000000000001</c:v>
                </c:pt>
                <c:pt idx="333">
                  <c:v>0.30480000000000002</c:v>
                </c:pt>
                <c:pt idx="334">
                  <c:v>0.30370000000000003</c:v>
                </c:pt>
                <c:pt idx="335">
                  <c:v>0.30249999999999999</c:v>
                </c:pt>
                <c:pt idx="336">
                  <c:v>0.3014</c:v>
                </c:pt>
                <c:pt idx="337">
                  <c:v>0.30030000000000001</c:v>
                </c:pt>
                <c:pt idx="338">
                  <c:v>0.29909999999999998</c:v>
                </c:pt>
                <c:pt idx="339">
                  <c:v>0.29799999999999999</c:v>
                </c:pt>
                <c:pt idx="340">
                  <c:v>0.29680000000000001</c:v>
                </c:pt>
                <c:pt idx="341">
                  <c:v>0.29570000000000002</c:v>
                </c:pt>
                <c:pt idx="342">
                  <c:v>0.29449999999999998</c:v>
                </c:pt>
                <c:pt idx="343">
                  <c:v>0.29330000000000001</c:v>
                </c:pt>
                <c:pt idx="344">
                  <c:v>0.29210000000000003</c:v>
                </c:pt>
                <c:pt idx="345">
                  <c:v>0.29099999999999998</c:v>
                </c:pt>
                <c:pt idx="346">
                  <c:v>0.2898</c:v>
                </c:pt>
                <c:pt idx="347">
                  <c:v>0.28860000000000002</c:v>
                </c:pt>
                <c:pt idx="348">
                  <c:v>0.28739999999999999</c:v>
                </c:pt>
                <c:pt idx="349">
                  <c:v>0.28620000000000001</c:v>
                </c:pt>
                <c:pt idx="350">
                  <c:v>0.28499999999999998</c:v>
                </c:pt>
                <c:pt idx="351">
                  <c:v>0.2838</c:v>
                </c:pt>
                <c:pt idx="352">
                  <c:v>0.28260000000000002</c:v>
                </c:pt>
                <c:pt idx="353">
                  <c:v>0.28139999999999998</c:v>
                </c:pt>
                <c:pt idx="354">
                  <c:v>0.2802</c:v>
                </c:pt>
                <c:pt idx="355">
                  <c:v>0.27900000000000003</c:v>
                </c:pt>
                <c:pt idx="356">
                  <c:v>0.27779999999999999</c:v>
                </c:pt>
                <c:pt idx="357">
                  <c:v>0.27660000000000001</c:v>
                </c:pt>
                <c:pt idx="358">
                  <c:v>0.27550000000000002</c:v>
                </c:pt>
                <c:pt idx="359">
                  <c:v>0.27429999999999999</c:v>
                </c:pt>
                <c:pt idx="360">
                  <c:v>0.27310000000000001</c:v>
                </c:pt>
                <c:pt idx="361">
                  <c:v>0.27189999999999998</c:v>
                </c:pt>
                <c:pt idx="362">
                  <c:v>0.2707</c:v>
                </c:pt>
                <c:pt idx="363">
                  <c:v>0.26950000000000002</c:v>
                </c:pt>
                <c:pt idx="364">
                  <c:v>0.26829999999999998</c:v>
                </c:pt>
                <c:pt idx="365">
                  <c:v>0.2671</c:v>
                </c:pt>
                <c:pt idx="366">
                  <c:v>0.26590000000000003</c:v>
                </c:pt>
                <c:pt idx="367">
                  <c:v>0.26479999999999998</c:v>
                </c:pt>
                <c:pt idx="368">
                  <c:v>0.2636</c:v>
                </c:pt>
                <c:pt idx="369">
                  <c:v>0.26240000000000002</c:v>
                </c:pt>
                <c:pt idx="370">
                  <c:v>0.26119999999999999</c:v>
                </c:pt>
                <c:pt idx="371">
                  <c:v>0.26</c:v>
                </c:pt>
                <c:pt idx="372">
                  <c:v>0.25879999999999997</c:v>
                </c:pt>
                <c:pt idx="373">
                  <c:v>0.2576</c:v>
                </c:pt>
                <c:pt idx="374">
                  <c:v>0.25640000000000002</c:v>
                </c:pt>
                <c:pt idx="375">
                  <c:v>0.25519999999999998</c:v>
                </c:pt>
                <c:pt idx="376">
                  <c:v>0.254</c:v>
                </c:pt>
                <c:pt idx="377">
                  <c:v>0.25269999999999998</c:v>
                </c:pt>
                <c:pt idx="378">
                  <c:v>0.2515</c:v>
                </c:pt>
                <c:pt idx="379">
                  <c:v>0.25030000000000002</c:v>
                </c:pt>
                <c:pt idx="380">
                  <c:v>0.24909999999999999</c:v>
                </c:pt>
                <c:pt idx="381">
                  <c:v>0.24790000000000001</c:v>
                </c:pt>
                <c:pt idx="382">
                  <c:v>0.2467</c:v>
                </c:pt>
                <c:pt idx="383">
                  <c:v>0.2455</c:v>
                </c:pt>
                <c:pt idx="384">
                  <c:v>0.24429999999999999</c:v>
                </c:pt>
                <c:pt idx="385">
                  <c:v>0.24310000000000001</c:v>
                </c:pt>
                <c:pt idx="386">
                  <c:v>0.2419</c:v>
                </c:pt>
                <c:pt idx="387">
                  <c:v>0.24060000000000001</c:v>
                </c:pt>
                <c:pt idx="388">
                  <c:v>0.2394</c:v>
                </c:pt>
                <c:pt idx="389">
                  <c:v>0.2382</c:v>
                </c:pt>
                <c:pt idx="390">
                  <c:v>0.23699999999999999</c:v>
                </c:pt>
                <c:pt idx="391">
                  <c:v>0.23580000000000001</c:v>
                </c:pt>
                <c:pt idx="392">
                  <c:v>0.2346</c:v>
                </c:pt>
                <c:pt idx="393">
                  <c:v>0.2334</c:v>
                </c:pt>
                <c:pt idx="394">
                  <c:v>0.23219999999999999</c:v>
                </c:pt>
                <c:pt idx="395">
                  <c:v>0.23100000000000001</c:v>
                </c:pt>
                <c:pt idx="396">
                  <c:v>0.2298</c:v>
                </c:pt>
                <c:pt idx="397">
                  <c:v>0.2286</c:v>
                </c:pt>
                <c:pt idx="398">
                  <c:v>0.22739999999999999</c:v>
                </c:pt>
                <c:pt idx="399">
                  <c:v>0.22620000000000001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4C5C-42D0-AC4A-9911B5EB11E0}"/>
            </c:ext>
          </c:extLst>
        </c:ser>
        <c:ser>
          <c:idx val="1"/>
          <c:order val="1"/>
          <c:tx>
            <c:v>723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'20 Story  '!$D$2:$D$401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'20 Story  '!$E$2:$E$401</c:f>
              <c:numCache>
                <c:formatCode>General</c:formatCode>
                <c:ptCount val="400"/>
                <c:pt idx="0">
                  <c:v>1.0001</c:v>
                </c:pt>
                <c:pt idx="1">
                  <c:v>1.0046999999999999</c:v>
                </c:pt>
                <c:pt idx="2">
                  <c:v>1.0126999999999999</c:v>
                </c:pt>
                <c:pt idx="3">
                  <c:v>1.0263</c:v>
                </c:pt>
                <c:pt idx="4">
                  <c:v>1.0429999999999999</c:v>
                </c:pt>
                <c:pt idx="5">
                  <c:v>1.0112000000000001</c:v>
                </c:pt>
                <c:pt idx="6">
                  <c:v>1.0949</c:v>
                </c:pt>
                <c:pt idx="7">
                  <c:v>1.1080000000000001</c:v>
                </c:pt>
                <c:pt idx="8">
                  <c:v>1.1686000000000001</c:v>
                </c:pt>
                <c:pt idx="9">
                  <c:v>1.1954</c:v>
                </c:pt>
                <c:pt idx="10">
                  <c:v>1.2204999999999999</c:v>
                </c:pt>
                <c:pt idx="11">
                  <c:v>1.4244000000000001</c:v>
                </c:pt>
                <c:pt idx="12">
                  <c:v>1.4220999999999999</c:v>
                </c:pt>
                <c:pt idx="13">
                  <c:v>1.4443999999999999</c:v>
                </c:pt>
                <c:pt idx="14">
                  <c:v>2.0019999999999998</c:v>
                </c:pt>
                <c:pt idx="15">
                  <c:v>2.0975999999999999</c:v>
                </c:pt>
                <c:pt idx="16">
                  <c:v>1.8855</c:v>
                </c:pt>
                <c:pt idx="17">
                  <c:v>1.7224999999999999</c:v>
                </c:pt>
                <c:pt idx="18">
                  <c:v>1.7284999999999999</c:v>
                </c:pt>
                <c:pt idx="19">
                  <c:v>1.8189</c:v>
                </c:pt>
                <c:pt idx="20">
                  <c:v>1.8723000000000001</c:v>
                </c:pt>
                <c:pt idx="21">
                  <c:v>1.5448</c:v>
                </c:pt>
                <c:pt idx="22">
                  <c:v>1.3371999999999999</c:v>
                </c:pt>
                <c:pt idx="23">
                  <c:v>1.3655999999999999</c:v>
                </c:pt>
                <c:pt idx="24">
                  <c:v>1.5399</c:v>
                </c:pt>
                <c:pt idx="25">
                  <c:v>1.9047000000000001</c:v>
                </c:pt>
                <c:pt idx="26">
                  <c:v>2.2244999999999999</c:v>
                </c:pt>
                <c:pt idx="27">
                  <c:v>2.4014000000000002</c:v>
                </c:pt>
                <c:pt idx="28">
                  <c:v>2.2048000000000001</c:v>
                </c:pt>
                <c:pt idx="29">
                  <c:v>1.8609</c:v>
                </c:pt>
                <c:pt idx="30">
                  <c:v>1.7336</c:v>
                </c:pt>
                <c:pt idx="31">
                  <c:v>1.6887000000000001</c:v>
                </c:pt>
                <c:pt idx="32">
                  <c:v>1.7544999999999999</c:v>
                </c:pt>
                <c:pt idx="33">
                  <c:v>1.7549999999999999</c:v>
                </c:pt>
                <c:pt idx="34">
                  <c:v>1.6852</c:v>
                </c:pt>
                <c:pt idx="35">
                  <c:v>1.6493</c:v>
                </c:pt>
                <c:pt idx="36">
                  <c:v>1.6496999999999999</c:v>
                </c:pt>
                <c:pt idx="37">
                  <c:v>1.6518999999999999</c:v>
                </c:pt>
                <c:pt idx="38">
                  <c:v>1.6223000000000001</c:v>
                </c:pt>
                <c:pt idx="39">
                  <c:v>1.6591</c:v>
                </c:pt>
                <c:pt idx="40">
                  <c:v>1.7488999999999999</c:v>
                </c:pt>
                <c:pt idx="41">
                  <c:v>1.8061</c:v>
                </c:pt>
                <c:pt idx="42">
                  <c:v>1.7907999999999999</c:v>
                </c:pt>
                <c:pt idx="43">
                  <c:v>1.7867</c:v>
                </c:pt>
                <c:pt idx="44">
                  <c:v>1.8725000000000001</c:v>
                </c:pt>
                <c:pt idx="45">
                  <c:v>1.978</c:v>
                </c:pt>
                <c:pt idx="46">
                  <c:v>1.9884999999999999</c:v>
                </c:pt>
                <c:pt idx="47">
                  <c:v>1.9967999999999999</c:v>
                </c:pt>
                <c:pt idx="48">
                  <c:v>1.8771</c:v>
                </c:pt>
                <c:pt idx="49">
                  <c:v>1.6957</c:v>
                </c:pt>
                <c:pt idx="50">
                  <c:v>1.6065</c:v>
                </c:pt>
                <c:pt idx="51">
                  <c:v>1.5673999999999999</c:v>
                </c:pt>
                <c:pt idx="52">
                  <c:v>1.7022999999999999</c:v>
                </c:pt>
                <c:pt idx="53">
                  <c:v>1.7845</c:v>
                </c:pt>
                <c:pt idx="54">
                  <c:v>1.7944</c:v>
                </c:pt>
                <c:pt idx="55">
                  <c:v>1.8573</c:v>
                </c:pt>
                <c:pt idx="56">
                  <c:v>1.8984000000000001</c:v>
                </c:pt>
                <c:pt idx="57">
                  <c:v>1.966</c:v>
                </c:pt>
                <c:pt idx="58">
                  <c:v>2.0855999999999999</c:v>
                </c:pt>
                <c:pt idx="59">
                  <c:v>2.2155</c:v>
                </c:pt>
                <c:pt idx="60">
                  <c:v>2.2757000000000001</c:v>
                </c:pt>
                <c:pt idx="61">
                  <c:v>2.2174</c:v>
                </c:pt>
                <c:pt idx="62">
                  <c:v>2.3012999999999999</c:v>
                </c:pt>
                <c:pt idx="63">
                  <c:v>2.3355999999999999</c:v>
                </c:pt>
                <c:pt idx="64">
                  <c:v>2.3050999999999999</c:v>
                </c:pt>
                <c:pt idx="65">
                  <c:v>2.2323</c:v>
                </c:pt>
                <c:pt idx="66">
                  <c:v>2.1415000000000002</c:v>
                </c:pt>
                <c:pt idx="67">
                  <c:v>2.0548999999999999</c:v>
                </c:pt>
                <c:pt idx="68">
                  <c:v>1.9928999999999999</c:v>
                </c:pt>
                <c:pt idx="69">
                  <c:v>1.9646999999999999</c:v>
                </c:pt>
                <c:pt idx="70">
                  <c:v>1.9681999999999999</c:v>
                </c:pt>
                <c:pt idx="71">
                  <c:v>1.99</c:v>
                </c:pt>
                <c:pt idx="72">
                  <c:v>2.0110000000000001</c:v>
                </c:pt>
                <c:pt idx="73">
                  <c:v>2.0150999999999999</c:v>
                </c:pt>
                <c:pt idx="74">
                  <c:v>1.9907999999999999</c:v>
                </c:pt>
                <c:pt idx="75">
                  <c:v>2.0083000000000002</c:v>
                </c:pt>
                <c:pt idx="76">
                  <c:v>2.0447000000000002</c:v>
                </c:pt>
                <c:pt idx="77">
                  <c:v>2.0398999999999998</c:v>
                </c:pt>
                <c:pt idx="78">
                  <c:v>2.0068999999999999</c:v>
                </c:pt>
                <c:pt idx="79">
                  <c:v>1.9601</c:v>
                </c:pt>
                <c:pt idx="80">
                  <c:v>1.9113</c:v>
                </c:pt>
                <c:pt idx="81">
                  <c:v>1.8694</c:v>
                </c:pt>
                <c:pt idx="82">
                  <c:v>1.8363</c:v>
                </c:pt>
                <c:pt idx="83">
                  <c:v>1.8088</c:v>
                </c:pt>
                <c:pt idx="84">
                  <c:v>1.7815000000000001</c:v>
                </c:pt>
                <c:pt idx="85">
                  <c:v>1.7499</c:v>
                </c:pt>
                <c:pt idx="86">
                  <c:v>1.7121999999999999</c:v>
                </c:pt>
                <c:pt idx="87">
                  <c:v>1.7161999999999999</c:v>
                </c:pt>
                <c:pt idx="88">
                  <c:v>1.7766</c:v>
                </c:pt>
                <c:pt idx="89">
                  <c:v>1.8411999999999999</c:v>
                </c:pt>
                <c:pt idx="90">
                  <c:v>1.8987000000000001</c:v>
                </c:pt>
                <c:pt idx="91">
                  <c:v>1.9548000000000001</c:v>
                </c:pt>
                <c:pt idx="92">
                  <c:v>2.0019</c:v>
                </c:pt>
                <c:pt idx="93">
                  <c:v>2.0364</c:v>
                </c:pt>
                <c:pt idx="94">
                  <c:v>2.0558000000000001</c:v>
                </c:pt>
                <c:pt idx="95">
                  <c:v>2.0602</c:v>
                </c:pt>
                <c:pt idx="96">
                  <c:v>2.052</c:v>
                </c:pt>
                <c:pt idx="97">
                  <c:v>2.0335000000000001</c:v>
                </c:pt>
                <c:pt idx="98">
                  <c:v>2.0068999999999999</c:v>
                </c:pt>
                <c:pt idx="99">
                  <c:v>1.9739</c:v>
                </c:pt>
                <c:pt idx="100">
                  <c:v>1.9389000000000001</c:v>
                </c:pt>
                <c:pt idx="101">
                  <c:v>1.9053</c:v>
                </c:pt>
                <c:pt idx="102">
                  <c:v>1.8744000000000001</c:v>
                </c:pt>
                <c:pt idx="103">
                  <c:v>1.8482000000000001</c:v>
                </c:pt>
                <c:pt idx="104">
                  <c:v>1.8274999999999999</c:v>
                </c:pt>
                <c:pt idx="105">
                  <c:v>1.8122</c:v>
                </c:pt>
                <c:pt idx="106">
                  <c:v>1.8016000000000001</c:v>
                </c:pt>
                <c:pt idx="107">
                  <c:v>1.8418000000000001</c:v>
                </c:pt>
                <c:pt idx="108">
                  <c:v>1.9114</c:v>
                </c:pt>
                <c:pt idx="109">
                  <c:v>1.9776</c:v>
                </c:pt>
                <c:pt idx="110">
                  <c:v>2.0394999999999999</c:v>
                </c:pt>
                <c:pt idx="111">
                  <c:v>2.0945</c:v>
                </c:pt>
                <c:pt idx="112">
                  <c:v>2.1412</c:v>
                </c:pt>
                <c:pt idx="113">
                  <c:v>2.1774</c:v>
                </c:pt>
                <c:pt idx="114">
                  <c:v>2.2019000000000002</c:v>
                </c:pt>
                <c:pt idx="115">
                  <c:v>2.2145000000000001</c:v>
                </c:pt>
                <c:pt idx="116">
                  <c:v>2.2134</c:v>
                </c:pt>
                <c:pt idx="117">
                  <c:v>2.2004999999999999</c:v>
                </c:pt>
                <c:pt idx="118">
                  <c:v>2.1768999999999998</c:v>
                </c:pt>
                <c:pt idx="119">
                  <c:v>2.1450999999999998</c:v>
                </c:pt>
                <c:pt idx="120">
                  <c:v>2.1078000000000001</c:v>
                </c:pt>
                <c:pt idx="121">
                  <c:v>2.0676000000000001</c:v>
                </c:pt>
                <c:pt idx="122">
                  <c:v>2.0270000000000001</c:v>
                </c:pt>
                <c:pt idx="123">
                  <c:v>1.9886999999999999</c:v>
                </c:pt>
                <c:pt idx="124">
                  <c:v>1.9553</c:v>
                </c:pt>
                <c:pt idx="125">
                  <c:v>1.9283999999999999</c:v>
                </c:pt>
                <c:pt idx="126">
                  <c:v>1.9108000000000001</c:v>
                </c:pt>
                <c:pt idx="127">
                  <c:v>1.9019999999999999</c:v>
                </c:pt>
                <c:pt idx="128">
                  <c:v>1.903</c:v>
                </c:pt>
                <c:pt idx="129">
                  <c:v>1.9120999999999999</c:v>
                </c:pt>
                <c:pt idx="130">
                  <c:v>1.9277</c:v>
                </c:pt>
                <c:pt idx="131">
                  <c:v>1.9486000000000001</c:v>
                </c:pt>
                <c:pt idx="132">
                  <c:v>1.9716</c:v>
                </c:pt>
                <c:pt idx="133">
                  <c:v>1.9955000000000001</c:v>
                </c:pt>
                <c:pt idx="134">
                  <c:v>2.0184000000000002</c:v>
                </c:pt>
                <c:pt idx="135">
                  <c:v>2.0385</c:v>
                </c:pt>
                <c:pt idx="136">
                  <c:v>2.0543</c:v>
                </c:pt>
                <c:pt idx="137">
                  <c:v>2.0657999999999999</c:v>
                </c:pt>
                <c:pt idx="138">
                  <c:v>2.0720999999999998</c:v>
                </c:pt>
                <c:pt idx="139">
                  <c:v>2.0731000000000002</c:v>
                </c:pt>
                <c:pt idx="140">
                  <c:v>2.069</c:v>
                </c:pt>
                <c:pt idx="141">
                  <c:v>2.06</c:v>
                </c:pt>
                <c:pt idx="142">
                  <c:v>2.0465</c:v>
                </c:pt>
                <c:pt idx="143">
                  <c:v>2.0289999999999999</c:v>
                </c:pt>
                <c:pt idx="144">
                  <c:v>2.0194000000000001</c:v>
                </c:pt>
                <c:pt idx="145">
                  <c:v>2.0085999999999999</c:v>
                </c:pt>
                <c:pt idx="146">
                  <c:v>1.9963</c:v>
                </c:pt>
                <c:pt idx="147">
                  <c:v>1.9823999999999999</c:v>
                </c:pt>
                <c:pt idx="148">
                  <c:v>1.9679</c:v>
                </c:pt>
                <c:pt idx="149">
                  <c:v>1.9523999999999999</c:v>
                </c:pt>
                <c:pt idx="150">
                  <c:v>1.9363999999999999</c:v>
                </c:pt>
                <c:pt idx="151">
                  <c:v>1.9201999999999999</c:v>
                </c:pt>
                <c:pt idx="152">
                  <c:v>1.9041999999999999</c:v>
                </c:pt>
                <c:pt idx="153">
                  <c:v>1.8888</c:v>
                </c:pt>
                <c:pt idx="154">
                  <c:v>1.8742000000000001</c:v>
                </c:pt>
                <c:pt idx="155">
                  <c:v>1.8609</c:v>
                </c:pt>
                <c:pt idx="156">
                  <c:v>1.8491</c:v>
                </c:pt>
                <c:pt idx="157">
                  <c:v>1.8391</c:v>
                </c:pt>
                <c:pt idx="158">
                  <c:v>1.831</c:v>
                </c:pt>
                <c:pt idx="159">
                  <c:v>1.8251999999999999</c:v>
                </c:pt>
                <c:pt idx="160">
                  <c:v>1.8223</c:v>
                </c:pt>
                <c:pt idx="161">
                  <c:v>1.8218000000000001</c:v>
                </c:pt>
                <c:pt idx="162">
                  <c:v>1.8238000000000001</c:v>
                </c:pt>
                <c:pt idx="163">
                  <c:v>1.8289</c:v>
                </c:pt>
                <c:pt idx="164">
                  <c:v>1.8364</c:v>
                </c:pt>
                <c:pt idx="165">
                  <c:v>1.8461000000000001</c:v>
                </c:pt>
                <c:pt idx="166">
                  <c:v>1.8585</c:v>
                </c:pt>
                <c:pt idx="167">
                  <c:v>1.8726</c:v>
                </c:pt>
                <c:pt idx="168">
                  <c:v>1.8879999999999999</c:v>
                </c:pt>
                <c:pt idx="169">
                  <c:v>1.9051</c:v>
                </c:pt>
                <c:pt idx="170">
                  <c:v>1.9228000000000001</c:v>
                </c:pt>
                <c:pt idx="171">
                  <c:v>1.9407000000000001</c:v>
                </c:pt>
                <c:pt idx="172">
                  <c:v>1.9590000000000001</c:v>
                </c:pt>
                <c:pt idx="173">
                  <c:v>1.9766999999999999</c:v>
                </c:pt>
                <c:pt idx="174">
                  <c:v>1.9934000000000001</c:v>
                </c:pt>
                <c:pt idx="175">
                  <c:v>2.0089000000000001</c:v>
                </c:pt>
                <c:pt idx="176">
                  <c:v>2.0232000000000001</c:v>
                </c:pt>
                <c:pt idx="177">
                  <c:v>2.0354999999999999</c:v>
                </c:pt>
                <c:pt idx="178">
                  <c:v>2.0455000000000001</c:v>
                </c:pt>
                <c:pt idx="179">
                  <c:v>2.0533000000000001</c:v>
                </c:pt>
                <c:pt idx="180">
                  <c:v>2.0589</c:v>
                </c:pt>
                <c:pt idx="181">
                  <c:v>2.0617999999999999</c:v>
                </c:pt>
                <c:pt idx="182">
                  <c:v>2.0617999999999999</c:v>
                </c:pt>
                <c:pt idx="183">
                  <c:v>2.0590000000000002</c:v>
                </c:pt>
                <c:pt idx="184">
                  <c:v>2.0539999999999998</c:v>
                </c:pt>
                <c:pt idx="185">
                  <c:v>2.0461</c:v>
                </c:pt>
                <c:pt idx="186">
                  <c:v>2.0354000000000001</c:v>
                </c:pt>
                <c:pt idx="187">
                  <c:v>2.0223</c:v>
                </c:pt>
                <c:pt idx="188">
                  <c:v>2.0070999999999999</c:v>
                </c:pt>
                <c:pt idx="189">
                  <c:v>1.9895</c:v>
                </c:pt>
                <c:pt idx="190">
                  <c:v>1.9699</c:v>
                </c:pt>
                <c:pt idx="191">
                  <c:v>1.9488000000000001</c:v>
                </c:pt>
                <c:pt idx="192">
                  <c:v>1.9258</c:v>
                </c:pt>
                <c:pt idx="193">
                  <c:v>1.9018999999999999</c:v>
                </c:pt>
                <c:pt idx="194">
                  <c:v>1.8769</c:v>
                </c:pt>
                <c:pt idx="195">
                  <c:v>1.8511</c:v>
                </c:pt>
                <c:pt idx="196">
                  <c:v>1.8252999999999999</c:v>
                </c:pt>
                <c:pt idx="197">
                  <c:v>1.7992999999999999</c:v>
                </c:pt>
                <c:pt idx="198">
                  <c:v>1.7732000000000001</c:v>
                </c:pt>
                <c:pt idx="199">
                  <c:v>1.7478</c:v>
                </c:pt>
                <c:pt idx="200">
                  <c:v>1.7226999999999999</c:v>
                </c:pt>
                <c:pt idx="201">
                  <c:v>1.6981999999999999</c:v>
                </c:pt>
                <c:pt idx="202">
                  <c:v>1.6745000000000001</c:v>
                </c:pt>
                <c:pt idx="203">
                  <c:v>1.6516999999999999</c:v>
                </c:pt>
                <c:pt idx="204">
                  <c:v>1.6298999999999999</c:v>
                </c:pt>
                <c:pt idx="205">
                  <c:v>1.6093</c:v>
                </c:pt>
                <c:pt idx="206">
                  <c:v>1.5898000000000001</c:v>
                </c:pt>
                <c:pt idx="207">
                  <c:v>1.5717000000000001</c:v>
                </c:pt>
                <c:pt idx="208">
                  <c:v>1.5546</c:v>
                </c:pt>
                <c:pt idx="209">
                  <c:v>1.5389999999999999</c:v>
                </c:pt>
                <c:pt idx="210">
                  <c:v>1.5245</c:v>
                </c:pt>
                <c:pt idx="211">
                  <c:v>1.5114000000000001</c:v>
                </c:pt>
                <c:pt idx="212">
                  <c:v>1.4993000000000001</c:v>
                </c:pt>
                <c:pt idx="213">
                  <c:v>1.4883</c:v>
                </c:pt>
                <c:pt idx="214">
                  <c:v>1.4783999999999999</c:v>
                </c:pt>
                <c:pt idx="215">
                  <c:v>1.4693000000000001</c:v>
                </c:pt>
                <c:pt idx="216">
                  <c:v>1.4612000000000001</c:v>
                </c:pt>
                <c:pt idx="217">
                  <c:v>1.4537</c:v>
                </c:pt>
                <c:pt idx="218">
                  <c:v>1.4471000000000001</c:v>
                </c:pt>
                <c:pt idx="219">
                  <c:v>1.4408000000000001</c:v>
                </c:pt>
                <c:pt idx="220">
                  <c:v>1.4351</c:v>
                </c:pt>
                <c:pt idx="221">
                  <c:v>1.4297</c:v>
                </c:pt>
                <c:pt idx="222">
                  <c:v>1.4245000000000001</c:v>
                </c:pt>
                <c:pt idx="223">
                  <c:v>1.4195</c:v>
                </c:pt>
                <c:pt idx="224">
                  <c:v>1.4146000000000001</c:v>
                </c:pt>
                <c:pt idx="225">
                  <c:v>1.4096</c:v>
                </c:pt>
                <c:pt idx="226">
                  <c:v>1.4045000000000001</c:v>
                </c:pt>
                <c:pt idx="227">
                  <c:v>1.3993</c:v>
                </c:pt>
                <c:pt idx="228">
                  <c:v>1.3936999999999999</c:v>
                </c:pt>
                <c:pt idx="229">
                  <c:v>1.3876999999999999</c:v>
                </c:pt>
                <c:pt idx="230">
                  <c:v>1.3815999999999999</c:v>
                </c:pt>
                <c:pt idx="231">
                  <c:v>1.375</c:v>
                </c:pt>
                <c:pt idx="232">
                  <c:v>1.3678999999999999</c:v>
                </c:pt>
                <c:pt idx="233">
                  <c:v>1.3603000000000001</c:v>
                </c:pt>
                <c:pt idx="234">
                  <c:v>1.3523000000000001</c:v>
                </c:pt>
                <c:pt idx="235">
                  <c:v>1.3439000000000001</c:v>
                </c:pt>
                <c:pt idx="236">
                  <c:v>1.335</c:v>
                </c:pt>
                <c:pt idx="237">
                  <c:v>1.3257000000000001</c:v>
                </c:pt>
                <c:pt idx="238">
                  <c:v>1.3160000000000001</c:v>
                </c:pt>
                <c:pt idx="239">
                  <c:v>1.3059000000000001</c:v>
                </c:pt>
                <c:pt idx="240">
                  <c:v>1.2954000000000001</c:v>
                </c:pt>
                <c:pt idx="241">
                  <c:v>1.2846</c:v>
                </c:pt>
                <c:pt idx="242">
                  <c:v>1.2735000000000001</c:v>
                </c:pt>
                <c:pt idx="243">
                  <c:v>1.2621</c:v>
                </c:pt>
                <c:pt idx="244">
                  <c:v>1.2504999999999999</c:v>
                </c:pt>
                <c:pt idx="245">
                  <c:v>1.2384999999999999</c:v>
                </c:pt>
                <c:pt idx="246">
                  <c:v>1.2262</c:v>
                </c:pt>
                <c:pt idx="247">
                  <c:v>1.2136</c:v>
                </c:pt>
                <c:pt idx="248">
                  <c:v>1.2007000000000001</c:v>
                </c:pt>
                <c:pt idx="249">
                  <c:v>1.1876</c:v>
                </c:pt>
                <c:pt idx="250">
                  <c:v>1.1742999999999999</c:v>
                </c:pt>
                <c:pt idx="251">
                  <c:v>1.1606000000000001</c:v>
                </c:pt>
                <c:pt idx="252">
                  <c:v>1.1468</c:v>
                </c:pt>
                <c:pt idx="253">
                  <c:v>1.133</c:v>
                </c:pt>
                <c:pt idx="254">
                  <c:v>1.1189</c:v>
                </c:pt>
                <c:pt idx="255">
                  <c:v>1.1048</c:v>
                </c:pt>
                <c:pt idx="256">
                  <c:v>1.0906</c:v>
                </c:pt>
                <c:pt idx="257">
                  <c:v>1.0764</c:v>
                </c:pt>
                <c:pt idx="258">
                  <c:v>1.0623</c:v>
                </c:pt>
                <c:pt idx="259">
                  <c:v>1.048</c:v>
                </c:pt>
                <c:pt idx="260">
                  <c:v>1.034</c:v>
                </c:pt>
                <c:pt idx="261">
                  <c:v>1.02</c:v>
                </c:pt>
                <c:pt idx="262">
                  <c:v>1.0062</c:v>
                </c:pt>
                <c:pt idx="263">
                  <c:v>0.99250000000000005</c:v>
                </c:pt>
                <c:pt idx="264">
                  <c:v>0.97909999999999997</c:v>
                </c:pt>
                <c:pt idx="265">
                  <c:v>0.96579999999999999</c:v>
                </c:pt>
                <c:pt idx="266">
                  <c:v>0.95279999999999998</c:v>
                </c:pt>
                <c:pt idx="267">
                  <c:v>0.94010000000000005</c:v>
                </c:pt>
                <c:pt idx="268">
                  <c:v>0.92759999999999998</c:v>
                </c:pt>
                <c:pt idx="269">
                  <c:v>0.91549999999999998</c:v>
                </c:pt>
                <c:pt idx="270">
                  <c:v>0.90359999999999996</c:v>
                </c:pt>
                <c:pt idx="271">
                  <c:v>0.89200000000000002</c:v>
                </c:pt>
                <c:pt idx="272">
                  <c:v>0.88080000000000003</c:v>
                </c:pt>
                <c:pt idx="273">
                  <c:v>0.86990000000000001</c:v>
                </c:pt>
                <c:pt idx="274">
                  <c:v>0.85929999999999995</c:v>
                </c:pt>
                <c:pt idx="275">
                  <c:v>0.84909999999999997</c:v>
                </c:pt>
                <c:pt idx="276">
                  <c:v>0.83909999999999996</c:v>
                </c:pt>
                <c:pt idx="277">
                  <c:v>0.82940000000000003</c:v>
                </c:pt>
                <c:pt idx="278">
                  <c:v>0.82010000000000005</c:v>
                </c:pt>
                <c:pt idx="279">
                  <c:v>0.81100000000000005</c:v>
                </c:pt>
                <c:pt idx="280">
                  <c:v>0.80220000000000002</c:v>
                </c:pt>
                <c:pt idx="281">
                  <c:v>0.79369999999999996</c:v>
                </c:pt>
                <c:pt idx="282">
                  <c:v>0.78549999999999998</c:v>
                </c:pt>
                <c:pt idx="283">
                  <c:v>0.77739999999999998</c:v>
                </c:pt>
                <c:pt idx="284">
                  <c:v>0.76970000000000005</c:v>
                </c:pt>
                <c:pt idx="285">
                  <c:v>0.76219999999999999</c:v>
                </c:pt>
                <c:pt idx="286">
                  <c:v>0.75480000000000003</c:v>
                </c:pt>
                <c:pt idx="287">
                  <c:v>0.74760000000000004</c:v>
                </c:pt>
                <c:pt idx="288">
                  <c:v>0.74060000000000004</c:v>
                </c:pt>
                <c:pt idx="289">
                  <c:v>0.73370000000000002</c:v>
                </c:pt>
                <c:pt idx="290">
                  <c:v>0.72699999999999998</c:v>
                </c:pt>
                <c:pt idx="291">
                  <c:v>0.72040000000000004</c:v>
                </c:pt>
                <c:pt idx="292">
                  <c:v>0.71389999999999998</c:v>
                </c:pt>
                <c:pt idx="293">
                  <c:v>0.70750000000000002</c:v>
                </c:pt>
                <c:pt idx="294">
                  <c:v>0.70130000000000003</c:v>
                </c:pt>
                <c:pt idx="295">
                  <c:v>0.69569999999999999</c:v>
                </c:pt>
                <c:pt idx="296">
                  <c:v>0.69020000000000004</c:v>
                </c:pt>
                <c:pt idx="297">
                  <c:v>0.68500000000000005</c:v>
                </c:pt>
                <c:pt idx="298">
                  <c:v>0.68</c:v>
                </c:pt>
                <c:pt idx="299">
                  <c:v>0.67500000000000004</c:v>
                </c:pt>
                <c:pt idx="300">
                  <c:v>0.67010000000000003</c:v>
                </c:pt>
                <c:pt idx="301">
                  <c:v>0.66510000000000002</c:v>
                </c:pt>
                <c:pt idx="302">
                  <c:v>0.66020000000000001</c:v>
                </c:pt>
                <c:pt idx="303">
                  <c:v>0.65529999999999999</c:v>
                </c:pt>
                <c:pt idx="304">
                  <c:v>0.65039999999999998</c:v>
                </c:pt>
                <c:pt idx="305">
                  <c:v>0.64539999999999997</c:v>
                </c:pt>
                <c:pt idx="306">
                  <c:v>0.64039999999999997</c:v>
                </c:pt>
                <c:pt idx="307">
                  <c:v>0.63539999999999996</c:v>
                </c:pt>
                <c:pt idx="308">
                  <c:v>0.63029999999999997</c:v>
                </c:pt>
                <c:pt idx="309">
                  <c:v>0.62519999999999998</c:v>
                </c:pt>
                <c:pt idx="310">
                  <c:v>0.62029999999999996</c:v>
                </c:pt>
                <c:pt idx="311">
                  <c:v>0.61750000000000005</c:v>
                </c:pt>
                <c:pt idx="312">
                  <c:v>0.61460000000000004</c:v>
                </c:pt>
                <c:pt idx="313">
                  <c:v>0.61180000000000001</c:v>
                </c:pt>
                <c:pt idx="314">
                  <c:v>0.6089</c:v>
                </c:pt>
                <c:pt idx="315">
                  <c:v>0.60599999999999998</c:v>
                </c:pt>
                <c:pt idx="316">
                  <c:v>0.60309999999999997</c:v>
                </c:pt>
                <c:pt idx="317">
                  <c:v>0.60009999999999997</c:v>
                </c:pt>
                <c:pt idx="318">
                  <c:v>0.59699999999999998</c:v>
                </c:pt>
                <c:pt idx="319">
                  <c:v>0.59399999999999997</c:v>
                </c:pt>
                <c:pt idx="320">
                  <c:v>0.59089999999999998</c:v>
                </c:pt>
                <c:pt idx="321">
                  <c:v>0.5877</c:v>
                </c:pt>
                <c:pt idx="322">
                  <c:v>0.58450000000000002</c:v>
                </c:pt>
                <c:pt idx="323">
                  <c:v>0.58120000000000005</c:v>
                </c:pt>
                <c:pt idx="324">
                  <c:v>0.57789999999999997</c:v>
                </c:pt>
                <c:pt idx="325">
                  <c:v>0.5746</c:v>
                </c:pt>
                <c:pt idx="326">
                  <c:v>0.57120000000000004</c:v>
                </c:pt>
                <c:pt idx="327">
                  <c:v>0.56769999999999998</c:v>
                </c:pt>
                <c:pt idx="328">
                  <c:v>0.56420000000000003</c:v>
                </c:pt>
                <c:pt idx="329">
                  <c:v>0.56069999999999998</c:v>
                </c:pt>
                <c:pt idx="330">
                  <c:v>0.55710000000000004</c:v>
                </c:pt>
                <c:pt idx="331">
                  <c:v>0.5534</c:v>
                </c:pt>
                <c:pt idx="332">
                  <c:v>0.54969999999999997</c:v>
                </c:pt>
                <c:pt idx="333">
                  <c:v>0.54610000000000003</c:v>
                </c:pt>
                <c:pt idx="334">
                  <c:v>0.5423</c:v>
                </c:pt>
                <c:pt idx="335">
                  <c:v>0.53859999999999997</c:v>
                </c:pt>
                <c:pt idx="336">
                  <c:v>0.53480000000000005</c:v>
                </c:pt>
                <c:pt idx="337">
                  <c:v>0.53090000000000004</c:v>
                </c:pt>
                <c:pt idx="338">
                  <c:v>0.52710000000000001</c:v>
                </c:pt>
                <c:pt idx="339">
                  <c:v>0.5232</c:v>
                </c:pt>
                <c:pt idx="340">
                  <c:v>0.51939999999999997</c:v>
                </c:pt>
                <c:pt idx="341">
                  <c:v>0.51549999999999996</c:v>
                </c:pt>
                <c:pt idx="342">
                  <c:v>0.51149999999999995</c:v>
                </c:pt>
                <c:pt idx="343">
                  <c:v>0.50760000000000005</c:v>
                </c:pt>
                <c:pt idx="344">
                  <c:v>0.50370000000000004</c:v>
                </c:pt>
                <c:pt idx="345">
                  <c:v>0.49980000000000002</c:v>
                </c:pt>
                <c:pt idx="346">
                  <c:v>0.49590000000000001</c:v>
                </c:pt>
                <c:pt idx="347">
                  <c:v>0.49199999999999999</c:v>
                </c:pt>
                <c:pt idx="348">
                  <c:v>0.48799999999999999</c:v>
                </c:pt>
                <c:pt idx="349">
                  <c:v>0.48409999999999997</c:v>
                </c:pt>
                <c:pt idx="350">
                  <c:v>0.48020000000000002</c:v>
                </c:pt>
                <c:pt idx="351">
                  <c:v>0.47639999999999999</c:v>
                </c:pt>
                <c:pt idx="352">
                  <c:v>0.47249999999999998</c:v>
                </c:pt>
                <c:pt idx="353">
                  <c:v>0.46870000000000001</c:v>
                </c:pt>
                <c:pt idx="354">
                  <c:v>0.46479999999999999</c:v>
                </c:pt>
                <c:pt idx="355">
                  <c:v>0.46100000000000002</c:v>
                </c:pt>
                <c:pt idx="356">
                  <c:v>0.4572</c:v>
                </c:pt>
                <c:pt idx="357">
                  <c:v>0.45350000000000001</c:v>
                </c:pt>
                <c:pt idx="358">
                  <c:v>0.44979999999999998</c:v>
                </c:pt>
                <c:pt idx="359">
                  <c:v>0.4461</c:v>
                </c:pt>
                <c:pt idx="360">
                  <c:v>0.44240000000000002</c:v>
                </c:pt>
                <c:pt idx="361">
                  <c:v>0.43880000000000002</c:v>
                </c:pt>
                <c:pt idx="362">
                  <c:v>0.43519999999999998</c:v>
                </c:pt>
                <c:pt idx="363">
                  <c:v>0.43169999999999997</c:v>
                </c:pt>
                <c:pt idx="364">
                  <c:v>0.42809999999999998</c:v>
                </c:pt>
                <c:pt idx="365">
                  <c:v>0.42459999999999998</c:v>
                </c:pt>
                <c:pt idx="366">
                  <c:v>0.42120000000000002</c:v>
                </c:pt>
                <c:pt idx="367">
                  <c:v>0.4178</c:v>
                </c:pt>
                <c:pt idx="368">
                  <c:v>0.41439999999999999</c:v>
                </c:pt>
                <c:pt idx="369">
                  <c:v>0.41110000000000002</c:v>
                </c:pt>
                <c:pt idx="370">
                  <c:v>0.4078</c:v>
                </c:pt>
                <c:pt idx="371">
                  <c:v>0.40460000000000002</c:v>
                </c:pt>
                <c:pt idx="372">
                  <c:v>0.40139999999999998</c:v>
                </c:pt>
                <c:pt idx="373">
                  <c:v>0.39829999999999999</c:v>
                </c:pt>
                <c:pt idx="374">
                  <c:v>0.3952</c:v>
                </c:pt>
                <c:pt idx="375">
                  <c:v>0.3921</c:v>
                </c:pt>
                <c:pt idx="376">
                  <c:v>0.3891</c:v>
                </c:pt>
                <c:pt idx="377">
                  <c:v>0.3861</c:v>
                </c:pt>
                <c:pt idx="378">
                  <c:v>0.3831</c:v>
                </c:pt>
                <c:pt idx="379">
                  <c:v>0.38019999999999998</c:v>
                </c:pt>
                <c:pt idx="380">
                  <c:v>0.37740000000000001</c:v>
                </c:pt>
                <c:pt idx="381">
                  <c:v>0.37459999999999999</c:v>
                </c:pt>
                <c:pt idx="382">
                  <c:v>0.37180000000000002</c:v>
                </c:pt>
                <c:pt idx="383">
                  <c:v>0.36909999999999998</c:v>
                </c:pt>
                <c:pt idx="384">
                  <c:v>0.3664</c:v>
                </c:pt>
                <c:pt idx="385">
                  <c:v>0.36380000000000001</c:v>
                </c:pt>
                <c:pt idx="386">
                  <c:v>0.36120000000000002</c:v>
                </c:pt>
                <c:pt idx="387">
                  <c:v>0.35859999999999997</c:v>
                </c:pt>
                <c:pt idx="388">
                  <c:v>0.35610000000000003</c:v>
                </c:pt>
                <c:pt idx="389">
                  <c:v>0.35360000000000003</c:v>
                </c:pt>
                <c:pt idx="390">
                  <c:v>0.35120000000000001</c:v>
                </c:pt>
                <c:pt idx="391">
                  <c:v>0.3488</c:v>
                </c:pt>
                <c:pt idx="392">
                  <c:v>0.34639999999999999</c:v>
                </c:pt>
                <c:pt idx="393">
                  <c:v>0.34410000000000002</c:v>
                </c:pt>
                <c:pt idx="394">
                  <c:v>0.34179999999999999</c:v>
                </c:pt>
                <c:pt idx="395">
                  <c:v>0.33950000000000002</c:v>
                </c:pt>
                <c:pt idx="396">
                  <c:v>0.33729999999999999</c:v>
                </c:pt>
                <c:pt idx="397">
                  <c:v>0.33500000000000002</c:v>
                </c:pt>
                <c:pt idx="398">
                  <c:v>0.33289999999999997</c:v>
                </c:pt>
                <c:pt idx="399">
                  <c:v>0.33069999999999999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4C5C-42D0-AC4A-9911B5EB11E0}"/>
            </c:ext>
          </c:extLst>
        </c:ser>
        <c:ser>
          <c:idx val="2"/>
          <c:order val="2"/>
          <c:tx>
            <c:v>1114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'20 Story  '!$G$2:$G$401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'20 Story  '!$H$2:$H$401</c:f>
              <c:numCache>
                <c:formatCode>General</c:formatCode>
                <c:ptCount val="400"/>
                <c:pt idx="0">
                  <c:v>1</c:v>
                </c:pt>
                <c:pt idx="1">
                  <c:v>1.0004</c:v>
                </c:pt>
                <c:pt idx="2">
                  <c:v>1.0008999999999999</c:v>
                </c:pt>
                <c:pt idx="3">
                  <c:v>1.002</c:v>
                </c:pt>
                <c:pt idx="4">
                  <c:v>1.022</c:v>
                </c:pt>
                <c:pt idx="5">
                  <c:v>1.0184</c:v>
                </c:pt>
                <c:pt idx="6">
                  <c:v>1.05</c:v>
                </c:pt>
                <c:pt idx="7">
                  <c:v>1.0532999999999999</c:v>
                </c:pt>
                <c:pt idx="8">
                  <c:v>1.0446</c:v>
                </c:pt>
                <c:pt idx="9">
                  <c:v>1.0394000000000001</c:v>
                </c:pt>
                <c:pt idx="10">
                  <c:v>1.0824</c:v>
                </c:pt>
                <c:pt idx="11">
                  <c:v>1.0825</c:v>
                </c:pt>
                <c:pt idx="12">
                  <c:v>1.1373</c:v>
                </c:pt>
                <c:pt idx="13">
                  <c:v>1.1158999999999999</c:v>
                </c:pt>
                <c:pt idx="14">
                  <c:v>1.4009</c:v>
                </c:pt>
                <c:pt idx="15">
                  <c:v>1.2067000000000001</c:v>
                </c:pt>
                <c:pt idx="16">
                  <c:v>1.3660000000000001</c:v>
                </c:pt>
                <c:pt idx="17">
                  <c:v>1.6163000000000001</c:v>
                </c:pt>
                <c:pt idx="18">
                  <c:v>1.5605</c:v>
                </c:pt>
                <c:pt idx="19">
                  <c:v>1.3622000000000001</c:v>
                </c:pt>
                <c:pt idx="20">
                  <c:v>1.3867</c:v>
                </c:pt>
                <c:pt idx="21">
                  <c:v>1.5832999999999999</c:v>
                </c:pt>
                <c:pt idx="22">
                  <c:v>1.5472999999999999</c:v>
                </c:pt>
                <c:pt idx="23">
                  <c:v>1.8593</c:v>
                </c:pt>
                <c:pt idx="24">
                  <c:v>1.8427</c:v>
                </c:pt>
                <c:pt idx="25">
                  <c:v>1.6826000000000001</c:v>
                </c:pt>
                <c:pt idx="26">
                  <c:v>1.5098</c:v>
                </c:pt>
                <c:pt idx="27">
                  <c:v>1.3808</c:v>
                </c:pt>
                <c:pt idx="28">
                  <c:v>1.3493999999999999</c:v>
                </c:pt>
                <c:pt idx="29">
                  <c:v>1.4601</c:v>
                </c:pt>
                <c:pt idx="30">
                  <c:v>1.4722</c:v>
                </c:pt>
                <c:pt idx="31">
                  <c:v>1.4140999999999999</c:v>
                </c:pt>
                <c:pt idx="32">
                  <c:v>1.4779</c:v>
                </c:pt>
                <c:pt idx="33">
                  <c:v>1.5713999999999999</c:v>
                </c:pt>
                <c:pt idx="34">
                  <c:v>1.5402</c:v>
                </c:pt>
                <c:pt idx="35">
                  <c:v>1.5925</c:v>
                </c:pt>
                <c:pt idx="36">
                  <c:v>1.6055999999999999</c:v>
                </c:pt>
                <c:pt idx="37">
                  <c:v>1.5864</c:v>
                </c:pt>
                <c:pt idx="38">
                  <c:v>1.5561</c:v>
                </c:pt>
                <c:pt idx="39">
                  <c:v>1.536</c:v>
                </c:pt>
                <c:pt idx="40">
                  <c:v>1.538</c:v>
                </c:pt>
                <c:pt idx="41">
                  <c:v>1.5597000000000001</c:v>
                </c:pt>
                <c:pt idx="42">
                  <c:v>1.5924</c:v>
                </c:pt>
                <c:pt idx="43">
                  <c:v>1.6321000000000001</c:v>
                </c:pt>
                <c:pt idx="44">
                  <c:v>1.7182999999999999</c:v>
                </c:pt>
                <c:pt idx="45">
                  <c:v>1.8198000000000001</c:v>
                </c:pt>
                <c:pt idx="46">
                  <c:v>1.9196</c:v>
                </c:pt>
                <c:pt idx="47">
                  <c:v>2.0097</c:v>
                </c:pt>
                <c:pt idx="48">
                  <c:v>2.0811000000000002</c:v>
                </c:pt>
                <c:pt idx="49">
                  <c:v>2.1294</c:v>
                </c:pt>
                <c:pt idx="50">
                  <c:v>2.1556999999999999</c:v>
                </c:pt>
                <c:pt idx="51">
                  <c:v>2.1594000000000002</c:v>
                </c:pt>
                <c:pt idx="52">
                  <c:v>2.1427</c:v>
                </c:pt>
                <c:pt idx="53">
                  <c:v>2.1059000000000001</c:v>
                </c:pt>
                <c:pt idx="54">
                  <c:v>2.0491999999999999</c:v>
                </c:pt>
                <c:pt idx="55">
                  <c:v>1.9938</c:v>
                </c:pt>
                <c:pt idx="56">
                  <c:v>1.9751000000000001</c:v>
                </c:pt>
                <c:pt idx="57">
                  <c:v>1.9431</c:v>
                </c:pt>
                <c:pt idx="58">
                  <c:v>1.8966000000000001</c:v>
                </c:pt>
                <c:pt idx="59">
                  <c:v>1.8355999999999999</c:v>
                </c:pt>
                <c:pt idx="60">
                  <c:v>1.7621</c:v>
                </c:pt>
                <c:pt idx="61">
                  <c:v>1.6778</c:v>
                </c:pt>
                <c:pt idx="62">
                  <c:v>1.5846</c:v>
                </c:pt>
                <c:pt idx="63">
                  <c:v>1.5513999999999999</c:v>
                </c:pt>
                <c:pt idx="64">
                  <c:v>1.5798000000000001</c:v>
                </c:pt>
                <c:pt idx="65">
                  <c:v>1.6074999999999999</c:v>
                </c:pt>
                <c:pt idx="66">
                  <c:v>1.6348</c:v>
                </c:pt>
                <c:pt idx="67">
                  <c:v>1.6626000000000001</c:v>
                </c:pt>
                <c:pt idx="68">
                  <c:v>1.6904999999999999</c:v>
                </c:pt>
                <c:pt idx="69">
                  <c:v>1.7183999999999999</c:v>
                </c:pt>
                <c:pt idx="70">
                  <c:v>1.746</c:v>
                </c:pt>
                <c:pt idx="71">
                  <c:v>1.7730999999999999</c:v>
                </c:pt>
                <c:pt idx="72">
                  <c:v>1.7992999999999999</c:v>
                </c:pt>
                <c:pt idx="73">
                  <c:v>1.8245</c:v>
                </c:pt>
                <c:pt idx="74">
                  <c:v>1.8481000000000001</c:v>
                </c:pt>
                <c:pt idx="75">
                  <c:v>1.8695999999999999</c:v>
                </c:pt>
                <c:pt idx="76">
                  <c:v>1.8893</c:v>
                </c:pt>
                <c:pt idx="77">
                  <c:v>1.9068000000000001</c:v>
                </c:pt>
                <c:pt idx="78">
                  <c:v>1.9217</c:v>
                </c:pt>
                <c:pt idx="79">
                  <c:v>1.9340999999999999</c:v>
                </c:pt>
                <c:pt idx="80">
                  <c:v>1.9444999999999999</c:v>
                </c:pt>
                <c:pt idx="81">
                  <c:v>1.9524999999999999</c:v>
                </c:pt>
                <c:pt idx="82">
                  <c:v>1.9584999999999999</c:v>
                </c:pt>
                <c:pt idx="83">
                  <c:v>1.9738</c:v>
                </c:pt>
                <c:pt idx="84">
                  <c:v>2.0552000000000001</c:v>
                </c:pt>
                <c:pt idx="85">
                  <c:v>2.1335000000000002</c:v>
                </c:pt>
                <c:pt idx="86">
                  <c:v>2.2082999999999999</c:v>
                </c:pt>
                <c:pt idx="87">
                  <c:v>2.2795999999999998</c:v>
                </c:pt>
                <c:pt idx="88">
                  <c:v>2.3471000000000002</c:v>
                </c:pt>
                <c:pt idx="89">
                  <c:v>2.4104000000000001</c:v>
                </c:pt>
                <c:pt idx="90">
                  <c:v>2.4693000000000001</c:v>
                </c:pt>
                <c:pt idx="91">
                  <c:v>2.5236999999999998</c:v>
                </c:pt>
                <c:pt idx="92">
                  <c:v>2.5739000000000001</c:v>
                </c:pt>
                <c:pt idx="93">
                  <c:v>2.6192000000000002</c:v>
                </c:pt>
                <c:pt idx="94">
                  <c:v>2.6608999999999998</c:v>
                </c:pt>
                <c:pt idx="95">
                  <c:v>2.698</c:v>
                </c:pt>
                <c:pt idx="96">
                  <c:v>2.7317999999999998</c:v>
                </c:pt>
                <c:pt idx="97">
                  <c:v>2.7612999999999999</c:v>
                </c:pt>
                <c:pt idx="98">
                  <c:v>2.7879</c:v>
                </c:pt>
                <c:pt idx="99">
                  <c:v>2.8108</c:v>
                </c:pt>
                <c:pt idx="100">
                  <c:v>2.8302999999999998</c:v>
                </c:pt>
                <c:pt idx="101">
                  <c:v>2.8481999999999998</c:v>
                </c:pt>
                <c:pt idx="102">
                  <c:v>2.8626</c:v>
                </c:pt>
                <c:pt idx="103">
                  <c:v>2.8734000000000002</c:v>
                </c:pt>
                <c:pt idx="104">
                  <c:v>2.8831000000000002</c:v>
                </c:pt>
                <c:pt idx="105">
                  <c:v>2.8900999999999999</c:v>
                </c:pt>
                <c:pt idx="106">
                  <c:v>2.8942000000000001</c:v>
                </c:pt>
                <c:pt idx="107">
                  <c:v>2.8959999999999999</c:v>
                </c:pt>
                <c:pt idx="108">
                  <c:v>2.8969999999999998</c:v>
                </c:pt>
                <c:pt idx="109">
                  <c:v>2.9136000000000002</c:v>
                </c:pt>
                <c:pt idx="110">
                  <c:v>2.9565999999999999</c:v>
                </c:pt>
                <c:pt idx="111">
                  <c:v>2.9973999999999998</c:v>
                </c:pt>
                <c:pt idx="112">
                  <c:v>3.0348000000000002</c:v>
                </c:pt>
                <c:pt idx="113">
                  <c:v>3.069</c:v>
                </c:pt>
                <c:pt idx="114">
                  <c:v>3.0998999999999999</c:v>
                </c:pt>
                <c:pt idx="115">
                  <c:v>3.1278000000000001</c:v>
                </c:pt>
                <c:pt idx="116">
                  <c:v>3.1524999999999999</c:v>
                </c:pt>
                <c:pt idx="117">
                  <c:v>3.1749999999999998</c:v>
                </c:pt>
                <c:pt idx="118">
                  <c:v>3.1949000000000001</c:v>
                </c:pt>
                <c:pt idx="119">
                  <c:v>3.2119</c:v>
                </c:pt>
                <c:pt idx="120">
                  <c:v>3.2256999999999998</c:v>
                </c:pt>
                <c:pt idx="121">
                  <c:v>3.2364000000000002</c:v>
                </c:pt>
                <c:pt idx="122">
                  <c:v>3.2441</c:v>
                </c:pt>
                <c:pt idx="123">
                  <c:v>3.2488000000000001</c:v>
                </c:pt>
                <c:pt idx="124">
                  <c:v>3.2505000000000002</c:v>
                </c:pt>
                <c:pt idx="125">
                  <c:v>3.2494999999999998</c:v>
                </c:pt>
                <c:pt idx="126">
                  <c:v>3.246</c:v>
                </c:pt>
                <c:pt idx="127">
                  <c:v>3.2404999999999999</c:v>
                </c:pt>
                <c:pt idx="128">
                  <c:v>3.2328999999999999</c:v>
                </c:pt>
                <c:pt idx="129">
                  <c:v>3.2229999999999999</c:v>
                </c:pt>
                <c:pt idx="130">
                  <c:v>3.2109000000000001</c:v>
                </c:pt>
                <c:pt idx="131">
                  <c:v>3.1968000000000001</c:v>
                </c:pt>
                <c:pt idx="132">
                  <c:v>3.1806000000000001</c:v>
                </c:pt>
                <c:pt idx="133">
                  <c:v>3.1623999999999999</c:v>
                </c:pt>
                <c:pt idx="134">
                  <c:v>3.1421000000000001</c:v>
                </c:pt>
                <c:pt idx="135">
                  <c:v>3.12</c:v>
                </c:pt>
                <c:pt idx="136">
                  <c:v>3.0962000000000001</c:v>
                </c:pt>
                <c:pt idx="137">
                  <c:v>3.0708000000000002</c:v>
                </c:pt>
                <c:pt idx="138">
                  <c:v>3.0440999999999998</c:v>
                </c:pt>
                <c:pt idx="139">
                  <c:v>3.016</c:v>
                </c:pt>
                <c:pt idx="140">
                  <c:v>2.9866000000000001</c:v>
                </c:pt>
                <c:pt idx="141">
                  <c:v>2.9561999999999999</c:v>
                </c:pt>
                <c:pt idx="142">
                  <c:v>2.9249000000000001</c:v>
                </c:pt>
                <c:pt idx="143">
                  <c:v>2.8927999999999998</c:v>
                </c:pt>
                <c:pt idx="144">
                  <c:v>2.86</c:v>
                </c:pt>
                <c:pt idx="145">
                  <c:v>2.8262999999999998</c:v>
                </c:pt>
                <c:pt idx="146">
                  <c:v>2.7917000000000001</c:v>
                </c:pt>
                <c:pt idx="147">
                  <c:v>2.7563</c:v>
                </c:pt>
                <c:pt idx="148">
                  <c:v>2.7208000000000001</c:v>
                </c:pt>
                <c:pt idx="149">
                  <c:v>2.6846000000000001</c:v>
                </c:pt>
                <c:pt idx="150">
                  <c:v>2.6478999999999999</c:v>
                </c:pt>
                <c:pt idx="151">
                  <c:v>2.6107</c:v>
                </c:pt>
                <c:pt idx="152">
                  <c:v>2.5731999999999999</c:v>
                </c:pt>
                <c:pt idx="153">
                  <c:v>2.5354000000000001</c:v>
                </c:pt>
                <c:pt idx="154">
                  <c:v>2.4977</c:v>
                </c:pt>
                <c:pt idx="155">
                  <c:v>2.4601999999999999</c:v>
                </c:pt>
                <c:pt idx="156">
                  <c:v>2.4226000000000001</c:v>
                </c:pt>
                <c:pt idx="157">
                  <c:v>2.4123999999999999</c:v>
                </c:pt>
                <c:pt idx="158">
                  <c:v>2.4074</c:v>
                </c:pt>
                <c:pt idx="159">
                  <c:v>2.4011</c:v>
                </c:pt>
                <c:pt idx="160">
                  <c:v>2.3936000000000002</c:v>
                </c:pt>
                <c:pt idx="161">
                  <c:v>2.3854000000000002</c:v>
                </c:pt>
                <c:pt idx="162">
                  <c:v>2.3759999999999999</c:v>
                </c:pt>
                <c:pt idx="163">
                  <c:v>2.3653</c:v>
                </c:pt>
                <c:pt idx="164">
                  <c:v>2.3536000000000001</c:v>
                </c:pt>
                <c:pt idx="165">
                  <c:v>2.3410000000000002</c:v>
                </c:pt>
                <c:pt idx="166">
                  <c:v>2.3275999999999999</c:v>
                </c:pt>
                <c:pt idx="167">
                  <c:v>2.3134000000000001</c:v>
                </c:pt>
                <c:pt idx="168">
                  <c:v>2.2985000000000002</c:v>
                </c:pt>
                <c:pt idx="169">
                  <c:v>2.2827000000000002</c:v>
                </c:pt>
                <c:pt idx="170">
                  <c:v>2.266</c:v>
                </c:pt>
                <c:pt idx="171">
                  <c:v>2.2486000000000002</c:v>
                </c:pt>
                <c:pt idx="172">
                  <c:v>2.2553999999999998</c:v>
                </c:pt>
                <c:pt idx="173">
                  <c:v>2.2688999999999999</c:v>
                </c:pt>
                <c:pt idx="174">
                  <c:v>2.2804000000000002</c:v>
                </c:pt>
                <c:pt idx="175">
                  <c:v>2.2898000000000001</c:v>
                </c:pt>
                <c:pt idx="176">
                  <c:v>2.2968999999999999</c:v>
                </c:pt>
                <c:pt idx="177">
                  <c:v>2.3024</c:v>
                </c:pt>
                <c:pt idx="178">
                  <c:v>2.3058000000000001</c:v>
                </c:pt>
                <c:pt idx="179">
                  <c:v>2.3104</c:v>
                </c:pt>
                <c:pt idx="180">
                  <c:v>2.3147000000000002</c:v>
                </c:pt>
                <c:pt idx="181">
                  <c:v>2.3167</c:v>
                </c:pt>
                <c:pt idx="182">
                  <c:v>2.3166000000000002</c:v>
                </c:pt>
                <c:pt idx="183">
                  <c:v>2.3144999999999998</c:v>
                </c:pt>
                <c:pt idx="184">
                  <c:v>2.3098999999999998</c:v>
                </c:pt>
                <c:pt idx="185">
                  <c:v>2.3039000000000001</c:v>
                </c:pt>
                <c:pt idx="186">
                  <c:v>2.2955999999999999</c:v>
                </c:pt>
                <c:pt idx="187">
                  <c:v>2.286</c:v>
                </c:pt>
                <c:pt idx="188">
                  <c:v>2.2746</c:v>
                </c:pt>
                <c:pt idx="189">
                  <c:v>2.262</c:v>
                </c:pt>
                <c:pt idx="190">
                  <c:v>2.2477</c:v>
                </c:pt>
                <c:pt idx="191">
                  <c:v>2.2324000000000002</c:v>
                </c:pt>
                <c:pt idx="192">
                  <c:v>2.2155</c:v>
                </c:pt>
                <c:pt idx="193">
                  <c:v>2.1979000000000002</c:v>
                </c:pt>
                <c:pt idx="194">
                  <c:v>2.1789000000000001</c:v>
                </c:pt>
                <c:pt idx="195">
                  <c:v>2.16</c:v>
                </c:pt>
                <c:pt idx="196">
                  <c:v>2.1417000000000002</c:v>
                </c:pt>
                <c:pt idx="197">
                  <c:v>2.1225999999999998</c:v>
                </c:pt>
                <c:pt idx="198">
                  <c:v>2.1027</c:v>
                </c:pt>
                <c:pt idx="199">
                  <c:v>2.0823</c:v>
                </c:pt>
                <c:pt idx="200">
                  <c:v>2.0611999999999999</c:v>
                </c:pt>
                <c:pt idx="201">
                  <c:v>2.0394000000000001</c:v>
                </c:pt>
                <c:pt idx="202">
                  <c:v>2.0169999999999999</c:v>
                </c:pt>
                <c:pt idx="203">
                  <c:v>1.9941</c:v>
                </c:pt>
                <c:pt idx="204">
                  <c:v>1.9708000000000001</c:v>
                </c:pt>
                <c:pt idx="205">
                  <c:v>1.9470000000000001</c:v>
                </c:pt>
                <c:pt idx="206">
                  <c:v>1.9229000000000001</c:v>
                </c:pt>
                <c:pt idx="207">
                  <c:v>1.8988</c:v>
                </c:pt>
                <c:pt idx="208">
                  <c:v>1.8744000000000001</c:v>
                </c:pt>
                <c:pt idx="209">
                  <c:v>1.8498000000000001</c:v>
                </c:pt>
                <c:pt idx="210">
                  <c:v>1.8249</c:v>
                </c:pt>
                <c:pt idx="211">
                  <c:v>1.7998000000000001</c:v>
                </c:pt>
                <c:pt idx="212">
                  <c:v>1.7746</c:v>
                </c:pt>
                <c:pt idx="213">
                  <c:v>1.7494000000000001</c:v>
                </c:pt>
                <c:pt idx="214">
                  <c:v>1.7241</c:v>
                </c:pt>
                <c:pt idx="215">
                  <c:v>1.6986000000000001</c:v>
                </c:pt>
                <c:pt idx="216">
                  <c:v>1.6731</c:v>
                </c:pt>
                <c:pt idx="217">
                  <c:v>1.6476</c:v>
                </c:pt>
                <c:pt idx="218">
                  <c:v>1.6222000000000001</c:v>
                </c:pt>
                <c:pt idx="219">
                  <c:v>1.5969</c:v>
                </c:pt>
                <c:pt idx="220">
                  <c:v>1.5719000000000001</c:v>
                </c:pt>
                <c:pt idx="221">
                  <c:v>1.5469999999999999</c:v>
                </c:pt>
                <c:pt idx="222">
                  <c:v>1.5224</c:v>
                </c:pt>
                <c:pt idx="223">
                  <c:v>1.498</c:v>
                </c:pt>
                <c:pt idx="224">
                  <c:v>1.4739</c:v>
                </c:pt>
                <c:pt idx="225">
                  <c:v>1.45</c:v>
                </c:pt>
                <c:pt idx="226">
                  <c:v>1.4262999999999999</c:v>
                </c:pt>
                <c:pt idx="227">
                  <c:v>1.4028</c:v>
                </c:pt>
                <c:pt idx="228">
                  <c:v>1.3794999999999999</c:v>
                </c:pt>
                <c:pt idx="229">
                  <c:v>1.3579000000000001</c:v>
                </c:pt>
                <c:pt idx="230">
                  <c:v>1.3512</c:v>
                </c:pt>
                <c:pt idx="231">
                  <c:v>1.3445</c:v>
                </c:pt>
                <c:pt idx="232">
                  <c:v>1.3380000000000001</c:v>
                </c:pt>
                <c:pt idx="233">
                  <c:v>1.3317000000000001</c:v>
                </c:pt>
                <c:pt idx="234">
                  <c:v>1.3255999999999999</c:v>
                </c:pt>
                <c:pt idx="235">
                  <c:v>1.3194999999999999</c:v>
                </c:pt>
                <c:pt idx="236">
                  <c:v>1.3136000000000001</c:v>
                </c:pt>
                <c:pt idx="237">
                  <c:v>1.3079000000000001</c:v>
                </c:pt>
                <c:pt idx="238">
                  <c:v>1.3022</c:v>
                </c:pt>
                <c:pt idx="239">
                  <c:v>1.2967</c:v>
                </c:pt>
                <c:pt idx="240">
                  <c:v>1.2911999999999999</c:v>
                </c:pt>
                <c:pt idx="241">
                  <c:v>1.2859</c:v>
                </c:pt>
                <c:pt idx="242">
                  <c:v>1.2805</c:v>
                </c:pt>
                <c:pt idx="243">
                  <c:v>1.2753000000000001</c:v>
                </c:pt>
                <c:pt idx="244">
                  <c:v>1.27</c:v>
                </c:pt>
                <c:pt idx="245">
                  <c:v>1.2648999999999999</c:v>
                </c:pt>
                <c:pt idx="246">
                  <c:v>1.2597</c:v>
                </c:pt>
                <c:pt idx="247">
                  <c:v>1.2544999999999999</c:v>
                </c:pt>
                <c:pt idx="248">
                  <c:v>1.2494000000000001</c:v>
                </c:pt>
                <c:pt idx="249">
                  <c:v>1.2441</c:v>
                </c:pt>
                <c:pt idx="250">
                  <c:v>1.2390000000000001</c:v>
                </c:pt>
                <c:pt idx="251">
                  <c:v>1.2338</c:v>
                </c:pt>
                <c:pt idx="252">
                  <c:v>1.2285999999999999</c:v>
                </c:pt>
                <c:pt idx="253">
                  <c:v>1.2234</c:v>
                </c:pt>
                <c:pt idx="254">
                  <c:v>1.2182999999999999</c:v>
                </c:pt>
                <c:pt idx="255">
                  <c:v>1.2131000000000001</c:v>
                </c:pt>
                <c:pt idx="256">
                  <c:v>1.208</c:v>
                </c:pt>
                <c:pt idx="257">
                  <c:v>1.2028000000000001</c:v>
                </c:pt>
                <c:pt idx="258">
                  <c:v>1.1978</c:v>
                </c:pt>
                <c:pt idx="259">
                  <c:v>1.1926000000000001</c:v>
                </c:pt>
                <c:pt idx="260">
                  <c:v>1.1875</c:v>
                </c:pt>
                <c:pt idx="261">
                  <c:v>1.1825000000000001</c:v>
                </c:pt>
                <c:pt idx="262">
                  <c:v>1.1774</c:v>
                </c:pt>
                <c:pt idx="263">
                  <c:v>1.1725000000000001</c:v>
                </c:pt>
                <c:pt idx="264">
                  <c:v>1.1675</c:v>
                </c:pt>
                <c:pt idx="265">
                  <c:v>1.1625000000000001</c:v>
                </c:pt>
                <c:pt idx="266">
                  <c:v>1.1574</c:v>
                </c:pt>
                <c:pt idx="267">
                  <c:v>1.1523000000000001</c:v>
                </c:pt>
                <c:pt idx="268">
                  <c:v>1.1473</c:v>
                </c:pt>
                <c:pt idx="269">
                  <c:v>1.1419999999999999</c:v>
                </c:pt>
                <c:pt idx="270">
                  <c:v>1.1369</c:v>
                </c:pt>
                <c:pt idx="271">
                  <c:v>1.1315999999999999</c:v>
                </c:pt>
                <c:pt idx="272">
                  <c:v>1.1263000000000001</c:v>
                </c:pt>
                <c:pt idx="273">
                  <c:v>1.1209</c:v>
                </c:pt>
                <c:pt idx="274">
                  <c:v>1.1155999999999999</c:v>
                </c:pt>
                <c:pt idx="275">
                  <c:v>1.1100000000000001</c:v>
                </c:pt>
                <c:pt idx="276">
                  <c:v>1.1046</c:v>
                </c:pt>
                <c:pt idx="277">
                  <c:v>1.099</c:v>
                </c:pt>
                <c:pt idx="278">
                  <c:v>1.0934999999999999</c:v>
                </c:pt>
                <c:pt idx="279">
                  <c:v>1.0879000000000001</c:v>
                </c:pt>
                <c:pt idx="280">
                  <c:v>1.0822000000000001</c:v>
                </c:pt>
                <c:pt idx="281">
                  <c:v>1.0766</c:v>
                </c:pt>
                <c:pt idx="282">
                  <c:v>1.0709</c:v>
                </c:pt>
                <c:pt idx="283">
                  <c:v>1.0652999999999999</c:v>
                </c:pt>
                <c:pt idx="284">
                  <c:v>1.0596000000000001</c:v>
                </c:pt>
                <c:pt idx="285">
                  <c:v>1.0538000000000001</c:v>
                </c:pt>
                <c:pt idx="286">
                  <c:v>1.0481</c:v>
                </c:pt>
                <c:pt idx="287">
                  <c:v>1.0423</c:v>
                </c:pt>
                <c:pt idx="288">
                  <c:v>1.0366</c:v>
                </c:pt>
                <c:pt idx="289">
                  <c:v>1.0306999999999999</c:v>
                </c:pt>
                <c:pt idx="290">
                  <c:v>1.0247999999999999</c:v>
                </c:pt>
                <c:pt idx="291">
                  <c:v>1.0188999999999999</c:v>
                </c:pt>
                <c:pt idx="292">
                  <c:v>1.0128999999999999</c:v>
                </c:pt>
                <c:pt idx="293">
                  <c:v>1.0069999999999999</c:v>
                </c:pt>
                <c:pt idx="294">
                  <c:v>1.0009999999999999</c:v>
                </c:pt>
                <c:pt idx="295">
                  <c:v>0.995</c:v>
                </c:pt>
                <c:pt idx="296">
                  <c:v>0.9889</c:v>
                </c:pt>
                <c:pt idx="297">
                  <c:v>0.98270000000000002</c:v>
                </c:pt>
                <c:pt idx="298">
                  <c:v>0.97660000000000002</c:v>
                </c:pt>
                <c:pt idx="299">
                  <c:v>0.97030000000000005</c:v>
                </c:pt>
                <c:pt idx="300">
                  <c:v>0.96409999999999996</c:v>
                </c:pt>
                <c:pt idx="301">
                  <c:v>0.9577</c:v>
                </c:pt>
                <c:pt idx="302">
                  <c:v>0.95150000000000001</c:v>
                </c:pt>
                <c:pt idx="303">
                  <c:v>0.94510000000000005</c:v>
                </c:pt>
                <c:pt idx="304">
                  <c:v>0.93869999999999998</c:v>
                </c:pt>
                <c:pt idx="305">
                  <c:v>0.93240000000000001</c:v>
                </c:pt>
                <c:pt idx="306">
                  <c:v>0.92589999999999995</c:v>
                </c:pt>
                <c:pt idx="307">
                  <c:v>0.91959999999999997</c:v>
                </c:pt>
                <c:pt idx="308">
                  <c:v>0.91320000000000001</c:v>
                </c:pt>
                <c:pt idx="309">
                  <c:v>0.90669999999999995</c:v>
                </c:pt>
                <c:pt idx="310">
                  <c:v>0.90039999999999998</c:v>
                </c:pt>
                <c:pt idx="311">
                  <c:v>0.89390000000000003</c:v>
                </c:pt>
                <c:pt idx="312">
                  <c:v>0.88749999999999996</c:v>
                </c:pt>
                <c:pt idx="313">
                  <c:v>0.88100000000000001</c:v>
                </c:pt>
                <c:pt idx="314">
                  <c:v>0.87450000000000006</c:v>
                </c:pt>
                <c:pt idx="315">
                  <c:v>0.87150000000000005</c:v>
                </c:pt>
                <c:pt idx="316">
                  <c:v>0.86890000000000001</c:v>
                </c:pt>
                <c:pt idx="317">
                  <c:v>0.86639999999999995</c:v>
                </c:pt>
                <c:pt idx="318">
                  <c:v>0.86370000000000002</c:v>
                </c:pt>
                <c:pt idx="319">
                  <c:v>0.86099999999999999</c:v>
                </c:pt>
                <c:pt idx="320">
                  <c:v>0.85829999999999995</c:v>
                </c:pt>
                <c:pt idx="321">
                  <c:v>0.85560000000000003</c:v>
                </c:pt>
                <c:pt idx="322">
                  <c:v>0.8528</c:v>
                </c:pt>
                <c:pt idx="323">
                  <c:v>0.85</c:v>
                </c:pt>
                <c:pt idx="324">
                  <c:v>0.84719999999999995</c:v>
                </c:pt>
                <c:pt idx="325">
                  <c:v>0.84430000000000005</c:v>
                </c:pt>
                <c:pt idx="326">
                  <c:v>0.84150000000000003</c:v>
                </c:pt>
                <c:pt idx="327">
                  <c:v>0.83850000000000002</c:v>
                </c:pt>
                <c:pt idx="328">
                  <c:v>0.83560000000000001</c:v>
                </c:pt>
                <c:pt idx="329">
                  <c:v>0.83260000000000001</c:v>
                </c:pt>
                <c:pt idx="330">
                  <c:v>0.8296</c:v>
                </c:pt>
                <c:pt idx="331">
                  <c:v>0.8266</c:v>
                </c:pt>
                <c:pt idx="332">
                  <c:v>0.82350000000000001</c:v>
                </c:pt>
                <c:pt idx="333">
                  <c:v>0.82050000000000001</c:v>
                </c:pt>
                <c:pt idx="334">
                  <c:v>0.81740000000000002</c:v>
                </c:pt>
                <c:pt idx="335">
                  <c:v>0.81430000000000002</c:v>
                </c:pt>
                <c:pt idx="336">
                  <c:v>0.81110000000000004</c:v>
                </c:pt>
                <c:pt idx="337">
                  <c:v>0.80800000000000005</c:v>
                </c:pt>
                <c:pt idx="338">
                  <c:v>0.80479999999999996</c:v>
                </c:pt>
                <c:pt idx="339">
                  <c:v>0.80159999999999998</c:v>
                </c:pt>
                <c:pt idx="340">
                  <c:v>0.7984</c:v>
                </c:pt>
                <c:pt idx="341">
                  <c:v>0.79520000000000002</c:v>
                </c:pt>
                <c:pt idx="342">
                  <c:v>0.79190000000000005</c:v>
                </c:pt>
                <c:pt idx="343">
                  <c:v>0.78859999999999997</c:v>
                </c:pt>
                <c:pt idx="344">
                  <c:v>0.78539999999999999</c:v>
                </c:pt>
                <c:pt idx="345">
                  <c:v>0.78210000000000002</c:v>
                </c:pt>
                <c:pt idx="346">
                  <c:v>0.77880000000000005</c:v>
                </c:pt>
                <c:pt idx="347">
                  <c:v>0.77539999999999998</c:v>
                </c:pt>
                <c:pt idx="348">
                  <c:v>0.7722</c:v>
                </c:pt>
                <c:pt idx="349">
                  <c:v>0.76880000000000004</c:v>
                </c:pt>
                <c:pt idx="350">
                  <c:v>0.76549999999999996</c:v>
                </c:pt>
                <c:pt idx="351">
                  <c:v>0.7621</c:v>
                </c:pt>
                <c:pt idx="352">
                  <c:v>0.75880000000000003</c:v>
                </c:pt>
                <c:pt idx="353">
                  <c:v>0.75539999999999996</c:v>
                </c:pt>
                <c:pt idx="354">
                  <c:v>0.75209999999999999</c:v>
                </c:pt>
                <c:pt idx="355">
                  <c:v>0.74870000000000003</c:v>
                </c:pt>
                <c:pt idx="356">
                  <c:v>0.74539999999999995</c:v>
                </c:pt>
                <c:pt idx="357">
                  <c:v>0.74199999999999999</c:v>
                </c:pt>
                <c:pt idx="358">
                  <c:v>0.73860000000000003</c:v>
                </c:pt>
                <c:pt idx="359">
                  <c:v>0.73519999999999996</c:v>
                </c:pt>
                <c:pt idx="360">
                  <c:v>0.73180000000000001</c:v>
                </c:pt>
                <c:pt idx="361">
                  <c:v>0.72840000000000005</c:v>
                </c:pt>
                <c:pt idx="362">
                  <c:v>0.72499999999999998</c:v>
                </c:pt>
                <c:pt idx="363">
                  <c:v>0.72160000000000002</c:v>
                </c:pt>
                <c:pt idx="364">
                  <c:v>0.71819999999999995</c:v>
                </c:pt>
                <c:pt idx="365">
                  <c:v>0.7147</c:v>
                </c:pt>
                <c:pt idx="366">
                  <c:v>0.71130000000000004</c:v>
                </c:pt>
                <c:pt idx="367">
                  <c:v>0.70779999999999998</c:v>
                </c:pt>
                <c:pt idx="368">
                  <c:v>0.70440000000000003</c:v>
                </c:pt>
                <c:pt idx="369">
                  <c:v>0.70089999999999997</c:v>
                </c:pt>
                <c:pt idx="370">
                  <c:v>0.69750000000000001</c:v>
                </c:pt>
                <c:pt idx="371">
                  <c:v>0.69399999999999995</c:v>
                </c:pt>
                <c:pt idx="372">
                  <c:v>0.69059999999999999</c:v>
                </c:pt>
                <c:pt idx="373">
                  <c:v>0.68710000000000004</c:v>
                </c:pt>
                <c:pt idx="374">
                  <c:v>0.68369999999999997</c:v>
                </c:pt>
                <c:pt idx="375">
                  <c:v>0.68020000000000003</c:v>
                </c:pt>
                <c:pt idx="376">
                  <c:v>0.67679999999999996</c:v>
                </c:pt>
                <c:pt idx="377">
                  <c:v>0.67330000000000001</c:v>
                </c:pt>
                <c:pt idx="378">
                  <c:v>0.66990000000000005</c:v>
                </c:pt>
                <c:pt idx="379">
                  <c:v>0.66639999999999999</c:v>
                </c:pt>
                <c:pt idx="380">
                  <c:v>0.66290000000000004</c:v>
                </c:pt>
                <c:pt idx="381">
                  <c:v>0.65949999999999998</c:v>
                </c:pt>
                <c:pt idx="382">
                  <c:v>0.65600000000000003</c:v>
                </c:pt>
                <c:pt idx="383">
                  <c:v>0.65259999999999996</c:v>
                </c:pt>
                <c:pt idx="384">
                  <c:v>0.64910000000000001</c:v>
                </c:pt>
                <c:pt idx="385">
                  <c:v>0.64570000000000005</c:v>
                </c:pt>
                <c:pt idx="386">
                  <c:v>0.64229999999999998</c:v>
                </c:pt>
                <c:pt idx="387">
                  <c:v>0.63880000000000003</c:v>
                </c:pt>
                <c:pt idx="388">
                  <c:v>0.63539999999999996</c:v>
                </c:pt>
                <c:pt idx="389">
                  <c:v>0.63200000000000001</c:v>
                </c:pt>
                <c:pt idx="390">
                  <c:v>0.62849999999999995</c:v>
                </c:pt>
                <c:pt idx="391">
                  <c:v>0.62509999999999999</c:v>
                </c:pt>
                <c:pt idx="392">
                  <c:v>0.62170000000000003</c:v>
                </c:pt>
                <c:pt idx="393">
                  <c:v>0.61829999999999996</c:v>
                </c:pt>
                <c:pt idx="394">
                  <c:v>0.6149</c:v>
                </c:pt>
                <c:pt idx="395">
                  <c:v>0.61150000000000004</c:v>
                </c:pt>
                <c:pt idx="396">
                  <c:v>0.60819999999999996</c:v>
                </c:pt>
                <c:pt idx="397">
                  <c:v>0.6048</c:v>
                </c:pt>
                <c:pt idx="398">
                  <c:v>0.60140000000000005</c:v>
                </c:pt>
                <c:pt idx="399">
                  <c:v>0.59799999999999998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4C5C-42D0-AC4A-9911B5EB11E0}"/>
            </c:ext>
          </c:extLst>
        </c:ser>
        <c:ser>
          <c:idx val="3"/>
          <c:order val="3"/>
          <c:tx>
            <c:v>1176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'20 Story  '!$J$2:$J$401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'20 Story  '!$K$2:$K$401</c:f>
              <c:numCache>
                <c:formatCode>General</c:formatCode>
                <c:ptCount val="400"/>
                <c:pt idx="0">
                  <c:v>1</c:v>
                </c:pt>
                <c:pt idx="1">
                  <c:v>1.0061</c:v>
                </c:pt>
                <c:pt idx="2">
                  <c:v>1.0145</c:v>
                </c:pt>
                <c:pt idx="3">
                  <c:v>1.0336000000000001</c:v>
                </c:pt>
                <c:pt idx="4">
                  <c:v>1.0262</c:v>
                </c:pt>
                <c:pt idx="5">
                  <c:v>1.0398000000000001</c:v>
                </c:pt>
                <c:pt idx="6">
                  <c:v>1.0338000000000001</c:v>
                </c:pt>
                <c:pt idx="7">
                  <c:v>1.0817000000000001</c:v>
                </c:pt>
                <c:pt idx="8">
                  <c:v>1.1794</c:v>
                </c:pt>
                <c:pt idx="9">
                  <c:v>1.0452999999999999</c:v>
                </c:pt>
                <c:pt idx="10">
                  <c:v>1.0176000000000001</c:v>
                </c:pt>
                <c:pt idx="11">
                  <c:v>1.0980000000000001</c:v>
                </c:pt>
                <c:pt idx="12">
                  <c:v>1.1585000000000001</c:v>
                </c:pt>
                <c:pt idx="13">
                  <c:v>1.1505000000000001</c:v>
                </c:pt>
                <c:pt idx="14">
                  <c:v>1.167</c:v>
                </c:pt>
                <c:pt idx="15">
                  <c:v>1.2248000000000001</c:v>
                </c:pt>
                <c:pt idx="16">
                  <c:v>1.2826</c:v>
                </c:pt>
                <c:pt idx="17">
                  <c:v>1.3480000000000001</c:v>
                </c:pt>
                <c:pt idx="18">
                  <c:v>1.4863</c:v>
                </c:pt>
                <c:pt idx="19">
                  <c:v>1.5221</c:v>
                </c:pt>
                <c:pt idx="20">
                  <c:v>1.3</c:v>
                </c:pt>
                <c:pt idx="21">
                  <c:v>1.3443000000000001</c:v>
                </c:pt>
                <c:pt idx="22">
                  <c:v>1.4554</c:v>
                </c:pt>
                <c:pt idx="23">
                  <c:v>1.6506000000000001</c:v>
                </c:pt>
                <c:pt idx="24">
                  <c:v>1.7591000000000001</c:v>
                </c:pt>
                <c:pt idx="25">
                  <c:v>1.8045</c:v>
                </c:pt>
                <c:pt idx="26">
                  <c:v>1.7746</c:v>
                </c:pt>
                <c:pt idx="27">
                  <c:v>1.6891</c:v>
                </c:pt>
                <c:pt idx="28">
                  <c:v>1.7226999999999999</c:v>
                </c:pt>
                <c:pt idx="29">
                  <c:v>1.8563000000000001</c:v>
                </c:pt>
                <c:pt idx="30">
                  <c:v>1.9055</c:v>
                </c:pt>
                <c:pt idx="31">
                  <c:v>1.7059</c:v>
                </c:pt>
                <c:pt idx="32">
                  <c:v>1.6647000000000001</c:v>
                </c:pt>
                <c:pt idx="33">
                  <c:v>1.7511000000000001</c:v>
                </c:pt>
                <c:pt idx="34">
                  <c:v>1.7081</c:v>
                </c:pt>
                <c:pt idx="35">
                  <c:v>1.6376999999999999</c:v>
                </c:pt>
                <c:pt idx="36">
                  <c:v>1.6771</c:v>
                </c:pt>
                <c:pt idx="37">
                  <c:v>1.7221</c:v>
                </c:pt>
                <c:pt idx="38">
                  <c:v>1.7318</c:v>
                </c:pt>
                <c:pt idx="39">
                  <c:v>1.7001999999999999</c:v>
                </c:pt>
                <c:pt idx="40">
                  <c:v>1.8592</c:v>
                </c:pt>
                <c:pt idx="41">
                  <c:v>1.9025000000000001</c:v>
                </c:pt>
                <c:pt idx="42">
                  <c:v>1.8354999999999999</c:v>
                </c:pt>
                <c:pt idx="43">
                  <c:v>1.6970000000000001</c:v>
                </c:pt>
                <c:pt idx="44">
                  <c:v>1.5865</c:v>
                </c:pt>
                <c:pt idx="45">
                  <c:v>1.6415</c:v>
                </c:pt>
                <c:pt idx="46">
                  <c:v>1.5887</c:v>
                </c:pt>
                <c:pt idx="47">
                  <c:v>1.4542999999999999</c:v>
                </c:pt>
                <c:pt idx="48">
                  <c:v>1.3097000000000001</c:v>
                </c:pt>
                <c:pt idx="49">
                  <c:v>1.2927</c:v>
                </c:pt>
                <c:pt idx="50">
                  <c:v>1.3224</c:v>
                </c:pt>
                <c:pt idx="51">
                  <c:v>1.3783000000000001</c:v>
                </c:pt>
                <c:pt idx="52">
                  <c:v>1.4362999999999999</c:v>
                </c:pt>
                <c:pt idx="53">
                  <c:v>1.4851000000000001</c:v>
                </c:pt>
                <c:pt idx="54">
                  <c:v>1.5242</c:v>
                </c:pt>
                <c:pt idx="55">
                  <c:v>1.5601</c:v>
                </c:pt>
                <c:pt idx="56">
                  <c:v>1.6432</c:v>
                </c:pt>
                <c:pt idx="57">
                  <c:v>1.7085999999999999</c:v>
                </c:pt>
                <c:pt idx="58">
                  <c:v>1.7202999999999999</c:v>
                </c:pt>
                <c:pt idx="59">
                  <c:v>1.7136</c:v>
                </c:pt>
                <c:pt idx="60">
                  <c:v>1.7383999999999999</c:v>
                </c:pt>
                <c:pt idx="61">
                  <c:v>1.7505999999999999</c:v>
                </c:pt>
                <c:pt idx="62">
                  <c:v>1.7499</c:v>
                </c:pt>
                <c:pt idx="63">
                  <c:v>1.7361</c:v>
                </c:pt>
                <c:pt idx="64">
                  <c:v>1.7107000000000001</c:v>
                </c:pt>
                <c:pt idx="65">
                  <c:v>1.6763999999999999</c:v>
                </c:pt>
                <c:pt idx="66">
                  <c:v>1.6367</c:v>
                </c:pt>
                <c:pt idx="67">
                  <c:v>1.5954999999999999</c:v>
                </c:pt>
                <c:pt idx="68">
                  <c:v>1.5563</c:v>
                </c:pt>
                <c:pt idx="69">
                  <c:v>1.575</c:v>
                </c:pt>
                <c:pt idx="70">
                  <c:v>1.643</c:v>
                </c:pt>
                <c:pt idx="71">
                  <c:v>1.6917</c:v>
                </c:pt>
                <c:pt idx="72">
                  <c:v>1.7282999999999999</c:v>
                </c:pt>
                <c:pt idx="73">
                  <c:v>1.7969999999999999</c:v>
                </c:pt>
                <c:pt idx="74">
                  <c:v>1.8493999999999999</c:v>
                </c:pt>
                <c:pt idx="75">
                  <c:v>1.8851</c:v>
                </c:pt>
                <c:pt idx="76">
                  <c:v>1.9036999999999999</c:v>
                </c:pt>
                <c:pt idx="77">
                  <c:v>1.9048</c:v>
                </c:pt>
                <c:pt idx="78">
                  <c:v>1.8885000000000001</c:v>
                </c:pt>
                <c:pt idx="79">
                  <c:v>1.8548</c:v>
                </c:pt>
                <c:pt idx="80">
                  <c:v>1.8046</c:v>
                </c:pt>
                <c:pt idx="81">
                  <c:v>1.7381</c:v>
                </c:pt>
                <c:pt idx="82">
                  <c:v>1.6565000000000001</c:v>
                </c:pt>
                <c:pt idx="83">
                  <c:v>1.5619000000000001</c:v>
                </c:pt>
                <c:pt idx="84">
                  <c:v>1.4562999999999999</c:v>
                </c:pt>
                <c:pt idx="85">
                  <c:v>1.3443000000000001</c:v>
                </c:pt>
                <c:pt idx="86">
                  <c:v>1.3277000000000001</c:v>
                </c:pt>
                <c:pt idx="87">
                  <c:v>1.3082</c:v>
                </c:pt>
                <c:pt idx="88">
                  <c:v>1.2854000000000001</c:v>
                </c:pt>
                <c:pt idx="89">
                  <c:v>1.2597</c:v>
                </c:pt>
                <c:pt idx="90">
                  <c:v>1.2305999999999999</c:v>
                </c:pt>
                <c:pt idx="91">
                  <c:v>1.1976</c:v>
                </c:pt>
                <c:pt idx="92">
                  <c:v>1.1611</c:v>
                </c:pt>
                <c:pt idx="93">
                  <c:v>1.1209</c:v>
                </c:pt>
                <c:pt idx="94">
                  <c:v>1.0775999999999999</c:v>
                </c:pt>
                <c:pt idx="95">
                  <c:v>1.0309999999999999</c:v>
                </c:pt>
                <c:pt idx="96">
                  <c:v>0.98160000000000003</c:v>
                </c:pt>
                <c:pt idx="97">
                  <c:v>0.98309999999999997</c:v>
                </c:pt>
                <c:pt idx="98">
                  <c:v>1.0424</c:v>
                </c:pt>
                <c:pt idx="99">
                  <c:v>1.0940000000000001</c:v>
                </c:pt>
                <c:pt idx="100">
                  <c:v>1.1357999999999999</c:v>
                </c:pt>
                <c:pt idx="101">
                  <c:v>1.1671</c:v>
                </c:pt>
                <c:pt idx="102">
                  <c:v>1.1876</c:v>
                </c:pt>
                <c:pt idx="103">
                  <c:v>1.1977</c:v>
                </c:pt>
                <c:pt idx="104">
                  <c:v>1.1978</c:v>
                </c:pt>
                <c:pt idx="105">
                  <c:v>1.1891</c:v>
                </c:pt>
                <c:pt idx="106">
                  <c:v>1.1728000000000001</c:v>
                </c:pt>
                <c:pt idx="107">
                  <c:v>1.1669</c:v>
                </c:pt>
                <c:pt idx="108">
                  <c:v>1.2146999999999999</c:v>
                </c:pt>
                <c:pt idx="109">
                  <c:v>1.2527999999999999</c:v>
                </c:pt>
                <c:pt idx="110">
                  <c:v>1.2797000000000001</c:v>
                </c:pt>
                <c:pt idx="111">
                  <c:v>1.2955000000000001</c:v>
                </c:pt>
                <c:pt idx="112">
                  <c:v>1.3009999999999999</c:v>
                </c:pt>
                <c:pt idx="113">
                  <c:v>1.3002</c:v>
                </c:pt>
                <c:pt idx="114">
                  <c:v>1.3099000000000001</c:v>
                </c:pt>
                <c:pt idx="115">
                  <c:v>1.3136000000000001</c:v>
                </c:pt>
                <c:pt idx="116">
                  <c:v>1.3130999999999999</c:v>
                </c:pt>
                <c:pt idx="117">
                  <c:v>1.3104</c:v>
                </c:pt>
                <c:pt idx="118">
                  <c:v>1.3069</c:v>
                </c:pt>
                <c:pt idx="119">
                  <c:v>1.3041</c:v>
                </c:pt>
                <c:pt idx="120">
                  <c:v>1.3022</c:v>
                </c:pt>
                <c:pt idx="121">
                  <c:v>1.3009999999999999</c:v>
                </c:pt>
                <c:pt idx="122">
                  <c:v>1.2999000000000001</c:v>
                </c:pt>
                <c:pt idx="123">
                  <c:v>1.2996000000000001</c:v>
                </c:pt>
                <c:pt idx="124">
                  <c:v>1.3501000000000001</c:v>
                </c:pt>
                <c:pt idx="125">
                  <c:v>1.4044000000000001</c:v>
                </c:pt>
                <c:pt idx="126">
                  <c:v>1.4608000000000001</c:v>
                </c:pt>
                <c:pt idx="127">
                  <c:v>1.5181</c:v>
                </c:pt>
                <c:pt idx="128">
                  <c:v>1.5751999999999999</c:v>
                </c:pt>
                <c:pt idx="129">
                  <c:v>1.6307</c:v>
                </c:pt>
                <c:pt idx="130">
                  <c:v>1.6837</c:v>
                </c:pt>
                <c:pt idx="131">
                  <c:v>1.7329000000000001</c:v>
                </c:pt>
                <c:pt idx="132">
                  <c:v>1.7777000000000001</c:v>
                </c:pt>
                <c:pt idx="133">
                  <c:v>1.8169999999999999</c:v>
                </c:pt>
                <c:pt idx="134">
                  <c:v>1.8505</c:v>
                </c:pt>
                <c:pt idx="135">
                  <c:v>1.8778999999999999</c:v>
                </c:pt>
                <c:pt idx="136">
                  <c:v>1.8986000000000001</c:v>
                </c:pt>
                <c:pt idx="137">
                  <c:v>1.9125000000000001</c:v>
                </c:pt>
                <c:pt idx="138">
                  <c:v>1.9193</c:v>
                </c:pt>
                <c:pt idx="139">
                  <c:v>1.9189000000000001</c:v>
                </c:pt>
                <c:pt idx="140">
                  <c:v>1.9116</c:v>
                </c:pt>
                <c:pt idx="141">
                  <c:v>1.8978999999999999</c:v>
                </c:pt>
                <c:pt idx="142">
                  <c:v>1.8779999999999999</c:v>
                </c:pt>
                <c:pt idx="143">
                  <c:v>1.8523000000000001</c:v>
                </c:pt>
                <c:pt idx="144">
                  <c:v>1.8209</c:v>
                </c:pt>
                <c:pt idx="145">
                  <c:v>1.7841</c:v>
                </c:pt>
                <c:pt idx="146">
                  <c:v>1.7422</c:v>
                </c:pt>
                <c:pt idx="147">
                  <c:v>1.6955</c:v>
                </c:pt>
                <c:pt idx="148">
                  <c:v>1.6445000000000001</c:v>
                </c:pt>
                <c:pt idx="149">
                  <c:v>1.5898000000000001</c:v>
                </c:pt>
                <c:pt idx="150">
                  <c:v>1.5318000000000001</c:v>
                </c:pt>
                <c:pt idx="151">
                  <c:v>1.5003</c:v>
                </c:pt>
                <c:pt idx="152">
                  <c:v>1.4957</c:v>
                </c:pt>
                <c:pt idx="153">
                  <c:v>1.4885999999999999</c:v>
                </c:pt>
                <c:pt idx="154">
                  <c:v>1.4791000000000001</c:v>
                </c:pt>
                <c:pt idx="155">
                  <c:v>1.4673</c:v>
                </c:pt>
                <c:pt idx="156">
                  <c:v>1.4533</c:v>
                </c:pt>
                <c:pt idx="157">
                  <c:v>1.4373</c:v>
                </c:pt>
                <c:pt idx="158">
                  <c:v>1.4195</c:v>
                </c:pt>
                <c:pt idx="159">
                  <c:v>1.4001999999999999</c:v>
                </c:pt>
                <c:pt idx="160">
                  <c:v>1.3794999999999999</c:v>
                </c:pt>
                <c:pt idx="161">
                  <c:v>1.3575999999999999</c:v>
                </c:pt>
                <c:pt idx="162">
                  <c:v>1.3347</c:v>
                </c:pt>
                <c:pt idx="163">
                  <c:v>1.3107</c:v>
                </c:pt>
                <c:pt idx="164">
                  <c:v>1.2858000000000001</c:v>
                </c:pt>
                <c:pt idx="165">
                  <c:v>1.2598</c:v>
                </c:pt>
                <c:pt idx="166">
                  <c:v>1.2330000000000001</c:v>
                </c:pt>
                <c:pt idx="167">
                  <c:v>1.2055</c:v>
                </c:pt>
                <c:pt idx="168">
                  <c:v>1.1775</c:v>
                </c:pt>
                <c:pt idx="169">
                  <c:v>1.149</c:v>
                </c:pt>
                <c:pt idx="170">
                  <c:v>1.1201000000000001</c:v>
                </c:pt>
                <c:pt idx="171">
                  <c:v>1.0909</c:v>
                </c:pt>
                <c:pt idx="172">
                  <c:v>1.0617000000000001</c:v>
                </c:pt>
                <c:pt idx="173">
                  <c:v>1.0323</c:v>
                </c:pt>
                <c:pt idx="174">
                  <c:v>1.0029999999999999</c:v>
                </c:pt>
                <c:pt idx="175">
                  <c:v>0.97370000000000001</c:v>
                </c:pt>
                <c:pt idx="176">
                  <c:v>0.94450000000000001</c:v>
                </c:pt>
                <c:pt idx="177">
                  <c:v>0.91559999999999997</c:v>
                </c:pt>
                <c:pt idx="178">
                  <c:v>0.88680000000000003</c:v>
                </c:pt>
                <c:pt idx="179">
                  <c:v>0.85840000000000005</c:v>
                </c:pt>
                <c:pt idx="180">
                  <c:v>0.83040000000000003</c:v>
                </c:pt>
                <c:pt idx="181">
                  <c:v>0.80279999999999996</c:v>
                </c:pt>
                <c:pt idx="182">
                  <c:v>0.77559999999999996</c:v>
                </c:pt>
                <c:pt idx="183">
                  <c:v>0.76549999999999996</c:v>
                </c:pt>
                <c:pt idx="184">
                  <c:v>0.76400000000000001</c:v>
                </c:pt>
                <c:pt idx="185">
                  <c:v>0.76219999999999999</c:v>
                </c:pt>
                <c:pt idx="186">
                  <c:v>0.76019999999999999</c:v>
                </c:pt>
                <c:pt idx="187">
                  <c:v>0.7581</c:v>
                </c:pt>
                <c:pt idx="188">
                  <c:v>0.75570000000000004</c:v>
                </c:pt>
                <c:pt idx="189">
                  <c:v>0.75319999999999998</c:v>
                </c:pt>
                <c:pt idx="190">
                  <c:v>0.75039999999999996</c:v>
                </c:pt>
                <c:pt idx="191">
                  <c:v>0.74760000000000004</c:v>
                </c:pt>
                <c:pt idx="192">
                  <c:v>0.74450000000000005</c:v>
                </c:pt>
                <c:pt idx="193">
                  <c:v>0.74129999999999996</c:v>
                </c:pt>
                <c:pt idx="194">
                  <c:v>0.73799999999999999</c:v>
                </c:pt>
                <c:pt idx="195">
                  <c:v>0.73460000000000003</c:v>
                </c:pt>
                <c:pt idx="196">
                  <c:v>0.73109999999999997</c:v>
                </c:pt>
                <c:pt idx="197">
                  <c:v>0.72740000000000005</c:v>
                </c:pt>
                <c:pt idx="198">
                  <c:v>0.72370000000000001</c:v>
                </c:pt>
                <c:pt idx="199">
                  <c:v>0.71989999999999998</c:v>
                </c:pt>
                <c:pt idx="200">
                  <c:v>0.71589999999999998</c:v>
                </c:pt>
                <c:pt idx="201">
                  <c:v>0.71199999999999997</c:v>
                </c:pt>
                <c:pt idx="202">
                  <c:v>0.70789999999999997</c:v>
                </c:pt>
                <c:pt idx="203">
                  <c:v>0.70379999999999998</c:v>
                </c:pt>
                <c:pt idx="204">
                  <c:v>0.69950000000000001</c:v>
                </c:pt>
                <c:pt idx="205">
                  <c:v>0.69530000000000003</c:v>
                </c:pt>
                <c:pt idx="206">
                  <c:v>0.69089999999999996</c:v>
                </c:pt>
                <c:pt idx="207">
                  <c:v>0.68659999999999999</c:v>
                </c:pt>
                <c:pt idx="208">
                  <c:v>0.68210000000000004</c:v>
                </c:pt>
                <c:pt idx="209">
                  <c:v>0.67759999999999998</c:v>
                </c:pt>
                <c:pt idx="210">
                  <c:v>0.67310000000000003</c:v>
                </c:pt>
                <c:pt idx="211">
                  <c:v>0.66859999999999997</c:v>
                </c:pt>
                <c:pt idx="212">
                  <c:v>0.66410000000000002</c:v>
                </c:pt>
                <c:pt idx="213">
                  <c:v>0.65959999999999996</c:v>
                </c:pt>
                <c:pt idx="214">
                  <c:v>0.6552</c:v>
                </c:pt>
                <c:pt idx="215">
                  <c:v>0.65080000000000005</c:v>
                </c:pt>
                <c:pt idx="216">
                  <c:v>0.64649999999999996</c:v>
                </c:pt>
                <c:pt idx="217">
                  <c:v>0.64229999999999998</c:v>
                </c:pt>
                <c:pt idx="218">
                  <c:v>0.6381</c:v>
                </c:pt>
                <c:pt idx="219">
                  <c:v>0.63390000000000002</c:v>
                </c:pt>
                <c:pt idx="220">
                  <c:v>0.62970000000000004</c:v>
                </c:pt>
                <c:pt idx="221">
                  <c:v>0.62549999999999994</c:v>
                </c:pt>
                <c:pt idx="222">
                  <c:v>0.62139999999999995</c:v>
                </c:pt>
                <c:pt idx="223">
                  <c:v>0.61719999999999997</c:v>
                </c:pt>
                <c:pt idx="224">
                  <c:v>0.61309999999999998</c:v>
                </c:pt>
                <c:pt idx="225">
                  <c:v>0.6089</c:v>
                </c:pt>
                <c:pt idx="226">
                  <c:v>0.6048</c:v>
                </c:pt>
                <c:pt idx="227">
                  <c:v>0.60070000000000001</c:v>
                </c:pt>
                <c:pt idx="228">
                  <c:v>0.59660000000000002</c:v>
                </c:pt>
                <c:pt idx="229">
                  <c:v>0.59250000000000003</c:v>
                </c:pt>
                <c:pt idx="230">
                  <c:v>0.58850000000000002</c:v>
                </c:pt>
                <c:pt idx="231">
                  <c:v>0.58450000000000002</c:v>
                </c:pt>
                <c:pt idx="232">
                  <c:v>0.58040000000000003</c:v>
                </c:pt>
                <c:pt idx="233">
                  <c:v>0.57650000000000001</c:v>
                </c:pt>
                <c:pt idx="234">
                  <c:v>0.57250000000000001</c:v>
                </c:pt>
                <c:pt idx="235">
                  <c:v>0.56850000000000001</c:v>
                </c:pt>
                <c:pt idx="236">
                  <c:v>0.56459999999999999</c:v>
                </c:pt>
                <c:pt idx="237">
                  <c:v>0.56069999999999998</c:v>
                </c:pt>
                <c:pt idx="238">
                  <c:v>0.55889999999999995</c:v>
                </c:pt>
                <c:pt idx="239">
                  <c:v>0.56520000000000004</c:v>
                </c:pt>
                <c:pt idx="240">
                  <c:v>0.57140000000000002</c:v>
                </c:pt>
                <c:pt idx="241">
                  <c:v>0.57740000000000002</c:v>
                </c:pt>
                <c:pt idx="242">
                  <c:v>0.58330000000000004</c:v>
                </c:pt>
                <c:pt idx="243">
                  <c:v>0.58899999999999997</c:v>
                </c:pt>
                <c:pt idx="244">
                  <c:v>0.59460000000000002</c:v>
                </c:pt>
                <c:pt idx="245">
                  <c:v>0.6</c:v>
                </c:pt>
                <c:pt idx="246">
                  <c:v>0.60519999999999996</c:v>
                </c:pt>
                <c:pt idx="247">
                  <c:v>0.61029999999999995</c:v>
                </c:pt>
                <c:pt idx="248">
                  <c:v>0.61519999999999997</c:v>
                </c:pt>
                <c:pt idx="249">
                  <c:v>0.61990000000000001</c:v>
                </c:pt>
                <c:pt idx="250">
                  <c:v>0.62450000000000006</c:v>
                </c:pt>
                <c:pt idx="251">
                  <c:v>0.62890000000000001</c:v>
                </c:pt>
                <c:pt idx="252">
                  <c:v>0.63319999999999999</c:v>
                </c:pt>
                <c:pt idx="253">
                  <c:v>0.63729999999999998</c:v>
                </c:pt>
                <c:pt idx="254">
                  <c:v>0.64129999999999998</c:v>
                </c:pt>
                <c:pt idx="255">
                  <c:v>0.64510000000000001</c:v>
                </c:pt>
                <c:pt idx="256">
                  <c:v>0.64880000000000004</c:v>
                </c:pt>
                <c:pt idx="257">
                  <c:v>0.65239999999999998</c:v>
                </c:pt>
                <c:pt idx="258">
                  <c:v>0.65580000000000005</c:v>
                </c:pt>
                <c:pt idx="259">
                  <c:v>0.65900000000000003</c:v>
                </c:pt>
                <c:pt idx="260">
                  <c:v>0.66210000000000002</c:v>
                </c:pt>
                <c:pt idx="261">
                  <c:v>0.66510000000000002</c:v>
                </c:pt>
                <c:pt idx="262">
                  <c:v>0.66790000000000005</c:v>
                </c:pt>
                <c:pt idx="263">
                  <c:v>0.67059999999999997</c:v>
                </c:pt>
                <c:pt idx="264">
                  <c:v>0.67310000000000003</c:v>
                </c:pt>
                <c:pt idx="265">
                  <c:v>0.67549999999999999</c:v>
                </c:pt>
                <c:pt idx="266">
                  <c:v>0.68520000000000003</c:v>
                </c:pt>
                <c:pt idx="267">
                  <c:v>0.69540000000000002</c:v>
                </c:pt>
                <c:pt idx="268">
                  <c:v>0.70550000000000002</c:v>
                </c:pt>
                <c:pt idx="269">
                  <c:v>0.71550000000000002</c:v>
                </c:pt>
                <c:pt idx="270">
                  <c:v>0.72540000000000004</c:v>
                </c:pt>
                <c:pt idx="271">
                  <c:v>0.73519999999999996</c:v>
                </c:pt>
                <c:pt idx="272">
                  <c:v>0.74480000000000002</c:v>
                </c:pt>
                <c:pt idx="273">
                  <c:v>0.75429999999999997</c:v>
                </c:pt>
                <c:pt idx="274">
                  <c:v>0.76349999999999996</c:v>
                </c:pt>
                <c:pt idx="275">
                  <c:v>0.77259999999999995</c:v>
                </c:pt>
                <c:pt idx="276">
                  <c:v>0.78139999999999998</c:v>
                </c:pt>
                <c:pt idx="277">
                  <c:v>0.79</c:v>
                </c:pt>
                <c:pt idx="278">
                  <c:v>0.79830000000000001</c:v>
                </c:pt>
                <c:pt idx="279">
                  <c:v>0.80640000000000001</c:v>
                </c:pt>
                <c:pt idx="280">
                  <c:v>0.81420000000000003</c:v>
                </c:pt>
                <c:pt idx="281">
                  <c:v>0.82169999999999999</c:v>
                </c:pt>
                <c:pt idx="282">
                  <c:v>0.82889999999999997</c:v>
                </c:pt>
                <c:pt idx="283">
                  <c:v>0.83589999999999998</c:v>
                </c:pt>
                <c:pt idx="284">
                  <c:v>0.8427</c:v>
                </c:pt>
                <c:pt idx="285">
                  <c:v>0.84909999999999997</c:v>
                </c:pt>
                <c:pt idx="286">
                  <c:v>0.85529999999999995</c:v>
                </c:pt>
                <c:pt idx="287">
                  <c:v>0.86129999999999995</c:v>
                </c:pt>
                <c:pt idx="288">
                  <c:v>0.86699999999999999</c:v>
                </c:pt>
                <c:pt idx="289">
                  <c:v>0.87260000000000004</c:v>
                </c:pt>
                <c:pt idx="290">
                  <c:v>0.87790000000000001</c:v>
                </c:pt>
                <c:pt idx="291">
                  <c:v>0.88300000000000001</c:v>
                </c:pt>
                <c:pt idx="292">
                  <c:v>0.88780000000000003</c:v>
                </c:pt>
                <c:pt idx="293">
                  <c:v>0.89229999999999998</c:v>
                </c:pt>
                <c:pt idx="294">
                  <c:v>0.89659999999999995</c:v>
                </c:pt>
                <c:pt idx="295">
                  <c:v>0.90059999999999996</c:v>
                </c:pt>
                <c:pt idx="296">
                  <c:v>0.90429999999999999</c:v>
                </c:pt>
                <c:pt idx="297">
                  <c:v>0.90780000000000005</c:v>
                </c:pt>
                <c:pt idx="298">
                  <c:v>0.91110000000000002</c:v>
                </c:pt>
                <c:pt idx="299">
                  <c:v>0.91410000000000002</c:v>
                </c:pt>
                <c:pt idx="300">
                  <c:v>0.91700000000000004</c:v>
                </c:pt>
                <c:pt idx="301">
                  <c:v>0.91969999999999996</c:v>
                </c:pt>
                <c:pt idx="302">
                  <c:v>0.92210000000000003</c:v>
                </c:pt>
                <c:pt idx="303">
                  <c:v>0.92420000000000002</c:v>
                </c:pt>
                <c:pt idx="304">
                  <c:v>0.92600000000000005</c:v>
                </c:pt>
                <c:pt idx="305">
                  <c:v>0.92749999999999999</c:v>
                </c:pt>
                <c:pt idx="306">
                  <c:v>0.92859999999999998</c:v>
                </c:pt>
                <c:pt idx="307">
                  <c:v>0.9294</c:v>
                </c:pt>
                <c:pt idx="308">
                  <c:v>0.92989999999999995</c:v>
                </c:pt>
                <c:pt idx="309">
                  <c:v>0.93</c:v>
                </c:pt>
                <c:pt idx="310">
                  <c:v>0.92979999999999996</c:v>
                </c:pt>
                <c:pt idx="311">
                  <c:v>0.92930000000000001</c:v>
                </c:pt>
                <c:pt idx="312">
                  <c:v>0.92849999999999999</c:v>
                </c:pt>
                <c:pt idx="313">
                  <c:v>0.9274</c:v>
                </c:pt>
                <c:pt idx="314">
                  <c:v>0.92610000000000003</c:v>
                </c:pt>
                <c:pt idx="315">
                  <c:v>0.92459999999999998</c:v>
                </c:pt>
                <c:pt idx="316">
                  <c:v>0.92300000000000004</c:v>
                </c:pt>
                <c:pt idx="317">
                  <c:v>0.92120000000000002</c:v>
                </c:pt>
                <c:pt idx="318">
                  <c:v>0.91930000000000001</c:v>
                </c:pt>
                <c:pt idx="319">
                  <c:v>0.9173</c:v>
                </c:pt>
                <c:pt idx="320">
                  <c:v>0.91500000000000004</c:v>
                </c:pt>
                <c:pt idx="321">
                  <c:v>0.91249999999999998</c:v>
                </c:pt>
                <c:pt idx="322">
                  <c:v>0.90990000000000004</c:v>
                </c:pt>
                <c:pt idx="323">
                  <c:v>0.90700000000000003</c:v>
                </c:pt>
                <c:pt idx="324">
                  <c:v>0.90559999999999996</c:v>
                </c:pt>
                <c:pt idx="325">
                  <c:v>0.90510000000000002</c:v>
                </c:pt>
                <c:pt idx="326">
                  <c:v>0.90449999999999997</c:v>
                </c:pt>
                <c:pt idx="327">
                  <c:v>0.90369999999999995</c:v>
                </c:pt>
                <c:pt idx="328">
                  <c:v>0.90290000000000004</c:v>
                </c:pt>
                <c:pt idx="329">
                  <c:v>0.90200000000000002</c:v>
                </c:pt>
                <c:pt idx="330">
                  <c:v>0.9012</c:v>
                </c:pt>
                <c:pt idx="331">
                  <c:v>0.90039999999999998</c:v>
                </c:pt>
                <c:pt idx="332">
                  <c:v>0.89949999999999997</c:v>
                </c:pt>
                <c:pt idx="333">
                  <c:v>0.89859999999999995</c:v>
                </c:pt>
                <c:pt idx="334">
                  <c:v>0.89759999999999995</c:v>
                </c:pt>
                <c:pt idx="335">
                  <c:v>0.89670000000000005</c:v>
                </c:pt>
                <c:pt idx="336">
                  <c:v>0.89580000000000004</c:v>
                </c:pt>
                <c:pt idx="337">
                  <c:v>0.89500000000000002</c:v>
                </c:pt>
                <c:pt idx="338">
                  <c:v>0.89429999999999998</c:v>
                </c:pt>
                <c:pt idx="339">
                  <c:v>0.89349999999999996</c:v>
                </c:pt>
                <c:pt idx="340">
                  <c:v>0.89259999999999995</c:v>
                </c:pt>
                <c:pt idx="341">
                  <c:v>0.89159999999999995</c:v>
                </c:pt>
                <c:pt idx="342">
                  <c:v>0.89049999999999996</c:v>
                </c:pt>
                <c:pt idx="343">
                  <c:v>0.88929999999999998</c:v>
                </c:pt>
                <c:pt idx="344">
                  <c:v>0.88790000000000002</c:v>
                </c:pt>
                <c:pt idx="345">
                  <c:v>0.88649999999999995</c:v>
                </c:pt>
                <c:pt idx="346">
                  <c:v>0.88500000000000001</c:v>
                </c:pt>
                <c:pt idx="347">
                  <c:v>0.88329999999999997</c:v>
                </c:pt>
                <c:pt idx="348">
                  <c:v>0.88160000000000005</c:v>
                </c:pt>
                <c:pt idx="349">
                  <c:v>0.87990000000000002</c:v>
                </c:pt>
                <c:pt idx="350">
                  <c:v>0.878</c:v>
                </c:pt>
                <c:pt idx="351">
                  <c:v>0.87619999999999998</c:v>
                </c:pt>
                <c:pt idx="352">
                  <c:v>0.87419999999999998</c:v>
                </c:pt>
                <c:pt idx="353">
                  <c:v>0.87229999999999996</c:v>
                </c:pt>
                <c:pt idx="354">
                  <c:v>0.87039999999999995</c:v>
                </c:pt>
                <c:pt idx="355">
                  <c:v>0.86860000000000004</c:v>
                </c:pt>
                <c:pt idx="356">
                  <c:v>0.8669</c:v>
                </c:pt>
                <c:pt idx="357">
                  <c:v>0.86519999999999997</c:v>
                </c:pt>
                <c:pt idx="358">
                  <c:v>0.86360000000000003</c:v>
                </c:pt>
                <c:pt idx="359">
                  <c:v>0.86199999999999999</c:v>
                </c:pt>
                <c:pt idx="360">
                  <c:v>0.86029999999999995</c:v>
                </c:pt>
                <c:pt idx="361">
                  <c:v>0.85860000000000003</c:v>
                </c:pt>
                <c:pt idx="362">
                  <c:v>0.85680000000000001</c:v>
                </c:pt>
                <c:pt idx="363">
                  <c:v>0.85489999999999999</c:v>
                </c:pt>
                <c:pt idx="364">
                  <c:v>0.85299999999999998</c:v>
                </c:pt>
                <c:pt idx="365">
                  <c:v>0.85089999999999999</c:v>
                </c:pt>
                <c:pt idx="366">
                  <c:v>0.84870000000000001</c:v>
                </c:pt>
                <c:pt idx="367">
                  <c:v>0.84640000000000004</c:v>
                </c:pt>
                <c:pt idx="368">
                  <c:v>0.84399999999999997</c:v>
                </c:pt>
                <c:pt idx="369">
                  <c:v>0.84150000000000003</c:v>
                </c:pt>
                <c:pt idx="370">
                  <c:v>0.83889999999999998</c:v>
                </c:pt>
                <c:pt idx="371">
                  <c:v>0.83620000000000005</c:v>
                </c:pt>
                <c:pt idx="372">
                  <c:v>0.83340000000000003</c:v>
                </c:pt>
                <c:pt idx="373">
                  <c:v>0.83050000000000002</c:v>
                </c:pt>
                <c:pt idx="374">
                  <c:v>0.82750000000000001</c:v>
                </c:pt>
                <c:pt idx="375">
                  <c:v>0.82440000000000002</c:v>
                </c:pt>
                <c:pt idx="376">
                  <c:v>0.82130000000000003</c:v>
                </c:pt>
                <c:pt idx="377">
                  <c:v>0.81810000000000005</c:v>
                </c:pt>
                <c:pt idx="378">
                  <c:v>0.81489999999999996</c:v>
                </c:pt>
                <c:pt idx="379">
                  <c:v>0.81159999999999999</c:v>
                </c:pt>
                <c:pt idx="380">
                  <c:v>0.80820000000000003</c:v>
                </c:pt>
                <c:pt idx="381">
                  <c:v>0.80479999999999996</c:v>
                </c:pt>
                <c:pt idx="382">
                  <c:v>0.8014</c:v>
                </c:pt>
                <c:pt idx="383">
                  <c:v>0.79810000000000003</c:v>
                </c:pt>
                <c:pt idx="384">
                  <c:v>0.79469999999999996</c:v>
                </c:pt>
                <c:pt idx="385">
                  <c:v>0.7913</c:v>
                </c:pt>
                <c:pt idx="386">
                  <c:v>0.78790000000000004</c:v>
                </c:pt>
                <c:pt idx="387">
                  <c:v>0.78449999999999998</c:v>
                </c:pt>
                <c:pt idx="388">
                  <c:v>0.78120000000000001</c:v>
                </c:pt>
                <c:pt idx="389">
                  <c:v>0.77800000000000002</c:v>
                </c:pt>
                <c:pt idx="390">
                  <c:v>0.77480000000000004</c:v>
                </c:pt>
                <c:pt idx="391">
                  <c:v>0.77159999999999995</c:v>
                </c:pt>
                <c:pt idx="392">
                  <c:v>0.76839999999999997</c:v>
                </c:pt>
                <c:pt idx="393">
                  <c:v>0.7651</c:v>
                </c:pt>
                <c:pt idx="394">
                  <c:v>0.76180000000000003</c:v>
                </c:pt>
                <c:pt idx="395">
                  <c:v>0.75829999999999997</c:v>
                </c:pt>
                <c:pt idx="396">
                  <c:v>0.75480000000000003</c:v>
                </c:pt>
                <c:pt idx="397">
                  <c:v>0.75119999999999998</c:v>
                </c:pt>
                <c:pt idx="398">
                  <c:v>0.74760000000000004</c:v>
                </c:pt>
                <c:pt idx="399">
                  <c:v>0.74390000000000001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4C5C-42D0-AC4A-9911B5EB11E0}"/>
            </c:ext>
          </c:extLst>
        </c:ser>
        <c:ser>
          <c:idx val="4"/>
          <c:order val="4"/>
          <c:tx>
            <c:v>1602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'20 Story  '!$M$2:$M$401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'20 Story  '!$N$2:$N$401</c:f>
              <c:numCache>
                <c:formatCode>General</c:formatCode>
                <c:ptCount val="400"/>
                <c:pt idx="0">
                  <c:v>1</c:v>
                </c:pt>
                <c:pt idx="1">
                  <c:v>1.0001</c:v>
                </c:pt>
                <c:pt idx="2">
                  <c:v>1.0147999999999999</c:v>
                </c:pt>
                <c:pt idx="3">
                  <c:v>1.0633999999999999</c:v>
                </c:pt>
                <c:pt idx="4">
                  <c:v>1.0317000000000001</c:v>
                </c:pt>
                <c:pt idx="5">
                  <c:v>1.1672</c:v>
                </c:pt>
                <c:pt idx="6">
                  <c:v>1.1640999999999999</c:v>
                </c:pt>
                <c:pt idx="7">
                  <c:v>1.0221</c:v>
                </c:pt>
                <c:pt idx="8">
                  <c:v>1.1278999999999999</c:v>
                </c:pt>
                <c:pt idx="9">
                  <c:v>1.2861</c:v>
                </c:pt>
                <c:pt idx="10">
                  <c:v>1.3565</c:v>
                </c:pt>
                <c:pt idx="11">
                  <c:v>1.4534</c:v>
                </c:pt>
                <c:pt idx="12">
                  <c:v>1.3777999999999999</c:v>
                </c:pt>
                <c:pt idx="13">
                  <c:v>1.4610000000000001</c:v>
                </c:pt>
                <c:pt idx="14">
                  <c:v>1.4424999999999999</c:v>
                </c:pt>
                <c:pt idx="15">
                  <c:v>1.3520000000000001</c:v>
                </c:pt>
                <c:pt idx="16">
                  <c:v>1.3270999999999999</c:v>
                </c:pt>
                <c:pt idx="17">
                  <c:v>1.2346999999999999</c:v>
                </c:pt>
                <c:pt idx="18">
                  <c:v>1.1032999999999999</c:v>
                </c:pt>
                <c:pt idx="19">
                  <c:v>1.1008</c:v>
                </c:pt>
                <c:pt idx="20">
                  <c:v>1.0886</c:v>
                </c:pt>
                <c:pt idx="21">
                  <c:v>1.0944</c:v>
                </c:pt>
                <c:pt idx="22">
                  <c:v>1.1149</c:v>
                </c:pt>
                <c:pt idx="23">
                  <c:v>1.1795</c:v>
                </c:pt>
                <c:pt idx="24">
                  <c:v>1.2783</c:v>
                </c:pt>
                <c:pt idx="25">
                  <c:v>1.2771999999999999</c:v>
                </c:pt>
                <c:pt idx="26">
                  <c:v>1.1851</c:v>
                </c:pt>
                <c:pt idx="27">
                  <c:v>1.1060000000000001</c:v>
                </c:pt>
                <c:pt idx="28">
                  <c:v>1.1476</c:v>
                </c:pt>
                <c:pt idx="29">
                  <c:v>1.2746</c:v>
                </c:pt>
                <c:pt idx="30">
                  <c:v>1.4166000000000001</c:v>
                </c:pt>
                <c:pt idx="31">
                  <c:v>1.5504</c:v>
                </c:pt>
                <c:pt idx="32">
                  <c:v>1.6203000000000001</c:v>
                </c:pt>
                <c:pt idx="33">
                  <c:v>1.6251</c:v>
                </c:pt>
                <c:pt idx="34">
                  <c:v>1.7002999999999999</c:v>
                </c:pt>
                <c:pt idx="35">
                  <c:v>1.7551000000000001</c:v>
                </c:pt>
                <c:pt idx="36">
                  <c:v>1.7613000000000001</c:v>
                </c:pt>
                <c:pt idx="37">
                  <c:v>1.7327999999999999</c:v>
                </c:pt>
                <c:pt idx="38">
                  <c:v>1.6969000000000001</c:v>
                </c:pt>
                <c:pt idx="39">
                  <c:v>1.6713</c:v>
                </c:pt>
                <c:pt idx="40">
                  <c:v>1.6498999999999999</c:v>
                </c:pt>
                <c:pt idx="41">
                  <c:v>1.6249</c:v>
                </c:pt>
                <c:pt idx="42">
                  <c:v>1.6024</c:v>
                </c:pt>
                <c:pt idx="43">
                  <c:v>1.5974999999999999</c:v>
                </c:pt>
                <c:pt idx="44">
                  <c:v>1.6154999999999999</c:v>
                </c:pt>
                <c:pt idx="45">
                  <c:v>1.6415999999999999</c:v>
                </c:pt>
                <c:pt idx="46">
                  <c:v>1.6532</c:v>
                </c:pt>
                <c:pt idx="47">
                  <c:v>1.6396999999999999</c:v>
                </c:pt>
                <c:pt idx="48">
                  <c:v>1.6077999999999999</c:v>
                </c:pt>
                <c:pt idx="49">
                  <c:v>1.5704</c:v>
                </c:pt>
                <c:pt idx="50">
                  <c:v>1.5338000000000001</c:v>
                </c:pt>
                <c:pt idx="51">
                  <c:v>1.4918</c:v>
                </c:pt>
                <c:pt idx="52">
                  <c:v>1.4435</c:v>
                </c:pt>
                <c:pt idx="53">
                  <c:v>1.4652000000000001</c:v>
                </c:pt>
                <c:pt idx="54">
                  <c:v>1.4738</c:v>
                </c:pt>
                <c:pt idx="55">
                  <c:v>1.4722</c:v>
                </c:pt>
                <c:pt idx="56">
                  <c:v>1.4644999999999999</c:v>
                </c:pt>
                <c:pt idx="57">
                  <c:v>1.4533</c:v>
                </c:pt>
                <c:pt idx="58">
                  <c:v>1.4412</c:v>
                </c:pt>
                <c:pt idx="59">
                  <c:v>1.4275</c:v>
                </c:pt>
                <c:pt idx="60">
                  <c:v>1.4142999999999999</c:v>
                </c:pt>
                <c:pt idx="61">
                  <c:v>1.4045000000000001</c:v>
                </c:pt>
                <c:pt idx="62">
                  <c:v>1.4011</c:v>
                </c:pt>
                <c:pt idx="63">
                  <c:v>1.4064000000000001</c:v>
                </c:pt>
                <c:pt idx="64">
                  <c:v>1.4196</c:v>
                </c:pt>
                <c:pt idx="65">
                  <c:v>1.4382999999999999</c:v>
                </c:pt>
                <c:pt idx="66">
                  <c:v>1.4601999999999999</c:v>
                </c:pt>
                <c:pt idx="67">
                  <c:v>1.4818</c:v>
                </c:pt>
                <c:pt idx="68">
                  <c:v>1.5013000000000001</c:v>
                </c:pt>
                <c:pt idx="69">
                  <c:v>1.5183</c:v>
                </c:pt>
                <c:pt idx="70">
                  <c:v>1.5329999999999999</c:v>
                </c:pt>
                <c:pt idx="71">
                  <c:v>1.5461</c:v>
                </c:pt>
                <c:pt idx="72">
                  <c:v>1.5582</c:v>
                </c:pt>
                <c:pt idx="73">
                  <c:v>1.5698000000000001</c:v>
                </c:pt>
                <c:pt idx="74">
                  <c:v>1.5814999999999999</c:v>
                </c:pt>
                <c:pt idx="75">
                  <c:v>1.5935999999999999</c:v>
                </c:pt>
                <c:pt idx="76">
                  <c:v>1.6064000000000001</c:v>
                </c:pt>
                <c:pt idx="77">
                  <c:v>1.6191</c:v>
                </c:pt>
                <c:pt idx="78">
                  <c:v>1.6314</c:v>
                </c:pt>
                <c:pt idx="79">
                  <c:v>1.6428</c:v>
                </c:pt>
                <c:pt idx="80">
                  <c:v>1.6529</c:v>
                </c:pt>
                <c:pt idx="81">
                  <c:v>1.6613</c:v>
                </c:pt>
                <c:pt idx="82">
                  <c:v>1.6677</c:v>
                </c:pt>
                <c:pt idx="83">
                  <c:v>1.6717</c:v>
                </c:pt>
                <c:pt idx="84">
                  <c:v>1.6732</c:v>
                </c:pt>
                <c:pt idx="85">
                  <c:v>1.6724000000000001</c:v>
                </c:pt>
                <c:pt idx="86">
                  <c:v>1.6685000000000001</c:v>
                </c:pt>
                <c:pt idx="87">
                  <c:v>1.6616</c:v>
                </c:pt>
                <c:pt idx="88">
                  <c:v>1.6524000000000001</c:v>
                </c:pt>
                <c:pt idx="89">
                  <c:v>1.6402000000000001</c:v>
                </c:pt>
                <c:pt idx="90">
                  <c:v>1.6252</c:v>
                </c:pt>
                <c:pt idx="91">
                  <c:v>1.6082000000000001</c:v>
                </c:pt>
                <c:pt idx="92">
                  <c:v>1.5887</c:v>
                </c:pt>
                <c:pt idx="93">
                  <c:v>1.5677000000000001</c:v>
                </c:pt>
                <c:pt idx="94">
                  <c:v>1.5449999999999999</c:v>
                </c:pt>
                <c:pt idx="95">
                  <c:v>1.5214000000000001</c:v>
                </c:pt>
                <c:pt idx="96">
                  <c:v>1.4963</c:v>
                </c:pt>
                <c:pt idx="97">
                  <c:v>1.4705999999999999</c:v>
                </c:pt>
                <c:pt idx="98">
                  <c:v>1.4437</c:v>
                </c:pt>
                <c:pt idx="99">
                  <c:v>1.4151</c:v>
                </c:pt>
                <c:pt idx="100">
                  <c:v>1.3861000000000001</c:v>
                </c:pt>
                <c:pt idx="101">
                  <c:v>1.3575999999999999</c:v>
                </c:pt>
                <c:pt idx="102">
                  <c:v>1.3284</c:v>
                </c:pt>
                <c:pt idx="103">
                  <c:v>1.2986</c:v>
                </c:pt>
                <c:pt idx="104">
                  <c:v>1.2684</c:v>
                </c:pt>
                <c:pt idx="105">
                  <c:v>1.2390000000000001</c:v>
                </c:pt>
                <c:pt idx="106">
                  <c:v>1.2095</c:v>
                </c:pt>
                <c:pt idx="107">
                  <c:v>1.1800999999999999</c:v>
                </c:pt>
                <c:pt idx="108">
                  <c:v>1.1512</c:v>
                </c:pt>
                <c:pt idx="109">
                  <c:v>1.1227</c:v>
                </c:pt>
                <c:pt idx="110">
                  <c:v>1.0947</c:v>
                </c:pt>
                <c:pt idx="111">
                  <c:v>1.0670999999999999</c:v>
                </c:pt>
                <c:pt idx="112">
                  <c:v>1.04</c:v>
                </c:pt>
                <c:pt idx="113">
                  <c:v>1.0138</c:v>
                </c:pt>
                <c:pt idx="114">
                  <c:v>0.99009999999999998</c:v>
                </c:pt>
                <c:pt idx="115">
                  <c:v>0.97119999999999995</c:v>
                </c:pt>
                <c:pt idx="116">
                  <c:v>0.95269999999999999</c:v>
                </c:pt>
                <c:pt idx="117">
                  <c:v>0.93289999999999995</c:v>
                </c:pt>
                <c:pt idx="118">
                  <c:v>0.91279999999999994</c:v>
                </c:pt>
                <c:pt idx="119">
                  <c:v>0.89249999999999996</c:v>
                </c:pt>
                <c:pt idx="120">
                  <c:v>0.87139999999999995</c:v>
                </c:pt>
                <c:pt idx="121">
                  <c:v>0.85029999999999994</c:v>
                </c:pt>
                <c:pt idx="122">
                  <c:v>0.82930000000000004</c:v>
                </c:pt>
                <c:pt idx="123">
                  <c:v>0.80779999999999996</c:v>
                </c:pt>
                <c:pt idx="124">
                  <c:v>0.78659999999999997</c:v>
                </c:pt>
                <c:pt idx="125">
                  <c:v>0.77159999999999995</c:v>
                </c:pt>
                <c:pt idx="126">
                  <c:v>0.75649999999999995</c:v>
                </c:pt>
                <c:pt idx="127">
                  <c:v>0.74139999999999995</c:v>
                </c:pt>
                <c:pt idx="128">
                  <c:v>0.72629999999999995</c:v>
                </c:pt>
                <c:pt idx="129">
                  <c:v>0.71120000000000005</c:v>
                </c:pt>
                <c:pt idx="130">
                  <c:v>0.69640000000000002</c:v>
                </c:pt>
                <c:pt idx="131">
                  <c:v>0.68159999999999998</c:v>
                </c:pt>
                <c:pt idx="132">
                  <c:v>0.66700000000000004</c:v>
                </c:pt>
                <c:pt idx="133">
                  <c:v>0.65259999999999996</c:v>
                </c:pt>
                <c:pt idx="134">
                  <c:v>0.63839999999999997</c:v>
                </c:pt>
                <c:pt idx="135">
                  <c:v>0.62439999999999996</c:v>
                </c:pt>
                <c:pt idx="136">
                  <c:v>0.61060000000000003</c:v>
                </c:pt>
                <c:pt idx="137">
                  <c:v>0.59719999999999995</c:v>
                </c:pt>
                <c:pt idx="138">
                  <c:v>0.58399999999999996</c:v>
                </c:pt>
                <c:pt idx="139">
                  <c:v>0.57110000000000005</c:v>
                </c:pt>
                <c:pt idx="140">
                  <c:v>0.55820000000000003</c:v>
                </c:pt>
                <c:pt idx="141">
                  <c:v>0.54590000000000005</c:v>
                </c:pt>
                <c:pt idx="142">
                  <c:v>0.53359999999999996</c:v>
                </c:pt>
                <c:pt idx="143">
                  <c:v>0.52129999999999999</c:v>
                </c:pt>
                <c:pt idx="144">
                  <c:v>0.50949999999999995</c:v>
                </c:pt>
                <c:pt idx="145">
                  <c:v>0.49769999999999998</c:v>
                </c:pt>
                <c:pt idx="146">
                  <c:v>0.48609999999999998</c:v>
                </c:pt>
                <c:pt idx="147">
                  <c:v>0.4748</c:v>
                </c:pt>
                <c:pt idx="148">
                  <c:v>0.46360000000000001</c:v>
                </c:pt>
                <c:pt idx="149">
                  <c:v>0.45269999999999999</c:v>
                </c:pt>
                <c:pt idx="150">
                  <c:v>0.44190000000000002</c:v>
                </c:pt>
                <c:pt idx="151">
                  <c:v>0.43149999999999999</c:v>
                </c:pt>
                <c:pt idx="152">
                  <c:v>0.42109999999999997</c:v>
                </c:pt>
                <c:pt idx="153">
                  <c:v>0.41120000000000001</c:v>
                </c:pt>
                <c:pt idx="154">
                  <c:v>0.40139999999999998</c:v>
                </c:pt>
                <c:pt idx="155">
                  <c:v>0.3921</c:v>
                </c:pt>
                <c:pt idx="156">
                  <c:v>0.38300000000000001</c:v>
                </c:pt>
                <c:pt idx="157">
                  <c:v>0.37419999999999998</c:v>
                </c:pt>
                <c:pt idx="158">
                  <c:v>0.36580000000000001</c:v>
                </c:pt>
                <c:pt idx="159">
                  <c:v>0.35759999999999997</c:v>
                </c:pt>
                <c:pt idx="160">
                  <c:v>0.34989999999999999</c:v>
                </c:pt>
                <c:pt idx="161">
                  <c:v>0.34250000000000003</c:v>
                </c:pt>
                <c:pt idx="162">
                  <c:v>0.33539999999999998</c:v>
                </c:pt>
                <c:pt idx="163">
                  <c:v>0.32879999999999998</c:v>
                </c:pt>
                <c:pt idx="164">
                  <c:v>0.32240000000000002</c:v>
                </c:pt>
                <c:pt idx="165">
                  <c:v>0.31630000000000003</c:v>
                </c:pt>
                <c:pt idx="166">
                  <c:v>0.31059999999999999</c:v>
                </c:pt>
                <c:pt idx="167">
                  <c:v>0.30520000000000003</c:v>
                </c:pt>
                <c:pt idx="168">
                  <c:v>0.2999</c:v>
                </c:pt>
                <c:pt idx="169">
                  <c:v>0.2989</c:v>
                </c:pt>
                <c:pt idx="170">
                  <c:v>0.30230000000000001</c:v>
                </c:pt>
                <c:pt idx="171">
                  <c:v>0.30559999999999998</c:v>
                </c:pt>
                <c:pt idx="172">
                  <c:v>0.30869999999999997</c:v>
                </c:pt>
                <c:pt idx="173">
                  <c:v>0.31180000000000002</c:v>
                </c:pt>
                <c:pt idx="174">
                  <c:v>0.31469999999999998</c:v>
                </c:pt>
                <c:pt idx="175">
                  <c:v>0.32190000000000002</c:v>
                </c:pt>
                <c:pt idx="176">
                  <c:v>0.32940000000000003</c:v>
                </c:pt>
                <c:pt idx="177">
                  <c:v>0.33650000000000002</c:v>
                </c:pt>
                <c:pt idx="178">
                  <c:v>0.34300000000000003</c:v>
                </c:pt>
                <c:pt idx="179">
                  <c:v>0.34899999999999998</c:v>
                </c:pt>
                <c:pt idx="180">
                  <c:v>0.35439999999999999</c:v>
                </c:pt>
                <c:pt idx="181">
                  <c:v>0.3594</c:v>
                </c:pt>
                <c:pt idx="182">
                  <c:v>0.36370000000000002</c:v>
                </c:pt>
                <c:pt idx="183">
                  <c:v>0.36770000000000003</c:v>
                </c:pt>
                <c:pt idx="184">
                  <c:v>0.37109999999999999</c:v>
                </c:pt>
                <c:pt idx="185">
                  <c:v>0.37419999999999998</c:v>
                </c:pt>
                <c:pt idx="186">
                  <c:v>0.37690000000000001</c:v>
                </c:pt>
                <c:pt idx="187">
                  <c:v>0.37919999999999998</c:v>
                </c:pt>
                <c:pt idx="188">
                  <c:v>0.38109999999999999</c:v>
                </c:pt>
                <c:pt idx="189">
                  <c:v>0.38279999999999997</c:v>
                </c:pt>
                <c:pt idx="190">
                  <c:v>0.38429999999999997</c:v>
                </c:pt>
                <c:pt idx="191">
                  <c:v>0.38540000000000002</c:v>
                </c:pt>
                <c:pt idx="192">
                  <c:v>0.3861</c:v>
                </c:pt>
                <c:pt idx="193">
                  <c:v>0.38619999999999999</c:v>
                </c:pt>
                <c:pt idx="194">
                  <c:v>0.38590000000000002</c:v>
                </c:pt>
                <c:pt idx="195">
                  <c:v>0.38500000000000001</c:v>
                </c:pt>
                <c:pt idx="196">
                  <c:v>0.3836</c:v>
                </c:pt>
                <c:pt idx="197">
                  <c:v>0.38150000000000001</c:v>
                </c:pt>
                <c:pt idx="198">
                  <c:v>0.37909999999999999</c:v>
                </c:pt>
                <c:pt idx="199">
                  <c:v>0.37609999999999999</c:v>
                </c:pt>
                <c:pt idx="200">
                  <c:v>0.3725</c:v>
                </c:pt>
                <c:pt idx="201">
                  <c:v>0.36859999999999998</c:v>
                </c:pt>
                <c:pt idx="202">
                  <c:v>0.36409999999999998</c:v>
                </c:pt>
                <c:pt idx="203">
                  <c:v>0.3594</c:v>
                </c:pt>
                <c:pt idx="204">
                  <c:v>0.35410000000000003</c:v>
                </c:pt>
                <c:pt idx="205">
                  <c:v>0.34860000000000002</c:v>
                </c:pt>
                <c:pt idx="206">
                  <c:v>0.3427</c:v>
                </c:pt>
                <c:pt idx="207">
                  <c:v>0.33650000000000002</c:v>
                </c:pt>
                <c:pt idx="208">
                  <c:v>0.33019999999999999</c:v>
                </c:pt>
                <c:pt idx="209">
                  <c:v>0.3236</c:v>
                </c:pt>
                <c:pt idx="210">
                  <c:v>0.31690000000000002</c:v>
                </c:pt>
                <c:pt idx="211">
                  <c:v>0.31009999999999999</c:v>
                </c:pt>
                <c:pt idx="212">
                  <c:v>0.30320000000000003</c:v>
                </c:pt>
                <c:pt idx="213">
                  <c:v>0.29630000000000001</c:v>
                </c:pt>
                <c:pt idx="214">
                  <c:v>0.28920000000000001</c:v>
                </c:pt>
                <c:pt idx="215">
                  <c:v>0.28189999999999998</c:v>
                </c:pt>
                <c:pt idx="216">
                  <c:v>0.27460000000000001</c:v>
                </c:pt>
                <c:pt idx="217">
                  <c:v>0.2671</c:v>
                </c:pt>
                <c:pt idx="218">
                  <c:v>0.2596</c:v>
                </c:pt>
                <c:pt idx="219">
                  <c:v>0.252</c:v>
                </c:pt>
                <c:pt idx="220">
                  <c:v>0.24429999999999999</c:v>
                </c:pt>
                <c:pt idx="221">
                  <c:v>0.23669999999999999</c:v>
                </c:pt>
                <c:pt idx="222">
                  <c:v>0.22900000000000001</c:v>
                </c:pt>
                <c:pt idx="223">
                  <c:v>0.22140000000000001</c:v>
                </c:pt>
                <c:pt idx="224">
                  <c:v>0.21479999999999999</c:v>
                </c:pt>
                <c:pt idx="225">
                  <c:v>0.20880000000000001</c:v>
                </c:pt>
                <c:pt idx="226">
                  <c:v>0.20280000000000001</c:v>
                </c:pt>
                <c:pt idx="227">
                  <c:v>0.1968</c:v>
                </c:pt>
                <c:pt idx="228">
                  <c:v>0.1928</c:v>
                </c:pt>
                <c:pt idx="229">
                  <c:v>0.18920000000000001</c:v>
                </c:pt>
                <c:pt idx="230">
                  <c:v>0.186</c:v>
                </c:pt>
                <c:pt idx="231">
                  <c:v>0.184</c:v>
                </c:pt>
                <c:pt idx="232">
                  <c:v>0.18190000000000001</c:v>
                </c:pt>
                <c:pt idx="233">
                  <c:v>0.1799</c:v>
                </c:pt>
                <c:pt idx="234">
                  <c:v>0.17780000000000001</c:v>
                </c:pt>
                <c:pt idx="235">
                  <c:v>0.1757</c:v>
                </c:pt>
                <c:pt idx="236">
                  <c:v>0.1736</c:v>
                </c:pt>
                <c:pt idx="237">
                  <c:v>0.17150000000000001</c:v>
                </c:pt>
                <c:pt idx="238">
                  <c:v>0.1694</c:v>
                </c:pt>
                <c:pt idx="239">
                  <c:v>0.16739999999999999</c:v>
                </c:pt>
                <c:pt idx="240">
                  <c:v>0.1653</c:v>
                </c:pt>
                <c:pt idx="241">
                  <c:v>0.1633</c:v>
                </c:pt>
                <c:pt idx="242">
                  <c:v>0.16120000000000001</c:v>
                </c:pt>
                <c:pt idx="243">
                  <c:v>0.1593</c:v>
                </c:pt>
                <c:pt idx="244">
                  <c:v>0.1573</c:v>
                </c:pt>
                <c:pt idx="245">
                  <c:v>0.15529999999999999</c:v>
                </c:pt>
                <c:pt idx="246">
                  <c:v>0.15329999999999999</c:v>
                </c:pt>
                <c:pt idx="247">
                  <c:v>0.15140000000000001</c:v>
                </c:pt>
                <c:pt idx="248">
                  <c:v>0.14949999999999999</c:v>
                </c:pt>
                <c:pt idx="249">
                  <c:v>0.14760000000000001</c:v>
                </c:pt>
                <c:pt idx="250">
                  <c:v>0.1457</c:v>
                </c:pt>
                <c:pt idx="251">
                  <c:v>0.1439</c:v>
                </c:pt>
                <c:pt idx="252">
                  <c:v>0.1421</c:v>
                </c:pt>
                <c:pt idx="253">
                  <c:v>0.14030000000000001</c:v>
                </c:pt>
                <c:pt idx="254">
                  <c:v>0.1386</c:v>
                </c:pt>
                <c:pt idx="255">
                  <c:v>0.1368</c:v>
                </c:pt>
                <c:pt idx="256">
                  <c:v>0.1351</c:v>
                </c:pt>
                <c:pt idx="257">
                  <c:v>0.13339999999999999</c:v>
                </c:pt>
                <c:pt idx="258">
                  <c:v>0.1318</c:v>
                </c:pt>
                <c:pt idx="259">
                  <c:v>0.13020000000000001</c:v>
                </c:pt>
                <c:pt idx="260">
                  <c:v>0.12859999999999999</c:v>
                </c:pt>
                <c:pt idx="261">
                  <c:v>0.127</c:v>
                </c:pt>
                <c:pt idx="262">
                  <c:v>0.12570000000000001</c:v>
                </c:pt>
                <c:pt idx="263">
                  <c:v>0.1246</c:v>
                </c:pt>
                <c:pt idx="264">
                  <c:v>0.1235</c:v>
                </c:pt>
                <c:pt idx="265">
                  <c:v>0.12239999999999999</c:v>
                </c:pt>
                <c:pt idx="266">
                  <c:v>0.1215</c:v>
                </c:pt>
                <c:pt idx="267">
                  <c:v>0.1207</c:v>
                </c:pt>
                <c:pt idx="268">
                  <c:v>0.11990000000000001</c:v>
                </c:pt>
                <c:pt idx="269">
                  <c:v>0.1192</c:v>
                </c:pt>
                <c:pt idx="270">
                  <c:v>0.1186</c:v>
                </c:pt>
                <c:pt idx="271">
                  <c:v>0.1181</c:v>
                </c:pt>
                <c:pt idx="272">
                  <c:v>0.1177</c:v>
                </c:pt>
                <c:pt idx="273">
                  <c:v>0.1173</c:v>
                </c:pt>
                <c:pt idx="274">
                  <c:v>0.11700000000000001</c:v>
                </c:pt>
                <c:pt idx="275">
                  <c:v>0.1167</c:v>
                </c:pt>
                <c:pt idx="276">
                  <c:v>0.11650000000000001</c:v>
                </c:pt>
                <c:pt idx="277">
                  <c:v>0.1163</c:v>
                </c:pt>
                <c:pt idx="278">
                  <c:v>0.1162</c:v>
                </c:pt>
                <c:pt idx="279">
                  <c:v>0.1162</c:v>
                </c:pt>
                <c:pt idx="280">
                  <c:v>0.11609999999999999</c:v>
                </c:pt>
                <c:pt idx="281">
                  <c:v>0.11609999999999999</c:v>
                </c:pt>
                <c:pt idx="282">
                  <c:v>0.1162</c:v>
                </c:pt>
                <c:pt idx="283">
                  <c:v>0.1166</c:v>
                </c:pt>
                <c:pt idx="284">
                  <c:v>0.1172</c:v>
                </c:pt>
                <c:pt idx="285">
                  <c:v>0.1178</c:v>
                </c:pt>
                <c:pt idx="286">
                  <c:v>0.11840000000000001</c:v>
                </c:pt>
                <c:pt idx="287">
                  <c:v>0.1191</c:v>
                </c:pt>
                <c:pt idx="288">
                  <c:v>0.1197</c:v>
                </c:pt>
                <c:pt idx="289">
                  <c:v>0.12039999999999999</c:v>
                </c:pt>
                <c:pt idx="290">
                  <c:v>0.121</c:v>
                </c:pt>
                <c:pt idx="291">
                  <c:v>0.1217</c:v>
                </c:pt>
                <c:pt idx="292">
                  <c:v>0.12230000000000001</c:v>
                </c:pt>
                <c:pt idx="293">
                  <c:v>0.123</c:v>
                </c:pt>
                <c:pt idx="294">
                  <c:v>0.1236</c:v>
                </c:pt>
                <c:pt idx="295">
                  <c:v>0.1242</c:v>
                </c:pt>
                <c:pt idx="296">
                  <c:v>0.12479999999999999</c:v>
                </c:pt>
                <c:pt idx="297">
                  <c:v>0.12529999999999999</c:v>
                </c:pt>
                <c:pt idx="298">
                  <c:v>0.1258</c:v>
                </c:pt>
                <c:pt idx="299">
                  <c:v>0.1263</c:v>
                </c:pt>
                <c:pt idx="300">
                  <c:v>0.1268</c:v>
                </c:pt>
                <c:pt idx="301">
                  <c:v>0.12720000000000001</c:v>
                </c:pt>
                <c:pt idx="302">
                  <c:v>0.1275</c:v>
                </c:pt>
                <c:pt idx="303">
                  <c:v>0.1278</c:v>
                </c:pt>
                <c:pt idx="304">
                  <c:v>0.12809999999999999</c:v>
                </c:pt>
                <c:pt idx="305">
                  <c:v>0.1283</c:v>
                </c:pt>
                <c:pt idx="306">
                  <c:v>0.1285</c:v>
                </c:pt>
                <c:pt idx="307">
                  <c:v>0.12859999999999999</c:v>
                </c:pt>
                <c:pt idx="308">
                  <c:v>0.12870000000000001</c:v>
                </c:pt>
                <c:pt idx="309">
                  <c:v>0.12870000000000001</c:v>
                </c:pt>
                <c:pt idx="310">
                  <c:v>0.12859999999999999</c:v>
                </c:pt>
                <c:pt idx="311">
                  <c:v>0.1285</c:v>
                </c:pt>
                <c:pt idx="312">
                  <c:v>0.12839999999999999</c:v>
                </c:pt>
                <c:pt idx="313">
                  <c:v>0.12809999999999999</c:v>
                </c:pt>
                <c:pt idx="314">
                  <c:v>0.1278</c:v>
                </c:pt>
                <c:pt idx="315">
                  <c:v>0.1275</c:v>
                </c:pt>
                <c:pt idx="316">
                  <c:v>0.12709999999999999</c:v>
                </c:pt>
                <c:pt idx="317">
                  <c:v>0.12659999999999999</c:v>
                </c:pt>
                <c:pt idx="318">
                  <c:v>0.12609999999999999</c:v>
                </c:pt>
                <c:pt idx="319">
                  <c:v>0.1255</c:v>
                </c:pt>
                <c:pt idx="320">
                  <c:v>0.1249</c:v>
                </c:pt>
                <c:pt idx="321">
                  <c:v>0.1242</c:v>
                </c:pt>
                <c:pt idx="322">
                  <c:v>0.1234</c:v>
                </c:pt>
                <c:pt idx="323">
                  <c:v>0.1226</c:v>
                </c:pt>
                <c:pt idx="324">
                  <c:v>0.12180000000000001</c:v>
                </c:pt>
                <c:pt idx="325">
                  <c:v>0.12089999999999999</c:v>
                </c:pt>
                <c:pt idx="326">
                  <c:v>0.11990000000000001</c:v>
                </c:pt>
                <c:pt idx="327">
                  <c:v>0.11890000000000001</c:v>
                </c:pt>
                <c:pt idx="328">
                  <c:v>0.1179</c:v>
                </c:pt>
                <c:pt idx="329">
                  <c:v>0.1168</c:v>
                </c:pt>
                <c:pt idx="330">
                  <c:v>0.1157</c:v>
                </c:pt>
                <c:pt idx="331">
                  <c:v>0.1145</c:v>
                </c:pt>
                <c:pt idx="332">
                  <c:v>0.1134</c:v>
                </c:pt>
                <c:pt idx="333">
                  <c:v>0.11219999999999999</c:v>
                </c:pt>
                <c:pt idx="334">
                  <c:v>0.1109</c:v>
                </c:pt>
                <c:pt idx="335">
                  <c:v>0.10970000000000001</c:v>
                </c:pt>
                <c:pt idx="336">
                  <c:v>0.1084</c:v>
                </c:pt>
                <c:pt idx="337">
                  <c:v>0.1071</c:v>
                </c:pt>
                <c:pt idx="338">
                  <c:v>0.10580000000000001</c:v>
                </c:pt>
                <c:pt idx="339">
                  <c:v>0.10440000000000001</c:v>
                </c:pt>
                <c:pt idx="340">
                  <c:v>0.1031</c:v>
                </c:pt>
                <c:pt idx="341">
                  <c:v>0.1018</c:v>
                </c:pt>
                <c:pt idx="342">
                  <c:v>0.1004</c:v>
                </c:pt>
                <c:pt idx="343">
                  <c:v>9.9000000000000005E-2</c:v>
                </c:pt>
                <c:pt idx="344">
                  <c:v>9.7699999999999995E-2</c:v>
                </c:pt>
                <c:pt idx="345">
                  <c:v>9.6299999999999997E-2</c:v>
                </c:pt>
                <c:pt idx="346">
                  <c:v>9.5000000000000001E-2</c:v>
                </c:pt>
                <c:pt idx="347">
                  <c:v>9.3600000000000003E-2</c:v>
                </c:pt>
                <c:pt idx="348">
                  <c:v>9.2299999999999993E-2</c:v>
                </c:pt>
                <c:pt idx="349">
                  <c:v>9.0999999999999998E-2</c:v>
                </c:pt>
                <c:pt idx="350">
                  <c:v>8.9700000000000002E-2</c:v>
                </c:pt>
                <c:pt idx="351">
                  <c:v>8.8400000000000006E-2</c:v>
                </c:pt>
                <c:pt idx="352">
                  <c:v>8.7099999999999997E-2</c:v>
                </c:pt>
                <c:pt idx="353">
                  <c:v>8.5800000000000001E-2</c:v>
                </c:pt>
                <c:pt idx="354">
                  <c:v>8.4599999999999995E-2</c:v>
                </c:pt>
                <c:pt idx="355">
                  <c:v>8.3299999999999999E-2</c:v>
                </c:pt>
                <c:pt idx="356">
                  <c:v>8.2100000000000006E-2</c:v>
                </c:pt>
                <c:pt idx="357">
                  <c:v>8.09E-2</c:v>
                </c:pt>
                <c:pt idx="358">
                  <c:v>7.9799999999999996E-2</c:v>
                </c:pt>
                <c:pt idx="359">
                  <c:v>7.8600000000000003E-2</c:v>
                </c:pt>
                <c:pt idx="360">
                  <c:v>7.7499999999999999E-2</c:v>
                </c:pt>
                <c:pt idx="361">
                  <c:v>7.6399999999999996E-2</c:v>
                </c:pt>
                <c:pt idx="362">
                  <c:v>7.5399999999999995E-2</c:v>
                </c:pt>
                <c:pt idx="363">
                  <c:v>7.4399999999999994E-2</c:v>
                </c:pt>
                <c:pt idx="364">
                  <c:v>7.3400000000000007E-2</c:v>
                </c:pt>
                <c:pt idx="365">
                  <c:v>7.2400000000000006E-2</c:v>
                </c:pt>
                <c:pt idx="366">
                  <c:v>7.1499999999999994E-2</c:v>
                </c:pt>
                <c:pt idx="367">
                  <c:v>7.0599999999999996E-2</c:v>
                </c:pt>
                <c:pt idx="368">
                  <c:v>6.9699999999999998E-2</c:v>
                </c:pt>
                <c:pt idx="369">
                  <c:v>6.8900000000000003E-2</c:v>
                </c:pt>
                <c:pt idx="370">
                  <c:v>6.8099999999999994E-2</c:v>
                </c:pt>
                <c:pt idx="371">
                  <c:v>6.7299999999999999E-2</c:v>
                </c:pt>
                <c:pt idx="372">
                  <c:v>6.6600000000000006E-2</c:v>
                </c:pt>
                <c:pt idx="373">
                  <c:v>6.59E-2</c:v>
                </c:pt>
                <c:pt idx="374">
                  <c:v>6.5199999999999994E-2</c:v>
                </c:pt>
                <c:pt idx="375">
                  <c:v>6.4500000000000002E-2</c:v>
                </c:pt>
                <c:pt idx="376">
                  <c:v>6.3899999999999998E-2</c:v>
                </c:pt>
                <c:pt idx="377">
                  <c:v>6.3299999999999995E-2</c:v>
                </c:pt>
                <c:pt idx="378">
                  <c:v>6.2799999999999995E-2</c:v>
                </c:pt>
                <c:pt idx="379">
                  <c:v>6.2199999999999998E-2</c:v>
                </c:pt>
                <c:pt idx="380">
                  <c:v>6.1699999999999998E-2</c:v>
                </c:pt>
                <c:pt idx="381">
                  <c:v>6.1199999999999997E-2</c:v>
                </c:pt>
                <c:pt idx="382">
                  <c:v>6.08E-2</c:v>
                </c:pt>
                <c:pt idx="383">
                  <c:v>6.0400000000000002E-2</c:v>
                </c:pt>
                <c:pt idx="384">
                  <c:v>5.9900000000000002E-2</c:v>
                </c:pt>
                <c:pt idx="385">
                  <c:v>5.96E-2</c:v>
                </c:pt>
                <c:pt idx="386">
                  <c:v>5.9200000000000003E-2</c:v>
                </c:pt>
                <c:pt idx="387">
                  <c:v>5.8799999999999998E-2</c:v>
                </c:pt>
                <c:pt idx="388">
                  <c:v>5.8500000000000003E-2</c:v>
                </c:pt>
                <c:pt idx="389">
                  <c:v>5.8200000000000002E-2</c:v>
                </c:pt>
                <c:pt idx="390">
                  <c:v>5.79E-2</c:v>
                </c:pt>
                <c:pt idx="391">
                  <c:v>5.7599999999999998E-2</c:v>
                </c:pt>
                <c:pt idx="392">
                  <c:v>5.7299999999999997E-2</c:v>
                </c:pt>
                <c:pt idx="393">
                  <c:v>5.7000000000000002E-2</c:v>
                </c:pt>
                <c:pt idx="394">
                  <c:v>5.67E-2</c:v>
                </c:pt>
                <c:pt idx="395">
                  <c:v>5.6500000000000002E-2</c:v>
                </c:pt>
                <c:pt idx="396">
                  <c:v>5.62E-2</c:v>
                </c:pt>
                <c:pt idx="397">
                  <c:v>5.6000000000000001E-2</c:v>
                </c:pt>
                <c:pt idx="398">
                  <c:v>5.5800000000000002E-2</c:v>
                </c:pt>
                <c:pt idx="399">
                  <c:v>5.5500000000000001E-2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4C5C-42D0-AC4A-9911B5EB11E0}"/>
            </c:ext>
          </c:extLst>
        </c:ser>
        <c:ser>
          <c:idx val="5"/>
          <c:order val="5"/>
          <c:tx>
            <c:v>6906</c:v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'20 Story  '!$P$2:$P$401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'20 Story  '!$Q$2:$Q$401</c:f>
              <c:numCache>
                <c:formatCode>General</c:formatCode>
                <c:ptCount val="400"/>
                <c:pt idx="0">
                  <c:v>1</c:v>
                </c:pt>
                <c:pt idx="1">
                  <c:v>1.0154000000000001</c:v>
                </c:pt>
                <c:pt idx="2">
                  <c:v>1.0482</c:v>
                </c:pt>
                <c:pt idx="3">
                  <c:v>1.3211999999999999</c:v>
                </c:pt>
                <c:pt idx="4">
                  <c:v>1.51</c:v>
                </c:pt>
                <c:pt idx="5">
                  <c:v>1.2844</c:v>
                </c:pt>
                <c:pt idx="6">
                  <c:v>1.3117000000000001</c:v>
                </c:pt>
                <c:pt idx="7">
                  <c:v>1.1569</c:v>
                </c:pt>
                <c:pt idx="8">
                  <c:v>1.47</c:v>
                </c:pt>
                <c:pt idx="9">
                  <c:v>1.5546</c:v>
                </c:pt>
                <c:pt idx="10">
                  <c:v>1.3745000000000001</c:v>
                </c:pt>
                <c:pt idx="11">
                  <c:v>1.4012</c:v>
                </c:pt>
                <c:pt idx="12">
                  <c:v>1.4851000000000001</c:v>
                </c:pt>
                <c:pt idx="13">
                  <c:v>1.5025999999999999</c:v>
                </c:pt>
                <c:pt idx="14">
                  <c:v>1.5684</c:v>
                </c:pt>
                <c:pt idx="15">
                  <c:v>1.6442000000000001</c:v>
                </c:pt>
                <c:pt idx="16">
                  <c:v>1.5044</c:v>
                </c:pt>
                <c:pt idx="17">
                  <c:v>1.4530000000000001</c:v>
                </c:pt>
                <c:pt idx="18">
                  <c:v>1.1748000000000001</c:v>
                </c:pt>
                <c:pt idx="19">
                  <c:v>1.44</c:v>
                </c:pt>
                <c:pt idx="20">
                  <c:v>1.7517</c:v>
                </c:pt>
                <c:pt idx="21">
                  <c:v>1.7824</c:v>
                </c:pt>
                <c:pt idx="22">
                  <c:v>1.6846000000000001</c:v>
                </c:pt>
                <c:pt idx="23">
                  <c:v>1.4704999999999999</c:v>
                </c:pt>
                <c:pt idx="24">
                  <c:v>1.1425000000000001</c:v>
                </c:pt>
                <c:pt idx="25">
                  <c:v>1.1791</c:v>
                </c:pt>
                <c:pt idx="26">
                  <c:v>1.4271</c:v>
                </c:pt>
                <c:pt idx="27">
                  <c:v>1.4301999999999999</c:v>
                </c:pt>
                <c:pt idx="28">
                  <c:v>1.3892</c:v>
                </c:pt>
                <c:pt idx="29">
                  <c:v>1.4317</c:v>
                </c:pt>
                <c:pt idx="30">
                  <c:v>1.4491000000000001</c:v>
                </c:pt>
                <c:pt idx="31">
                  <c:v>1.3773</c:v>
                </c:pt>
                <c:pt idx="32">
                  <c:v>1.2664</c:v>
                </c:pt>
                <c:pt idx="33">
                  <c:v>1.1252</c:v>
                </c:pt>
                <c:pt idx="34">
                  <c:v>1.0114000000000001</c:v>
                </c:pt>
                <c:pt idx="35">
                  <c:v>0.97540000000000004</c:v>
                </c:pt>
                <c:pt idx="36">
                  <c:v>1.0381</c:v>
                </c:pt>
                <c:pt idx="37">
                  <c:v>1.07</c:v>
                </c:pt>
                <c:pt idx="38">
                  <c:v>1.2040999999999999</c:v>
                </c:pt>
                <c:pt idx="39">
                  <c:v>1.3569</c:v>
                </c:pt>
                <c:pt idx="40">
                  <c:v>1.4777</c:v>
                </c:pt>
                <c:pt idx="41">
                  <c:v>1.5548999999999999</c:v>
                </c:pt>
                <c:pt idx="42">
                  <c:v>1.5758000000000001</c:v>
                </c:pt>
                <c:pt idx="43">
                  <c:v>1.5485</c:v>
                </c:pt>
                <c:pt idx="44">
                  <c:v>1.5027999999999999</c:v>
                </c:pt>
                <c:pt idx="45">
                  <c:v>1.5044</c:v>
                </c:pt>
                <c:pt idx="46">
                  <c:v>1.5422</c:v>
                </c:pt>
                <c:pt idx="47">
                  <c:v>1.6120000000000001</c:v>
                </c:pt>
                <c:pt idx="48">
                  <c:v>1.6807000000000001</c:v>
                </c:pt>
                <c:pt idx="49">
                  <c:v>1.7144999999999999</c:v>
                </c:pt>
                <c:pt idx="50">
                  <c:v>1.7077</c:v>
                </c:pt>
                <c:pt idx="51">
                  <c:v>1.6467000000000001</c:v>
                </c:pt>
                <c:pt idx="52">
                  <c:v>1.548</c:v>
                </c:pt>
                <c:pt idx="53">
                  <c:v>1.4403999999999999</c:v>
                </c:pt>
                <c:pt idx="54">
                  <c:v>1.3533999999999999</c:v>
                </c:pt>
                <c:pt idx="55">
                  <c:v>1.2962</c:v>
                </c:pt>
                <c:pt idx="56">
                  <c:v>1.2586999999999999</c:v>
                </c:pt>
                <c:pt idx="57">
                  <c:v>1.2334000000000001</c:v>
                </c:pt>
                <c:pt idx="58">
                  <c:v>1.2258</c:v>
                </c:pt>
                <c:pt idx="59">
                  <c:v>1.242</c:v>
                </c:pt>
                <c:pt idx="60">
                  <c:v>1.2765</c:v>
                </c:pt>
                <c:pt idx="61">
                  <c:v>1.3144</c:v>
                </c:pt>
                <c:pt idx="62">
                  <c:v>1.3455999999999999</c:v>
                </c:pt>
                <c:pt idx="63">
                  <c:v>1.3695999999999999</c:v>
                </c:pt>
                <c:pt idx="64">
                  <c:v>1.3937999999999999</c:v>
                </c:pt>
                <c:pt idx="65">
                  <c:v>1.4262999999999999</c:v>
                </c:pt>
                <c:pt idx="66">
                  <c:v>1.4695</c:v>
                </c:pt>
                <c:pt idx="67">
                  <c:v>1.5185</c:v>
                </c:pt>
                <c:pt idx="68">
                  <c:v>1.5669</c:v>
                </c:pt>
                <c:pt idx="69">
                  <c:v>1.6066</c:v>
                </c:pt>
                <c:pt idx="70">
                  <c:v>1.633</c:v>
                </c:pt>
                <c:pt idx="71">
                  <c:v>1.6446000000000001</c:v>
                </c:pt>
                <c:pt idx="72">
                  <c:v>1.6432</c:v>
                </c:pt>
                <c:pt idx="73">
                  <c:v>1.6331</c:v>
                </c:pt>
                <c:pt idx="74">
                  <c:v>1.6198999999999999</c:v>
                </c:pt>
                <c:pt idx="75">
                  <c:v>1.61</c:v>
                </c:pt>
                <c:pt idx="76">
                  <c:v>1.6077999999999999</c:v>
                </c:pt>
                <c:pt idx="77">
                  <c:v>1.6153</c:v>
                </c:pt>
                <c:pt idx="78">
                  <c:v>1.6329</c:v>
                </c:pt>
                <c:pt idx="79">
                  <c:v>1.6561999999999999</c:v>
                </c:pt>
                <c:pt idx="80">
                  <c:v>1.6801999999999999</c:v>
                </c:pt>
                <c:pt idx="81">
                  <c:v>1.6990000000000001</c:v>
                </c:pt>
                <c:pt idx="82">
                  <c:v>1.7077</c:v>
                </c:pt>
                <c:pt idx="83">
                  <c:v>1.7025999999999999</c:v>
                </c:pt>
                <c:pt idx="84">
                  <c:v>1.6825000000000001</c:v>
                </c:pt>
                <c:pt idx="85">
                  <c:v>1.6473</c:v>
                </c:pt>
                <c:pt idx="86">
                  <c:v>1.5996999999999999</c:v>
                </c:pt>
                <c:pt idx="87">
                  <c:v>1.5424</c:v>
                </c:pt>
                <c:pt idx="88">
                  <c:v>1.4803999999999999</c:v>
                </c:pt>
                <c:pt idx="89">
                  <c:v>1.4185000000000001</c:v>
                </c:pt>
                <c:pt idx="90">
                  <c:v>1.3611</c:v>
                </c:pt>
                <c:pt idx="91">
                  <c:v>1.3119000000000001</c:v>
                </c:pt>
                <c:pt idx="92">
                  <c:v>1.2730999999999999</c:v>
                </c:pt>
                <c:pt idx="93">
                  <c:v>1.246</c:v>
                </c:pt>
                <c:pt idx="94">
                  <c:v>1.2299</c:v>
                </c:pt>
                <c:pt idx="95">
                  <c:v>1.2232000000000001</c:v>
                </c:pt>
                <c:pt idx="96">
                  <c:v>1.2237</c:v>
                </c:pt>
                <c:pt idx="97">
                  <c:v>1.2290000000000001</c:v>
                </c:pt>
                <c:pt idx="98">
                  <c:v>1.2367999999999999</c:v>
                </c:pt>
                <c:pt idx="99">
                  <c:v>1.2458</c:v>
                </c:pt>
                <c:pt idx="100">
                  <c:v>1.2544</c:v>
                </c:pt>
                <c:pt idx="101">
                  <c:v>1.2618</c:v>
                </c:pt>
                <c:pt idx="102">
                  <c:v>1.2679</c:v>
                </c:pt>
                <c:pt idx="103">
                  <c:v>1.2724</c:v>
                </c:pt>
                <c:pt idx="104">
                  <c:v>1.2750999999999999</c:v>
                </c:pt>
                <c:pt idx="105">
                  <c:v>1.2764</c:v>
                </c:pt>
                <c:pt idx="106">
                  <c:v>1.2763</c:v>
                </c:pt>
                <c:pt idx="107">
                  <c:v>1.2747999999999999</c:v>
                </c:pt>
                <c:pt idx="108">
                  <c:v>1.272</c:v>
                </c:pt>
                <c:pt idx="109">
                  <c:v>1.2679</c:v>
                </c:pt>
                <c:pt idx="110">
                  <c:v>1.2621</c:v>
                </c:pt>
                <c:pt idx="111">
                  <c:v>1.2545999999999999</c:v>
                </c:pt>
                <c:pt idx="112">
                  <c:v>1.2453000000000001</c:v>
                </c:pt>
                <c:pt idx="113">
                  <c:v>1.2345999999999999</c:v>
                </c:pt>
                <c:pt idx="114">
                  <c:v>1.2224999999999999</c:v>
                </c:pt>
                <c:pt idx="115">
                  <c:v>1.2175</c:v>
                </c:pt>
                <c:pt idx="116">
                  <c:v>1.2099</c:v>
                </c:pt>
                <c:pt idx="117">
                  <c:v>1.1999</c:v>
                </c:pt>
                <c:pt idx="118">
                  <c:v>1.1879</c:v>
                </c:pt>
                <c:pt idx="119">
                  <c:v>1.1739999999999999</c:v>
                </c:pt>
                <c:pt idx="120">
                  <c:v>1.1584000000000001</c:v>
                </c:pt>
                <c:pt idx="121">
                  <c:v>1.1412</c:v>
                </c:pt>
                <c:pt idx="122">
                  <c:v>1.123</c:v>
                </c:pt>
                <c:pt idx="123">
                  <c:v>1.1036999999999999</c:v>
                </c:pt>
                <c:pt idx="124">
                  <c:v>1.0832999999999999</c:v>
                </c:pt>
                <c:pt idx="125">
                  <c:v>1.0750999999999999</c:v>
                </c:pt>
                <c:pt idx="126">
                  <c:v>1.0862000000000001</c:v>
                </c:pt>
                <c:pt idx="127">
                  <c:v>1.0923</c:v>
                </c:pt>
                <c:pt idx="128">
                  <c:v>1.0936999999999999</c:v>
                </c:pt>
                <c:pt idx="129">
                  <c:v>1.0903</c:v>
                </c:pt>
                <c:pt idx="130">
                  <c:v>1.0814999999999999</c:v>
                </c:pt>
                <c:pt idx="131">
                  <c:v>1.0672999999999999</c:v>
                </c:pt>
                <c:pt idx="132">
                  <c:v>1.0492999999999999</c:v>
                </c:pt>
                <c:pt idx="133">
                  <c:v>1.0279</c:v>
                </c:pt>
                <c:pt idx="134">
                  <c:v>1.0036</c:v>
                </c:pt>
                <c:pt idx="135">
                  <c:v>0.97719999999999996</c:v>
                </c:pt>
                <c:pt idx="136">
                  <c:v>0.94869999999999999</c:v>
                </c:pt>
                <c:pt idx="137">
                  <c:v>0.91900000000000004</c:v>
                </c:pt>
                <c:pt idx="138">
                  <c:v>0.8881</c:v>
                </c:pt>
                <c:pt idx="139">
                  <c:v>0.85680000000000001</c:v>
                </c:pt>
                <c:pt idx="140">
                  <c:v>0.82589999999999997</c:v>
                </c:pt>
                <c:pt idx="141">
                  <c:v>0.79549999999999998</c:v>
                </c:pt>
                <c:pt idx="142">
                  <c:v>0.7661</c:v>
                </c:pt>
                <c:pt idx="143">
                  <c:v>0.7379</c:v>
                </c:pt>
                <c:pt idx="144">
                  <c:v>0.71109999999999995</c:v>
                </c:pt>
                <c:pt idx="145">
                  <c:v>0.68600000000000005</c:v>
                </c:pt>
                <c:pt idx="146">
                  <c:v>0.66269999999999996</c:v>
                </c:pt>
                <c:pt idx="147">
                  <c:v>0.64129999999999998</c:v>
                </c:pt>
                <c:pt idx="148">
                  <c:v>0.62180000000000002</c:v>
                </c:pt>
                <c:pt idx="149">
                  <c:v>0.60419999999999996</c:v>
                </c:pt>
                <c:pt idx="150">
                  <c:v>0.59019999999999995</c:v>
                </c:pt>
                <c:pt idx="151">
                  <c:v>0.58140000000000003</c:v>
                </c:pt>
                <c:pt idx="152">
                  <c:v>0.5736</c:v>
                </c:pt>
                <c:pt idx="153">
                  <c:v>0.56679999999999997</c:v>
                </c:pt>
                <c:pt idx="154">
                  <c:v>0.56089999999999995</c:v>
                </c:pt>
                <c:pt idx="155">
                  <c:v>0.55569999999999997</c:v>
                </c:pt>
                <c:pt idx="156">
                  <c:v>0.55130000000000001</c:v>
                </c:pt>
                <c:pt idx="157">
                  <c:v>0.54759999999999998</c:v>
                </c:pt>
                <c:pt idx="158">
                  <c:v>0.5444</c:v>
                </c:pt>
                <c:pt idx="159">
                  <c:v>0.54169999999999996</c:v>
                </c:pt>
                <c:pt idx="160">
                  <c:v>0.53949999999999998</c:v>
                </c:pt>
                <c:pt idx="161">
                  <c:v>0.53910000000000002</c:v>
                </c:pt>
                <c:pt idx="162">
                  <c:v>0.53910000000000002</c:v>
                </c:pt>
                <c:pt idx="163">
                  <c:v>0.53949999999999998</c:v>
                </c:pt>
                <c:pt idx="164">
                  <c:v>0.54</c:v>
                </c:pt>
                <c:pt idx="165">
                  <c:v>0.54059999999999997</c:v>
                </c:pt>
                <c:pt idx="166">
                  <c:v>0.54700000000000004</c:v>
                </c:pt>
                <c:pt idx="167">
                  <c:v>0.55559999999999998</c:v>
                </c:pt>
                <c:pt idx="168">
                  <c:v>0.56479999999999997</c:v>
                </c:pt>
                <c:pt idx="169">
                  <c:v>0.57450000000000001</c:v>
                </c:pt>
                <c:pt idx="170">
                  <c:v>0.58450000000000002</c:v>
                </c:pt>
                <c:pt idx="171">
                  <c:v>0.59450000000000003</c:v>
                </c:pt>
                <c:pt idx="172">
                  <c:v>0.60440000000000005</c:v>
                </c:pt>
                <c:pt idx="173">
                  <c:v>0.6139</c:v>
                </c:pt>
                <c:pt idx="174">
                  <c:v>0.623</c:v>
                </c:pt>
                <c:pt idx="175">
                  <c:v>0.63149999999999995</c:v>
                </c:pt>
                <c:pt idx="176">
                  <c:v>0.63929999999999998</c:v>
                </c:pt>
                <c:pt idx="177">
                  <c:v>0.64639999999999997</c:v>
                </c:pt>
                <c:pt idx="178">
                  <c:v>0.65259999999999996</c:v>
                </c:pt>
                <c:pt idx="179">
                  <c:v>0.65769999999999995</c:v>
                </c:pt>
                <c:pt idx="180">
                  <c:v>0.66169999999999995</c:v>
                </c:pt>
                <c:pt idx="181">
                  <c:v>0.66479999999999995</c:v>
                </c:pt>
                <c:pt idx="182">
                  <c:v>0.66679999999999995</c:v>
                </c:pt>
                <c:pt idx="183">
                  <c:v>0.66739999999999999</c:v>
                </c:pt>
                <c:pt idx="184">
                  <c:v>0.66700000000000004</c:v>
                </c:pt>
                <c:pt idx="185">
                  <c:v>0.67390000000000005</c:v>
                </c:pt>
                <c:pt idx="186">
                  <c:v>0.68679999999999997</c:v>
                </c:pt>
                <c:pt idx="187">
                  <c:v>0.69889999999999997</c:v>
                </c:pt>
                <c:pt idx="188">
                  <c:v>0.71020000000000005</c:v>
                </c:pt>
                <c:pt idx="189">
                  <c:v>0.72060000000000002</c:v>
                </c:pt>
                <c:pt idx="190">
                  <c:v>0.73029999999999995</c:v>
                </c:pt>
                <c:pt idx="191">
                  <c:v>0.73919999999999997</c:v>
                </c:pt>
                <c:pt idx="192">
                  <c:v>0.74729999999999996</c:v>
                </c:pt>
                <c:pt idx="193">
                  <c:v>0.75480000000000003</c:v>
                </c:pt>
                <c:pt idx="194">
                  <c:v>0.76149999999999995</c:v>
                </c:pt>
                <c:pt idx="195">
                  <c:v>0.76759999999999995</c:v>
                </c:pt>
                <c:pt idx="196">
                  <c:v>0.77310000000000001</c:v>
                </c:pt>
                <c:pt idx="197">
                  <c:v>0.77810000000000001</c:v>
                </c:pt>
                <c:pt idx="198">
                  <c:v>0.78249999999999997</c:v>
                </c:pt>
                <c:pt idx="199">
                  <c:v>0.78639999999999999</c:v>
                </c:pt>
                <c:pt idx="200">
                  <c:v>0.78979999999999995</c:v>
                </c:pt>
                <c:pt idx="201">
                  <c:v>0.79269999999999996</c:v>
                </c:pt>
                <c:pt idx="202">
                  <c:v>0.79520000000000002</c:v>
                </c:pt>
                <c:pt idx="203">
                  <c:v>0.79730000000000001</c:v>
                </c:pt>
                <c:pt idx="204">
                  <c:v>0.79900000000000004</c:v>
                </c:pt>
                <c:pt idx="205">
                  <c:v>0.80020000000000002</c:v>
                </c:pt>
                <c:pt idx="206">
                  <c:v>0.80120000000000002</c:v>
                </c:pt>
                <c:pt idx="207">
                  <c:v>0.80169999999999997</c:v>
                </c:pt>
                <c:pt idx="208">
                  <c:v>0.80200000000000005</c:v>
                </c:pt>
                <c:pt idx="209">
                  <c:v>0.80179999999999996</c:v>
                </c:pt>
                <c:pt idx="210">
                  <c:v>0.80130000000000001</c:v>
                </c:pt>
                <c:pt idx="211">
                  <c:v>0.80049999999999999</c:v>
                </c:pt>
                <c:pt idx="212">
                  <c:v>0.79920000000000002</c:v>
                </c:pt>
                <c:pt idx="213">
                  <c:v>0.79759999999999998</c:v>
                </c:pt>
                <c:pt idx="214">
                  <c:v>0.79559999999999997</c:v>
                </c:pt>
                <c:pt idx="215">
                  <c:v>0.79320000000000002</c:v>
                </c:pt>
                <c:pt idx="216">
                  <c:v>0.7903</c:v>
                </c:pt>
                <c:pt idx="217">
                  <c:v>0.78710000000000002</c:v>
                </c:pt>
                <c:pt idx="218">
                  <c:v>0.78339999999999999</c:v>
                </c:pt>
                <c:pt idx="219">
                  <c:v>0.77949999999999997</c:v>
                </c:pt>
                <c:pt idx="220">
                  <c:v>0.77529999999999999</c:v>
                </c:pt>
                <c:pt idx="221">
                  <c:v>0.77100000000000002</c:v>
                </c:pt>
                <c:pt idx="222">
                  <c:v>0.76649999999999996</c:v>
                </c:pt>
                <c:pt idx="223">
                  <c:v>0.76170000000000004</c:v>
                </c:pt>
                <c:pt idx="224">
                  <c:v>0.75680000000000003</c:v>
                </c:pt>
                <c:pt idx="225">
                  <c:v>0.75160000000000005</c:v>
                </c:pt>
                <c:pt idx="226">
                  <c:v>0.74609999999999999</c:v>
                </c:pt>
                <c:pt idx="227">
                  <c:v>0.74009999999999998</c:v>
                </c:pt>
                <c:pt idx="228">
                  <c:v>0.73380000000000001</c:v>
                </c:pt>
                <c:pt idx="229">
                  <c:v>0.72709999999999997</c:v>
                </c:pt>
                <c:pt idx="230">
                  <c:v>0.72</c:v>
                </c:pt>
                <c:pt idx="231">
                  <c:v>0.71279999999999999</c:v>
                </c:pt>
                <c:pt idx="232">
                  <c:v>0.70569999999999999</c:v>
                </c:pt>
                <c:pt idx="233">
                  <c:v>0.69899999999999995</c:v>
                </c:pt>
                <c:pt idx="234">
                  <c:v>0.69220000000000004</c:v>
                </c:pt>
                <c:pt idx="235">
                  <c:v>0.68540000000000001</c:v>
                </c:pt>
                <c:pt idx="236">
                  <c:v>0.6784</c:v>
                </c:pt>
                <c:pt idx="237">
                  <c:v>0.67120000000000002</c:v>
                </c:pt>
                <c:pt idx="238">
                  <c:v>0.66390000000000005</c:v>
                </c:pt>
                <c:pt idx="239">
                  <c:v>0.65649999999999997</c:v>
                </c:pt>
                <c:pt idx="240">
                  <c:v>0.6492</c:v>
                </c:pt>
                <c:pt idx="241">
                  <c:v>0.64190000000000003</c:v>
                </c:pt>
                <c:pt idx="242">
                  <c:v>0.63449999999999995</c:v>
                </c:pt>
                <c:pt idx="243">
                  <c:v>0.627</c:v>
                </c:pt>
                <c:pt idx="244">
                  <c:v>0.61939999999999995</c:v>
                </c:pt>
                <c:pt idx="245">
                  <c:v>0.61170000000000002</c:v>
                </c:pt>
                <c:pt idx="246">
                  <c:v>0.60460000000000003</c:v>
                </c:pt>
                <c:pt idx="247">
                  <c:v>0.6</c:v>
                </c:pt>
                <c:pt idx="248">
                  <c:v>0.59530000000000005</c:v>
                </c:pt>
                <c:pt idx="249">
                  <c:v>0.59040000000000004</c:v>
                </c:pt>
                <c:pt idx="250">
                  <c:v>0.58530000000000004</c:v>
                </c:pt>
                <c:pt idx="251">
                  <c:v>0.58020000000000005</c:v>
                </c:pt>
                <c:pt idx="252">
                  <c:v>0.57489999999999997</c:v>
                </c:pt>
                <c:pt idx="253">
                  <c:v>0.56950000000000001</c:v>
                </c:pt>
                <c:pt idx="254">
                  <c:v>0.56389999999999996</c:v>
                </c:pt>
                <c:pt idx="255">
                  <c:v>0.55810000000000004</c:v>
                </c:pt>
                <c:pt idx="256">
                  <c:v>0.55220000000000002</c:v>
                </c:pt>
                <c:pt idx="257">
                  <c:v>0.54620000000000002</c:v>
                </c:pt>
                <c:pt idx="258">
                  <c:v>0.54</c:v>
                </c:pt>
                <c:pt idx="259">
                  <c:v>0.53380000000000005</c:v>
                </c:pt>
                <c:pt idx="260">
                  <c:v>0.52739999999999998</c:v>
                </c:pt>
                <c:pt idx="261">
                  <c:v>0.52090000000000003</c:v>
                </c:pt>
                <c:pt idx="262">
                  <c:v>0.51429999999999998</c:v>
                </c:pt>
                <c:pt idx="263">
                  <c:v>0.50760000000000005</c:v>
                </c:pt>
                <c:pt idx="264">
                  <c:v>0.50080000000000002</c:v>
                </c:pt>
                <c:pt idx="265">
                  <c:v>0.49399999999999999</c:v>
                </c:pt>
                <c:pt idx="266">
                  <c:v>0.48699999999999999</c:v>
                </c:pt>
                <c:pt idx="267">
                  <c:v>0.48010000000000003</c:v>
                </c:pt>
                <c:pt idx="268">
                  <c:v>0.47299999999999998</c:v>
                </c:pt>
                <c:pt idx="269">
                  <c:v>0.46600000000000003</c:v>
                </c:pt>
                <c:pt idx="270">
                  <c:v>0.45889999999999997</c:v>
                </c:pt>
                <c:pt idx="271">
                  <c:v>0.45169999999999999</c:v>
                </c:pt>
                <c:pt idx="272">
                  <c:v>0.44450000000000001</c:v>
                </c:pt>
                <c:pt idx="273">
                  <c:v>0.43740000000000001</c:v>
                </c:pt>
                <c:pt idx="274">
                  <c:v>0.43020000000000003</c:v>
                </c:pt>
                <c:pt idx="275">
                  <c:v>0.42299999999999999</c:v>
                </c:pt>
                <c:pt idx="276">
                  <c:v>0.4158</c:v>
                </c:pt>
                <c:pt idx="277">
                  <c:v>0.40860000000000002</c:v>
                </c:pt>
                <c:pt idx="278">
                  <c:v>0.40139999999999998</c:v>
                </c:pt>
                <c:pt idx="279">
                  <c:v>0.39419999999999999</c:v>
                </c:pt>
                <c:pt idx="280">
                  <c:v>0.38700000000000001</c:v>
                </c:pt>
                <c:pt idx="281">
                  <c:v>0.37980000000000003</c:v>
                </c:pt>
                <c:pt idx="282">
                  <c:v>0.37259999999999999</c:v>
                </c:pt>
                <c:pt idx="283">
                  <c:v>0.36549999999999999</c:v>
                </c:pt>
                <c:pt idx="284">
                  <c:v>0.35830000000000001</c:v>
                </c:pt>
                <c:pt idx="285">
                  <c:v>0.3548</c:v>
                </c:pt>
                <c:pt idx="286">
                  <c:v>0.35149999999999998</c:v>
                </c:pt>
                <c:pt idx="287">
                  <c:v>0.3483</c:v>
                </c:pt>
                <c:pt idx="288">
                  <c:v>0.34499999999999997</c:v>
                </c:pt>
                <c:pt idx="289">
                  <c:v>0.34160000000000001</c:v>
                </c:pt>
                <c:pt idx="290">
                  <c:v>0.33810000000000001</c:v>
                </c:pt>
                <c:pt idx="291">
                  <c:v>0.3347</c:v>
                </c:pt>
                <c:pt idx="292">
                  <c:v>0.33129999999999998</c:v>
                </c:pt>
                <c:pt idx="293">
                  <c:v>0.32800000000000001</c:v>
                </c:pt>
                <c:pt idx="294">
                  <c:v>0.32479999999999998</c:v>
                </c:pt>
                <c:pt idx="295">
                  <c:v>0.32150000000000001</c:v>
                </c:pt>
                <c:pt idx="296">
                  <c:v>0.31819999999999998</c:v>
                </c:pt>
                <c:pt idx="297">
                  <c:v>0.315</c:v>
                </c:pt>
                <c:pt idx="298">
                  <c:v>0.31169999999999998</c:v>
                </c:pt>
                <c:pt idx="299">
                  <c:v>0.30840000000000001</c:v>
                </c:pt>
                <c:pt idx="300">
                  <c:v>0.30499999999999999</c:v>
                </c:pt>
                <c:pt idx="301">
                  <c:v>0.30159999999999998</c:v>
                </c:pt>
                <c:pt idx="302">
                  <c:v>0.29830000000000001</c:v>
                </c:pt>
                <c:pt idx="303">
                  <c:v>0.29499999999999998</c:v>
                </c:pt>
                <c:pt idx="304">
                  <c:v>0.29170000000000001</c:v>
                </c:pt>
                <c:pt idx="305">
                  <c:v>0.28839999999999999</c:v>
                </c:pt>
                <c:pt idx="306">
                  <c:v>0.28520000000000001</c:v>
                </c:pt>
                <c:pt idx="307">
                  <c:v>0.28189999999999998</c:v>
                </c:pt>
                <c:pt idx="308">
                  <c:v>0.27860000000000001</c:v>
                </c:pt>
                <c:pt idx="309">
                  <c:v>0.27529999999999999</c:v>
                </c:pt>
                <c:pt idx="310">
                  <c:v>0.27210000000000001</c:v>
                </c:pt>
                <c:pt idx="311">
                  <c:v>0.26889999999999997</c:v>
                </c:pt>
                <c:pt idx="312">
                  <c:v>0.26569999999999999</c:v>
                </c:pt>
                <c:pt idx="313">
                  <c:v>0.2626</c:v>
                </c:pt>
                <c:pt idx="314">
                  <c:v>0.25950000000000001</c:v>
                </c:pt>
                <c:pt idx="315">
                  <c:v>0.25640000000000002</c:v>
                </c:pt>
                <c:pt idx="316">
                  <c:v>0.25340000000000001</c:v>
                </c:pt>
                <c:pt idx="317">
                  <c:v>0.25040000000000001</c:v>
                </c:pt>
                <c:pt idx="318">
                  <c:v>0.2475</c:v>
                </c:pt>
                <c:pt idx="319">
                  <c:v>0.24460000000000001</c:v>
                </c:pt>
                <c:pt idx="320">
                  <c:v>0.24179999999999999</c:v>
                </c:pt>
                <c:pt idx="321">
                  <c:v>0.23910000000000001</c:v>
                </c:pt>
                <c:pt idx="322">
                  <c:v>0.2364</c:v>
                </c:pt>
                <c:pt idx="323">
                  <c:v>0.23430000000000001</c:v>
                </c:pt>
                <c:pt idx="324">
                  <c:v>0.2336</c:v>
                </c:pt>
                <c:pt idx="325">
                  <c:v>0.2329</c:v>
                </c:pt>
                <c:pt idx="326">
                  <c:v>0.23219999999999999</c:v>
                </c:pt>
                <c:pt idx="327">
                  <c:v>0.23150000000000001</c:v>
                </c:pt>
                <c:pt idx="328">
                  <c:v>0.23080000000000001</c:v>
                </c:pt>
                <c:pt idx="329">
                  <c:v>0.2301</c:v>
                </c:pt>
                <c:pt idx="330">
                  <c:v>0.22939999999999999</c:v>
                </c:pt>
                <c:pt idx="331">
                  <c:v>0.2288</c:v>
                </c:pt>
                <c:pt idx="332">
                  <c:v>0.2281</c:v>
                </c:pt>
                <c:pt idx="333">
                  <c:v>0.22750000000000001</c:v>
                </c:pt>
                <c:pt idx="334">
                  <c:v>0.22689999999999999</c:v>
                </c:pt>
                <c:pt idx="335">
                  <c:v>0.22639999999999999</c:v>
                </c:pt>
                <c:pt idx="336">
                  <c:v>0.22589999999999999</c:v>
                </c:pt>
                <c:pt idx="337">
                  <c:v>0.22550000000000001</c:v>
                </c:pt>
                <c:pt idx="338">
                  <c:v>0.22509999999999999</c:v>
                </c:pt>
                <c:pt idx="339">
                  <c:v>0.22470000000000001</c:v>
                </c:pt>
                <c:pt idx="340">
                  <c:v>0.22439999999999999</c:v>
                </c:pt>
                <c:pt idx="341">
                  <c:v>0.22420000000000001</c:v>
                </c:pt>
                <c:pt idx="342">
                  <c:v>0.224</c:v>
                </c:pt>
                <c:pt idx="343">
                  <c:v>0.22389999999999999</c:v>
                </c:pt>
                <c:pt idx="344">
                  <c:v>0.2238</c:v>
                </c:pt>
                <c:pt idx="345">
                  <c:v>0.2238</c:v>
                </c:pt>
                <c:pt idx="346">
                  <c:v>0.2238</c:v>
                </c:pt>
                <c:pt idx="347">
                  <c:v>0.22389999999999999</c:v>
                </c:pt>
                <c:pt idx="348">
                  <c:v>0.224</c:v>
                </c:pt>
                <c:pt idx="349">
                  <c:v>0.22409999999999999</c:v>
                </c:pt>
                <c:pt idx="350">
                  <c:v>0.2243</c:v>
                </c:pt>
                <c:pt idx="351">
                  <c:v>0.22459999999999999</c:v>
                </c:pt>
                <c:pt idx="352">
                  <c:v>0.22489999999999999</c:v>
                </c:pt>
                <c:pt idx="353">
                  <c:v>0.22520000000000001</c:v>
                </c:pt>
                <c:pt idx="354">
                  <c:v>0.22559999999999999</c:v>
                </c:pt>
                <c:pt idx="355">
                  <c:v>0.2261</c:v>
                </c:pt>
                <c:pt idx="356">
                  <c:v>0.2266</c:v>
                </c:pt>
                <c:pt idx="357">
                  <c:v>0.22720000000000001</c:v>
                </c:pt>
                <c:pt idx="358">
                  <c:v>0.2278</c:v>
                </c:pt>
                <c:pt idx="359">
                  <c:v>0.22839999999999999</c:v>
                </c:pt>
                <c:pt idx="360">
                  <c:v>0.22919999999999999</c:v>
                </c:pt>
                <c:pt idx="361">
                  <c:v>0.22989999999999999</c:v>
                </c:pt>
                <c:pt idx="362">
                  <c:v>0.23069999999999999</c:v>
                </c:pt>
                <c:pt idx="363">
                  <c:v>0.2316</c:v>
                </c:pt>
                <c:pt idx="364">
                  <c:v>0.23250000000000001</c:v>
                </c:pt>
                <c:pt idx="365">
                  <c:v>0.2334</c:v>
                </c:pt>
                <c:pt idx="366">
                  <c:v>0.2344</c:v>
                </c:pt>
                <c:pt idx="367">
                  <c:v>0.2354</c:v>
                </c:pt>
                <c:pt idx="368">
                  <c:v>0.2364</c:v>
                </c:pt>
                <c:pt idx="369">
                  <c:v>0.23749999999999999</c:v>
                </c:pt>
                <c:pt idx="370">
                  <c:v>0.23860000000000001</c:v>
                </c:pt>
                <c:pt idx="371">
                  <c:v>0.2397</c:v>
                </c:pt>
                <c:pt idx="372">
                  <c:v>0.2409</c:v>
                </c:pt>
                <c:pt idx="373">
                  <c:v>0.24199999999999999</c:v>
                </c:pt>
                <c:pt idx="374">
                  <c:v>0.2432</c:v>
                </c:pt>
                <c:pt idx="375">
                  <c:v>0.2445</c:v>
                </c:pt>
                <c:pt idx="376">
                  <c:v>0.2457</c:v>
                </c:pt>
                <c:pt idx="377">
                  <c:v>0.247</c:v>
                </c:pt>
                <c:pt idx="378">
                  <c:v>0.2482</c:v>
                </c:pt>
                <c:pt idx="379">
                  <c:v>0.2495</c:v>
                </c:pt>
                <c:pt idx="380">
                  <c:v>0.25080000000000002</c:v>
                </c:pt>
                <c:pt idx="381">
                  <c:v>0.25209999999999999</c:v>
                </c:pt>
                <c:pt idx="382">
                  <c:v>0.25330000000000003</c:v>
                </c:pt>
                <c:pt idx="383">
                  <c:v>0.25459999999999999</c:v>
                </c:pt>
                <c:pt idx="384">
                  <c:v>0.25590000000000002</c:v>
                </c:pt>
                <c:pt idx="385">
                  <c:v>0.25719999999999998</c:v>
                </c:pt>
                <c:pt idx="386">
                  <c:v>0.25850000000000001</c:v>
                </c:pt>
                <c:pt idx="387">
                  <c:v>0.25979999999999998</c:v>
                </c:pt>
                <c:pt idx="388">
                  <c:v>0.2611</c:v>
                </c:pt>
                <c:pt idx="389">
                  <c:v>0.26229999999999998</c:v>
                </c:pt>
                <c:pt idx="390">
                  <c:v>0.2636</c:v>
                </c:pt>
                <c:pt idx="391">
                  <c:v>0.26479999999999998</c:v>
                </c:pt>
                <c:pt idx="392">
                  <c:v>0.26600000000000001</c:v>
                </c:pt>
                <c:pt idx="393">
                  <c:v>0.26719999999999999</c:v>
                </c:pt>
                <c:pt idx="394">
                  <c:v>0.26840000000000003</c:v>
                </c:pt>
                <c:pt idx="395">
                  <c:v>0.26950000000000002</c:v>
                </c:pt>
                <c:pt idx="396">
                  <c:v>0.2707</c:v>
                </c:pt>
                <c:pt idx="397">
                  <c:v>0.27179999999999999</c:v>
                </c:pt>
                <c:pt idx="398">
                  <c:v>0.27279999999999999</c:v>
                </c:pt>
                <c:pt idx="399">
                  <c:v>0.27389999999999998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4C5C-42D0-AC4A-9911B5EB11E0}"/>
            </c:ext>
          </c:extLst>
        </c:ser>
        <c:ser>
          <c:idx val="6"/>
          <c:order val="6"/>
          <c:tx>
            <c:v>8161</c:v>
          </c:tx>
          <c:spPr>
            <a:ln w="19050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'20 Story  '!$S$2:$S$401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'20 Story  '!$T$2:$T$401</c:f>
              <c:numCache>
                <c:formatCode>General</c:formatCode>
                <c:ptCount val="400"/>
                <c:pt idx="0">
                  <c:v>1.0001</c:v>
                </c:pt>
                <c:pt idx="1">
                  <c:v>1.0037</c:v>
                </c:pt>
                <c:pt idx="2">
                  <c:v>1.0059</c:v>
                </c:pt>
                <c:pt idx="3">
                  <c:v>1.0638000000000001</c:v>
                </c:pt>
                <c:pt idx="4">
                  <c:v>1.0686</c:v>
                </c:pt>
                <c:pt idx="5">
                  <c:v>1.1388</c:v>
                </c:pt>
                <c:pt idx="6">
                  <c:v>1.1076999999999999</c:v>
                </c:pt>
                <c:pt idx="7">
                  <c:v>1.1726000000000001</c:v>
                </c:pt>
                <c:pt idx="8">
                  <c:v>1.2115</c:v>
                </c:pt>
                <c:pt idx="9">
                  <c:v>1.4561999999999999</c:v>
                </c:pt>
                <c:pt idx="10">
                  <c:v>1.2339</c:v>
                </c:pt>
                <c:pt idx="11">
                  <c:v>1.4193</c:v>
                </c:pt>
                <c:pt idx="12">
                  <c:v>1.6694</c:v>
                </c:pt>
                <c:pt idx="13">
                  <c:v>1.5364</c:v>
                </c:pt>
                <c:pt idx="14">
                  <c:v>1.5102</c:v>
                </c:pt>
                <c:pt idx="15">
                  <c:v>1.6121000000000001</c:v>
                </c:pt>
                <c:pt idx="16">
                  <c:v>1.7294</c:v>
                </c:pt>
                <c:pt idx="17">
                  <c:v>1.9804999999999999</c:v>
                </c:pt>
                <c:pt idx="18">
                  <c:v>2.0135000000000001</c:v>
                </c:pt>
                <c:pt idx="19">
                  <c:v>2.3250999999999999</c:v>
                </c:pt>
                <c:pt idx="20">
                  <c:v>2.0352999999999999</c:v>
                </c:pt>
                <c:pt idx="21">
                  <c:v>2.1827999999999999</c:v>
                </c:pt>
                <c:pt idx="22">
                  <c:v>2.7269999999999999</c:v>
                </c:pt>
                <c:pt idx="23">
                  <c:v>2.7269000000000001</c:v>
                </c:pt>
                <c:pt idx="24">
                  <c:v>2.1705000000000001</c:v>
                </c:pt>
                <c:pt idx="25">
                  <c:v>2.0228999999999999</c:v>
                </c:pt>
                <c:pt idx="26">
                  <c:v>2.2492999999999999</c:v>
                </c:pt>
                <c:pt idx="27">
                  <c:v>2.2907000000000002</c:v>
                </c:pt>
                <c:pt idx="28">
                  <c:v>1.9864999999999999</c:v>
                </c:pt>
                <c:pt idx="29">
                  <c:v>1.7601</c:v>
                </c:pt>
                <c:pt idx="30">
                  <c:v>1.8010999999999999</c:v>
                </c:pt>
                <c:pt idx="31">
                  <c:v>1.9675</c:v>
                </c:pt>
                <c:pt idx="32">
                  <c:v>2.1419000000000001</c:v>
                </c:pt>
                <c:pt idx="33">
                  <c:v>2.1810999999999998</c:v>
                </c:pt>
                <c:pt idx="34">
                  <c:v>2.1395</c:v>
                </c:pt>
                <c:pt idx="35">
                  <c:v>2.1823000000000001</c:v>
                </c:pt>
                <c:pt idx="36">
                  <c:v>2.2256999999999998</c:v>
                </c:pt>
                <c:pt idx="37">
                  <c:v>2.161</c:v>
                </c:pt>
                <c:pt idx="38">
                  <c:v>2.1027</c:v>
                </c:pt>
                <c:pt idx="39">
                  <c:v>1.9671000000000001</c:v>
                </c:pt>
                <c:pt idx="40">
                  <c:v>1.8282</c:v>
                </c:pt>
                <c:pt idx="41">
                  <c:v>1.7060999999999999</c:v>
                </c:pt>
                <c:pt idx="42">
                  <c:v>1.6273</c:v>
                </c:pt>
                <c:pt idx="43">
                  <c:v>1.5526</c:v>
                </c:pt>
                <c:pt idx="44">
                  <c:v>1.4643999999999999</c:v>
                </c:pt>
                <c:pt idx="45">
                  <c:v>1.4218</c:v>
                </c:pt>
                <c:pt idx="46">
                  <c:v>1.4557</c:v>
                </c:pt>
                <c:pt idx="47">
                  <c:v>1.5547</c:v>
                </c:pt>
                <c:pt idx="48">
                  <c:v>1.6833</c:v>
                </c:pt>
                <c:pt idx="49">
                  <c:v>1.8937999999999999</c:v>
                </c:pt>
                <c:pt idx="50">
                  <c:v>2.1000999999999999</c:v>
                </c:pt>
                <c:pt idx="51">
                  <c:v>2.2526999999999999</c:v>
                </c:pt>
                <c:pt idx="52">
                  <c:v>2.3151000000000002</c:v>
                </c:pt>
                <c:pt idx="53">
                  <c:v>2.2865000000000002</c:v>
                </c:pt>
                <c:pt idx="54">
                  <c:v>2.2486000000000002</c:v>
                </c:pt>
                <c:pt idx="55">
                  <c:v>2.1796000000000002</c:v>
                </c:pt>
                <c:pt idx="56">
                  <c:v>2.0790999999999999</c:v>
                </c:pt>
                <c:pt idx="57">
                  <c:v>1.9792000000000001</c:v>
                </c:pt>
                <c:pt idx="58">
                  <c:v>1.901</c:v>
                </c:pt>
                <c:pt idx="59">
                  <c:v>1.8875</c:v>
                </c:pt>
                <c:pt idx="60">
                  <c:v>1.8891</c:v>
                </c:pt>
                <c:pt idx="61">
                  <c:v>1.8745000000000001</c:v>
                </c:pt>
                <c:pt idx="62">
                  <c:v>1.8681000000000001</c:v>
                </c:pt>
                <c:pt idx="63">
                  <c:v>1.9033</c:v>
                </c:pt>
                <c:pt idx="64">
                  <c:v>1.9652000000000001</c:v>
                </c:pt>
                <c:pt idx="65">
                  <c:v>2.0063</c:v>
                </c:pt>
                <c:pt idx="66">
                  <c:v>1.9855</c:v>
                </c:pt>
                <c:pt idx="67">
                  <c:v>1.8849</c:v>
                </c:pt>
                <c:pt idx="68">
                  <c:v>1.7119</c:v>
                </c:pt>
                <c:pt idx="69">
                  <c:v>1.6133999999999999</c:v>
                </c:pt>
                <c:pt idx="70">
                  <c:v>1.5278</c:v>
                </c:pt>
                <c:pt idx="71">
                  <c:v>1.4162999999999999</c:v>
                </c:pt>
                <c:pt idx="72">
                  <c:v>1.3038000000000001</c:v>
                </c:pt>
                <c:pt idx="73">
                  <c:v>1.2092000000000001</c:v>
                </c:pt>
                <c:pt idx="74">
                  <c:v>1.1391</c:v>
                </c:pt>
                <c:pt idx="75">
                  <c:v>1.0895999999999999</c:v>
                </c:pt>
                <c:pt idx="76">
                  <c:v>1.0492999999999999</c:v>
                </c:pt>
                <c:pt idx="77">
                  <c:v>1.0323</c:v>
                </c:pt>
                <c:pt idx="78">
                  <c:v>1.0601</c:v>
                </c:pt>
                <c:pt idx="79">
                  <c:v>1.0875999999999999</c:v>
                </c:pt>
                <c:pt idx="80">
                  <c:v>1.1132</c:v>
                </c:pt>
                <c:pt idx="81">
                  <c:v>1.1348</c:v>
                </c:pt>
                <c:pt idx="82">
                  <c:v>1.1511</c:v>
                </c:pt>
                <c:pt idx="83">
                  <c:v>1.1638999999999999</c:v>
                </c:pt>
                <c:pt idx="84">
                  <c:v>1.1747000000000001</c:v>
                </c:pt>
                <c:pt idx="85">
                  <c:v>1.1850000000000001</c:v>
                </c:pt>
                <c:pt idx="86">
                  <c:v>1.2295</c:v>
                </c:pt>
                <c:pt idx="87">
                  <c:v>1.2883</c:v>
                </c:pt>
                <c:pt idx="88">
                  <c:v>1.3383</c:v>
                </c:pt>
                <c:pt idx="89">
                  <c:v>1.3945000000000001</c:v>
                </c:pt>
                <c:pt idx="90">
                  <c:v>1.4383999999999999</c:v>
                </c:pt>
                <c:pt idx="91">
                  <c:v>1.47</c:v>
                </c:pt>
                <c:pt idx="92">
                  <c:v>1.4883999999999999</c:v>
                </c:pt>
                <c:pt idx="93">
                  <c:v>1.494</c:v>
                </c:pt>
                <c:pt idx="94">
                  <c:v>1.4883</c:v>
                </c:pt>
                <c:pt idx="95">
                  <c:v>1.4734</c:v>
                </c:pt>
                <c:pt idx="96">
                  <c:v>1.4515</c:v>
                </c:pt>
                <c:pt idx="97">
                  <c:v>1.4253</c:v>
                </c:pt>
                <c:pt idx="98">
                  <c:v>1.397</c:v>
                </c:pt>
                <c:pt idx="99">
                  <c:v>1.3672</c:v>
                </c:pt>
                <c:pt idx="100">
                  <c:v>1.3360000000000001</c:v>
                </c:pt>
                <c:pt idx="101">
                  <c:v>1.3029999999999999</c:v>
                </c:pt>
                <c:pt idx="102">
                  <c:v>1.2657</c:v>
                </c:pt>
                <c:pt idx="103">
                  <c:v>1.2209000000000001</c:v>
                </c:pt>
                <c:pt idx="104">
                  <c:v>1.2217</c:v>
                </c:pt>
                <c:pt idx="105">
                  <c:v>1.3153999999999999</c:v>
                </c:pt>
                <c:pt idx="106">
                  <c:v>1.387</c:v>
                </c:pt>
                <c:pt idx="107">
                  <c:v>1.4346000000000001</c:v>
                </c:pt>
                <c:pt idx="108">
                  <c:v>1.46</c:v>
                </c:pt>
                <c:pt idx="109">
                  <c:v>1.476</c:v>
                </c:pt>
                <c:pt idx="110">
                  <c:v>1.4725999999999999</c:v>
                </c:pt>
                <c:pt idx="111">
                  <c:v>1.4538</c:v>
                </c:pt>
                <c:pt idx="112">
                  <c:v>1.4857</c:v>
                </c:pt>
                <c:pt idx="113">
                  <c:v>1.5045999999999999</c:v>
                </c:pt>
                <c:pt idx="114">
                  <c:v>1.5067999999999999</c:v>
                </c:pt>
                <c:pt idx="115">
                  <c:v>1.4972000000000001</c:v>
                </c:pt>
                <c:pt idx="116">
                  <c:v>1.4802</c:v>
                </c:pt>
                <c:pt idx="117">
                  <c:v>1.4603999999999999</c:v>
                </c:pt>
                <c:pt idx="118">
                  <c:v>1.4408000000000001</c:v>
                </c:pt>
                <c:pt idx="119">
                  <c:v>1.4238999999999999</c:v>
                </c:pt>
                <c:pt idx="120">
                  <c:v>1.4101999999999999</c:v>
                </c:pt>
                <c:pt idx="121">
                  <c:v>1.4003000000000001</c:v>
                </c:pt>
                <c:pt idx="122">
                  <c:v>1.3929</c:v>
                </c:pt>
                <c:pt idx="123">
                  <c:v>1.3869</c:v>
                </c:pt>
                <c:pt idx="124">
                  <c:v>1.3802000000000001</c:v>
                </c:pt>
                <c:pt idx="125">
                  <c:v>1.3713</c:v>
                </c:pt>
                <c:pt idx="126">
                  <c:v>1.359</c:v>
                </c:pt>
                <c:pt idx="127">
                  <c:v>1.3421000000000001</c:v>
                </c:pt>
                <c:pt idx="128">
                  <c:v>1.3205</c:v>
                </c:pt>
                <c:pt idx="129">
                  <c:v>1.2948999999999999</c:v>
                </c:pt>
                <c:pt idx="130">
                  <c:v>1.2672000000000001</c:v>
                </c:pt>
                <c:pt idx="131">
                  <c:v>1.2375</c:v>
                </c:pt>
                <c:pt idx="132">
                  <c:v>1.2242</c:v>
                </c:pt>
                <c:pt idx="133">
                  <c:v>1.2369000000000001</c:v>
                </c:pt>
                <c:pt idx="134">
                  <c:v>1.2445999999999999</c:v>
                </c:pt>
                <c:pt idx="135">
                  <c:v>1.2476</c:v>
                </c:pt>
                <c:pt idx="136">
                  <c:v>1.2462</c:v>
                </c:pt>
                <c:pt idx="137">
                  <c:v>1.2392000000000001</c:v>
                </c:pt>
                <c:pt idx="138">
                  <c:v>1.2254</c:v>
                </c:pt>
                <c:pt idx="139">
                  <c:v>1.2051000000000001</c:v>
                </c:pt>
                <c:pt idx="140">
                  <c:v>1.1795</c:v>
                </c:pt>
                <c:pt idx="141">
                  <c:v>1.1497999999999999</c:v>
                </c:pt>
                <c:pt idx="142">
                  <c:v>1.1163000000000001</c:v>
                </c:pt>
                <c:pt idx="143">
                  <c:v>1.0793999999999999</c:v>
                </c:pt>
                <c:pt idx="144">
                  <c:v>1.0403</c:v>
                </c:pt>
                <c:pt idx="145">
                  <c:v>1</c:v>
                </c:pt>
                <c:pt idx="146">
                  <c:v>0.95989999999999998</c:v>
                </c:pt>
                <c:pt idx="147">
                  <c:v>0.92020000000000002</c:v>
                </c:pt>
                <c:pt idx="148">
                  <c:v>0.88149999999999995</c:v>
                </c:pt>
                <c:pt idx="149">
                  <c:v>0.84670000000000001</c:v>
                </c:pt>
                <c:pt idx="150">
                  <c:v>0.81940000000000002</c:v>
                </c:pt>
                <c:pt idx="151">
                  <c:v>0.7944</c:v>
                </c:pt>
                <c:pt idx="152">
                  <c:v>0.7732</c:v>
                </c:pt>
                <c:pt idx="153">
                  <c:v>0.75549999999999995</c:v>
                </c:pt>
                <c:pt idx="154">
                  <c:v>0.74080000000000001</c:v>
                </c:pt>
                <c:pt idx="155">
                  <c:v>0.72909999999999997</c:v>
                </c:pt>
                <c:pt idx="156">
                  <c:v>0.72</c:v>
                </c:pt>
                <c:pt idx="157">
                  <c:v>0.71330000000000005</c:v>
                </c:pt>
                <c:pt idx="158">
                  <c:v>0.70860000000000001</c:v>
                </c:pt>
                <c:pt idx="159">
                  <c:v>0.7056</c:v>
                </c:pt>
                <c:pt idx="160">
                  <c:v>0.70350000000000001</c:v>
                </c:pt>
                <c:pt idx="161">
                  <c:v>0.70189999999999997</c:v>
                </c:pt>
                <c:pt idx="162">
                  <c:v>0.70040000000000002</c:v>
                </c:pt>
                <c:pt idx="163">
                  <c:v>0.69850000000000001</c:v>
                </c:pt>
                <c:pt idx="164">
                  <c:v>0.69620000000000004</c:v>
                </c:pt>
                <c:pt idx="165">
                  <c:v>0.69479999999999997</c:v>
                </c:pt>
                <c:pt idx="166">
                  <c:v>0.68989999999999996</c:v>
                </c:pt>
                <c:pt idx="167">
                  <c:v>0.68130000000000002</c:v>
                </c:pt>
                <c:pt idx="168">
                  <c:v>0.67630000000000001</c:v>
                </c:pt>
                <c:pt idx="169">
                  <c:v>0.6714</c:v>
                </c:pt>
                <c:pt idx="170">
                  <c:v>0.66549999999999998</c:v>
                </c:pt>
                <c:pt idx="171">
                  <c:v>0.65849999999999997</c:v>
                </c:pt>
                <c:pt idx="172">
                  <c:v>0.65049999999999997</c:v>
                </c:pt>
                <c:pt idx="173">
                  <c:v>0.64149999999999996</c:v>
                </c:pt>
                <c:pt idx="174">
                  <c:v>0.63119999999999998</c:v>
                </c:pt>
                <c:pt idx="175">
                  <c:v>0.61909999999999998</c:v>
                </c:pt>
                <c:pt idx="176">
                  <c:v>0.60509999999999997</c:v>
                </c:pt>
                <c:pt idx="177">
                  <c:v>0.58940000000000003</c:v>
                </c:pt>
                <c:pt idx="178">
                  <c:v>0.57210000000000005</c:v>
                </c:pt>
                <c:pt idx="179">
                  <c:v>0.5534</c:v>
                </c:pt>
                <c:pt idx="180">
                  <c:v>0.53349999999999997</c:v>
                </c:pt>
                <c:pt idx="181">
                  <c:v>0.51270000000000004</c:v>
                </c:pt>
                <c:pt idx="182">
                  <c:v>0.49519999999999997</c:v>
                </c:pt>
                <c:pt idx="183">
                  <c:v>0.48070000000000002</c:v>
                </c:pt>
                <c:pt idx="184">
                  <c:v>0.46479999999999999</c:v>
                </c:pt>
                <c:pt idx="185">
                  <c:v>0.4476</c:v>
                </c:pt>
                <c:pt idx="186">
                  <c:v>0.45329999999999998</c:v>
                </c:pt>
                <c:pt idx="187">
                  <c:v>0.4617</c:v>
                </c:pt>
                <c:pt idx="188">
                  <c:v>0.46939999999999998</c:v>
                </c:pt>
                <c:pt idx="189">
                  <c:v>0.47689999999999999</c:v>
                </c:pt>
                <c:pt idx="190">
                  <c:v>0.4844</c:v>
                </c:pt>
                <c:pt idx="191">
                  <c:v>0.49220000000000003</c:v>
                </c:pt>
                <c:pt idx="192">
                  <c:v>0.49940000000000001</c:v>
                </c:pt>
                <c:pt idx="193">
                  <c:v>0.50580000000000003</c:v>
                </c:pt>
                <c:pt idx="194">
                  <c:v>0.51139999999999997</c:v>
                </c:pt>
                <c:pt idx="195">
                  <c:v>0.5161</c:v>
                </c:pt>
                <c:pt idx="196">
                  <c:v>0.51990000000000003</c:v>
                </c:pt>
                <c:pt idx="197">
                  <c:v>0.52270000000000005</c:v>
                </c:pt>
                <c:pt idx="198">
                  <c:v>0.52470000000000006</c:v>
                </c:pt>
                <c:pt idx="199">
                  <c:v>0.52580000000000005</c:v>
                </c:pt>
                <c:pt idx="200">
                  <c:v>0.52590000000000003</c:v>
                </c:pt>
                <c:pt idx="201">
                  <c:v>0.52529999999999999</c:v>
                </c:pt>
                <c:pt idx="202">
                  <c:v>0.52380000000000004</c:v>
                </c:pt>
                <c:pt idx="203">
                  <c:v>0.52149999999999996</c:v>
                </c:pt>
                <c:pt idx="204">
                  <c:v>0.51849999999999996</c:v>
                </c:pt>
                <c:pt idx="205">
                  <c:v>0.51470000000000005</c:v>
                </c:pt>
                <c:pt idx="206">
                  <c:v>0.51019999999999999</c:v>
                </c:pt>
                <c:pt idx="207">
                  <c:v>0.505</c:v>
                </c:pt>
                <c:pt idx="208">
                  <c:v>0.49919999999999998</c:v>
                </c:pt>
                <c:pt idx="209">
                  <c:v>0.49280000000000002</c:v>
                </c:pt>
                <c:pt idx="210">
                  <c:v>0.4859</c:v>
                </c:pt>
                <c:pt idx="211">
                  <c:v>0.47839999999999999</c:v>
                </c:pt>
                <c:pt idx="212">
                  <c:v>0.47039999999999998</c:v>
                </c:pt>
                <c:pt idx="213">
                  <c:v>0.46200000000000002</c:v>
                </c:pt>
                <c:pt idx="214">
                  <c:v>0.4531</c:v>
                </c:pt>
                <c:pt idx="215">
                  <c:v>0.44390000000000002</c:v>
                </c:pt>
                <c:pt idx="216">
                  <c:v>0.43430000000000002</c:v>
                </c:pt>
                <c:pt idx="217">
                  <c:v>0.42449999999999999</c:v>
                </c:pt>
                <c:pt idx="218">
                  <c:v>0.41439999999999999</c:v>
                </c:pt>
                <c:pt idx="219">
                  <c:v>0.40400000000000003</c:v>
                </c:pt>
                <c:pt idx="220">
                  <c:v>0.39360000000000001</c:v>
                </c:pt>
                <c:pt idx="221">
                  <c:v>0.38290000000000002</c:v>
                </c:pt>
                <c:pt idx="222">
                  <c:v>0.37230000000000002</c:v>
                </c:pt>
                <c:pt idx="223">
                  <c:v>0.37009999999999998</c:v>
                </c:pt>
                <c:pt idx="224">
                  <c:v>0.371</c:v>
                </c:pt>
                <c:pt idx="225">
                  <c:v>0.37119999999999997</c:v>
                </c:pt>
                <c:pt idx="226">
                  <c:v>0.37059999999999998</c:v>
                </c:pt>
                <c:pt idx="227">
                  <c:v>0.36940000000000001</c:v>
                </c:pt>
                <c:pt idx="228">
                  <c:v>0.36770000000000003</c:v>
                </c:pt>
                <c:pt idx="229">
                  <c:v>0.3654</c:v>
                </c:pt>
                <c:pt idx="230">
                  <c:v>0.36249999999999999</c:v>
                </c:pt>
                <c:pt idx="231">
                  <c:v>0.35899999999999999</c:v>
                </c:pt>
                <c:pt idx="232">
                  <c:v>0.35499999999999998</c:v>
                </c:pt>
                <c:pt idx="233">
                  <c:v>0.35039999999999999</c:v>
                </c:pt>
                <c:pt idx="234">
                  <c:v>0.3453</c:v>
                </c:pt>
                <c:pt idx="235">
                  <c:v>0.33979999999999999</c:v>
                </c:pt>
                <c:pt idx="236">
                  <c:v>0.33400000000000002</c:v>
                </c:pt>
                <c:pt idx="237">
                  <c:v>0.32819999999999999</c:v>
                </c:pt>
                <c:pt idx="238">
                  <c:v>0.32340000000000002</c:v>
                </c:pt>
                <c:pt idx="239">
                  <c:v>0.32290000000000002</c:v>
                </c:pt>
                <c:pt idx="240">
                  <c:v>0.32150000000000001</c:v>
                </c:pt>
                <c:pt idx="241">
                  <c:v>0.32400000000000001</c:v>
                </c:pt>
                <c:pt idx="242">
                  <c:v>0.3286</c:v>
                </c:pt>
                <c:pt idx="243">
                  <c:v>0.33239999999999997</c:v>
                </c:pt>
                <c:pt idx="244">
                  <c:v>0.33550000000000002</c:v>
                </c:pt>
                <c:pt idx="245">
                  <c:v>0.3377</c:v>
                </c:pt>
                <c:pt idx="246">
                  <c:v>0.3392</c:v>
                </c:pt>
                <c:pt idx="247">
                  <c:v>0.33989999999999998</c:v>
                </c:pt>
                <c:pt idx="248">
                  <c:v>0.33989999999999998</c:v>
                </c:pt>
                <c:pt idx="249">
                  <c:v>0.33910000000000001</c:v>
                </c:pt>
                <c:pt idx="250">
                  <c:v>0.3377</c:v>
                </c:pt>
                <c:pt idx="251">
                  <c:v>0.3357</c:v>
                </c:pt>
                <c:pt idx="252">
                  <c:v>0.33300000000000002</c:v>
                </c:pt>
                <c:pt idx="253">
                  <c:v>0.32990000000000003</c:v>
                </c:pt>
                <c:pt idx="254">
                  <c:v>0.32619999999999999</c:v>
                </c:pt>
                <c:pt idx="255">
                  <c:v>0.32219999999999999</c:v>
                </c:pt>
                <c:pt idx="256">
                  <c:v>0.31769999999999998</c:v>
                </c:pt>
                <c:pt idx="257">
                  <c:v>0.313</c:v>
                </c:pt>
                <c:pt idx="258">
                  <c:v>0.308</c:v>
                </c:pt>
                <c:pt idx="259">
                  <c:v>0.3029</c:v>
                </c:pt>
                <c:pt idx="260">
                  <c:v>0.29770000000000002</c:v>
                </c:pt>
                <c:pt idx="261">
                  <c:v>0.29239999999999999</c:v>
                </c:pt>
                <c:pt idx="262">
                  <c:v>0.28710000000000002</c:v>
                </c:pt>
                <c:pt idx="263">
                  <c:v>0.28189999999999998</c:v>
                </c:pt>
                <c:pt idx="264">
                  <c:v>0.27679999999999999</c:v>
                </c:pt>
                <c:pt idx="265">
                  <c:v>0.27179999999999999</c:v>
                </c:pt>
                <c:pt idx="266">
                  <c:v>0.26700000000000002</c:v>
                </c:pt>
                <c:pt idx="267">
                  <c:v>0.26229999999999998</c:v>
                </c:pt>
                <c:pt idx="268">
                  <c:v>0.26269999999999999</c:v>
                </c:pt>
                <c:pt idx="269">
                  <c:v>0.26340000000000002</c:v>
                </c:pt>
                <c:pt idx="270">
                  <c:v>0.26419999999999999</c:v>
                </c:pt>
                <c:pt idx="271">
                  <c:v>0.26500000000000001</c:v>
                </c:pt>
                <c:pt idx="272">
                  <c:v>0.26579999999999998</c:v>
                </c:pt>
                <c:pt idx="273">
                  <c:v>0.2666</c:v>
                </c:pt>
                <c:pt idx="274">
                  <c:v>0.26769999999999999</c:v>
                </c:pt>
                <c:pt idx="275">
                  <c:v>0.26889999999999997</c:v>
                </c:pt>
                <c:pt idx="276">
                  <c:v>0.2702</c:v>
                </c:pt>
                <c:pt idx="277">
                  <c:v>0.2717</c:v>
                </c:pt>
                <c:pt idx="278">
                  <c:v>0.27329999999999999</c:v>
                </c:pt>
                <c:pt idx="279">
                  <c:v>0.27500000000000002</c:v>
                </c:pt>
                <c:pt idx="280">
                  <c:v>0.27679999999999999</c:v>
                </c:pt>
                <c:pt idx="281">
                  <c:v>0.2787</c:v>
                </c:pt>
                <c:pt idx="282">
                  <c:v>0.28070000000000001</c:v>
                </c:pt>
                <c:pt idx="283">
                  <c:v>0.28270000000000001</c:v>
                </c:pt>
                <c:pt idx="284">
                  <c:v>0.2848</c:v>
                </c:pt>
                <c:pt idx="285">
                  <c:v>0.28699999999999998</c:v>
                </c:pt>
                <c:pt idx="286">
                  <c:v>0.28920000000000001</c:v>
                </c:pt>
                <c:pt idx="287">
                  <c:v>0.29139999999999999</c:v>
                </c:pt>
                <c:pt idx="288">
                  <c:v>0.29360000000000003</c:v>
                </c:pt>
                <c:pt idx="289">
                  <c:v>0.29580000000000001</c:v>
                </c:pt>
                <c:pt idx="290">
                  <c:v>0.29799999999999999</c:v>
                </c:pt>
                <c:pt idx="291">
                  <c:v>0.30020000000000002</c:v>
                </c:pt>
                <c:pt idx="292">
                  <c:v>0.30230000000000001</c:v>
                </c:pt>
                <c:pt idx="293">
                  <c:v>0.30430000000000001</c:v>
                </c:pt>
                <c:pt idx="294">
                  <c:v>0.30620000000000003</c:v>
                </c:pt>
                <c:pt idx="295">
                  <c:v>0.30809999999999998</c:v>
                </c:pt>
                <c:pt idx="296">
                  <c:v>0.30990000000000001</c:v>
                </c:pt>
                <c:pt idx="297">
                  <c:v>0.3115</c:v>
                </c:pt>
                <c:pt idx="298">
                  <c:v>0.313</c:v>
                </c:pt>
                <c:pt idx="299">
                  <c:v>0.31440000000000001</c:v>
                </c:pt>
                <c:pt idx="300">
                  <c:v>0.31569999999999998</c:v>
                </c:pt>
                <c:pt idx="301">
                  <c:v>0.31680000000000003</c:v>
                </c:pt>
                <c:pt idx="302">
                  <c:v>0.31780000000000003</c:v>
                </c:pt>
                <c:pt idx="303">
                  <c:v>0.31869999999999998</c:v>
                </c:pt>
                <c:pt idx="304">
                  <c:v>0.31950000000000001</c:v>
                </c:pt>
                <c:pt idx="305">
                  <c:v>0.32540000000000002</c:v>
                </c:pt>
                <c:pt idx="306">
                  <c:v>0.33110000000000001</c:v>
                </c:pt>
                <c:pt idx="307">
                  <c:v>0.3367</c:v>
                </c:pt>
                <c:pt idx="308">
                  <c:v>0.34210000000000002</c:v>
                </c:pt>
                <c:pt idx="309">
                  <c:v>0.3473</c:v>
                </c:pt>
                <c:pt idx="310">
                  <c:v>0.3523</c:v>
                </c:pt>
                <c:pt idx="311">
                  <c:v>0.35709999999999997</c:v>
                </c:pt>
                <c:pt idx="312">
                  <c:v>0.36159999999999998</c:v>
                </c:pt>
                <c:pt idx="313">
                  <c:v>0.36599999999999999</c:v>
                </c:pt>
                <c:pt idx="314">
                  <c:v>0.37009999999999998</c:v>
                </c:pt>
                <c:pt idx="315">
                  <c:v>0.374</c:v>
                </c:pt>
                <c:pt idx="316">
                  <c:v>0.37769999999999998</c:v>
                </c:pt>
                <c:pt idx="317">
                  <c:v>0.38109999999999999</c:v>
                </c:pt>
                <c:pt idx="318">
                  <c:v>0.38429999999999997</c:v>
                </c:pt>
                <c:pt idx="319">
                  <c:v>0.38729999999999998</c:v>
                </c:pt>
                <c:pt idx="320">
                  <c:v>0.39</c:v>
                </c:pt>
                <c:pt idx="321">
                  <c:v>0.39240000000000003</c:v>
                </c:pt>
                <c:pt idx="322">
                  <c:v>0.3947</c:v>
                </c:pt>
                <c:pt idx="323">
                  <c:v>0.39660000000000001</c:v>
                </c:pt>
                <c:pt idx="324">
                  <c:v>0.39839999999999998</c:v>
                </c:pt>
                <c:pt idx="325">
                  <c:v>0.39979999999999999</c:v>
                </c:pt>
                <c:pt idx="326">
                  <c:v>0.40100000000000002</c:v>
                </c:pt>
                <c:pt idx="327">
                  <c:v>0.40200000000000002</c:v>
                </c:pt>
                <c:pt idx="328">
                  <c:v>0.40279999999999999</c:v>
                </c:pt>
                <c:pt idx="329">
                  <c:v>0.40329999999999999</c:v>
                </c:pt>
                <c:pt idx="330">
                  <c:v>0.40360000000000001</c:v>
                </c:pt>
                <c:pt idx="331">
                  <c:v>0.40360000000000001</c:v>
                </c:pt>
                <c:pt idx="332">
                  <c:v>0.40350000000000003</c:v>
                </c:pt>
                <c:pt idx="333">
                  <c:v>0.40310000000000001</c:v>
                </c:pt>
                <c:pt idx="334">
                  <c:v>0.40250000000000002</c:v>
                </c:pt>
                <c:pt idx="335">
                  <c:v>0.4017</c:v>
                </c:pt>
                <c:pt idx="336">
                  <c:v>0.40060000000000001</c:v>
                </c:pt>
                <c:pt idx="337">
                  <c:v>0.39939999999999998</c:v>
                </c:pt>
                <c:pt idx="338">
                  <c:v>0.39789999999999998</c:v>
                </c:pt>
                <c:pt idx="339">
                  <c:v>0.3962</c:v>
                </c:pt>
                <c:pt idx="340">
                  <c:v>0.39429999999999998</c:v>
                </c:pt>
                <c:pt idx="341">
                  <c:v>0.39229999999999998</c:v>
                </c:pt>
                <c:pt idx="342">
                  <c:v>0.3901</c:v>
                </c:pt>
                <c:pt idx="343">
                  <c:v>0.38769999999999999</c:v>
                </c:pt>
                <c:pt idx="344">
                  <c:v>0.38519999999999999</c:v>
                </c:pt>
                <c:pt idx="345">
                  <c:v>0.38250000000000001</c:v>
                </c:pt>
                <c:pt idx="346">
                  <c:v>0.37969999999999998</c:v>
                </c:pt>
                <c:pt idx="347">
                  <c:v>0.37680000000000002</c:v>
                </c:pt>
                <c:pt idx="348">
                  <c:v>0.37380000000000002</c:v>
                </c:pt>
                <c:pt idx="349">
                  <c:v>0.37069999999999997</c:v>
                </c:pt>
                <c:pt idx="350">
                  <c:v>0.36749999999999999</c:v>
                </c:pt>
                <c:pt idx="351">
                  <c:v>0.3644</c:v>
                </c:pt>
                <c:pt idx="352">
                  <c:v>0.36120000000000002</c:v>
                </c:pt>
                <c:pt idx="353">
                  <c:v>0.35799999999999998</c:v>
                </c:pt>
                <c:pt idx="354">
                  <c:v>0.35470000000000002</c:v>
                </c:pt>
                <c:pt idx="355">
                  <c:v>0.35439999999999999</c:v>
                </c:pt>
                <c:pt idx="356">
                  <c:v>0.35830000000000001</c:v>
                </c:pt>
                <c:pt idx="357">
                  <c:v>0.3619</c:v>
                </c:pt>
                <c:pt idx="358">
                  <c:v>0.36530000000000001</c:v>
                </c:pt>
                <c:pt idx="359">
                  <c:v>0.36849999999999999</c:v>
                </c:pt>
                <c:pt idx="360">
                  <c:v>0.37140000000000001</c:v>
                </c:pt>
                <c:pt idx="361">
                  <c:v>0.374</c:v>
                </c:pt>
                <c:pt idx="362">
                  <c:v>0.37640000000000001</c:v>
                </c:pt>
                <c:pt idx="363">
                  <c:v>0.37859999999999999</c:v>
                </c:pt>
                <c:pt idx="364">
                  <c:v>0.3805</c:v>
                </c:pt>
                <c:pt idx="365">
                  <c:v>0.3821</c:v>
                </c:pt>
                <c:pt idx="366">
                  <c:v>0.38350000000000001</c:v>
                </c:pt>
                <c:pt idx="367">
                  <c:v>0.38469999999999999</c:v>
                </c:pt>
                <c:pt idx="368">
                  <c:v>0.38569999999999999</c:v>
                </c:pt>
                <c:pt idx="369">
                  <c:v>0.38650000000000001</c:v>
                </c:pt>
                <c:pt idx="370">
                  <c:v>0.3871</c:v>
                </c:pt>
                <c:pt idx="371">
                  <c:v>0.38750000000000001</c:v>
                </c:pt>
                <c:pt idx="372">
                  <c:v>0.38779999999999998</c:v>
                </c:pt>
                <c:pt idx="373">
                  <c:v>0.38790000000000002</c:v>
                </c:pt>
                <c:pt idx="374">
                  <c:v>0.38779999999999998</c:v>
                </c:pt>
                <c:pt idx="375">
                  <c:v>0.38769999999999999</c:v>
                </c:pt>
                <c:pt idx="376">
                  <c:v>0.38729999999999998</c:v>
                </c:pt>
                <c:pt idx="377">
                  <c:v>0.38690000000000002</c:v>
                </c:pt>
                <c:pt idx="378">
                  <c:v>0.38629999999999998</c:v>
                </c:pt>
                <c:pt idx="379">
                  <c:v>0.3856</c:v>
                </c:pt>
                <c:pt idx="380">
                  <c:v>0.38469999999999999</c:v>
                </c:pt>
                <c:pt idx="381">
                  <c:v>0.38369999999999999</c:v>
                </c:pt>
                <c:pt idx="382">
                  <c:v>0.3826</c:v>
                </c:pt>
                <c:pt idx="383">
                  <c:v>0.38150000000000001</c:v>
                </c:pt>
                <c:pt idx="384">
                  <c:v>0.38030000000000003</c:v>
                </c:pt>
                <c:pt idx="385">
                  <c:v>0.379</c:v>
                </c:pt>
                <c:pt idx="386">
                  <c:v>0.37940000000000002</c:v>
                </c:pt>
                <c:pt idx="387">
                  <c:v>0.38009999999999999</c:v>
                </c:pt>
                <c:pt idx="388">
                  <c:v>0.38059999999999999</c:v>
                </c:pt>
                <c:pt idx="389">
                  <c:v>0.38100000000000001</c:v>
                </c:pt>
                <c:pt idx="390">
                  <c:v>0.38129999999999997</c:v>
                </c:pt>
                <c:pt idx="391">
                  <c:v>0.38150000000000001</c:v>
                </c:pt>
                <c:pt idx="392">
                  <c:v>0.38169999999999998</c:v>
                </c:pt>
                <c:pt idx="393">
                  <c:v>0.38169999999999998</c:v>
                </c:pt>
                <c:pt idx="394">
                  <c:v>0.38169999999999998</c:v>
                </c:pt>
                <c:pt idx="395">
                  <c:v>0.38159999999999999</c:v>
                </c:pt>
                <c:pt idx="396">
                  <c:v>0.38150000000000001</c:v>
                </c:pt>
                <c:pt idx="397">
                  <c:v>0.38140000000000002</c:v>
                </c:pt>
                <c:pt idx="398">
                  <c:v>0.38109999999999999</c:v>
                </c:pt>
                <c:pt idx="399">
                  <c:v>0.38080000000000003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4C5C-42D0-AC4A-9911B5EB11E0}"/>
            </c:ext>
          </c:extLst>
        </c:ser>
        <c:ser>
          <c:idx val="7"/>
          <c:order val="7"/>
          <c:tx>
            <c:v>Mean </c:v>
          </c:tx>
          <c:spPr>
            <a:ln w="19050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'20 Story  '!$V$2:$V$401</c:f>
              <c:numCache>
                <c:formatCode>General</c:formatCode>
                <c:ptCount val="400"/>
                <c:pt idx="0">
                  <c:v>0</c:v>
                </c:pt>
                <c:pt idx="1">
                  <c:v>0.02</c:v>
                </c:pt>
                <c:pt idx="2">
                  <c:v>0.03</c:v>
                </c:pt>
                <c:pt idx="3">
                  <c:v>0.04</c:v>
                </c:pt>
                <c:pt idx="4">
                  <c:v>0.05</c:v>
                </c:pt>
                <c:pt idx="5">
                  <c:v>0.06</c:v>
                </c:pt>
                <c:pt idx="6">
                  <c:v>7.0000000000000007E-2</c:v>
                </c:pt>
                <c:pt idx="7">
                  <c:v>0.08</c:v>
                </c:pt>
                <c:pt idx="8">
                  <c:v>0.09</c:v>
                </c:pt>
                <c:pt idx="9">
                  <c:v>0.1</c:v>
                </c:pt>
                <c:pt idx="10">
                  <c:v>0.11</c:v>
                </c:pt>
                <c:pt idx="11">
                  <c:v>0.12</c:v>
                </c:pt>
                <c:pt idx="12">
                  <c:v>0.13</c:v>
                </c:pt>
                <c:pt idx="13">
                  <c:v>0.14000000000000001</c:v>
                </c:pt>
                <c:pt idx="14">
                  <c:v>0.15</c:v>
                </c:pt>
                <c:pt idx="15">
                  <c:v>0.16</c:v>
                </c:pt>
                <c:pt idx="16">
                  <c:v>0.17</c:v>
                </c:pt>
                <c:pt idx="17">
                  <c:v>0.18</c:v>
                </c:pt>
                <c:pt idx="18">
                  <c:v>0.19</c:v>
                </c:pt>
                <c:pt idx="19">
                  <c:v>0.2</c:v>
                </c:pt>
                <c:pt idx="20">
                  <c:v>0.21</c:v>
                </c:pt>
                <c:pt idx="21">
                  <c:v>0.22</c:v>
                </c:pt>
                <c:pt idx="22">
                  <c:v>0.23</c:v>
                </c:pt>
                <c:pt idx="23">
                  <c:v>0.24</c:v>
                </c:pt>
                <c:pt idx="24">
                  <c:v>0.25</c:v>
                </c:pt>
                <c:pt idx="25">
                  <c:v>0.26</c:v>
                </c:pt>
                <c:pt idx="26">
                  <c:v>0.27</c:v>
                </c:pt>
                <c:pt idx="27">
                  <c:v>0.28000000000000003</c:v>
                </c:pt>
                <c:pt idx="28">
                  <c:v>0.28999999999999998</c:v>
                </c:pt>
                <c:pt idx="29">
                  <c:v>0.3</c:v>
                </c:pt>
                <c:pt idx="30">
                  <c:v>0.31</c:v>
                </c:pt>
                <c:pt idx="31">
                  <c:v>0.32</c:v>
                </c:pt>
                <c:pt idx="32">
                  <c:v>0.33</c:v>
                </c:pt>
                <c:pt idx="33">
                  <c:v>0.34</c:v>
                </c:pt>
                <c:pt idx="34">
                  <c:v>0.35</c:v>
                </c:pt>
                <c:pt idx="35">
                  <c:v>0.36</c:v>
                </c:pt>
                <c:pt idx="36">
                  <c:v>0.37</c:v>
                </c:pt>
                <c:pt idx="37">
                  <c:v>0.38</c:v>
                </c:pt>
                <c:pt idx="38">
                  <c:v>0.39</c:v>
                </c:pt>
                <c:pt idx="39">
                  <c:v>0.4</c:v>
                </c:pt>
                <c:pt idx="40">
                  <c:v>0.41</c:v>
                </c:pt>
                <c:pt idx="41">
                  <c:v>0.42</c:v>
                </c:pt>
                <c:pt idx="42">
                  <c:v>0.43</c:v>
                </c:pt>
                <c:pt idx="43">
                  <c:v>0.44</c:v>
                </c:pt>
                <c:pt idx="44">
                  <c:v>0.45</c:v>
                </c:pt>
                <c:pt idx="45">
                  <c:v>0.46</c:v>
                </c:pt>
                <c:pt idx="46">
                  <c:v>0.47</c:v>
                </c:pt>
                <c:pt idx="47">
                  <c:v>0.48</c:v>
                </c:pt>
                <c:pt idx="48">
                  <c:v>0.49</c:v>
                </c:pt>
                <c:pt idx="49">
                  <c:v>0.5</c:v>
                </c:pt>
                <c:pt idx="50">
                  <c:v>0.51</c:v>
                </c:pt>
                <c:pt idx="51">
                  <c:v>0.52</c:v>
                </c:pt>
                <c:pt idx="52">
                  <c:v>0.53</c:v>
                </c:pt>
                <c:pt idx="53">
                  <c:v>0.54</c:v>
                </c:pt>
                <c:pt idx="54">
                  <c:v>0.55000000000000004</c:v>
                </c:pt>
                <c:pt idx="55">
                  <c:v>0.56000000000000005</c:v>
                </c:pt>
                <c:pt idx="56">
                  <c:v>0.56999999999999995</c:v>
                </c:pt>
                <c:pt idx="57">
                  <c:v>0.57999999999999996</c:v>
                </c:pt>
                <c:pt idx="58">
                  <c:v>0.59</c:v>
                </c:pt>
                <c:pt idx="59">
                  <c:v>0.6</c:v>
                </c:pt>
                <c:pt idx="60">
                  <c:v>0.61</c:v>
                </c:pt>
                <c:pt idx="61">
                  <c:v>0.62</c:v>
                </c:pt>
                <c:pt idx="62">
                  <c:v>0.63</c:v>
                </c:pt>
                <c:pt idx="63">
                  <c:v>0.64</c:v>
                </c:pt>
                <c:pt idx="64">
                  <c:v>0.65</c:v>
                </c:pt>
                <c:pt idx="65">
                  <c:v>0.66</c:v>
                </c:pt>
                <c:pt idx="66">
                  <c:v>0.67</c:v>
                </c:pt>
                <c:pt idx="67">
                  <c:v>0.68</c:v>
                </c:pt>
                <c:pt idx="68">
                  <c:v>0.69</c:v>
                </c:pt>
                <c:pt idx="69">
                  <c:v>0.7</c:v>
                </c:pt>
                <c:pt idx="70">
                  <c:v>0.71</c:v>
                </c:pt>
                <c:pt idx="71">
                  <c:v>0.72</c:v>
                </c:pt>
                <c:pt idx="72">
                  <c:v>0.73</c:v>
                </c:pt>
                <c:pt idx="73">
                  <c:v>0.74</c:v>
                </c:pt>
                <c:pt idx="74">
                  <c:v>0.75</c:v>
                </c:pt>
                <c:pt idx="75">
                  <c:v>0.76</c:v>
                </c:pt>
                <c:pt idx="76">
                  <c:v>0.77</c:v>
                </c:pt>
                <c:pt idx="77">
                  <c:v>0.78</c:v>
                </c:pt>
                <c:pt idx="78">
                  <c:v>0.79</c:v>
                </c:pt>
                <c:pt idx="79">
                  <c:v>0.8</c:v>
                </c:pt>
                <c:pt idx="80">
                  <c:v>0.81</c:v>
                </c:pt>
                <c:pt idx="81">
                  <c:v>0.82</c:v>
                </c:pt>
                <c:pt idx="82">
                  <c:v>0.83</c:v>
                </c:pt>
                <c:pt idx="83">
                  <c:v>0.84</c:v>
                </c:pt>
                <c:pt idx="84">
                  <c:v>0.85</c:v>
                </c:pt>
                <c:pt idx="85">
                  <c:v>0.86</c:v>
                </c:pt>
                <c:pt idx="86">
                  <c:v>0.87</c:v>
                </c:pt>
                <c:pt idx="87">
                  <c:v>0.88</c:v>
                </c:pt>
                <c:pt idx="88">
                  <c:v>0.89</c:v>
                </c:pt>
                <c:pt idx="89">
                  <c:v>0.9</c:v>
                </c:pt>
                <c:pt idx="90">
                  <c:v>0.91</c:v>
                </c:pt>
                <c:pt idx="91">
                  <c:v>0.92</c:v>
                </c:pt>
                <c:pt idx="92">
                  <c:v>0.93</c:v>
                </c:pt>
                <c:pt idx="93">
                  <c:v>0.94</c:v>
                </c:pt>
                <c:pt idx="94">
                  <c:v>0.95</c:v>
                </c:pt>
                <c:pt idx="95">
                  <c:v>0.96</c:v>
                </c:pt>
                <c:pt idx="96">
                  <c:v>0.97</c:v>
                </c:pt>
                <c:pt idx="97">
                  <c:v>0.98</c:v>
                </c:pt>
                <c:pt idx="98">
                  <c:v>0.99</c:v>
                </c:pt>
                <c:pt idx="99">
                  <c:v>1</c:v>
                </c:pt>
                <c:pt idx="100">
                  <c:v>1.01</c:v>
                </c:pt>
                <c:pt idx="101">
                  <c:v>1.02</c:v>
                </c:pt>
                <c:pt idx="102">
                  <c:v>1.03</c:v>
                </c:pt>
                <c:pt idx="103">
                  <c:v>1.04</c:v>
                </c:pt>
                <c:pt idx="104">
                  <c:v>1.05</c:v>
                </c:pt>
                <c:pt idx="105">
                  <c:v>1.06</c:v>
                </c:pt>
                <c:pt idx="106">
                  <c:v>1.07</c:v>
                </c:pt>
                <c:pt idx="107">
                  <c:v>1.08</c:v>
                </c:pt>
                <c:pt idx="108">
                  <c:v>1.0900000000000001</c:v>
                </c:pt>
                <c:pt idx="109">
                  <c:v>1.1000000000000001</c:v>
                </c:pt>
                <c:pt idx="110">
                  <c:v>1.1100000000000001</c:v>
                </c:pt>
                <c:pt idx="111">
                  <c:v>1.1200000000000001</c:v>
                </c:pt>
                <c:pt idx="112">
                  <c:v>1.1299999999999999</c:v>
                </c:pt>
                <c:pt idx="113">
                  <c:v>1.1399999999999999</c:v>
                </c:pt>
                <c:pt idx="114">
                  <c:v>1.1499999999999999</c:v>
                </c:pt>
                <c:pt idx="115">
                  <c:v>1.1599999999999999</c:v>
                </c:pt>
                <c:pt idx="116">
                  <c:v>1.17</c:v>
                </c:pt>
                <c:pt idx="117">
                  <c:v>1.18</c:v>
                </c:pt>
                <c:pt idx="118">
                  <c:v>1.19</c:v>
                </c:pt>
                <c:pt idx="119">
                  <c:v>1.2</c:v>
                </c:pt>
                <c:pt idx="120">
                  <c:v>1.21</c:v>
                </c:pt>
                <c:pt idx="121">
                  <c:v>1.22</c:v>
                </c:pt>
                <c:pt idx="122">
                  <c:v>1.23</c:v>
                </c:pt>
                <c:pt idx="123">
                  <c:v>1.24</c:v>
                </c:pt>
                <c:pt idx="124">
                  <c:v>1.25</c:v>
                </c:pt>
                <c:pt idx="125">
                  <c:v>1.26</c:v>
                </c:pt>
                <c:pt idx="126">
                  <c:v>1.27</c:v>
                </c:pt>
                <c:pt idx="127">
                  <c:v>1.28</c:v>
                </c:pt>
                <c:pt idx="128">
                  <c:v>1.29</c:v>
                </c:pt>
                <c:pt idx="129">
                  <c:v>1.3</c:v>
                </c:pt>
                <c:pt idx="130">
                  <c:v>1.31</c:v>
                </c:pt>
                <c:pt idx="131">
                  <c:v>1.32</c:v>
                </c:pt>
                <c:pt idx="132">
                  <c:v>1.33</c:v>
                </c:pt>
                <c:pt idx="133">
                  <c:v>1.34</c:v>
                </c:pt>
                <c:pt idx="134">
                  <c:v>1.35</c:v>
                </c:pt>
                <c:pt idx="135">
                  <c:v>1.36</c:v>
                </c:pt>
                <c:pt idx="136">
                  <c:v>1.37</c:v>
                </c:pt>
                <c:pt idx="137">
                  <c:v>1.38</c:v>
                </c:pt>
                <c:pt idx="138">
                  <c:v>1.39</c:v>
                </c:pt>
                <c:pt idx="139">
                  <c:v>1.4</c:v>
                </c:pt>
                <c:pt idx="140">
                  <c:v>1.41</c:v>
                </c:pt>
                <c:pt idx="141">
                  <c:v>1.42</c:v>
                </c:pt>
                <c:pt idx="142">
                  <c:v>1.43</c:v>
                </c:pt>
                <c:pt idx="143">
                  <c:v>1.44</c:v>
                </c:pt>
                <c:pt idx="144">
                  <c:v>1.45</c:v>
                </c:pt>
                <c:pt idx="145">
                  <c:v>1.46</c:v>
                </c:pt>
                <c:pt idx="146">
                  <c:v>1.47</c:v>
                </c:pt>
                <c:pt idx="147">
                  <c:v>1.48</c:v>
                </c:pt>
                <c:pt idx="148">
                  <c:v>1.49</c:v>
                </c:pt>
                <c:pt idx="149">
                  <c:v>1.5</c:v>
                </c:pt>
                <c:pt idx="150">
                  <c:v>1.51</c:v>
                </c:pt>
                <c:pt idx="151">
                  <c:v>1.52</c:v>
                </c:pt>
                <c:pt idx="152">
                  <c:v>1.53</c:v>
                </c:pt>
                <c:pt idx="153">
                  <c:v>1.54</c:v>
                </c:pt>
                <c:pt idx="154">
                  <c:v>1.55</c:v>
                </c:pt>
                <c:pt idx="155">
                  <c:v>1.56</c:v>
                </c:pt>
                <c:pt idx="156">
                  <c:v>1.57</c:v>
                </c:pt>
                <c:pt idx="157">
                  <c:v>1.58</c:v>
                </c:pt>
                <c:pt idx="158">
                  <c:v>1.59</c:v>
                </c:pt>
                <c:pt idx="159">
                  <c:v>1.6</c:v>
                </c:pt>
                <c:pt idx="160">
                  <c:v>1.61</c:v>
                </c:pt>
                <c:pt idx="161">
                  <c:v>1.62</c:v>
                </c:pt>
                <c:pt idx="162">
                  <c:v>1.63</c:v>
                </c:pt>
                <c:pt idx="163">
                  <c:v>1.64</c:v>
                </c:pt>
                <c:pt idx="164">
                  <c:v>1.65</c:v>
                </c:pt>
                <c:pt idx="165">
                  <c:v>1.66</c:v>
                </c:pt>
                <c:pt idx="166">
                  <c:v>1.67</c:v>
                </c:pt>
                <c:pt idx="167">
                  <c:v>1.68</c:v>
                </c:pt>
                <c:pt idx="168">
                  <c:v>1.69</c:v>
                </c:pt>
                <c:pt idx="169">
                  <c:v>1.7</c:v>
                </c:pt>
                <c:pt idx="170">
                  <c:v>1.71</c:v>
                </c:pt>
                <c:pt idx="171">
                  <c:v>1.72</c:v>
                </c:pt>
                <c:pt idx="172">
                  <c:v>1.73</c:v>
                </c:pt>
                <c:pt idx="173">
                  <c:v>1.74</c:v>
                </c:pt>
                <c:pt idx="174">
                  <c:v>1.75</c:v>
                </c:pt>
                <c:pt idx="175">
                  <c:v>1.76</c:v>
                </c:pt>
                <c:pt idx="176">
                  <c:v>1.77</c:v>
                </c:pt>
                <c:pt idx="177">
                  <c:v>1.78</c:v>
                </c:pt>
                <c:pt idx="178">
                  <c:v>1.79</c:v>
                </c:pt>
                <c:pt idx="179">
                  <c:v>1.8</c:v>
                </c:pt>
                <c:pt idx="180">
                  <c:v>1.81</c:v>
                </c:pt>
                <c:pt idx="181">
                  <c:v>1.82</c:v>
                </c:pt>
                <c:pt idx="182">
                  <c:v>1.83</c:v>
                </c:pt>
                <c:pt idx="183">
                  <c:v>1.84</c:v>
                </c:pt>
                <c:pt idx="184">
                  <c:v>1.85</c:v>
                </c:pt>
                <c:pt idx="185">
                  <c:v>1.86</c:v>
                </c:pt>
                <c:pt idx="186">
                  <c:v>1.87</c:v>
                </c:pt>
                <c:pt idx="187">
                  <c:v>1.88</c:v>
                </c:pt>
                <c:pt idx="188">
                  <c:v>1.89</c:v>
                </c:pt>
                <c:pt idx="189">
                  <c:v>1.9</c:v>
                </c:pt>
                <c:pt idx="190">
                  <c:v>1.91</c:v>
                </c:pt>
                <c:pt idx="191">
                  <c:v>1.92</c:v>
                </c:pt>
                <c:pt idx="192">
                  <c:v>1.93</c:v>
                </c:pt>
                <c:pt idx="193">
                  <c:v>1.94</c:v>
                </c:pt>
                <c:pt idx="194">
                  <c:v>1.95</c:v>
                </c:pt>
                <c:pt idx="195">
                  <c:v>1.96</c:v>
                </c:pt>
                <c:pt idx="196">
                  <c:v>1.97</c:v>
                </c:pt>
                <c:pt idx="197">
                  <c:v>1.98</c:v>
                </c:pt>
                <c:pt idx="198">
                  <c:v>1.99</c:v>
                </c:pt>
                <c:pt idx="199">
                  <c:v>2</c:v>
                </c:pt>
                <c:pt idx="200">
                  <c:v>2.0099999999999998</c:v>
                </c:pt>
                <c:pt idx="201">
                  <c:v>2.02</c:v>
                </c:pt>
                <c:pt idx="202">
                  <c:v>2.0299999999999998</c:v>
                </c:pt>
                <c:pt idx="203">
                  <c:v>2.04</c:v>
                </c:pt>
                <c:pt idx="204">
                  <c:v>2.0499999999999998</c:v>
                </c:pt>
                <c:pt idx="205">
                  <c:v>2.06</c:v>
                </c:pt>
                <c:pt idx="206">
                  <c:v>2.0699999999999998</c:v>
                </c:pt>
                <c:pt idx="207">
                  <c:v>2.08</c:v>
                </c:pt>
                <c:pt idx="208">
                  <c:v>2.09</c:v>
                </c:pt>
                <c:pt idx="209">
                  <c:v>2.1</c:v>
                </c:pt>
                <c:pt idx="210">
                  <c:v>2.11</c:v>
                </c:pt>
                <c:pt idx="211">
                  <c:v>2.12</c:v>
                </c:pt>
                <c:pt idx="212">
                  <c:v>2.13</c:v>
                </c:pt>
                <c:pt idx="213">
                  <c:v>2.14</c:v>
                </c:pt>
                <c:pt idx="214">
                  <c:v>2.15</c:v>
                </c:pt>
                <c:pt idx="215">
                  <c:v>2.16</c:v>
                </c:pt>
                <c:pt idx="216">
                  <c:v>2.17</c:v>
                </c:pt>
                <c:pt idx="217">
                  <c:v>2.1800000000000002</c:v>
                </c:pt>
                <c:pt idx="218">
                  <c:v>2.19</c:v>
                </c:pt>
                <c:pt idx="219">
                  <c:v>2.2000000000000002</c:v>
                </c:pt>
                <c:pt idx="220">
                  <c:v>2.21</c:v>
                </c:pt>
                <c:pt idx="221">
                  <c:v>2.2200000000000002</c:v>
                </c:pt>
                <c:pt idx="222">
                  <c:v>2.23</c:v>
                </c:pt>
                <c:pt idx="223">
                  <c:v>2.2400000000000002</c:v>
                </c:pt>
                <c:pt idx="224">
                  <c:v>2.25</c:v>
                </c:pt>
                <c:pt idx="225">
                  <c:v>2.2599999999999998</c:v>
                </c:pt>
                <c:pt idx="226">
                  <c:v>2.27</c:v>
                </c:pt>
                <c:pt idx="227">
                  <c:v>2.2799999999999998</c:v>
                </c:pt>
                <c:pt idx="228">
                  <c:v>2.29</c:v>
                </c:pt>
                <c:pt idx="229">
                  <c:v>2.2999999999999998</c:v>
                </c:pt>
                <c:pt idx="230">
                  <c:v>2.31</c:v>
                </c:pt>
                <c:pt idx="231">
                  <c:v>2.3199999999999998</c:v>
                </c:pt>
                <c:pt idx="232">
                  <c:v>2.33</c:v>
                </c:pt>
                <c:pt idx="233">
                  <c:v>2.34</c:v>
                </c:pt>
                <c:pt idx="234">
                  <c:v>2.35</c:v>
                </c:pt>
                <c:pt idx="235">
                  <c:v>2.36</c:v>
                </c:pt>
                <c:pt idx="236">
                  <c:v>2.37</c:v>
                </c:pt>
                <c:pt idx="237">
                  <c:v>2.38</c:v>
                </c:pt>
                <c:pt idx="238">
                  <c:v>2.39</c:v>
                </c:pt>
                <c:pt idx="239">
                  <c:v>2.4</c:v>
                </c:pt>
                <c:pt idx="240">
                  <c:v>2.41</c:v>
                </c:pt>
                <c:pt idx="241">
                  <c:v>2.42</c:v>
                </c:pt>
                <c:pt idx="242">
                  <c:v>2.4300000000000002</c:v>
                </c:pt>
                <c:pt idx="243">
                  <c:v>2.44</c:v>
                </c:pt>
                <c:pt idx="244">
                  <c:v>2.4500000000000002</c:v>
                </c:pt>
                <c:pt idx="245">
                  <c:v>2.46</c:v>
                </c:pt>
                <c:pt idx="246">
                  <c:v>2.4700000000000002</c:v>
                </c:pt>
                <c:pt idx="247">
                  <c:v>2.48</c:v>
                </c:pt>
                <c:pt idx="248">
                  <c:v>2.4900000000000002</c:v>
                </c:pt>
                <c:pt idx="249">
                  <c:v>2.5</c:v>
                </c:pt>
                <c:pt idx="250">
                  <c:v>2.5099999999999998</c:v>
                </c:pt>
                <c:pt idx="251">
                  <c:v>2.52</c:v>
                </c:pt>
                <c:pt idx="252">
                  <c:v>2.5299999999999998</c:v>
                </c:pt>
                <c:pt idx="253">
                  <c:v>2.54</c:v>
                </c:pt>
                <c:pt idx="254">
                  <c:v>2.5499999999999998</c:v>
                </c:pt>
                <c:pt idx="255">
                  <c:v>2.56</c:v>
                </c:pt>
                <c:pt idx="256">
                  <c:v>2.57</c:v>
                </c:pt>
                <c:pt idx="257">
                  <c:v>2.58</c:v>
                </c:pt>
                <c:pt idx="258">
                  <c:v>2.59</c:v>
                </c:pt>
                <c:pt idx="259">
                  <c:v>2.6</c:v>
                </c:pt>
                <c:pt idx="260">
                  <c:v>2.61</c:v>
                </c:pt>
                <c:pt idx="261">
                  <c:v>2.62</c:v>
                </c:pt>
                <c:pt idx="262">
                  <c:v>2.63</c:v>
                </c:pt>
                <c:pt idx="263">
                  <c:v>2.64</c:v>
                </c:pt>
                <c:pt idx="264">
                  <c:v>2.65</c:v>
                </c:pt>
                <c:pt idx="265">
                  <c:v>2.66</c:v>
                </c:pt>
                <c:pt idx="266">
                  <c:v>2.67</c:v>
                </c:pt>
                <c:pt idx="267">
                  <c:v>2.68</c:v>
                </c:pt>
                <c:pt idx="268">
                  <c:v>2.69</c:v>
                </c:pt>
                <c:pt idx="269">
                  <c:v>2.7</c:v>
                </c:pt>
                <c:pt idx="270">
                  <c:v>2.71</c:v>
                </c:pt>
                <c:pt idx="271">
                  <c:v>2.72</c:v>
                </c:pt>
                <c:pt idx="272">
                  <c:v>2.73</c:v>
                </c:pt>
                <c:pt idx="273">
                  <c:v>2.74</c:v>
                </c:pt>
                <c:pt idx="274">
                  <c:v>2.75</c:v>
                </c:pt>
                <c:pt idx="275">
                  <c:v>2.76</c:v>
                </c:pt>
                <c:pt idx="276">
                  <c:v>2.77</c:v>
                </c:pt>
                <c:pt idx="277">
                  <c:v>2.78</c:v>
                </c:pt>
                <c:pt idx="278">
                  <c:v>2.79</c:v>
                </c:pt>
                <c:pt idx="279">
                  <c:v>2.8</c:v>
                </c:pt>
                <c:pt idx="280">
                  <c:v>2.81</c:v>
                </c:pt>
                <c:pt idx="281">
                  <c:v>2.82</c:v>
                </c:pt>
                <c:pt idx="282">
                  <c:v>2.83</c:v>
                </c:pt>
                <c:pt idx="283">
                  <c:v>2.84</c:v>
                </c:pt>
                <c:pt idx="284">
                  <c:v>2.85</c:v>
                </c:pt>
                <c:pt idx="285">
                  <c:v>2.86</c:v>
                </c:pt>
                <c:pt idx="286">
                  <c:v>2.87</c:v>
                </c:pt>
                <c:pt idx="287">
                  <c:v>2.88</c:v>
                </c:pt>
                <c:pt idx="288">
                  <c:v>2.89</c:v>
                </c:pt>
                <c:pt idx="289">
                  <c:v>2.9</c:v>
                </c:pt>
                <c:pt idx="290">
                  <c:v>2.91</c:v>
                </c:pt>
                <c:pt idx="291">
                  <c:v>2.92</c:v>
                </c:pt>
                <c:pt idx="292">
                  <c:v>2.93</c:v>
                </c:pt>
                <c:pt idx="293">
                  <c:v>2.94</c:v>
                </c:pt>
                <c:pt idx="294">
                  <c:v>2.95</c:v>
                </c:pt>
                <c:pt idx="295">
                  <c:v>2.96</c:v>
                </c:pt>
                <c:pt idx="296">
                  <c:v>2.97</c:v>
                </c:pt>
                <c:pt idx="297">
                  <c:v>2.98</c:v>
                </c:pt>
                <c:pt idx="298">
                  <c:v>2.99</c:v>
                </c:pt>
                <c:pt idx="299">
                  <c:v>3</c:v>
                </c:pt>
                <c:pt idx="300">
                  <c:v>3.01</c:v>
                </c:pt>
                <c:pt idx="301">
                  <c:v>3.02</c:v>
                </c:pt>
                <c:pt idx="302">
                  <c:v>3.03</c:v>
                </c:pt>
                <c:pt idx="303">
                  <c:v>3.04</c:v>
                </c:pt>
                <c:pt idx="304">
                  <c:v>3.05</c:v>
                </c:pt>
                <c:pt idx="305">
                  <c:v>3.06</c:v>
                </c:pt>
                <c:pt idx="306">
                  <c:v>3.07</c:v>
                </c:pt>
                <c:pt idx="307">
                  <c:v>3.08</c:v>
                </c:pt>
                <c:pt idx="308">
                  <c:v>3.09</c:v>
                </c:pt>
                <c:pt idx="309">
                  <c:v>3.1</c:v>
                </c:pt>
                <c:pt idx="310">
                  <c:v>3.11</c:v>
                </c:pt>
                <c:pt idx="311">
                  <c:v>3.12</c:v>
                </c:pt>
                <c:pt idx="312">
                  <c:v>3.13</c:v>
                </c:pt>
                <c:pt idx="313">
                  <c:v>3.14</c:v>
                </c:pt>
                <c:pt idx="314">
                  <c:v>3.15</c:v>
                </c:pt>
                <c:pt idx="315">
                  <c:v>3.16</c:v>
                </c:pt>
                <c:pt idx="316">
                  <c:v>3.17</c:v>
                </c:pt>
                <c:pt idx="317">
                  <c:v>3.18</c:v>
                </c:pt>
                <c:pt idx="318">
                  <c:v>3.19</c:v>
                </c:pt>
                <c:pt idx="319">
                  <c:v>3.2</c:v>
                </c:pt>
                <c:pt idx="320">
                  <c:v>3.21</c:v>
                </c:pt>
                <c:pt idx="321">
                  <c:v>3.22</c:v>
                </c:pt>
                <c:pt idx="322">
                  <c:v>3.23</c:v>
                </c:pt>
                <c:pt idx="323">
                  <c:v>3.24</c:v>
                </c:pt>
                <c:pt idx="324">
                  <c:v>3.25</c:v>
                </c:pt>
                <c:pt idx="325">
                  <c:v>3.26</c:v>
                </c:pt>
                <c:pt idx="326">
                  <c:v>3.27</c:v>
                </c:pt>
                <c:pt idx="327">
                  <c:v>3.28</c:v>
                </c:pt>
                <c:pt idx="328">
                  <c:v>3.29</c:v>
                </c:pt>
                <c:pt idx="329">
                  <c:v>3.3</c:v>
                </c:pt>
                <c:pt idx="330">
                  <c:v>3.31</c:v>
                </c:pt>
                <c:pt idx="331">
                  <c:v>3.32</c:v>
                </c:pt>
                <c:pt idx="332">
                  <c:v>3.33</c:v>
                </c:pt>
                <c:pt idx="333">
                  <c:v>3.34</c:v>
                </c:pt>
                <c:pt idx="334">
                  <c:v>3.35</c:v>
                </c:pt>
                <c:pt idx="335">
                  <c:v>3.36</c:v>
                </c:pt>
                <c:pt idx="336">
                  <c:v>3.37</c:v>
                </c:pt>
                <c:pt idx="337">
                  <c:v>3.38</c:v>
                </c:pt>
                <c:pt idx="338">
                  <c:v>3.39</c:v>
                </c:pt>
                <c:pt idx="339">
                  <c:v>3.4</c:v>
                </c:pt>
                <c:pt idx="340">
                  <c:v>3.41</c:v>
                </c:pt>
                <c:pt idx="341">
                  <c:v>3.42</c:v>
                </c:pt>
                <c:pt idx="342">
                  <c:v>3.43</c:v>
                </c:pt>
                <c:pt idx="343">
                  <c:v>3.44</c:v>
                </c:pt>
                <c:pt idx="344">
                  <c:v>3.45</c:v>
                </c:pt>
                <c:pt idx="345">
                  <c:v>3.46</c:v>
                </c:pt>
                <c:pt idx="346">
                  <c:v>3.47</c:v>
                </c:pt>
                <c:pt idx="347">
                  <c:v>3.48</c:v>
                </c:pt>
                <c:pt idx="348">
                  <c:v>3.49</c:v>
                </c:pt>
                <c:pt idx="349">
                  <c:v>3.5</c:v>
                </c:pt>
                <c:pt idx="350">
                  <c:v>3.51</c:v>
                </c:pt>
                <c:pt idx="351">
                  <c:v>3.52</c:v>
                </c:pt>
                <c:pt idx="352">
                  <c:v>3.53</c:v>
                </c:pt>
                <c:pt idx="353">
                  <c:v>3.54</c:v>
                </c:pt>
                <c:pt idx="354">
                  <c:v>3.55</c:v>
                </c:pt>
                <c:pt idx="355">
                  <c:v>3.56</c:v>
                </c:pt>
                <c:pt idx="356">
                  <c:v>3.57</c:v>
                </c:pt>
                <c:pt idx="357">
                  <c:v>3.58</c:v>
                </c:pt>
                <c:pt idx="358">
                  <c:v>3.59</c:v>
                </c:pt>
                <c:pt idx="359">
                  <c:v>3.6</c:v>
                </c:pt>
                <c:pt idx="360">
                  <c:v>3.61</c:v>
                </c:pt>
                <c:pt idx="361">
                  <c:v>3.62</c:v>
                </c:pt>
                <c:pt idx="362">
                  <c:v>3.63</c:v>
                </c:pt>
                <c:pt idx="363">
                  <c:v>3.64</c:v>
                </c:pt>
                <c:pt idx="364">
                  <c:v>3.65</c:v>
                </c:pt>
                <c:pt idx="365">
                  <c:v>3.66</c:v>
                </c:pt>
                <c:pt idx="366">
                  <c:v>3.67</c:v>
                </c:pt>
                <c:pt idx="367">
                  <c:v>3.68</c:v>
                </c:pt>
                <c:pt idx="368">
                  <c:v>3.69</c:v>
                </c:pt>
                <c:pt idx="369">
                  <c:v>3.7</c:v>
                </c:pt>
                <c:pt idx="370">
                  <c:v>3.71</c:v>
                </c:pt>
                <c:pt idx="371">
                  <c:v>3.72</c:v>
                </c:pt>
                <c:pt idx="372">
                  <c:v>3.73</c:v>
                </c:pt>
                <c:pt idx="373">
                  <c:v>3.74</c:v>
                </c:pt>
                <c:pt idx="374">
                  <c:v>3.75</c:v>
                </c:pt>
                <c:pt idx="375">
                  <c:v>3.76</c:v>
                </c:pt>
                <c:pt idx="376">
                  <c:v>3.77</c:v>
                </c:pt>
                <c:pt idx="377">
                  <c:v>3.78</c:v>
                </c:pt>
                <c:pt idx="378">
                  <c:v>3.79</c:v>
                </c:pt>
                <c:pt idx="379">
                  <c:v>3.8</c:v>
                </c:pt>
                <c:pt idx="380">
                  <c:v>3.81</c:v>
                </c:pt>
                <c:pt idx="381">
                  <c:v>3.82</c:v>
                </c:pt>
                <c:pt idx="382">
                  <c:v>3.83</c:v>
                </c:pt>
                <c:pt idx="383">
                  <c:v>3.84</c:v>
                </c:pt>
                <c:pt idx="384">
                  <c:v>3.85</c:v>
                </c:pt>
                <c:pt idx="385">
                  <c:v>3.86</c:v>
                </c:pt>
                <c:pt idx="386">
                  <c:v>3.87</c:v>
                </c:pt>
                <c:pt idx="387">
                  <c:v>3.88</c:v>
                </c:pt>
                <c:pt idx="388">
                  <c:v>3.89</c:v>
                </c:pt>
                <c:pt idx="389">
                  <c:v>3.9</c:v>
                </c:pt>
                <c:pt idx="390">
                  <c:v>3.91</c:v>
                </c:pt>
                <c:pt idx="391">
                  <c:v>3.92</c:v>
                </c:pt>
                <c:pt idx="392">
                  <c:v>3.93</c:v>
                </c:pt>
                <c:pt idx="393">
                  <c:v>3.94</c:v>
                </c:pt>
                <c:pt idx="394">
                  <c:v>3.95</c:v>
                </c:pt>
                <c:pt idx="395">
                  <c:v>3.96</c:v>
                </c:pt>
                <c:pt idx="396">
                  <c:v>3.97</c:v>
                </c:pt>
                <c:pt idx="397">
                  <c:v>3.98</c:v>
                </c:pt>
                <c:pt idx="398">
                  <c:v>3.99</c:v>
                </c:pt>
                <c:pt idx="399">
                  <c:v>4</c:v>
                </c:pt>
              </c:numCache>
            </c:numRef>
          </c:xVal>
          <c:yVal>
            <c:numRef>
              <c:f>'20 Story  '!$W$2:$W$401</c:f>
              <c:numCache>
                <c:formatCode>General</c:formatCode>
                <c:ptCount val="400"/>
                <c:pt idx="0">
                  <c:v>1.0000285714285713</c:v>
                </c:pt>
                <c:pt idx="1">
                  <c:v>1.0057285714285715</c:v>
                </c:pt>
                <c:pt idx="2">
                  <c:v>1.0271142857142856</c:v>
                </c:pt>
                <c:pt idx="3">
                  <c:v>1.1231714285714285</c:v>
                </c:pt>
                <c:pt idx="4">
                  <c:v>1.1881714285714284</c:v>
                </c:pt>
                <c:pt idx="5">
                  <c:v>1.2002285714285714</c:v>
                </c:pt>
                <c:pt idx="6">
                  <c:v>1.2175285714285715</c:v>
                </c:pt>
                <c:pt idx="7">
                  <c:v>1.189942857142857</c:v>
                </c:pt>
                <c:pt idx="8">
                  <c:v>1.3054428571428571</c:v>
                </c:pt>
                <c:pt idx="9">
                  <c:v>1.4057142857142857</c:v>
                </c:pt>
                <c:pt idx="10">
                  <c:v>1.3650571428571427</c:v>
                </c:pt>
                <c:pt idx="11">
                  <c:v>1.4285714285714286</c:v>
                </c:pt>
                <c:pt idx="12">
                  <c:v>1.4642285714285712</c:v>
                </c:pt>
                <c:pt idx="13">
                  <c:v>1.4583428571428574</c:v>
                </c:pt>
                <c:pt idx="14">
                  <c:v>1.5837142857142859</c:v>
                </c:pt>
                <c:pt idx="15">
                  <c:v>1.6236714285714287</c:v>
                </c:pt>
                <c:pt idx="16">
                  <c:v>1.6193714285714287</c:v>
                </c:pt>
                <c:pt idx="17">
                  <c:v>1.6562428571428569</c:v>
                </c:pt>
                <c:pt idx="18">
                  <c:v>1.6123428571428569</c:v>
                </c:pt>
                <c:pt idx="19">
                  <c:v>1.6741571428571425</c:v>
                </c:pt>
                <c:pt idx="20">
                  <c:v>1.6628428571428571</c:v>
                </c:pt>
                <c:pt idx="21">
                  <c:v>1.6798428571428572</c:v>
                </c:pt>
                <c:pt idx="22">
                  <c:v>1.7231571428571428</c:v>
                </c:pt>
                <c:pt idx="23">
                  <c:v>1.7720428571428573</c:v>
                </c:pt>
                <c:pt idx="24">
                  <c:v>1.6894000000000002</c:v>
                </c:pt>
                <c:pt idx="25">
                  <c:v>1.7001428571428572</c:v>
                </c:pt>
                <c:pt idx="26">
                  <c:v>1.7635428571428571</c:v>
                </c:pt>
                <c:pt idx="27">
                  <c:v>1.7444714285714287</c:v>
                </c:pt>
                <c:pt idx="28">
                  <c:v>1.6629714285714285</c:v>
                </c:pt>
                <c:pt idx="29">
                  <c:v>1.631228571428571</c:v>
                </c:pt>
                <c:pt idx="30">
                  <c:v>1.6429428571428573</c:v>
                </c:pt>
                <c:pt idx="31">
                  <c:v>1.6291857142857142</c:v>
                </c:pt>
                <c:pt idx="32">
                  <c:v>1.7178571428571427</c:v>
                </c:pt>
                <c:pt idx="33">
                  <c:v>1.7732857142857144</c:v>
                </c:pt>
                <c:pt idx="34">
                  <c:v>1.7405142857142857</c:v>
                </c:pt>
                <c:pt idx="35">
                  <c:v>1.7072714285714288</c:v>
                </c:pt>
                <c:pt idx="36">
                  <c:v>1.6919857142857142</c:v>
                </c:pt>
                <c:pt idx="37">
                  <c:v>1.6657142857142857</c:v>
                </c:pt>
                <c:pt idx="38">
                  <c:v>1.6589142857142858</c:v>
                </c:pt>
                <c:pt idx="39">
                  <c:v>1.6512571428571428</c:v>
                </c:pt>
                <c:pt idx="40">
                  <c:v>1.6657000000000004</c:v>
                </c:pt>
                <c:pt idx="41">
                  <c:v>1.6691571428571428</c:v>
                </c:pt>
                <c:pt idx="42">
                  <c:v>1.649185714285714</c:v>
                </c:pt>
                <c:pt idx="43">
                  <c:v>1.6175285714285716</c:v>
                </c:pt>
                <c:pt idx="44">
                  <c:v>1.6246857142857143</c:v>
                </c:pt>
                <c:pt idx="45">
                  <c:v>1.6667571428571428</c:v>
                </c:pt>
                <c:pt idx="46">
                  <c:v>1.6855285714285713</c:v>
                </c:pt>
                <c:pt idx="47">
                  <c:v>1.7148714285714284</c:v>
                </c:pt>
                <c:pt idx="48">
                  <c:v>1.725685714285714</c:v>
                </c:pt>
                <c:pt idx="49">
                  <c:v>1.7362714285714282</c:v>
                </c:pt>
                <c:pt idx="50">
                  <c:v>1.7470857142857141</c:v>
                </c:pt>
                <c:pt idx="51">
                  <c:v>1.7512142857142858</c:v>
                </c:pt>
                <c:pt idx="52">
                  <c:v>1.7535000000000001</c:v>
                </c:pt>
                <c:pt idx="53">
                  <c:v>1.7365142857142859</c:v>
                </c:pt>
                <c:pt idx="54">
                  <c:v>1.7041857142857144</c:v>
                </c:pt>
                <c:pt idx="55">
                  <c:v>1.679257142857143</c:v>
                </c:pt>
                <c:pt idx="56">
                  <c:v>1.6623857142857141</c:v>
                </c:pt>
                <c:pt idx="57">
                  <c:v>1.6466285714285716</c:v>
                </c:pt>
                <c:pt idx="58">
                  <c:v>1.6329571428571428</c:v>
                </c:pt>
                <c:pt idx="59">
                  <c:v>1.6266142857142856</c:v>
                </c:pt>
                <c:pt idx="60">
                  <c:v>1.6164714285714286</c:v>
                </c:pt>
                <c:pt idx="61">
                  <c:v>1.5863714285714285</c:v>
                </c:pt>
                <c:pt idx="62">
                  <c:v>1.578642857142857</c:v>
                </c:pt>
                <c:pt idx="63">
                  <c:v>1.5911428571428572</c:v>
                </c:pt>
                <c:pt idx="64">
                  <c:v>1.6062285714285716</c:v>
                </c:pt>
                <c:pt idx="65">
                  <c:v>1.6123999999999998</c:v>
                </c:pt>
                <c:pt idx="66">
                  <c:v>1.6077857142857144</c:v>
                </c:pt>
                <c:pt idx="67">
                  <c:v>1.5924285714285713</c:v>
                </c:pt>
                <c:pt idx="68">
                  <c:v>1.5695285714285716</c:v>
                </c:pt>
                <c:pt idx="69">
                  <c:v>1.5680714285714286</c:v>
                </c:pt>
                <c:pt idx="70">
                  <c:v>1.5769999999999997</c:v>
                </c:pt>
                <c:pt idx="71">
                  <c:v>1.5789142857142857</c:v>
                </c:pt>
                <c:pt idx="72">
                  <c:v>1.5759714285714286</c:v>
                </c:pt>
                <c:pt idx="73">
                  <c:v>1.5756285714285714</c:v>
                </c:pt>
                <c:pt idx="74">
                  <c:v>1.5711714285714287</c:v>
                </c:pt>
                <c:pt idx="75">
                  <c:v>1.5729571428571429</c:v>
                </c:pt>
                <c:pt idx="76">
                  <c:v>1.5782285714285713</c:v>
                </c:pt>
                <c:pt idx="77">
                  <c:v>1.5804714285714283</c:v>
                </c:pt>
                <c:pt idx="78">
                  <c:v>1.583042857142857</c:v>
                </c:pt>
                <c:pt idx="79">
                  <c:v>1.5830571428571429</c:v>
                </c:pt>
                <c:pt idx="80">
                  <c:v>1.5864857142857143</c:v>
                </c:pt>
                <c:pt idx="81">
                  <c:v>1.5854714285714286</c:v>
                </c:pt>
                <c:pt idx="82">
                  <c:v>1.5794999999999999</c:v>
                </c:pt>
                <c:pt idx="83">
                  <c:v>1.5698000000000001</c:v>
                </c:pt>
                <c:pt idx="84">
                  <c:v>1.5640285714285711</c:v>
                </c:pt>
                <c:pt idx="85">
                  <c:v>1.5525857142857142</c:v>
                </c:pt>
                <c:pt idx="86">
                  <c:v>1.5549571428571429</c:v>
                </c:pt>
                <c:pt idx="87">
                  <c:v>1.5616428571428571</c:v>
                </c:pt>
                <c:pt idx="88">
                  <c:v>1.5721428571428571</c:v>
                </c:pt>
                <c:pt idx="89">
                  <c:v>1.5819142857142858</c:v>
                </c:pt>
                <c:pt idx="90">
                  <c:v>1.5873000000000002</c:v>
                </c:pt>
                <c:pt idx="91">
                  <c:v>1.5897857142857144</c:v>
                </c:pt>
                <c:pt idx="92">
                  <c:v>1.5886142857142858</c:v>
                </c:pt>
                <c:pt idx="93">
                  <c:v>1.5836142857142856</c:v>
                </c:pt>
                <c:pt idx="94">
                  <c:v>1.5749142857142859</c:v>
                </c:pt>
                <c:pt idx="95">
                  <c:v>1.5627142857142857</c:v>
                </c:pt>
                <c:pt idx="96">
                  <c:v>1.5477000000000001</c:v>
                </c:pt>
                <c:pt idx="97">
                  <c:v>1.5381285714285713</c:v>
                </c:pt>
                <c:pt idx="98">
                  <c:v>1.5354571428571429</c:v>
                </c:pt>
                <c:pt idx="99">
                  <c:v>1.5302857142857142</c:v>
                </c:pt>
                <c:pt idx="100">
                  <c:v>1.5229714285714286</c:v>
                </c:pt>
                <c:pt idx="101">
                  <c:v>1.5140857142857145</c:v>
                </c:pt>
                <c:pt idx="102">
                  <c:v>1.5029285714285714</c:v>
                </c:pt>
                <c:pt idx="103">
                  <c:v>1.4893000000000001</c:v>
                </c:pt>
                <c:pt idx="104">
                  <c:v>1.4835857142857143</c:v>
                </c:pt>
                <c:pt idx="105">
                  <c:v>1.4914428571428571</c:v>
                </c:pt>
                <c:pt idx="106">
                  <c:v>1.4949285714285716</c:v>
                </c:pt>
                <c:pt idx="107">
                  <c:v>1.5030999999999999</c:v>
                </c:pt>
                <c:pt idx="108">
                  <c:v>1.5196142857142856</c:v>
                </c:pt>
                <c:pt idx="109">
                  <c:v>1.5348571428571429</c:v>
                </c:pt>
                <c:pt idx="110">
                  <c:v>1.5486</c:v>
                </c:pt>
                <c:pt idx="111">
                  <c:v>1.5569714285714285</c:v>
                </c:pt>
                <c:pt idx="112">
                  <c:v>1.5691571428571429</c:v>
                </c:pt>
                <c:pt idx="113">
                  <c:v>1.5764714285714287</c:v>
                </c:pt>
                <c:pt idx="114">
                  <c:v>1.5812857142857144</c:v>
                </c:pt>
                <c:pt idx="115">
                  <c:v>1.5835142857142857</c:v>
                </c:pt>
                <c:pt idx="116">
                  <c:v>1.5809285714285715</c:v>
                </c:pt>
                <c:pt idx="117">
                  <c:v>1.574642857142857</c:v>
                </c:pt>
                <c:pt idx="118">
                  <c:v>1.5656285714285711</c:v>
                </c:pt>
                <c:pt idx="119">
                  <c:v>1.5548285714285712</c:v>
                </c:pt>
                <c:pt idx="120">
                  <c:v>1.5426142857142857</c:v>
                </c:pt>
                <c:pt idx="121">
                  <c:v>1.5304</c:v>
                </c:pt>
                <c:pt idx="122">
                  <c:v>1.5182428571428572</c:v>
                </c:pt>
                <c:pt idx="123">
                  <c:v>1.5059285714285715</c:v>
                </c:pt>
                <c:pt idx="124">
                  <c:v>1.5007714285714289</c:v>
                </c:pt>
                <c:pt idx="125">
                  <c:v>1.4988571428571427</c:v>
                </c:pt>
                <c:pt idx="126">
                  <c:v>1.5003285714285715</c:v>
                </c:pt>
                <c:pt idx="127">
                  <c:v>1.5013857142857143</c:v>
                </c:pt>
                <c:pt idx="128">
                  <c:v>1.5020571428571425</c:v>
                </c:pt>
                <c:pt idx="129">
                  <c:v>1.5019285714285713</c:v>
                </c:pt>
                <c:pt idx="130">
                  <c:v>1.5009142857142859</c:v>
                </c:pt>
                <c:pt idx="131">
                  <c:v>1.4986428571428572</c:v>
                </c:pt>
                <c:pt idx="132">
                  <c:v>1.4974714285714286</c:v>
                </c:pt>
                <c:pt idx="133">
                  <c:v>1.4985285714285717</c:v>
                </c:pt>
                <c:pt idx="134">
                  <c:v>1.4971571428571431</c:v>
                </c:pt>
                <c:pt idx="135">
                  <c:v>1.4933285714285716</c:v>
                </c:pt>
                <c:pt idx="136">
                  <c:v>1.4868285714285714</c:v>
                </c:pt>
                <c:pt idx="137">
                  <c:v>1.4776428571428575</c:v>
                </c:pt>
                <c:pt idx="138">
                  <c:v>1.465442857142857</c:v>
                </c:pt>
                <c:pt idx="139">
                  <c:v>1.4503714285714284</c:v>
                </c:pt>
                <c:pt idx="140">
                  <c:v>1.4349000000000001</c:v>
                </c:pt>
                <c:pt idx="141">
                  <c:v>1.417457142857143</c:v>
                </c:pt>
                <c:pt idx="142">
                  <c:v>1.3979571428571429</c:v>
                </c:pt>
                <c:pt idx="143">
                  <c:v>1.3766428571428571</c:v>
                </c:pt>
                <c:pt idx="144">
                  <c:v>1.3554999999999999</c:v>
                </c:pt>
                <c:pt idx="145">
                  <c:v>1.3333714285714287</c:v>
                </c:pt>
                <c:pt idx="146">
                  <c:v>1.3104857142857143</c:v>
                </c:pt>
                <c:pt idx="147">
                  <c:v>1.2869285714285714</c:v>
                </c:pt>
                <c:pt idx="148">
                  <c:v>1.2630857142857141</c:v>
                </c:pt>
                <c:pt idx="149">
                  <c:v>1.2393428571428571</c:v>
                </c:pt>
                <c:pt idx="150">
                  <c:v>1.2165714285714289</c:v>
                </c:pt>
                <c:pt idx="151">
                  <c:v>1.1986000000000001</c:v>
                </c:pt>
                <c:pt idx="152">
                  <c:v>1.1851428571428571</c:v>
                </c:pt>
                <c:pt idx="153">
                  <c:v>1.1720571428571429</c:v>
                </c:pt>
                <c:pt idx="154">
                  <c:v>1.1593</c:v>
                </c:pt>
                <c:pt idx="155">
                  <c:v>1.1470285714285713</c:v>
                </c:pt>
                <c:pt idx="156">
                  <c:v>1.135114285714286</c:v>
                </c:pt>
                <c:pt idx="157">
                  <c:v>1.1275571428571429</c:v>
                </c:pt>
                <c:pt idx="158">
                  <c:v>1.1211428571428572</c:v>
                </c:pt>
                <c:pt idx="159">
                  <c:v>1.1149714285714283</c:v>
                </c:pt>
                <c:pt idx="160">
                  <c:v>1.1090857142857142</c:v>
                </c:pt>
                <c:pt idx="161">
                  <c:v>1.1036142857142859</c:v>
                </c:pt>
                <c:pt idx="162">
                  <c:v>1.0982571428571428</c:v>
                </c:pt>
                <c:pt idx="163">
                  <c:v>1.0930428571428572</c:v>
                </c:pt>
                <c:pt idx="164">
                  <c:v>1.0878428571428571</c:v>
                </c:pt>
                <c:pt idx="165">
                  <c:v>1.082842857142857</c:v>
                </c:pt>
                <c:pt idx="166">
                  <c:v>1.0783285714285713</c:v>
                </c:pt>
                <c:pt idx="167">
                  <c:v>1.0736428571428571</c:v>
                </c:pt>
                <c:pt idx="168">
                  <c:v>1.0695571428571429</c:v>
                </c:pt>
                <c:pt idx="169">
                  <c:v>1.0661714285714285</c:v>
                </c:pt>
                <c:pt idx="170">
                  <c:v>1.0631857142857142</c:v>
                </c:pt>
                <c:pt idx="171">
                  <c:v>1.0598857142857143</c:v>
                </c:pt>
                <c:pt idx="172">
                  <c:v>1.0598714285714286</c:v>
                </c:pt>
                <c:pt idx="173">
                  <c:v>1.0604714285714285</c:v>
                </c:pt>
                <c:pt idx="174">
                  <c:v>1.060357142857143</c:v>
                </c:pt>
                <c:pt idx="175">
                  <c:v>1.060014285714286</c:v>
                </c:pt>
                <c:pt idx="176">
                  <c:v>1.0588285714285715</c:v>
                </c:pt>
                <c:pt idx="177">
                  <c:v>1.0567428571428572</c:v>
                </c:pt>
                <c:pt idx="178">
                  <c:v>1.0535714285714286</c:v>
                </c:pt>
                <c:pt idx="179">
                  <c:v>1.0498714285714286</c:v>
                </c:pt>
                <c:pt idx="180">
                  <c:v>1.0454285714285716</c:v>
                </c:pt>
                <c:pt idx="181">
                  <c:v>1.0399999999999998</c:v>
                </c:pt>
                <c:pt idx="182">
                  <c:v>1.0341</c:v>
                </c:pt>
                <c:pt idx="183">
                  <c:v>1.0301285714285713</c:v>
                </c:pt>
                <c:pt idx="184">
                  <c:v>1.026257142857143</c:v>
                </c:pt>
                <c:pt idx="185">
                  <c:v>1.0225285714285715</c:v>
                </c:pt>
                <c:pt idx="186">
                  <c:v>1.0220857142857143</c:v>
                </c:pt>
                <c:pt idx="187">
                  <c:v>1.0213142857142858</c:v>
                </c:pt>
                <c:pt idx="188">
                  <c:v>1.0196428571428571</c:v>
                </c:pt>
                <c:pt idx="189">
                  <c:v>1.0172571428571426</c:v>
                </c:pt>
                <c:pt idx="190">
                  <c:v>1.014142857142857</c:v>
                </c:pt>
                <c:pt idx="191">
                  <c:v>1.0105428571428574</c:v>
                </c:pt>
                <c:pt idx="192">
                  <c:v>1.006142857142857</c:v>
                </c:pt>
                <c:pt idx="193">
                  <c:v>1.0012142857142856</c:v>
                </c:pt>
                <c:pt idx="194">
                  <c:v>0.99561428571428567</c:v>
                </c:pt>
                <c:pt idx="195">
                  <c:v>0.98961428571428567</c:v>
                </c:pt>
                <c:pt idx="196">
                  <c:v>0.98342857142857143</c:v>
                </c:pt>
                <c:pt idx="197">
                  <c:v>0.97688571428571436</c:v>
                </c:pt>
                <c:pt idx="198">
                  <c:v>0.97005714285714284</c:v>
                </c:pt>
                <c:pt idx="199">
                  <c:v>0.9630428571428572</c:v>
                </c:pt>
                <c:pt idx="200">
                  <c:v>0.95564285714285691</c:v>
                </c:pt>
                <c:pt idx="201">
                  <c:v>0.94799999999999984</c:v>
                </c:pt>
                <c:pt idx="202">
                  <c:v>0.9400857142857143</c:v>
                </c:pt>
                <c:pt idx="203">
                  <c:v>0.93201428571428568</c:v>
                </c:pt>
                <c:pt idx="204">
                  <c:v>0.9237428571428572</c:v>
                </c:pt>
                <c:pt idx="205">
                  <c:v>0.91610000000000014</c:v>
                </c:pt>
                <c:pt idx="206">
                  <c:v>0.90837142857142861</c:v>
                </c:pt>
                <c:pt idx="207">
                  <c:v>0.90058571428571432</c:v>
                </c:pt>
                <c:pt idx="208">
                  <c:v>0.89269999999999983</c:v>
                </c:pt>
                <c:pt idx="209">
                  <c:v>0.88474285714285716</c:v>
                </c:pt>
                <c:pt idx="210">
                  <c:v>0.87672857142857163</c:v>
                </c:pt>
                <c:pt idx="211">
                  <c:v>0.86871428571428577</c:v>
                </c:pt>
                <c:pt idx="212">
                  <c:v>0.86064285714285715</c:v>
                </c:pt>
                <c:pt idx="213">
                  <c:v>0.8526285714285714</c:v>
                </c:pt>
                <c:pt idx="214">
                  <c:v>0.84465714285714288</c:v>
                </c:pt>
                <c:pt idx="215">
                  <c:v>0.83664285714285724</c:v>
                </c:pt>
                <c:pt idx="216">
                  <c:v>0.82862857142857149</c:v>
                </c:pt>
                <c:pt idx="217">
                  <c:v>0.82064285714285712</c:v>
                </c:pt>
                <c:pt idx="218">
                  <c:v>0.81271428571428572</c:v>
                </c:pt>
                <c:pt idx="219">
                  <c:v>0.80475714285714273</c:v>
                </c:pt>
                <c:pt idx="220">
                  <c:v>0.79682857142857144</c:v>
                </c:pt>
                <c:pt idx="221">
                  <c:v>0.78889999999999993</c:v>
                </c:pt>
                <c:pt idx="222">
                  <c:v>0.78101428571428566</c:v>
                </c:pt>
                <c:pt idx="223">
                  <c:v>0.7743000000000001</c:v>
                </c:pt>
                <c:pt idx="224">
                  <c:v>0.76819999999999999</c:v>
                </c:pt>
                <c:pt idx="225">
                  <c:v>0.7619999999999999</c:v>
                </c:pt>
                <c:pt idx="226">
                  <c:v>0.75562857142857143</c:v>
                </c:pt>
                <c:pt idx="227">
                  <c:v>0.74908571428571413</c:v>
                </c:pt>
                <c:pt idx="228">
                  <c:v>0.74262857142857153</c:v>
                </c:pt>
                <c:pt idx="229">
                  <c:v>0.73622857142857145</c:v>
                </c:pt>
                <c:pt idx="230">
                  <c:v>0.73182857142857138</c:v>
                </c:pt>
                <c:pt idx="231">
                  <c:v>0.72740000000000005</c:v>
                </c:pt>
                <c:pt idx="232">
                  <c:v>0.72281428571428563</c:v>
                </c:pt>
                <c:pt idx="233">
                  <c:v>0.71819999999999984</c:v>
                </c:pt>
                <c:pt idx="234">
                  <c:v>0.71344285714285705</c:v>
                </c:pt>
                <c:pt idx="235">
                  <c:v>0.70861428571428575</c:v>
                </c:pt>
                <c:pt idx="236">
                  <c:v>0.70387142857142848</c:v>
                </c:pt>
                <c:pt idx="237">
                  <c:v>0.69904285714285719</c:v>
                </c:pt>
                <c:pt idx="238">
                  <c:v>0.69457142857142862</c:v>
                </c:pt>
                <c:pt idx="239">
                  <c:v>0.69181428571428571</c:v>
                </c:pt>
                <c:pt idx="240">
                  <c:v>0.68882857142857135</c:v>
                </c:pt>
                <c:pt idx="241">
                  <c:v>0.68635714285714289</c:v>
                </c:pt>
                <c:pt idx="242">
                  <c:v>0.68442857142857139</c:v>
                </c:pt>
                <c:pt idx="243">
                  <c:v>0.68231428571428576</c:v>
                </c:pt>
                <c:pt idx="244">
                  <c:v>0.67999999999999994</c:v>
                </c:pt>
                <c:pt idx="245">
                  <c:v>0.67745714285714276</c:v>
                </c:pt>
                <c:pt idx="246">
                  <c:v>0.67479999999999996</c:v>
                </c:pt>
                <c:pt idx="247">
                  <c:v>0.67232857142857139</c:v>
                </c:pt>
                <c:pt idx="248">
                  <c:v>0.66964285714285732</c:v>
                </c:pt>
                <c:pt idx="249">
                  <c:v>0.66669999999999996</c:v>
                </c:pt>
                <c:pt idx="250">
                  <c:v>0.66358571428571433</c:v>
                </c:pt>
                <c:pt idx="251">
                  <c:v>0.66028571428571425</c:v>
                </c:pt>
                <c:pt idx="252">
                  <c:v>0.65679999999999994</c:v>
                </c:pt>
                <c:pt idx="253">
                  <c:v>0.65317142857142851</c:v>
                </c:pt>
                <c:pt idx="254">
                  <c:v>0.64934285714285711</c:v>
                </c:pt>
                <c:pt idx="255">
                  <c:v>0.64535714285714274</c:v>
                </c:pt>
                <c:pt idx="256">
                  <c:v>0.6412714285714286</c:v>
                </c:pt>
                <c:pt idx="257">
                  <c:v>0.63712857142857138</c:v>
                </c:pt>
                <c:pt idx="258">
                  <c:v>0.63292857142857151</c:v>
                </c:pt>
                <c:pt idx="259">
                  <c:v>0.62861428571428568</c:v>
                </c:pt>
                <c:pt idx="260">
                  <c:v>0.62428571428571433</c:v>
                </c:pt>
                <c:pt idx="261">
                  <c:v>0.61990000000000001</c:v>
                </c:pt>
                <c:pt idx="262">
                  <c:v>0.61551428571428557</c:v>
                </c:pt>
                <c:pt idx="263">
                  <c:v>0.61115714285714284</c:v>
                </c:pt>
                <c:pt idx="264">
                  <c:v>0.60677142857142852</c:v>
                </c:pt>
                <c:pt idx="265">
                  <c:v>0.60238571428571419</c:v>
                </c:pt>
                <c:pt idx="266">
                  <c:v>0.59911428571428582</c:v>
                </c:pt>
                <c:pt idx="267">
                  <c:v>0.59598571428571445</c:v>
                </c:pt>
                <c:pt idx="268">
                  <c:v>0.59357142857142864</c:v>
                </c:pt>
                <c:pt idx="269">
                  <c:v>0.5912142857142858</c:v>
                </c:pt>
                <c:pt idx="270">
                  <c:v>0.58889999999999998</c:v>
                </c:pt>
                <c:pt idx="271">
                  <c:v>0.58657142857142841</c:v>
                </c:pt>
                <c:pt idx="272">
                  <c:v>0.58427142857142855</c:v>
                </c:pt>
                <c:pt idx="273">
                  <c:v>0.58198571428571444</c:v>
                </c:pt>
                <c:pt idx="274">
                  <c:v>0.57975714285714286</c:v>
                </c:pt>
                <c:pt idx="275">
                  <c:v>0.57752857142857139</c:v>
                </c:pt>
                <c:pt idx="276">
                  <c:v>0.57531428571428567</c:v>
                </c:pt>
                <c:pt idx="277">
                  <c:v>0.57309999999999994</c:v>
                </c:pt>
                <c:pt idx="278">
                  <c:v>0.57092857142857145</c:v>
                </c:pt>
                <c:pt idx="279">
                  <c:v>0.56872857142857147</c:v>
                </c:pt>
                <c:pt idx="280">
                  <c:v>0.56650000000000011</c:v>
                </c:pt>
                <c:pt idx="281">
                  <c:v>0.56431428571428566</c:v>
                </c:pt>
                <c:pt idx="282">
                  <c:v>0.5621571428571428</c:v>
                </c:pt>
                <c:pt idx="283">
                  <c:v>0.56007142857142855</c:v>
                </c:pt>
                <c:pt idx="284">
                  <c:v>0.5580142857142858</c:v>
                </c:pt>
                <c:pt idx="285">
                  <c:v>0.55644285714285713</c:v>
                </c:pt>
                <c:pt idx="286">
                  <c:v>0.55488571428571432</c:v>
                </c:pt>
                <c:pt idx="287">
                  <c:v>0.55332857142857139</c:v>
                </c:pt>
                <c:pt idx="288">
                  <c:v>0.5517428571428572</c:v>
                </c:pt>
                <c:pt idx="289">
                  <c:v>0.55012857142857141</c:v>
                </c:pt>
                <c:pt idx="290">
                  <c:v>0.54849999999999999</c:v>
                </c:pt>
                <c:pt idx="291">
                  <c:v>0.54688571428571442</c:v>
                </c:pt>
                <c:pt idx="292">
                  <c:v>0.54517142857142864</c:v>
                </c:pt>
                <c:pt idx="293">
                  <c:v>0.54344285714285712</c:v>
                </c:pt>
                <c:pt idx="294">
                  <c:v>0.54169999999999996</c:v>
                </c:pt>
                <c:pt idx="295">
                  <c:v>0.53998571428571429</c:v>
                </c:pt>
                <c:pt idx="296">
                  <c:v>0.53821428571428576</c:v>
                </c:pt>
                <c:pt idx="297">
                  <c:v>0.5364000000000001</c:v>
                </c:pt>
                <c:pt idx="298">
                  <c:v>0.53457142857142859</c:v>
                </c:pt>
                <c:pt idx="299">
                  <c:v>0.53267142857142857</c:v>
                </c:pt>
                <c:pt idx="300">
                  <c:v>0.53075714285714282</c:v>
                </c:pt>
                <c:pt idx="301">
                  <c:v>0.5287142857142858</c:v>
                </c:pt>
                <c:pt idx="302">
                  <c:v>0.52662857142857145</c:v>
                </c:pt>
                <c:pt idx="303">
                  <c:v>0.52445714285714284</c:v>
                </c:pt>
                <c:pt idx="304">
                  <c:v>0.52221428571428574</c:v>
                </c:pt>
                <c:pt idx="305">
                  <c:v>0.52064285714285707</c:v>
                </c:pt>
                <c:pt idx="306">
                  <c:v>0.51895714285714278</c:v>
                </c:pt>
                <c:pt idx="307">
                  <c:v>0.51721428571428574</c:v>
                </c:pt>
                <c:pt idx="308">
                  <c:v>0.51535714285714274</c:v>
                </c:pt>
                <c:pt idx="309">
                  <c:v>0.51337142857142859</c:v>
                </c:pt>
                <c:pt idx="310">
                  <c:v>0.51137142857142859</c:v>
                </c:pt>
                <c:pt idx="311">
                  <c:v>0.50957142857142856</c:v>
                </c:pt>
                <c:pt idx="312">
                  <c:v>0.5076857142857143</c:v>
                </c:pt>
                <c:pt idx="313">
                  <c:v>0.50572857142857142</c:v>
                </c:pt>
                <c:pt idx="314">
                  <c:v>0.50367142857142855</c:v>
                </c:pt>
                <c:pt idx="315">
                  <c:v>0.50205714285714287</c:v>
                </c:pt>
                <c:pt idx="316">
                  <c:v>0.50047142857142857</c:v>
                </c:pt>
                <c:pt idx="317">
                  <c:v>0.49881428571428571</c:v>
                </c:pt>
                <c:pt idx="318">
                  <c:v>0.49710000000000004</c:v>
                </c:pt>
                <c:pt idx="319">
                  <c:v>0.49532857142857151</c:v>
                </c:pt>
                <c:pt idx="320">
                  <c:v>0.49345714285714282</c:v>
                </c:pt>
                <c:pt idx="321">
                  <c:v>0.49149999999999999</c:v>
                </c:pt>
                <c:pt idx="322">
                  <c:v>0.4894857142857143</c:v>
                </c:pt>
                <c:pt idx="323">
                  <c:v>0.48744285714285712</c:v>
                </c:pt>
                <c:pt idx="324">
                  <c:v>0.48579999999999995</c:v>
                </c:pt>
                <c:pt idx="325">
                  <c:v>0.48441428571428569</c:v>
                </c:pt>
                <c:pt idx="326">
                  <c:v>0.48322857142857145</c:v>
                </c:pt>
                <c:pt idx="327">
                  <c:v>0.48192857142857148</c:v>
                </c:pt>
                <c:pt idx="328">
                  <c:v>0.48062857142857141</c:v>
                </c:pt>
                <c:pt idx="329">
                  <c:v>0.4792285714285715</c:v>
                </c:pt>
                <c:pt idx="330">
                  <c:v>0.47781428571428569</c:v>
                </c:pt>
                <c:pt idx="331">
                  <c:v>0.47632857142857149</c:v>
                </c:pt>
                <c:pt idx="332">
                  <c:v>0.4748</c:v>
                </c:pt>
                <c:pt idx="333">
                  <c:v>0.47325714285714288</c:v>
                </c:pt>
                <c:pt idx="334">
                  <c:v>0.47161428571428571</c:v>
                </c:pt>
                <c:pt idx="335">
                  <c:v>0.46998571428571434</c:v>
                </c:pt>
                <c:pt idx="336">
                  <c:v>0.46828571428571425</c:v>
                </c:pt>
                <c:pt idx="337">
                  <c:v>0.46660000000000001</c:v>
                </c:pt>
                <c:pt idx="338">
                  <c:v>0.46487142857142855</c:v>
                </c:pt>
                <c:pt idx="339">
                  <c:v>0.46308571428571421</c:v>
                </c:pt>
                <c:pt idx="340">
                  <c:v>0.4612857142857143</c:v>
                </c:pt>
                <c:pt idx="341">
                  <c:v>0.45947142857142859</c:v>
                </c:pt>
                <c:pt idx="342">
                  <c:v>0.45755714285714288</c:v>
                </c:pt>
                <c:pt idx="343">
                  <c:v>0.45562857142857149</c:v>
                </c:pt>
                <c:pt idx="344">
                  <c:v>0.45368571428571436</c:v>
                </c:pt>
                <c:pt idx="345">
                  <c:v>0.45171428571428562</c:v>
                </c:pt>
                <c:pt idx="346">
                  <c:v>0.44971428571428584</c:v>
                </c:pt>
                <c:pt idx="347">
                  <c:v>0.44765714285714292</c:v>
                </c:pt>
                <c:pt idx="348">
                  <c:v>0.4456142857142858</c:v>
                </c:pt>
                <c:pt idx="349">
                  <c:v>0.44354285714285713</c:v>
                </c:pt>
                <c:pt idx="350">
                  <c:v>0.44145714285714288</c:v>
                </c:pt>
                <c:pt idx="351">
                  <c:v>0.4394142857142857</c:v>
                </c:pt>
                <c:pt idx="352">
                  <c:v>0.43732857142857146</c:v>
                </c:pt>
                <c:pt idx="353">
                  <c:v>0.4352571428571429</c:v>
                </c:pt>
                <c:pt idx="354">
                  <c:v>0.43319999999999997</c:v>
                </c:pt>
                <c:pt idx="355">
                  <c:v>0.43158571428571435</c:v>
                </c:pt>
                <c:pt idx="356">
                  <c:v>0.43061428571428567</c:v>
                </c:pt>
                <c:pt idx="357">
                  <c:v>0.42961428571428567</c:v>
                </c:pt>
                <c:pt idx="358">
                  <c:v>0.42862857142857147</c:v>
                </c:pt>
                <c:pt idx="359">
                  <c:v>0.42758571428571435</c:v>
                </c:pt>
                <c:pt idx="360">
                  <c:v>0.42652857142857142</c:v>
                </c:pt>
                <c:pt idx="361">
                  <c:v>0.42542857142857143</c:v>
                </c:pt>
                <c:pt idx="362">
                  <c:v>0.42431428571428575</c:v>
                </c:pt>
                <c:pt idx="363">
                  <c:v>0.42318571428571428</c:v>
                </c:pt>
                <c:pt idx="364">
                  <c:v>0.42199999999999999</c:v>
                </c:pt>
                <c:pt idx="365">
                  <c:v>0.42074285714285714</c:v>
                </c:pt>
                <c:pt idx="366">
                  <c:v>0.41950000000000004</c:v>
                </c:pt>
                <c:pt idx="367">
                  <c:v>0.41821428571428576</c:v>
                </c:pt>
                <c:pt idx="368">
                  <c:v>0.4168857142857143</c:v>
                </c:pt>
                <c:pt idx="369">
                  <c:v>0.4155428571428571</c:v>
                </c:pt>
                <c:pt idx="370">
                  <c:v>0.41417142857142852</c:v>
                </c:pt>
                <c:pt idx="371">
                  <c:v>0.41275714285714288</c:v>
                </c:pt>
                <c:pt idx="372">
                  <c:v>0.41135714285714287</c:v>
                </c:pt>
                <c:pt idx="373">
                  <c:v>0.40989999999999999</c:v>
                </c:pt>
                <c:pt idx="374">
                  <c:v>0.40842857142857136</c:v>
                </c:pt>
                <c:pt idx="375">
                  <c:v>0.40694285714285716</c:v>
                </c:pt>
                <c:pt idx="376">
                  <c:v>0.4054428571428571</c:v>
                </c:pt>
                <c:pt idx="377">
                  <c:v>0.40391428571428573</c:v>
                </c:pt>
                <c:pt idx="378">
                  <c:v>0.40238571428571429</c:v>
                </c:pt>
                <c:pt idx="379">
                  <c:v>0.40082857142857137</c:v>
                </c:pt>
                <c:pt idx="380">
                  <c:v>0.39925714285714287</c:v>
                </c:pt>
                <c:pt idx="381">
                  <c:v>0.39768571428571431</c:v>
                </c:pt>
                <c:pt idx="382">
                  <c:v>0.39608571428571432</c:v>
                </c:pt>
                <c:pt idx="383">
                  <c:v>0.39454285714285708</c:v>
                </c:pt>
                <c:pt idx="384">
                  <c:v>0.39294285714285715</c:v>
                </c:pt>
                <c:pt idx="385">
                  <c:v>0.39138571428571434</c:v>
                </c:pt>
                <c:pt idx="386">
                  <c:v>0.39005714285714294</c:v>
                </c:pt>
                <c:pt idx="387">
                  <c:v>0.38874285714285717</c:v>
                </c:pt>
                <c:pt idx="388">
                  <c:v>0.38747142857142858</c:v>
                </c:pt>
                <c:pt idx="389">
                  <c:v>0.38618571428571435</c:v>
                </c:pt>
                <c:pt idx="390">
                  <c:v>0.38489999999999996</c:v>
                </c:pt>
                <c:pt idx="391">
                  <c:v>0.3836</c:v>
                </c:pt>
                <c:pt idx="392">
                  <c:v>0.38229999999999997</c:v>
                </c:pt>
                <c:pt idx="393">
                  <c:v>0.38097142857142857</c:v>
                </c:pt>
                <c:pt idx="394">
                  <c:v>0.37964285714285717</c:v>
                </c:pt>
                <c:pt idx="395">
                  <c:v>0.37827142857142854</c:v>
                </c:pt>
                <c:pt idx="396">
                  <c:v>0.37692857142857145</c:v>
                </c:pt>
                <c:pt idx="397">
                  <c:v>0.37554285714285712</c:v>
                </c:pt>
                <c:pt idx="398">
                  <c:v>0.37414285714285717</c:v>
                </c:pt>
                <c:pt idx="399">
                  <c:v>0.37271428571428572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4C5C-42D0-AC4A-9911B5EB11E0}"/>
            </c:ext>
          </c:extLst>
        </c:ser>
        <c:ser>
          <c:idx val="8"/>
          <c:order val="8"/>
          <c:tx>
            <c:v>طیف طرح استاندارد </c:v>
          </c:tx>
          <c:spPr>
            <a:ln w="19050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'20 Story  '!$Y$2:$Y$252</c:f>
              <c:numCache>
                <c:formatCode>0.00</c:formatCode>
                <c:ptCount val="251"/>
                <c:pt idx="0">
                  <c:v>0</c:v>
                </c:pt>
                <c:pt idx="1">
                  <c:v>0.02</c:v>
                </c:pt>
                <c:pt idx="2">
                  <c:v>0.04</c:v>
                </c:pt>
                <c:pt idx="3">
                  <c:v>0.06</c:v>
                </c:pt>
                <c:pt idx="4">
                  <c:v>0.08</c:v>
                </c:pt>
                <c:pt idx="5">
                  <c:v>0.1</c:v>
                </c:pt>
                <c:pt idx="6">
                  <c:v>0.12000000000000001</c:v>
                </c:pt>
                <c:pt idx="7">
                  <c:v>0.14000000000000001</c:v>
                </c:pt>
                <c:pt idx="8">
                  <c:v>0.16</c:v>
                </c:pt>
                <c:pt idx="9">
                  <c:v>0.18</c:v>
                </c:pt>
                <c:pt idx="10">
                  <c:v>0.19999999999999998</c:v>
                </c:pt>
                <c:pt idx="11">
                  <c:v>0.21999999999999997</c:v>
                </c:pt>
                <c:pt idx="12">
                  <c:v>0.23999999999999996</c:v>
                </c:pt>
                <c:pt idx="13">
                  <c:v>0.25999999999999995</c:v>
                </c:pt>
                <c:pt idx="14">
                  <c:v>0.27999999999999997</c:v>
                </c:pt>
                <c:pt idx="15">
                  <c:v>0.3</c:v>
                </c:pt>
                <c:pt idx="16">
                  <c:v>0.32</c:v>
                </c:pt>
                <c:pt idx="17">
                  <c:v>0.34</c:v>
                </c:pt>
                <c:pt idx="18">
                  <c:v>0.36000000000000004</c:v>
                </c:pt>
                <c:pt idx="19">
                  <c:v>0.38000000000000006</c:v>
                </c:pt>
                <c:pt idx="20">
                  <c:v>0.40000000000000008</c:v>
                </c:pt>
                <c:pt idx="21">
                  <c:v>0.4200000000000001</c:v>
                </c:pt>
                <c:pt idx="22">
                  <c:v>0.44000000000000011</c:v>
                </c:pt>
                <c:pt idx="23">
                  <c:v>0.46000000000000013</c:v>
                </c:pt>
                <c:pt idx="24">
                  <c:v>0.48000000000000015</c:v>
                </c:pt>
                <c:pt idx="25">
                  <c:v>0.50000000000000011</c:v>
                </c:pt>
                <c:pt idx="26">
                  <c:v>0.52000000000000013</c:v>
                </c:pt>
                <c:pt idx="27">
                  <c:v>0.54000000000000015</c:v>
                </c:pt>
                <c:pt idx="28">
                  <c:v>0.56000000000000016</c:v>
                </c:pt>
                <c:pt idx="29">
                  <c:v>0.58000000000000018</c:v>
                </c:pt>
                <c:pt idx="30">
                  <c:v>0.6000000000000002</c:v>
                </c:pt>
                <c:pt idx="31">
                  <c:v>0.62000000000000022</c:v>
                </c:pt>
                <c:pt idx="32">
                  <c:v>0.64000000000000024</c:v>
                </c:pt>
                <c:pt idx="33">
                  <c:v>0.66000000000000025</c:v>
                </c:pt>
                <c:pt idx="34">
                  <c:v>0.68000000000000027</c:v>
                </c:pt>
                <c:pt idx="35">
                  <c:v>0.70000000000000029</c:v>
                </c:pt>
                <c:pt idx="36">
                  <c:v>0.72000000000000031</c:v>
                </c:pt>
                <c:pt idx="37">
                  <c:v>0.74000000000000032</c:v>
                </c:pt>
                <c:pt idx="38">
                  <c:v>0.76000000000000034</c:v>
                </c:pt>
                <c:pt idx="39">
                  <c:v>0.78000000000000036</c:v>
                </c:pt>
                <c:pt idx="40">
                  <c:v>0.80000000000000038</c:v>
                </c:pt>
                <c:pt idx="41">
                  <c:v>0.8200000000000004</c:v>
                </c:pt>
                <c:pt idx="42">
                  <c:v>0.84000000000000041</c:v>
                </c:pt>
                <c:pt idx="43">
                  <c:v>0.86000000000000043</c:v>
                </c:pt>
                <c:pt idx="44">
                  <c:v>0.88000000000000045</c:v>
                </c:pt>
                <c:pt idx="45">
                  <c:v>0.90000000000000047</c:v>
                </c:pt>
                <c:pt idx="46">
                  <c:v>0.92000000000000048</c:v>
                </c:pt>
                <c:pt idx="47">
                  <c:v>0.9400000000000005</c:v>
                </c:pt>
                <c:pt idx="48">
                  <c:v>0.96000000000000052</c:v>
                </c:pt>
                <c:pt idx="49">
                  <c:v>0.98000000000000054</c:v>
                </c:pt>
                <c:pt idx="50">
                  <c:v>1.0000000000000004</c:v>
                </c:pt>
                <c:pt idx="51">
                  <c:v>1.0200000000000005</c:v>
                </c:pt>
                <c:pt idx="52">
                  <c:v>1.0400000000000005</c:v>
                </c:pt>
                <c:pt idx="53">
                  <c:v>1.0600000000000005</c:v>
                </c:pt>
                <c:pt idx="54">
                  <c:v>1.0800000000000005</c:v>
                </c:pt>
                <c:pt idx="55">
                  <c:v>1.1000000000000005</c:v>
                </c:pt>
                <c:pt idx="56">
                  <c:v>1.1200000000000006</c:v>
                </c:pt>
                <c:pt idx="57">
                  <c:v>1.1400000000000006</c:v>
                </c:pt>
                <c:pt idx="58">
                  <c:v>1.1600000000000006</c:v>
                </c:pt>
                <c:pt idx="59">
                  <c:v>1.1800000000000006</c:v>
                </c:pt>
                <c:pt idx="60">
                  <c:v>1.2000000000000006</c:v>
                </c:pt>
                <c:pt idx="61">
                  <c:v>1.2200000000000006</c:v>
                </c:pt>
                <c:pt idx="62">
                  <c:v>1.2400000000000007</c:v>
                </c:pt>
                <c:pt idx="63">
                  <c:v>1.2600000000000007</c:v>
                </c:pt>
                <c:pt idx="64">
                  <c:v>1.2800000000000007</c:v>
                </c:pt>
                <c:pt idx="65">
                  <c:v>1.3000000000000007</c:v>
                </c:pt>
                <c:pt idx="66">
                  <c:v>1.3200000000000007</c:v>
                </c:pt>
                <c:pt idx="67">
                  <c:v>1.3400000000000007</c:v>
                </c:pt>
                <c:pt idx="68">
                  <c:v>1.3600000000000008</c:v>
                </c:pt>
                <c:pt idx="69">
                  <c:v>1.3800000000000008</c:v>
                </c:pt>
                <c:pt idx="70">
                  <c:v>1.4000000000000008</c:v>
                </c:pt>
                <c:pt idx="71">
                  <c:v>1.4200000000000008</c:v>
                </c:pt>
                <c:pt idx="72">
                  <c:v>1.4400000000000008</c:v>
                </c:pt>
                <c:pt idx="73">
                  <c:v>1.4600000000000009</c:v>
                </c:pt>
                <c:pt idx="74">
                  <c:v>1.4800000000000009</c:v>
                </c:pt>
                <c:pt idx="75">
                  <c:v>1.5000000000000009</c:v>
                </c:pt>
                <c:pt idx="76">
                  <c:v>1.5200000000000009</c:v>
                </c:pt>
                <c:pt idx="77">
                  <c:v>1.5400000000000009</c:v>
                </c:pt>
                <c:pt idx="78">
                  <c:v>1.5600000000000009</c:v>
                </c:pt>
                <c:pt idx="79">
                  <c:v>1.580000000000001</c:v>
                </c:pt>
                <c:pt idx="80">
                  <c:v>1.600000000000001</c:v>
                </c:pt>
                <c:pt idx="81">
                  <c:v>1.620000000000001</c:v>
                </c:pt>
                <c:pt idx="82">
                  <c:v>1.640000000000001</c:v>
                </c:pt>
                <c:pt idx="83">
                  <c:v>1.660000000000001</c:v>
                </c:pt>
                <c:pt idx="84">
                  <c:v>1.680000000000001</c:v>
                </c:pt>
                <c:pt idx="85">
                  <c:v>1.7000000000000011</c:v>
                </c:pt>
                <c:pt idx="86">
                  <c:v>1.7200000000000011</c:v>
                </c:pt>
                <c:pt idx="87">
                  <c:v>1.7400000000000011</c:v>
                </c:pt>
                <c:pt idx="88">
                  <c:v>1.7600000000000011</c:v>
                </c:pt>
                <c:pt idx="89">
                  <c:v>1.7800000000000011</c:v>
                </c:pt>
                <c:pt idx="90">
                  <c:v>1.8000000000000012</c:v>
                </c:pt>
                <c:pt idx="91">
                  <c:v>1.8200000000000012</c:v>
                </c:pt>
                <c:pt idx="92">
                  <c:v>1.8400000000000012</c:v>
                </c:pt>
                <c:pt idx="93">
                  <c:v>1.8600000000000012</c:v>
                </c:pt>
                <c:pt idx="94">
                  <c:v>1.8800000000000012</c:v>
                </c:pt>
                <c:pt idx="95">
                  <c:v>1.9000000000000012</c:v>
                </c:pt>
                <c:pt idx="96">
                  <c:v>1.9200000000000013</c:v>
                </c:pt>
                <c:pt idx="97">
                  <c:v>1.9400000000000013</c:v>
                </c:pt>
                <c:pt idx="98">
                  <c:v>1.9600000000000013</c:v>
                </c:pt>
                <c:pt idx="99">
                  <c:v>1.9800000000000013</c:v>
                </c:pt>
                <c:pt idx="100">
                  <c:v>2.0000000000000013</c:v>
                </c:pt>
                <c:pt idx="101">
                  <c:v>2.0200000000000014</c:v>
                </c:pt>
                <c:pt idx="102">
                  <c:v>2.0400000000000014</c:v>
                </c:pt>
                <c:pt idx="103">
                  <c:v>2.0600000000000014</c:v>
                </c:pt>
                <c:pt idx="104">
                  <c:v>2.0800000000000014</c:v>
                </c:pt>
                <c:pt idx="105">
                  <c:v>2.1000000000000014</c:v>
                </c:pt>
                <c:pt idx="106">
                  <c:v>2.1200000000000014</c:v>
                </c:pt>
                <c:pt idx="107">
                  <c:v>2.1400000000000015</c:v>
                </c:pt>
                <c:pt idx="108">
                  <c:v>2.1600000000000015</c:v>
                </c:pt>
                <c:pt idx="109">
                  <c:v>2.1800000000000015</c:v>
                </c:pt>
                <c:pt idx="110">
                  <c:v>2.2000000000000015</c:v>
                </c:pt>
                <c:pt idx="111">
                  <c:v>2.2200000000000015</c:v>
                </c:pt>
                <c:pt idx="112">
                  <c:v>2.2400000000000015</c:v>
                </c:pt>
                <c:pt idx="113">
                  <c:v>2.2600000000000016</c:v>
                </c:pt>
                <c:pt idx="114">
                  <c:v>2.2800000000000016</c:v>
                </c:pt>
                <c:pt idx="115">
                  <c:v>2.3000000000000016</c:v>
                </c:pt>
                <c:pt idx="116">
                  <c:v>2.3200000000000016</c:v>
                </c:pt>
                <c:pt idx="117">
                  <c:v>2.3400000000000016</c:v>
                </c:pt>
                <c:pt idx="118">
                  <c:v>2.3600000000000017</c:v>
                </c:pt>
                <c:pt idx="119">
                  <c:v>2.3800000000000017</c:v>
                </c:pt>
                <c:pt idx="120">
                  <c:v>2.4000000000000017</c:v>
                </c:pt>
                <c:pt idx="121">
                  <c:v>2.4200000000000017</c:v>
                </c:pt>
                <c:pt idx="122">
                  <c:v>2.4400000000000017</c:v>
                </c:pt>
                <c:pt idx="123">
                  <c:v>2.4600000000000017</c:v>
                </c:pt>
                <c:pt idx="124">
                  <c:v>2.4800000000000018</c:v>
                </c:pt>
                <c:pt idx="125">
                  <c:v>2.5000000000000018</c:v>
                </c:pt>
                <c:pt idx="126">
                  <c:v>2.5200000000000018</c:v>
                </c:pt>
                <c:pt idx="127">
                  <c:v>2.5400000000000018</c:v>
                </c:pt>
                <c:pt idx="128">
                  <c:v>2.5600000000000018</c:v>
                </c:pt>
                <c:pt idx="129">
                  <c:v>2.5800000000000018</c:v>
                </c:pt>
                <c:pt idx="130">
                  <c:v>2.6000000000000019</c:v>
                </c:pt>
                <c:pt idx="131">
                  <c:v>2.6200000000000019</c:v>
                </c:pt>
                <c:pt idx="132">
                  <c:v>2.6400000000000019</c:v>
                </c:pt>
                <c:pt idx="133">
                  <c:v>2.6600000000000019</c:v>
                </c:pt>
                <c:pt idx="134">
                  <c:v>2.6800000000000019</c:v>
                </c:pt>
                <c:pt idx="135">
                  <c:v>2.700000000000002</c:v>
                </c:pt>
                <c:pt idx="136">
                  <c:v>2.720000000000002</c:v>
                </c:pt>
                <c:pt idx="137">
                  <c:v>2.740000000000002</c:v>
                </c:pt>
                <c:pt idx="138">
                  <c:v>2.760000000000002</c:v>
                </c:pt>
                <c:pt idx="139">
                  <c:v>2.780000000000002</c:v>
                </c:pt>
                <c:pt idx="140">
                  <c:v>2.800000000000002</c:v>
                </c:pt>
                <c:pt idx="141">
                  <c:v>2.8200000000000021</c:v>
                </c:pt>
                <c:pt idx="142">
                  <c:v>2.8400000000000021</c:v>
                </c:pt>
                <c:pt idx="143">
                  <c:v>2.8600000000000021</c:v>
                </c:pt>
                <c:pt idx="144">
                  <c:v>2.8800000000000021</c:v>
                </c:pt>
                <c:pt idx="145">
                  <c:v>2.9000000000000021</c:v>
                </c:pt>
                <c:pt idx="146">
                  <c:v>2.9200000000000021</c:v>
                </c:pt>
                <c:pt idx="147">
                  <c:v>2.9400000000000022</c:v>
                </c:pt>
                <c:pt idx="148">
                  <c:v>2.9600000000000022</c:v>
                </c:pt>
                <c:pt idx="149">
                  <c:v>2.9800000000000022</c:v>
                </c:pt>
                <c:pt idx="150">
                  <c:v>3.0000000000000022</c:v>
                </c:pt>
                <c:pt idx="151">
                  <c:v>3.0200000000000022</c:v>
                </c:pt>
                <c:pt idx="152">
                  <c:v>3.0400000000000023</c:v>
                </c:pt>
                <c:pt idx="153">
                  <c:v>3.0600000000000023</c:v>
                </c:pt>
                <c:pt idx="154">
                  <c:v>3.0800000000000023</c:v>
                </c:pt>
                <c:pt idx="155">
                  <c:v>3.1000000000000023</c:v>
                </c:pt>
                <c:pt idx="156">
                  <c:v>3.1200000000000023</c:v>
                </c:pt>
                <c:pt idx="157">
                  <c:v>3.1400000000000023</c:v>
                </c:pt>
                <c:pt idx="158">
                  <c:v>3.1600000000000024</c:v>
                </c:pt>
                <c:pt idx="159">
                  <c:v>3.1800000000000024</c:v>
                </c:pt>
                <c:pt idx="160">
                  <c:v>3.2000000000000024</c:v>
                </c:pt>
                <c:pt idx="161">
                  <c:v>3.2200000000000024</c:v>
                </c:pt>
                <c:pt idx="162">
                  <c:v>3.2400000000000024</c:v>
                </c:pt>
                <c:pt idx="163">
                  <c:v>3.2600000000000025</c:v>
                </c:pt>
                <c:pt idx="164">
                  <c:v>3.2800000000000025</c:v>
                </c:pt>
                <c:pt idx="165">
                  <c:v>3.3000000000000025</c:v>
                </c:pt>
                <c:pt idx="166">
                  <c:v>3.3200000000000025</c:v>
                </c:pt>
                <c:pt idx="167">
                  <c:v>3.3400000000000025</c:v>
                </c:pt>
                <c:pt idx="168">
                  <c:v>3.3600000000000025</c:v>
                </c:pt>
                <c:pt idx="169">
                  <c:v>3.3800000000000026</c:v>
                </c:pt>
                <c:pt idx="170">
                  <c:v>3.4000000000000026</c:v>
                </c:pt>
                <c:pt idx="171">
                  <c:v>3.4200000000000026</c:v>
                </c:pt>
                <c:pt idx="172">
                  <c:v>3.4400000000000026</c:v>
                </c:pt>
                <c:pt idx="173">
                  <c:v>3.4600000000000026</c:v>
                </c:pt>
                <c:pt idx="174">
                  <c:v>3.4800000000000026</c:v>
                </c:pt>
                <c:pt idx="175">
                  <c:v>3.5000000000000027</c:v>
                </c:pt>
                <c:pt idx="176">
                  <c:v>3.5200000000000027</c:v>
                </c:pt>
                <c:pt idx="177">
                  <c:v>3.5400000000000027</c:v>
                </c:pt>
                <c:pt idx="178">
                  <c:v>3.5600000000000027</c:v>
                </c:pt>
                <c:pt idx="179">
                  <c:v>3.5800000000000027</c:v>
                </c:pt>
                <c:pt idx="180">
                  <c:v>3.6000000000000028</c:v>
                </c:pt>
                <c:pt idx="181">
                  <c:v>3.6200000000000028</c:v>
                </c:pt>
                <c:pt idx="182">
                  <c:v>3.6400000000000028</c:v>
                </c:pt>
                <c:pt idx="183">
                  <c:v>3.6600000000000028</c:v>
                </c:pt>
                <c:pt idx="184">
                  <c:v>3.6800000000000028</c:v>
                </c:pt>
                <c:pt idx="185">
                  <c:v>3.7000000000000028</c:v>
                </c:pt>
                <c:pt idx="186">
                  <c:v>3.7200000000000029</c:v>
                </c:pt>
                <c:pt idx="187">
                  <c:v>3.7400000000000029</c:v>
                </c:pt>
                <c:pt idx="188">
                  <c:v>3.7600000000000029</c:v>
                </c:pt>
                <c:pt idx="189">
                  <c:v>3.7800000000000029</c:v>
                </c:pt>
                <c:pt idx="190">
                  <c:v>3.8000000000000029</c:v>
                </c:pt>
                <c:pt idx="191">
                  <c:v>3.8200000000000029</c:v>
                </c:pt>
                <c:pt idx="192">
                  <c:v>3.840000000000003</c:v>
                </c:pt>
                <c:pt idx="193">
                  <c:v>3.860000000000003</c:v>
                </c:pt>
                <c:pt idx="194">
                  <c:v>3.880000000000003</c:v>
                </c:pt>
                <c:pt idx="195">
                  <c:v>3.900000000000003</c:v>
                </c:pt>
                <c:pt idx="196">
                  <c:v>3.920000000000003</c:v>
                </c:pt>
                <c:pt idx="197">
                  <c:v>3.9400000000000031</c:v>
                </c:pt>
                <c:pt idx="198">
                  <c:v>3.9600000000000031</c:v>
                </c:pt>
                <c:pt idx="199">
                  <c:v>3.9800000000000031</c:v>
                </c:pt>
                <c:pt idx="200">
                  <c:v>4.0000000000000027</c:v>
                </c:pt>
                <c:pt idx="201">
                  <c:v>4.0199999999999996</c:v>
                </c:pt>
                <c:pt idx="202">
                  <c:v>4.04</c:v>
                </c:pt>
                <c:pt idx="203">
                  <c:v>4.0599999999999996</c:v>
                </c:pt>
                <c:pt idx="204">
                  <c:v>4.08</c:v>
                </c:pt>
                <c:pt idx="205">
                  <c:v>4.0999999999999996</c:v>
                </c:pt>
                <c:pt idx="206">
                  <c:v>4.12</c:v>
                </c:pt>
                <c:pt idx="207">
                  <c:v>4.1399999999999997</c:v>
                </c:pt>
                <c:pt idx="208">
                  <c:v>4.16</c:v>
                </c:pt>
                <c:pt idx="209">
                  <c:v>4.18</c:v>
                </c:pt>
                <c:pt idx="210">
                  <c:v>4.2</c:v>
                </c:pt>
                <c:pt idx="211">
                  <c:v>4.22</c:v>
                </c:pt>
                <c:pt idx="212">
                  <c:v>4.24</c:v>
                </c:pt>
                <c:pt idx="213">
                  <c:v>4.26</c:v>
                </c:pt>
                <c:pt idx="214">
                  <c:v>4.28</c:v>
                </c:pt>
                <c:pt idx="215">
                  <c:v>4.3</c:v>
                </c:pt>
                <c:pt idx="216">
                  <c:v>4.32</c:v>
                </c:pt>
                <c:pt idx="217">
                  <c:v>4.34</c:v>
                </c:pt>
                <c:pt idx="218">
                  <c:v>4.3599999999999897</c:v>
                </c:pt>
                <c:pt idx="219">
                  <c:v>4.3799999999999901</c:v>
                </c:pt>
                <c:pt idx="220">
                  <c:v>4.3999999999999897</c:v>
                </c:pt>
                <c:pt idx="221">
                  <c:v>4.4199999999999902</c:v>
                </c:pt>
                <c:pt idx="222">
                  <c:v>4.4399999999999897</c:v>
                </c:pt>
                <c:pt idx="223">
                  <c:v>4.4599999999999902</c:v>
                </c:pt>
                <c:pt idx="224">
                  <c:v>4.4799999999999898</c:v>
                </c:pt>
                <c:pt idx="225">
                  <c:v>4.4999999999999902</c:v>
                </c:pt>
                <c:pt idx="226">
                  <c:v>4.5199999999999898</c:v>
                </c:pt>
                <c:pt idx="227">
                  <c:v>4.5399999999999903</c:v>
                </c:pt>
                <c:pt idx="228">
                  <c:v>4.5599999999999898</c:v>
                </c:pt>
                <c:pt idx="229">
                  <c:v>4.5799999999999903</c:v>
                </c:pt>
                <c:pt idx="230">
                  <c:v>4.5999999999999899</c:v>
                </c:pt>
                <c:pt idx="231">
                  <c:v>4.6199999999999903</c:v>
                </c:pt>
                <c:pt idx="232">
                  <c:v>4.6399999999999899</c:v>
                </c:pt>
                <c:pt idx="233">
                  <c:v>4.6599999999999904</c:v>
                </c:pt>
                <c:pt idx="234">
                  <c:v>4.6799999999999899</c:v>
                </c:pt>
                <c:pt idx="235">
                  <c:v>4.6999999999999904</c:v>
                </c:pt>
                <c:pt idx="236">
                  <c:v>4.72</c:v>
                </c:pt>
                <c:pt idx="237">
                  <c:v>4.74</c:v>
                </c:pt>
                <c:pt idx="238">
                  <c:v>4.76</c:v>
                </c:pt>
                <c:pt idx="239">
                  <c:v>4.78</c:v>
                </c:pt>
                <c:pt idx="240">
                  <c:v>4.8</c:v>
                </c:pt>
                <c:pt idx="241">
                  <c:v>4.82</c:v>
                </c:pt>
                <c:pt idx="242">
                  <c:v>4.84</c:v>
                </c:pt>
                <c:pt idx="243">
                  <c:v>4.8600000000000003</c:v>
                </c:pt>
                <c:pt idx="244">
                  <c:v>4.88</c:v>
                </c:pt>
                <c:pt idx="245">
                  <c:v>4.9000000000000004</c:v>
                </c:pt>
                <c:pt idx="246">
                  <c:v>4.92</c:v>
                </c:pt>
                <c:pt idx="247">
                  <c:v>4.9400000000000004</c:v>
                </c:pt>
                <c:pt idx="248">
                  <c:v>4.96</c:v>
                </c:pt>
                <c:pt idx="249">
                  <c:v>4.9800000000000004</c:v>
                </c:pt>
                <c:pt idx="250">
                  <c:v>5</c:v>
                </c:pt>
              </c:numCache>
            </c:numRef>
          </c:xVal>
          <c:yVal>
            <c:numRef>
              <c:f>'20 Story  '!$Z$2:$Z$252</c:f>
              <c:numCache>
                <c:formatCode>0.00000</c:formatCode>
                <c:ptCount val="251"/>
                <c:pt idx="0">
                  <c:v>0.38500000000000001</c:v>
                </c:pt>
                <c:pt idx="1">
                  <c:v>0.46199999999999997</c:v>
                </c:pt>
                <c:pt idx="2">
                  <c:v>0.53899999999999992</c:v>
                </c:pt>
                <c:pt idx="3">
                  <c:v>0.61599999999999999</c:v>
                </c:pt>
                <c:pt idx="4">
                  <c:v>0.69299999999999995</c:v>
                </c:pt>
                <c:pt idx="5">
                  <c:v>0.77</c:v>
                </c:pt>
                <c:pt idx="6">
                  <c:v>0.84699999999999998</c:v>
                </c:pt>
                <c:pt idx="7">
                  <c:v>0.92399999999999993</c:v>
                </c:pt>
                <c:pt idx="8">
                  <c:v>0.96249999999999991</c:v>
                </c:pt>
                <c:pt idx="9">
                  <c:v>0.96249999999999991</c:v>
                </c:pt>
                <c:pt idx="10">
                  <c:v>0.96249999999999991</c:v>
                </c:pt>
                <c:pt idx="11">
                  <c:v>0.96249999999999991</c:v>
                </c:pt>
                <c:pt idx="12">
                  <c:v>0.96249999999999991</c:v>
                </c:pt>
                <c:pt idx="13">
                  <c:v>0.96249999999999991</c:v>
                </c:pt>
                <c:pt idx="14">
                  <c:v>0.96249999999999991</c:v>
                </c:pt>
                <c:pt idx="15">
                  <c:v>0.96249999999999991</c:v>
                </c:pt>
                <c:pt idx="16">
                  <c:v>0.96249999999999991</c:v>
                </c:pt>
                <c:pt idx="17">
                  <c:v>0.96249999999999991</c:v>
                </c:pt>
                <c:pt idx="18">
                  <c:v>0.96249999999999991</c:v>
                </c:pt>
                <c:pt idx="19">
                  <c:v>0.96249999999999991</c:v>
                </c:pt>
                <c:pt idx="20">
                  <c:v>0.96249999999999991</c:v>
                </c:pt>
                <c:pt idx="21">
                  <c:v>0.96249999999999991</c:v>
                </c:pt>
                <c:pt idx="22">
                  <c:v>0.96249999999999991</c:v>
                </c:pt>
                <c:pt idx="23">
                  <c:v>0.96249999999999991</c:v>
                </c:pt>
                <c:pt idx="24">
                  <c:v>0.96249999999999991</c:v>
                </c:pt>
                <c:pt idx="25">
                  <c:v>0.96249999999999991</c:v>
                </c:pt>
                <c:pt idx="26">
                  <c:v>0.96249999999999991</c:v>
                </c:pt>
                <c:pt idx="27">
                  <c:v>0.96249999999999991</c:v>
                </c:pt>
                <c:pt idx="28">
                  <c:v>0.96249999999999991</c:v>
                </c:pt>
                <c:pt idx="29">
                  <c:v>0.96249999999999991</c:v>
                </c:pt>
                <c:pt idx="30">
                  <c:v>0.96249999999999991</c:v>
                </c:pt>
                <c:pt idx="31">
                  <c:v>0.96249999999999991</c:v>
                </c:pt>
                <c:pt idx="32">
                  <c:v>0.96249999999999991</c:v>
                </c:pt>
                <c:pt idx="33">
                  <c:v>0.96249999999999991</c:v>
                </c:pt>
                <c:pt idx="34">
                  <c:v>0.96249999999999991</c:v>
                </c:pt>
                <c:pt idx="35">
                  <c:v>0.96249999999999991</c:v>
                </c:pt>
                <c:pt idx="36">
                  <c:v>0.93973379629629583</c:v>
                </c:pt>
                <c:pt idx="37">
                  <c:v>0.91819819819819781</c:v>
                </c:pt>
                <c:pt idx="38">
                  <c:v>0.89779605263157836</c:v>
                </c:pt>
                <c:pt idx="39">
                  <c:v>0.87844017094017035</c:v>
                </c:pt>
                <c:pt idx="40">
                  <c:v>0.86005208333333294</c:v>
                </c:pt>
                <c:pt idx="41">
                  <c:v>0.84256097560975574</c:v>
                </c:pt>
                <c:pt idx="42">
                  <c:v>0.82590277777777721</c:v>
                </c:pt>
                <c:pt idx="43">
                  <c:v>0.81001937984496075</c:v>
                </c:pt>
                <c:pt idx="44">
                  <c:v>0.79485795454545416</c:v>
                </c:pt>
                <c:pt idx="45">
                  <c:v>0.78037037037036994</c:v>
                </c:pt>
                <c:pt idx="46">
                  <c:v>0.76651268115941984</c:v>
                </c:pt>
                <c:pt idx="47">
                  <c:v>0.75324468085106344</c:v>
                </c:pt>
                <c:pt idx="48">
                  <c:v>0.74052951388888844</c:v>
                </c:pt>
                <c:pt idx="49">
                  <c:v>0.72833333333333283</c:v>
                </c:pt>
                <c:pt idx="50">
                  <c:v>0.71662499999999962</c:v>
                </c:pt>
                <c:pt idx="51">
                  <c:v>0.70537581699346363</c:v>
                </c:pt>
                <c:pt idx="52">
                  <c:v>0.69455929487179446</c:v>
                </c:pt>
                <c:pt idx="53">
                  <c:v>0.68415094339622595</c:v>
                </c:pt>
                <c:pt idx="54">
                  <c:v>0.67412808641975286</c:v>
                </c:pt>
                <c:pt idx="55">
                  <c:v>0.66446969696969671</c:v>
                </c:pt>
                <c:pt idx="56">
                  <c:v>0.65515624999999977</c:v>
                </c:pt>
                <c:pt idx="57">
                  <c:v>0.64616959064327451</c:v>
                </c:pt>
                <c:pt idx="58">
                  <c:v>0.63749281609195363</c:v>
                </c:pt>
                <c:pt idx="59">
                  <c:v>0.6291101694915251</c:v>
                </c:pt>
                <c:pt idx="60">
                  <c:v>0.62100694444444415</c:v>
                </c:pt>
                <c:pt idx="61">
                  <c:v>0.61316939890710342</c:v>
                </c:pt>
                <c:pt idx="62">
                  <c:v>0.60558467741935451</c:v>
                </c:pt>
                <c:pt idx="63">
                  <c:v>0.59824074074074052</c:v>
                </c:pt>
                <c:pt idx="64">
                  <c:v>0.59112630208333306</c:v>
                </c:pt>
                <c:pt idx="65">
                  <c:v>0.58423076923076878</c:v>
                </c:pt>
                <c:pt idx="66">
                  <c:v>0.57754419191919171</c:v>
                </c:pt>
                <c:pt idx="67">
                  <c:v>0.57105721393034781</c:v>
                </c:pt>
                <c:pt idx="68">
                  <c:v>0.56476102941176443</c:v>
                </c:pt>
                <c:pt idx="69">
                  <c:v>0.55864734299516883</c:v>
                </c:pt>
                <c:pt idx="70">
                  <c:v>0.55270833333333302</c:v>
                </c:pt>
                <c:pt idx="71">
                  <c:v>0.54693661971830954</c:v>
                </c:pt>
                <c:pt idx="72">
                  <c:v>0.54132523148148126</c:v>
                </c:pt>
                <c:pt idx="73">
                  <c:v>0.53586757990867551</c:v>
                </c:pt>
                <c:pt idx="74">
                  <c:v>0.53055743243243214</c:v>
                </c:pt>
                <c:pt idx="75">
                  <c:v>0.52538888888888857</c:v>
                </c:pt>
                <c:pt idx="76">
                  <c:v>0.52035635964912252</c:v>
                </c:pt>
                <c:pt idx="77">
                  <c:v>0.51545454545454517</c:v>
                </c:pt>
                <c:pt idx="78">
                  <c:v>0.51067841880341847</c:v>
                </c:pt>
                <c:pt idx="79">
                  <c:v>0.50602320675105461</c:v>
                </c:pt>
                <c:pt idx="80">
                  <c:v>0.50148437499999976</c:v>
                </c:pt>
                <c:pt idx="81">
                  <c:v>0.49705761316872399</c:v>
                </c:pt>
                <c:pt idx="82">
                  <c:v>0.4927388211382111</c:v>
                </c:pt>
                <c:pt idx="83">
                  <c:v>0.48852409638554178</c:v>
                </c:pt>
                <c:pt idx="84">
                  <c:v>0.48440972222222189</c:v>
                </c:pt>
                <c:pt idx="85">
                  <c:v>0.48039215686274478</c:v>
                </c:pt>
                <c:pt idx="86">
                  <c:v>0.47646802325581372</c:v>
                </c:pt>
                <c:pt idx="87">
                  <c:v>0.47263409961685798</c:v>
                </c:pt>
                <c:pt idx="88">
                  <c:v>0.46888731060606031</c:v>
                </c:pt>
                <c:pt idx="89">
                  <c:v>0.46522471910112345</c:v>
                </c:pt>
                <c:pt idx="90">
                  <c:v>0.46164351851851826</c:v>
                </c:pt>
                <c:pt idx="91">
                  <c:v>0.45814102564102538</c:v>
                </c:pt>
                <c:pt idx="92">
                  <c:v>0.45471467391304332</c:v>
                </c:pt>
                <c:pt idx="93">
                  <c:v>0.45136200716845853</c:v>
                </c:pt>
                <c:pt idx="94">
                  <c:v>0.44808067375886501</c:v>
                </c:pt>
                <c:pt idx="95">
                  <c:v>0.44486842105263136</c:v>
                </c:pt>
                <c:pt idx="96">
                  <c:v>0.44172309027777751</c:v>
                </c:pt>
                <c:pt idx="97">
                  <c:v>0.43864261168384855</c:v>
                </c:pt>
                <c:pt idx="98">
                  <c:v>0.43562499999999976</c:v>
                </c:pt>
                <c:pt idx="99">
                  <c:v>0.43266835016834992</c:v>
                </c:pt>
                <c:pt idx="100">
                  <c:v>0.4297708333333331</c:v>
                </c:pt>
                <c:pt idx="101">
                  <c:v>0.42693069306930664</c:v>
                </c:pt>
                <c:pt idx="102">
                  <c:v>0.42414624183006505</c:v>
                </c:pt>
                <c:pt idx="103">
                  <c:v>0.42141585760517775</c:v>
                </c:pt>
                <c:pt idx="104">
                  <c:v>0.41873798076923052</c:v>
                </c:pt>
                <c:pt idx="105">
                  <c:v>0.41611111111111088</c:v>
                </c:pt>
                <c:pt idx="106">
                  <c:v>0.41353380503144632</c:v>
                </c:pt>
                <c:pt idx="107">
                  <c:v>0.411004672897196</c:v>
                </c:pt>
                <c:pt idx="108">
                  <c:v>0.40852237654320966</c:v>
                </c:pt>
                <c:pt idx="109">
                  <c:v>0.40608562691131483</c:v>
                </c:pt>
                <c:pt idx="110">
                  <c:v>0.40369318181818159</c:v>
                </c:pt>
                <c:pt idx="111">
                  <c:v>0.40134384384384358</c:v>
                </c:pt>
                <c:pt idx="112">
                  <c:v>0.39903645833333318</c:v>
                </c:pt>
                <c:pt idx="113">
                  <c:v>0.39676991150442459</c:v>
                </c:pt>
                <c:pt idx="114">
                  <c:v>0.39454312865497054</c:v>
                </c:pt>
                <c:pt idx="115">
                  <c:v>0.39235507246376788</c:v>
                </c:pt>
                <c:pt idx="116">
                  <c:v>0.39020474137931016</c:v>
                </c:pt>
                <c:pt idx="117">
                  <c:v>0.38809116809116789</c:v>
                </c:pt>
                <c:pt idx="118">
                  <c:v>0.38601341807909589</c:v>
                </c:pt>
                <c:pt idx="119">
                  <c:v>0.3839705882352939</c:v>
                </c:pt>
                <c:pt idx="120">
                  <c:v>0.38196180555555542</c:v>
                </c:pt>
                <c:pt idx="121">
                  <c:v>0.37998622589531655</c:v>
                </c:pt>
                <c:pt idx="122">
                  <c:v>0.378043032786885</c:v>
                </c:pt>
                <c:pt idx="123">
                  <c:v>0.37613143631436297</c:v>
                </c:pt>
                <c:pt idx="124">
                  <c:v>0.3742506720430106</c:v>
                </c:pt>
                <c:pt idx="125">
                  <c:v>0.37239999999999984</c:v>
                </c:pt>
                <c:pt idx="126">
                  <c:v>0.37057870370370349</c:v>
                </c:pt>
                <c:pt idx="127">
                  <c:v>0.36878608923884493</c:v>
                </c:pt>
                <c:pt idx="128">
                  <c:v>0.36702148437499971</c:v>
                </c:pt>
                <c:pt idx="129">
                  <c:v>0.36528423772609803</c:v>
                </c:pt>
                <c:pt idx="130">
                  <c:v>0.36357371794871773</c:v>
                </c:pt>
                <c:pt idx="131">
                  <c:v>0.36188931297709903</c:v>
                </c:pt>
                <c:pt idx="132">
                  <c:v>0.3602304292929292</c:v>
                </c:pt>
                <c:pt idx="133">
                  <c:v>0.35859649122807002</c:v>
                </c:pt>
                <c:pt idx="134">
                  <c:v>0.35698694029850725</c:v>
                </c:pt>
                <c:pt idx="135">
                  <c:v>0.35540123456790107</c:v>
                </c:pt>
                <c:pt idx="136">
                  <c:v>0.3538388480392155</c:v>
                </c:pt>
                <c:pt idx="137">
                  <c:v>0.35229927007299244</c:v>
                </c:pt>
                <c:pt idx="138">
                  <c:v>0.3507820048309177</c:v>
                </c:pt>
                <c:pt idx="139">
                  <c:v>0.34928657074340508</c:v>
                </c:pt>
                <c:pt idx="140">
                  <c:v>0.34781249999999986</c:v>
                </c:pt>
                <c:pt idx="141">
                  <c:v>0.34635933806146552</c:v>
                </c:pt>
                <c:pt idx="142">
                  <c:v>0.34492664319248811</c:v>
                </c:pt>
                <c:pt idx="143">
                  <c:v>0.34351398601398581</c:v>
                </c:pt>
                <c:pt idx="144">
                  <c:v>0.34212094907407387</c:v>
                </c:pt>
                <c:pt idx="145">
                  <c:v>0.34074712643678146</c:v>
                </c:pt>
                <c:pt idx="146">
                  <c:v>0.33939212328767104</c:v>
                </c:pt>
                <c:pt idx="147">
                  <c:v>0.33805555555555533</c:v>
                </c:pt>
                <c:pt idx="148">
                  <c:v>0.33673704954954936</c:v>
                </c:pt>
                <c:pt idx="149">
                  <c:v>0.33543624161073804</c:v>
                </c:pt>
                <c:pt idx="150">
                  <c:v>0.33415277777777763</c:v>
                </c:pt>
                <c:pt idx="151">
                  <c:v>0.33288631346578351</c:v>
                </c:pt>
                <c:pt idx="152">
                  <c:v>0.33163651315789466</c:v>
                </c:pt>
                <c:pt idx="153">
                  <c:v>0.33040305010893228</c:v>
                </c:pt>
                <c:pt idx="154">
                  <c:v>0.32918560606060587</c:v>
                </c:pt>
                <c:pt idx="155">
                  <c:v>0.32798387096774179</c:v>
                </c:pt>
                <c:pt idx="156">
                  <c:v>0.32679754273504258</c:v>
                </c:pt>
                <c:pt idx="157">
                  <c:v>0.32562632696390637</c:v>
                </c:pt>
                <c:pt idx="158">
                  <c:v>0.32446993670886054</c:v>
                </c:pt>
                <c:pt idx="159">
                  <c:v>0.32332809224318643</c:v>
                </c:pt>
                <c:pt idx="160">
                  <c:v>0.32220052083333317</c:v>
                </c:pt>
                <c:pt idx="161">
                  <c:v>0.32108695652173896</c:v>
                </c:pt>
                <c:pt idx="162">
                  <c:v>0.31998713991769534</c:v>
                </c:pt>
                <c:pt idx="163">
                  <c:v>0.3189008179959098</c:v>
                </c:pt>
                <c:pt idx="164">
                  <c:v>0.3178277439024389</c:v>
                </c:pt>
                <c:pt idx="165">
                  <c:v>0.31676767676767664</c:v>
                </c:pt>
                <c:pt idx="166">
                  <c:v>0.31572038152610427</c:v>
                </c:pt>
                <c:pt idx="167">
                  <c:v>0.31468562874251477</c:v>
                </c:pt>
                <c:pt idx="168">
                  <c:v>0.31366319444444429</c:v>
                </c:pt>
                <c:pt idx="169">
                  <c:v>0.31265285996055209</c:v>
                </c:pt>
                <c:pt idx="170">
                  <c:v>0.31165441176470571</c:v>
                </c:pt>
                <c:pt idx="171">
                  <c:v>0.31066764132553593</c:v>
                </c:pt>
                <c:pt idx="172">
                  <c:v>0.30969234496124015</c:v>
                </c:pt>
                <c:pt idx="173">
                  <c:v>0.30872832369942182</c:v>
                </c:pt>
                <c:pt idx="174">
                  <c:v>0.30777538314176228</c:v>
                </c:pt>
                <c:pt idx="175">
                  <c:v>0.30683333333333318</c:v>
                </c:pt>
                <c:pt idx="176">
                  <c:v>0.30590198863636353</c:v>
                </c:pt>
                <c:pt idx="177">
                  <c:v>0.30498116760828609</c:v>
                </c:pt>
                <c:pt idx="178">
                  <c:v>0.30407069288389499</c:v>
                </c:pt>
                <c:pt idx="179">
                  <c:v>0.30317039106145238</c:v>
                </c:pt>
                <c:pt idx="180">
                  <c:v>0.30228009259259242</c:v>
                </c:pt>
                <c:pt idx="181">
                  <c:v>0.30139963167587464</c:v>
                </c:pt>
                <c:pt idx="182">
                  <c:v>0.30052884615384606</c:v>
                </c:pt>
                <c:pt idx="183">
                  <c:v>0.29966757741347894</c:v>
                </c:pt>
                <c:pt idx="184">
                  <c:v>0.29881567028985495</c:v>
                </c:pt>
                <c:pt idx="185">
                  <c:v>0.29797297297297282</c:v>
                </c:pt>
                <c:pt idx="186">
                  <c:v>0.29713933691756256</c:v>
                </c:pt>
                <c:pt idx="187">
                  <c:v>0.29631461675579301</c:v>
                </c:pt>
                <c:pt idx="188">
                  <c:v>0.29549867021276582</c:v>
                </c:pt>
                <c:pt idx="189">
                  <c:v>0.29469135802469121</c:v>
                </c:pt>
                <c:pt idx="190">
                  <c:v>0.29389254385964897</c:v>
                </c:pt>
                <c:pt idx="191">
                  <c:v>0.29310209424083755</c:v>
                </c:pt>
                <c:pt idx="192">
                  <c:v>0.29231987847222213</c:v>
                </c:pt>
                <c:pt idx="193">
                  <c:v>0.29154576856649372</c:v>
                </c:pt>
                <c:pt idx="194">
                  <c:v>0.29077963917525762</c:v>
                </c:pt>
                <c:pt idx="195">
                  <c:v>0.29002136752136742</c:v>
                </c:pt>
                <c:pt idx="196">
                  <c:v>0.2892708333333332</c:v>
                </c:pt>
                <c:pt idx="197">
                  <c:v>0.28852791878172573</c:v>
                </c:pt>
                <c:pt idx="198">
                  <c:v>0.28779250841750831</c:v>
                </c:pt>
                <c:pt idx="199">
                  <c:v>0.28706448911222759</c:v>
                </c:pt>
                <c:pt idx="200">
                  <c:v>0.2863437499999999</c:v>
                </c:pt>
                <c:pt idx="201">
                  <c:v>0.28491915422885572</c:v>
                </c:pt>
                <c:pt idx="202">
                  <c:v>0.28350866336633662</c:v>
                </c:pt>
                <c:pt idx="203">
                  <c:v>0.28211206896551722</c:v>
                </c:pt>
                <c:pt idx="204">
                  <c:v>0.28072916666666659</c:v>
                </c:pt>
                <c:pt idx="205">
                  <c:v>0.27935975609756097</c:v>
                </c:pt>
                <c:pt idx="206">
                  <c:v>0.27800364077669898</c:v>
                </c:pt>
                <c:pt idx="207">
                  <c:v>0.27666062801932362</c:v>
                </c:pt>
                <c:pt idx="208">
                  <c:v>0.27533052884615378</c:v>
                </c:pt>
                <c:pt idx="209">
                  <c:v>0.27401315789473685</c:v>
                </c:pt>
                <c:pt idx="210">
                  <c:v>0.27270833333333327</c:v>
                </c:pt>
                <c:pt idx="211">
                  <c:v>0.27141587677725115</c:v>
                </c:pt>
                <c:pt idx="212">
                  <c:v>0.27013561320754709</c:v>
                </c:pt>
                <c:pt idx="213">
                  <c:v>0.26886737089201873</c:v>
                </c:pt>
                <c:pt idx="214">
                  <c:v>0.26761098130841116</c:v>
                </c:pt>
                <c:pt idx="215">
                  <c:v>0.2663662790697674</c:v>
                </c:pt>
                <c:pt idx="216">
                  <c:v>0.26513310185185174</c:v>
                </c:pt>
                <c:pt idx="217">
                  <c:v>0.26391129032258065</c:v>
                </c:pt>
                <c:pt idx="218">
                  <c:v>0.26270068807339508</c:v>
                </c:pt>
                <c:pt idx="219">
                  <c:v>0.26150114155251197</c:v>
                </c:pt>
                <c:pt idx="220">
                  <c:v>0.26031250000000056</c:v>
                </c:pt>
                <c:pt idx="221">
                  <c:v>0.25913461538461591</c:v>
                </c:pt>
                <c:pt idx="222">
                  <c:v>0.25796734234234292</c:v>
                </c:pt>
                <c:pt idx="223">
                  <c:v>0.25681053811659249</c:v>
                </c:pt>
                <c:pt idx="224">
                  <c:v>0.25566406250000051</c:v>
                </c:pt>
                <c:pt idx="225">
                  <c:v>0.2545277777777783</c:v>
                </c:pt>
                <c:pt idx="226">
                  <c:v>0.25340154867256692</c:v>
                </c:pt>
                <c:pt idx="227">
                  <c:v>0.25228524229074939</c:v>
                </c:pt>
                <c:pt idx="228">
                  <c:v>0.25117872807017599</c:v>
                </c:pt>
                <c:pt idx="229">
                  <c:v>0.25008187772925811</c:v>
                </c:pt>
                <c:pt idx="230">
                  <c:v>0.24899456521739177</c:v>
                </c:pt>
                <c:pt idx="231">
                  <c:v>0.24791666666666717</c:v>
                </c:pt>
                <c:pt idx="232">
                  <c:v>0.24684806034482809</c:v>
                </c:pt>
                <c:pt idx="233">
                  <c:v>0.24578862660944251</c:v>
                </c:pt>
                <c:pt idx="234">
                  <c:v>0.24473824786324833</c:v>
                </c:pt>
                <c:pt idx="235">
                  <c:v>0.24369680851063877</c:v>
                </c:pt>
                <c:pt idx="236">
                  <c:v>0.24266419491525421</c:v>
                </c:pt>
                <c:pt idx="237">
                  <c:v>0.24164029535864973</c:v>
                </c:pt>
                <c:pt idx="238">
                  <c:v>0.24062499999999998</c:v>
                </c:pt>
                <c:pt idx="239">
                  <c:v>0.23961820083682003</c:v>
                </c:pt>
                <c:pt idx="240">
                  <c:v>0.23861979166666664</c:v>
                </c:pt>
                <c:pt idx="241">
                  <c:v>0.23762966804979249</c:v>
                </c:pt>
                <c:pt idx="242">
                  <c:v>0.23664772727272723</c:v>
                </c:pt>
                <c:pt idx="243">
                  <c:v>0.23567386831275716</c:v>
                </c:pt>
                <c:pt idx="244">
                  <c:v>0.23470799180327864</c:v>
                </c:pt>
                <c:pt idx="245">
                  <c:v>0.23374999999999996</c:v>
                </c:pt>
                <c:pt idx="246">
                  <c:v>0.23279979674796744</c:v>
                </c:pt>
                <c:pt idx="247">
                  <c:v>0.23185728744939263</c:v>
                </c:pt>
                <c:pt idx="248">
                  <c:v>0.23092237903225801</c:v>
                </c:pt>
                <c:pt idx="249">
                  <c:v>0.22999497991967865</c:v>
                </c:pt>
                <c:pt idx="250">
                  <c:v>0.22907499999999995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8-4C5C-42D0-AC4A-9911B5EB11E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08279824"/>
        <c:axId val="1408296048"/>
      </c:scatterChart>
      <c:valAx>
        <c:axId val="1408279824"/>
        <c:scaling>
          <c:orientation val="minMax"/>
          <c:max val="4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Time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408296048"/>
        <c:crosses val="autoZero"/>
        <c:crossBetween val="midCat"/>
      </c:valAx>
      <c:valAx>
        <c:axId val="1408296048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Sa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40827982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5485230659726854"/>
          <c:y val="4.9685067203290988E-2"/>
          <c:w val="0.21891686208715436"/>
          <c:h val="0.50473025442339325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3944225721784778"/>
          <c:y val="5.0925925925925923E-2"/>
          <c:w val="0.80744575678040242"/>
          <c:h val="0.82775444736074655"/>
        </c:manualLayout>
      </c:layout>
      <c:scatterChart>
        <c:scatterStyle val="lineMarker"/>
        <c:varyColors val="0"/>
        <c:ser>
          <c:idx val="0"/>
          <c:order val="0"/>
          <c:tx>
            <c:v>Imperial Valley (180)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Sheet4!$A$2:$A$7876</c:f>
              <c:numCache>
                <c:formatCode>General</c:formatCode>
                <c:ptCount val="7875"/>
                <c:pt idx="0">
                  <c:v>0</c:v>
                </c:pt>
                <c:pt idx="1">
                  <c:v>5.0000000000000001E-3</c:v>
                </c:pt>
                <c:pt idx="2">
                  <c:v>0.01</c:v>
                </c:pt>
                <c:pt idx="3">
                  <c:v>1.4999999999999999E-2</c:v>
                </c:pt>
                <c:pt idx="4">
                  <c:v>0.02</c:v>
                </c:pt>
                <c:pt idx="5">
                  <c:v>2.5000000000000001E-2</c:v>
                </c:pt>
                <c:pt idx="6">
                  <c:v>0.03</c:v>
                </c:pt>
                <c:pt idx="7">
                  <c:v>3.5000000000000003E-2</c:v>
                </c:pt>
                <c:pt idx="8">
                  <c:v>0.04</c:v>
                </c:pt>
                <c:pt idx="9">
                  <c:v>4.4999999999999998E-2</c:v>
                </c:pt>
                <c:pt idx="10">
                  <c:v>0.05</c:v>
                </c:pt>
                <c:pt idx="11">
                  <c:v>5.5E-2</c:v>
                </c:pt>
                <c:pt idx="12">
                  <c:v>0.06</c:v>
                </c:pt>
                <c:pt idx="13">
                  <c:v>6.5000000000000002E-2</c:v>
                </c:pt>
                <c:pt idx="14">
                  <c:v>7.0000000000000007E-2</c:v>
                </c:pt>
                <c:pt idx="15">
                  <c:v>7.4999999999999997E-2</c:v>
                </c:pt>
                <c:pt idx="16">
                  <c:v>0.08</c:v>
                </c:pt>
                <c:pt idx="17">
                  <c:v>8.5000000000000006E-2</c:v>
                </c:pt>
                <c:pt idx="18">
                  <c:v>0.09</c:v>
                </c:pt>
                <c:pt idx="19">
                  <c:v>9.5000000000000001E-2</c:v>
                </c:pt>
                <c:pt idx="20">
                  <c:v>0.1</c:v>
                </c:pt>
                <c:pt idx="21">
                  <c:v>0.105</c:v>
                </c:pt>
                <c:pt idx="22">
                  <c:v>0.11</c:v>
                </c:pt>
                <c:pt idx="23">
                  <c:v>0.115</c:v>
                </c:pt>
                <c:pt idx="24">
                  <c:v>0.12</c:v>
                </c:pt>
                <c:pt idx="25">
                  <c:v>0.125</c:v>
                </c:pt>
                <c:pt idx="26">
                  <c:v>0.13</c:v>
                </c:pt>
                <c:pt idx="27">
                  <c:v>0.13500000000000001</c:v>
                </c:pt>
                <c:pt idx="28">
                  <c:v>0.14000000000000001</c:v>
                </c:pt>
                <c:pt idx="29">
                  <c:v>0.14499999999999999</c:v>
                </c:pt>
                <c:pt idx="30">
                  <c:v>0.15</c:v>
                </c:pt>
                <c:pt idx="31">
                  <c:v>0.155</c:v>
                </c:pt>
                <c:pt idx="32">
                  <c:v>0.16</c:v>
                </c:pt>
                <c:pt idx="33">
                  <c:v>0.16500000000000001</c:v>
                </c:pt>
                <c:pt idx="34">
                  <c:v>0.17</c:v>
                </c:pt>
                <c:pt idx="35">
                  <c:v>0.17499999999999999</c:v>
                </c:pt>
                <c:pt idx="36">
                  <c:v>0.18</c:v>
                </c:pt>
                <c:pt idx="37">
                  <c:v>0.185</c:v>
                </c:pt>
                <c:pt idx="38">
                  <c:v>0.19</c:v>
                </c:pt>
                <c:pt idx="39">
                  <c:v>0.19500000000000001</c:v>
                </c:pt>
                <c:pt idx="40">
                  <c:v>0.2</c:v>
                </c:pt>
                <c:pt idx="41">
                  <c:v>0.20499999999999999</c:v>
                </c:pt>
                <c:pt idx="42">
                  <c:v>0.21</c:v>
                </c:pt>
                <c:pt idx="43">
                  <c:v>0.215</c:v>
                </c:pt>
                <c:pt idx="44">
                  <c:v>0.22</c:v>
                </c:pt>
                <c:pt idx="45">
                  <c:v>0.22500000000000001</c:v>
                </c:pt>
                <c:pt idx="46">
                  <c:v>0.23</c:v>
                </c:pt>
                <c:pt idx="47">
                  <c:v>0.23499999999999999</c:v>
                </c:pt>
                <c:pt idx="48">
                  <c:v>0.24</c:v>
                </c:pt>
                <c:pt idx="49">
                  <c:v>0.245</c:v>
                </c:pt>
                <c:pt idx="50">
                  <c:v>0.25</c:v>
                </c:pt>
                <c:pt idx="51">
                  <c:v>0.255</c:v>
                </c:pt>
                <c:pt idx="52">
                  <c:v>0.26</c:v>
                </c:pt>
                <c:pt idx="53">
                  <c:v>0.26500000000000001</c:v>
                </c:pt>
                <c:pt idx="54">
                  <c:v>0.27</c:v>
                </c:pt>
                <c:pt idx="55">
                  <c:v>0.27500000000000002</c:v>
                </c:pt>
                <c:pt idx="56">
                  <c:v>0.28000000000000003</c:v>
                </c:pt>
                <c:pt idx="57">
                  <c:v>0.28499999999999998</c:v>
                </c:pt>
                <c:pt idx="58">
                  <c:v>0.28999999999999998</c:v>
                </c:pt>
                <c:pt idx="59">
                  <c:v>0.29499999999999998</c:v>
                </c:pt>
                <c:pt idx="60">
                  <c:v>0.3</c:v>
                </c:pt>
                <c:pt idx="61">
                  <c:v>0.30499999999999999</c:v>
                </c:pt>
                <c:pt idx="62">
                  <c:v>0.31</c:v>
                </c:pt>
                <c:pt idx="63">
                  <c:v>0.315</c:v>
                </c:pt>
                <c:pt idx="64">
                  <c:v>0.32</c:v>
                </c:pt>
                <c:pt idx="65">
                  <c:v>0.32500000000000001</c:v>
                </c:pt>
                <c:pt idx="66">
                  <c:v>0.33</c:v>
                </c:pt>
                <c:pt idx="67">
                  <c:v>0.33500000000000002</c:v>
                </c:pt>
                <c:pt idx="68">
                  <c:v>0.34</c:v>
                </c:pt>
                <c:pt idx="69">
                  <c:v>0.34499999999999997</c:v>
                </c:pt>
                <c:pt idx="70">
                  <c:v>0.35</c:v>
                </c:pt>
                <c:pt idx="71">
                  <c:v>0.35499999999999998</c:v>
                </c:pt>
                <c:pt idx="72">
                  <c:v>0.36</c:v>
                </c:pt>
                <c:pt idx="73">
                  <c:v>0.36499999999999999</c:v>
                </c:pt>
                <c:pt idx="74">
                  <c:v>0.37</c:v>
                </c:pt>
                <c:pt idx="75">
                  <c:v>0.375</c:v>
                </c:pt>
                <c:pt idx="76">
                  <c:v>0.38</c:v>
                </c:pt>
                <c:pt idx="77">
                  <c:v>0.38500000000000001</c:v>
                </c:pt>
                <c:pt idx="78">
                  <c:v>0.39</c:v>
                </c:pt>
                <c:pt idx="79">
                  <c:v>0.39500000000000002</c:v>
                </c:pt>
                <c:pt idx="80">
                  <c:v>0.4</c:v>
                </c:pt>
                <c:pt idx="81">
                  <c:v>0.40500000000000003</c:v>
                </c:pt>
                <c:pt idx="82">
                  <c:v>0.41</c:v>
                </c:pt>
                <c:pt idx="83">
                  <c:v>0.41499999999999998</c:v>
                </c:pt>
                <c:pt idx="84">
                  <c:v>0.42</c:v>
                </c:pt>
                <c:pt idx="85">
                  <c:v>0.42499999999999999</c:v>
                </c:pt>
                <c:pt idx="86">
                  <c:v>0.43</c:v>
                </c:pt>
                <c:pt idx="87">
                  <c:v>0.435</c:v>
                </c:pt>
                <c:pt idx="88">
                  <c:v>0.44</c:v>
                </c:pt>
                <c:pt idx="89">
                  <c:v>0.44500000000000001</c:v>
                </c:pt>
                <c:pt idx="90">
                  <c:v>0.45</c:v>
                </c:pt>
                <c:pt idx="91">
                  <c:v>0.45500000000000002</c:v>
                </c:pt>
                <c:pt idx="92">
                  <c:v>0.46</c:v>
                </c:pt>
                <c:pt idx="93">
                  <c:v>0.46500000000000002</c:v>
                </c:pt>
                <c:pt idx="94">
                  <c:v>0.47</c:v>
                </c:pt>
                <c:pt idx="95">
                  <c:v>0.47499999999999998</c:v>
                </c:pt>
                <c:pt idx="96">
                  <c:v>0.48</c:v>
                </c:pt>
                <c:pt idx="97">
                  <c:v>0.48499999999999999</c:v>
                </c:pt>
                <c:pt idx="98">
                  <c:v>0.49</c:v>
                </c:pt>
                <c:pt idx="99">
                  <c:v>0.495</c:v>
                </c:pt>
                <c:pt idx="100">
                  <c:v>0.5</c:v>
                </c:pt>
                <c:pt idx="101">
                  <c:v>0.505</c:v>
                </c:pt>
                <c:pt idx="102">
                  <c:v>0.51</c:v>
                </c:pt>
                <c:pt idx="103">
                  <c:v>0.51500000000000001</c:v>
                </c:pt>
                <c:pt idx="104">
                  <c:v>0.52</c:v>
                </c:pt>
                <c:pt idx="105">
                  <c:v>0.52500000000000002</c:v>
                </c:pt>
                <c:pt idx="106">
                  <c:v>0.53</c:v>
                </c:pt>
                <c:pt idx="107">
                  <c:v>0.53500000000000003</c:v>
                </c:pt>
                <c:pt idx="108">
                  <c:v>0.54</c:v>
                </c:pt>
                <c:pt idx="109">
                  <c:v>0.54500000000000004</c:v>
                </c:pt>
                <c:pt idx="110">
                  <c:v>0.55000000000000004</c:v>
                </c:pt>
                <c:pt idx="111">
                  <c:v>0.55500000000000005</c:v>
                </c:pt>
                <c:pt idx="112">
                  <c:v>0.56000000000000005</c:v>
                </c:pt>
                <c:pt idx="113">
                  <c:v>0.56499999999999995</c:v>
                </c:pt>
                <c:pt idx="114">
                  <c:v>0.56999999999999995</c:v>
                </c:pt>
                <c:pt idx="115">
                  <c:v>0.57499999999999996</c:v>
                </c:pt>
                <c:pt idx="116">
                  <c:v>0.57999999999999996</c:v>
                </c:pt>
                <c:pt idx="117">
                  <c:v>0.58499999999999996</c:v>
                </c:pt>
                <c:pt idx="118">
                  <c:v>0.59</c:v>
                </c:pt>
                <c:pt idx="119">
                  <c:v>0.59499999999999997</c:v>
                </c:pt>
                <c:pt idx="120">
                  <c:v>0.6</c:v>
                </c:pt>
                <c:pt idx="121">
                  <c:v>0.60499999999999998</c:v>
                </c:pt>
                <c:pt idx="122">
                  <c:v>0.61</c:v>
                </c:pt>
                <c:pt idx="123">
                  <c:v>0.61499999999999999</c:v>
                </c:pt>
                <c:pt idx="124">
                  <c:v>0.62</c:v>
                </c:pt>
                <c:pt idx="125">
                  <c:v>0.625</c:v>
                </c:pt>
                <c:pt idx="126">
                  <c:v>0.63</c:v>
                </c:pt>
                <c:pt idx="127">
                  <c:v>0.63500000000000001</c:v>
                </c:pt>
                <c:pt idx="128">
                  <c:v>0.64</c:v>
                </c:pt>
                <c:pt idx="129">
                  <c:v>0.64500000000000002</c:v>
                </c:pt>
                <c:pt idx="130">
                  <c:v>0.65</c:v>
                </c:pt>
                <c:pt idx="131">
                  <c:v>0.65500000000000003</c:v>
                </c:pt>
                <c:pt idx="132">
                  <c:v>0.66</c:v>
                </c:pt>
                <c:pt idx="133">
                  <c:v>0.66500000000000004</c:v>
                </c:pt>
                <c:pt idx="134">
                  <c:v>0.67</c:v>
                </c:pt>
                <c:pt idx="135">
                  <c:v>0.67500000000000004</c:v>
                </c:pt>
                <c:pt idx="136">
                  <c:v>0.68</c:v>
                </c:pt>
                <c:pt idx="137">
                  <c:v>0.68500000000000005</c:v>
                </c:pt>
                <c:pt idx="138">
                  <c:v>0.69</c:v>
                </c:pt>
                <c:pt idx="139">
                  <c:v>0.69499999999999995</c:v>
                </c:pt>
                <c:pt idx="140">
                  <c:v>0.7</c:v>
                </c:pt>
                <c:pt idx="141">
                  <c:v>0.70499999999999996</c:v>
                </c:pt>
                <c:pt idx="142">
                  <c:v>0.71</c:v>
                </c:pt>
                <c:pt idx="143">
                  <c:v>0.71499999999999997</c:v>
                </c:pt>
                <c:pt idx="144">
                  <c:v>0.72</c:v>
                </c:pt>
                <c:pt idx="145">
                  <c:v>0.72499999999999998</c:v>
                </c:pt>
                <c:pt idx="146">
                  <c:v>0.73</c:v>
                </c:pt>
                <c:pt idx="147">
                  <c:v>0.73499999999999999</c:v>
                </c:pt>
                <c:pt idx="148">
                  <c:v>0.74</c:v>
                </c:pt>
                <c:pt idx="149">
                  <c:v>0.745</c:v>
                </c:pt>
                <c:pt idx="150">
                  <c:v>0.75</c:v>
                </c:pt>
                <c:pt idx="151">
                  <c:v>0.755</c:v>
                </c:pt>
                <c:pt idx="152">
                  <c:v>0.76</c:v>
                </c:pt>
                <c:pt idx="153">
                  <c:v>0.76500000000000001</c:v>
                </c:pt>
                <c:pt idx="154">
                  <c:v>0.77</c:v>
                </c:pt>
                <c:pt idx="155">
                  <c:v>0.77500000000000002</c:v>
                </c:pt>
                <c:pt idx="156">
                  <c:v>0.78</c:v>
                </c:pt>
                <c:pt idx="157">
                  <c:v>0.78500000000000003</c:v>
                </c:pt>
                <c:pt idx="158">
                  <c:v>0.79</c:v>
                </c:pt>
                <c:pt idx="159">
                  <c:v>0.79500000000000004</c:v>
                </c:pt>
                <c:pt idx="160">
                  <c:v>0.8</c:v>
                </c:pt>
                <c:pt idx="161">
                  <c:v>0.80500000000000005</c:v>
                </c:pt>
                <c:pt idx="162">
                  <c:v>0.81</c:v>
                </c:pt>
                <c:pt idx="163">
                  <c:v>0.81499999999999995</c:v>
                </c:pt>
                <c:pt idx="164">
                  <c:v>0.82</c:v>
                </c:pt>
                <c:pt idx="165">
                  <c:v>0.82499999999999996</c:v>
                </c:pt>
                <c:pt idx="166">
                  <c:v>0.83</c:v>
                </c:pt>
                <c:pt idx="167">
                  <c:v>0.83499999999999996</c:v>
                </c:pt>
                <c:pt idx="168">
                  <c:v>0.84</c:v>
                </c:pt>
                <c:pt idx="169">
                  <c:v>0.84499999999999997</c:v>
                </c:pt>
                <c:pt idx="170">
                  <c:v>0.85</c:v>
                </c:pt>
                <c:pt idx="171">
                  <c:v>0.85499999999999998</c:v>
                </c:pt>
                <c:pt idx="172">
                  <c:v>0.86</c:v>
                </c:pt>
                <c:pt idx="173">
                  <c:v>0.86499999999999999</c:v>
                </c:pt>
                <c:pt idx="174">
                  <c:v>0.87</c:v>
                </c:pt>
                <c:pt idx="175">
                  <c:v>0.875</c:v>
                </c:pt>
                <c:pt idx="176">
                  <c:v>0.88</c:v>
                </c:pt>
                <c:pt idx="177">
                  <c:v>0.88500000000000001</c:v>
                </c:pt>
                <c:pt idx="178">
                  <c:v>0.89</c:v>
                </c:pt>
                <c:pt idx="179">
                  <c:v>0.89500000000000002</c:v>
                </c:pt>
                <c:pt idx="180">
                  <c:v>0.9</c:v>
                </c:pt>
                <c:pt idx="181">
                  <c:v>0.90500000000000003</c:v>
                </c:pt>
                <c:pt idx="182">
                  <c:v>0.91</c:v>
                </c:pt>
                <c:pt idx="183">
                  <c:v>0.91500000000000004</c:v>
                </c:pt>
                <c:pt idx="184">
                  <c:v>0.92</c:v>
                </c:pt>
                <c:pt idx="185">
                  <c:v>0.92500000000000004</c:v>
                </c:pt>
                <c:pt idx="186">
                  <c:v>0.93</c:v>
                </c:pt>
                <c:pt idx="187">
                  <c:v>0.93500000000000005</c:v>
                </c:pt>
                <c:pt idx="188">
                  <c:v>0.94</c:v>
                </c:pt>
                <c:pt idx="189">
                  <c:v>0.94499999999999995</c:v>
                </c:pt>
                <c:pt idx="190">
                  <c:v>0.95</c:v>
                </c:pt>
                <c:pt idx="191">
                  <c:v>0.95499999999999996</c:v>
                </c:pt>
                <c:pt idx="192">
                  <c:v>0.96</c:v>
                </c:pt>
                <c:pt idx="193">
                  <c:v>0.96499999999999997</c:v>
                </c:pt>
                <c:pt idx="194">
                  <c:v>0.97</c:v>
                </c:pt>
                <c:pt idx="195">
                  <c:v>0.97499999999999998</c:v>
                </c:pt>
                <c:pt idx="196">
                  <c:v>0.98</c:v>
                </c:pt>
                <c:pt idx="197">
                  <c:v>0.98499999999999999</c:v>
                </c:pt>
                <c:pt idx="198">
                  <c:v>0.99</c:v>
                </c:pt>
                <c:pt idx="199">
                  <c:v>0.995</c:v>
                </c:pt>
                <c:pt idx="200">
                  <c:v>1</c:v>
                </c:pt>
                <c:pt idx="201">
                  <c:v>1.0049999999999999</c:v>
                </c:pt>
                <c:pt idx="202">
                  <c:v>1.01</c:v>
                </c:pt>
                <c:pt idx="203">
                  <c:v>1.0149999999999999</c:v>
                </c:pt>
                <c:pt idx="204">
                  <c:v>1.02</c:v>
                </c:pt>
                <c:pt idx="205">
                  <c:v>1.0249999999999999</c:v>
                </c:pt>
                <c:pt idx="206">
                  <c:v>1.03</c:v>
                </c:pt>
                <c:pt idx="207">
                  <c:v>1.0349999999999999</c:v>
                </c:pt>
                <c:pt idx="208">
                  <c:v>1.04</c:v>
                </c:pt>
                <c:pt idx="209">
                  <c:v>1.0449999999999999</c:v>
                </c:pt>
                <c:pt idx="210">
                  <c:v>1.05</c:v>
                </c:pt>
                <c:pt idx="211">
                  <c:v>1.0549999999999999</c:v>
                </c:pt>
                <c:pt idx="212">
                  <c:v>1.06</c:v>
                </c:pt>
                <c:pt idx="213">
                  <c:v>1.0649999999999999</c:v>
                </c:pt>
                <c:pt idx="214">
                  <c:v>1.07</c:v>
                </c:pt>
                <c:pt idx="215">
                  <c:v>1.075</c:v>
                </c:pt>
                <c:pt idx="216">
                  <c:v>1.08</c:v>
                </c:pt>
                <c:pt idx="217">
                  <c:v>1.085</c:v>
                </c:pt>
                <c:pt idx="218">
                  <c:v>1.0900000000000001</c:v>
                </c:pt>
                <c:pt idx="219">
                  <c:v>1.095</c:v>
                </c:pt>
                <c:pt idx="220">
                  <c:v>1.1000000000000001</c:v>
                </c:pt>
                <c:pt idx="221">
                  <c:v>1.105</c:v>
                </c:pt>
                <c:pt idx="222">
                  <c:v>1.1100000000000001</c:v>
                </c:pt>
                <c:pt idx="223">
                  <c:v>1.115</c:v>
                </c:pt>
                <c:pt idx="224">
                  <c:v>1.1200000000000001</c:v>
                </c:pt>
                <c:pt idx="225">
                  <c:v>1.125</c:v>
                </c:pt>
                <c:pt idx="226">
                  <c:v>1.1299999999999999</c:v>
                </c:pt>
                <c:pt idx="227">
                  <c:v>1.135</c:v>
                </c:pt>
                <c:pt idx="228">
                  <c:v>1.1399999999999999</c:v>
                </c:pt>
                <c:pt idx="229">
                  <c:v>1.145</c:v>
                </c:pt>
                <c:pt idx="230">
                  <c:v>1.1499999999999999</c:v>
                </c:pt>
                <c:pt idx="231">
                  <c:v>1.155</c:v>
                </c:pt>
                <c:pt idx="232">
                  <c:v>1.1599999999999999</c:v>
                </c:pt>
                <c:pt idx="233">
                  <c:v>1.165</c:v>
                </c:pt>
                <c:pt idx="234">
                  <c:v>1.17</c:v>
                </c:pt>
                <c:pt idx="235">
                  <c:v>1.175</c:v>
                </c:pt>
                <c:pt idx="236">
                  <c:v>1.18</c:v>
                </c:pt>
                <c:pt idx="237">
                  <c:v>1.1850000000000001</c:v>
                </c:pt>
                <c:pt idx="238">
                  <c:v>1.19</c:v>
                </c:pt>
                <c:pt idx="239">
                  <c:v>1.1950000000000001</c:v>
                </c:pt>
                <c:pt idx="240">
                  <c:v>1.2</c:v>
                </c:pt>
                <c:pt idx="241">
                  <c:v>1.2050000000000001</c:v>
                </c:pt>
                <c:pt idx="242">
                  <c:v>1.21</c:v>
                </c:pt>
                <c:pt idx="243">
                  <c:v>1.2150000000000001</c:v>
                </c:pt>
                <c:pt idx="244">
                  <c:v>1.22</c:v>
                </c:pt>
                <c:pt idx="245">
                  <c:v>1.2250000000000001</c:v>
                </c:pt>
                <c:pt idx="246">
                  <c:v>1.23</c:v>
                </c:pt>
                <c:pt idx="247">
                  <c:v>1.2350000000000001</c:v>
                </c:pt>
                <c:pt idx="248">
                  <c:v>1.24</c:v>
                </c:pt>
                <c:pt idx="249">
                  <c:v>1.2450000000000001</c:v>
                </c:pt>
                <c:pt idx="250">
                  <c:v>1.25</c:v>
                </c:pt>
                <c:pt idx="251">
                  <c:v>1.2549999999999999</c:v>
                </c:pt>
                <c:pt idx="252">
                  <c:v>1.26</c:v>
                </c:pt>
                <c:pt idx="253">
                  <c:v>1.2649999999999999</c:v>
                </c:pt>
                <c:pt idx="254">
                  <c:v>1.27</c:v>
                </c:pt>
                <c:pt idx="255">
                  <c:v>1.2749999999999999</c:v>
                </c:pt>
                <c:pt idx="256">
                  <c:v>1.28</c:v>
                </c:pt>
                <c:pt idx="257">
                  <c:v>1.2849999999999999</c:v>
                </c:pt>
                <c:pt idx="258">
                  <c:v>1.29</c:v>
                </c:pt>
                <c:pt idx="259">
                  <c:v>1.2949999999999999</c:v>
                </c:pt>
                <c:pt idx="260">
                  <c:v>1.3</c:v>
                </c:pt>
                <c:pt idx="261">
                  <c:v>1.3049999999999999</c:v>
                </c:pt>
                <c:pt idx="262">
                  <c:v>1.31</c:v>
                </c:pt>
                <c:pt idx="263">
                  <c:v>1.3149999999999999</c:v>
                </c:pt>
                <c:pt idx="264">
                  <c:v>1.32</c:v>
                </c:pt>
                <c:pt idx="265">
                  <c:v>1.325</c:v>
                </c:pt>
                <c:pt idx="266">
                  <c:v>1.33</c:v>
                </c:pt>
                <c:pt idx="267">
                  <c:v>1.335</c:v>
                </c:pt>
                <c:pt idx="268">
                  <c:v>1.34</c:v>
                </c:pt>
                <c:pt idx="269">
                  <c:v>1.345</c:v>
                </c:pt>
                <c:pt idx="270">
                  <c:v>1.35</c:v>
                </c:pt>
                <c:pt idx="271">
                  <c:v>1.355</c:v>
                </c:pt>
                <c:pt idx="272">
                  <c:v>1.36</c:v>
                </c:pt>
                <c:pt idx="273">
                  <c:v>1.365</c:v>
                </c:pt>
                <c:pt idx="274">
                  <c:v>1.37</c:v>
                </c:pt>
                <c:pt idx="275">
                  <c:v>1.375</c:v>
                </c:pt>
                <c:pt idx="276">
                  <c:v>1.38</c:v>
                </c:pt>
                <c:pt idx="277">
                  <c:v>1.385</c:v>
                </c:pt>
                <c:pt idx="278">
                  <c:v>1.39</c:v>
                </c:pt>
                <c:pt idx="279">
                  <c:v>1.395</c:v>
                </c:pt>
                <c:pt idx="280">
                  <c:v>1.4</c:v>
                </c:pt>
                <c:pt idx="281">
                  <c:v>1.405</c:v>
                </c:pt>
                <c:pt idx="282">
                  <c:v>1.41</c:v>
                </c:pt>
                <c:pt idx="283">
                  <c:v>1.415</c:v>
                </c:pt>
                <c:pt idx="284">
                  <c:v>1.42</c:v>
                </c:pt>
                <c:pt idx="285">
                  <c:v>1.425</c:v>
                </c:pt>
                <c:pt idx="286">
                  <c:v>1.43</c:v>
                </c:pt>
                <c:pt idx="287">
                  <c:v>1.4350000000000001</c:v>
                </c:pt>
                <c:pt idx="288">
                  <c:v>1.44</c:v>
                </c:pt>
                <c:pt idx="289">
                  <c:v>1.4450000000000001</c:v>
                </c:pt>
                <c:pt idx="290">
                  <c:v>1.45</c:v>
                </c:pt>
                <c:pt idx="291">
                  <c:v>1.4550000000000001</c:v>
                </c:pt>
                <c:pt idx="292">
                  <c:v>1.46</c:v>
                </c:pt>
                <c:pt idx="293">
                  <c:v>1.4650000000000001</c:v>
                </c:pt>
                <c:pt idx="294">
                  <c:v>1.47</c:v>
                </c:pt>
                <c:pt idx="295">
                  <c:v>1.4750000000000001</c:v>
                </c:pt>
                <c:pt idx="296">
                  <c:v>1.48</c:v>
                </c:pt>
                <c:pt idx="297">
                  <c:v>1.4850000000000001</c:v>
                </c:pt>
                <c:pt idx="298">
                  <c:v>1.49</c:v>
                </c:pt>
                <c:pt idx="299">
                  <c:v>1.4950000000000001</c:v>
                </c:pt>
                <c:pt idx="300">
                  <c:v>1.5</c:v>
                </c:pt>
                <c:pt idx="301">
                  <c:v>1.5049999999999999</c:v>
                </c:pt>
                <c:pt idx="302">
                  <c:v>1.51</c:v>
                </c:pt>
                <c:pt idx="303">
                  <c:v>1.5149999999999999</c:v>
                </c:pt>
                <c:pt idx="304">
                  <c:v>1.52</c:v>
                </c:pt>
                <c:pt idx="305">
                  <c:v>1.5249999999999999</c:v>
                </c:pt>
                <c:pt idx="306">
                  <c:v>1.53</c:v>
                </c:pt>
                <c:pt idx="307">
                  <c:v>1.5349999999999999</c:v>
                </c:pt>
                <c:pt idx="308">
                  <c:v>1.54</c:v>
                </c:pt>
                <c:pt idx="309">
                  <c:v>1.5449999999999999</c:v>
                </c:pt>
                <c:pt idx="310">
                  <c:v>1.55</c:v>
                </c:pt>
                <c:pt idx="311">
                  <c:v>1.5549999999999999</c:v>
                </c:pt>
                <c:pt idx="312">
                  <c:v>1.56</c:v>
                </c:pt>
                <c:pt idx="313">
                  <c:v>1.5649999999999999</c:v>
                </c:pt>
                <c:pt idx="314">
                  <c:v>1.57</c:v>
                </c:pt>
                <c:pt idx="315">
                  <c:v>1.575</c:v>
                </c:pt>
                <c:pt idx="316">
                  <c:v>1.58</c:v>
                </c:pt>
                <c:pt idx="317">
                  <c:v>1.585</c:v>
                </c:pt>
                <c:pt idx="318">
                  <c:v>1.59</c:v>
                </c:pt>
                <c:pt idx="319">
                  <c:v>1.595</c:v>
                </c:pt>
                <c:pt idx="320">
                  <c:v>1.6</c:v>
                </c:pt>
                <c:pt idx="321">
                  <c:v>1.605</c:v>
                </c:pt>
                <c:pt idx="322">
                  <c:v>1.61</c:v>
                </c:pt>
                <c:pt idx="323">
                  <c:v>1.615</c:v>
                </c:pt>
                <c:pt idx="324">
                  <c:v>1.62</c:v>
                </c:pt>
                <c:pt idx="325">
                  <c:v>1.625</c:v>
                </c:pt>
                <c:pt idx="326">
                  <c:v>1.63</c:v>
                </c:pt>
                <c:pt idx="327">
                  <c:v>1.635</c:v>
                </c:pt>
                <c:pt idx="328">
                  <c:v>1.64</c:v>
                </c:pt>
                <c:pt idx="329">
                  <c:v>1.645</c:v>
                </c:pt>
                <c:pt idx="330">
                  <c:v>1.65</c:v>
                </c:pt>
                <c:pt idx="331">
                  <c:v>1.655</c:v>
                </c:pt>
                <c:pt idx="332">
                  <c:v>1.66</c:v>
                </c:pt>
                <c:pt idx="333">
                  <c:v>1.665</c:v>
                </c:pt>
                <c:pt idx="334">
                  <c:v>1.67</c:v>
                </c:pt>
                <c:pt idx="335">
                  <c:v>1.675</c:v>
                </c:pt>
                <c:pt idx="336">
                  <c:v>1.68</c:v>
                </c:pt>
                <c:pt idx="337">
                  <c:v>1.6850000000000001</c:v>
                </c:pt>
                <c:pt idx="338">
                  <c:v>1.69</c:v>
                </c:pt>
                <c:pt idx="339">
                  <c:v>1.6950000000000001</c:v>
                </c:pt>
                <c:pt idx="340">
                  <c:v>1.7</c:v>
                </c:pt>
                <c:pt idx="341">
                  <c:v>1.7050000000000001</c:v>
                </c:pt>
                <c:pt idx="342">
                  <c:v>1.71</c:v>
                </c:pt>
                <c:pt idx="343">
                  <c:v>1.7150000000000001</c:v>
                </c:pt>
                <c:pt idx="344">
                  <c:v>1.72</c:v>
                </c:pt>
                <c:pt idx="345">
                  <c:v>1.7250000000000001</c:v>
                </c:pt>
                <c:pt idx="346">
                  <c:v>1.73</c:v>
                </c:pt>
                <c:pt idx="347">
                  <c:v>1.7350000000000001</c:v>
                </c:pt>
                <c:pt idx="348">
                  <c:v>1.74</c:v>
                </c:pt>
                <c:pt idx="349">
                  <c:v>1.7450000000000001</c:v>
                </c:pt>
                <c:pt idx="350">
                  <c:v>1.75</c:v>
                </c:pt>
                <c:pt idx="351">
                  <c:v>1.7549999999999999</c:v>
                </c:pt>
                <c:pt idx="352">
                  <c:v>1.76</c:v>
                </c:pt>
                <c:pt idx="353">
                  <c:v>1.7649999999999999</c:v>
                </c:pt>
                <c:pt idx="354">
                  <c:v>1.77</c:v>
                </c:pt>
                <c:pt idx="355">
                  <c:v>1.7749999999999999</c:v>
                </c:pt>
                <c:pt idx="356">
                  <c:v>1.78</c:v>
                </c:pt>
                <c:pt idx="357">
                  <c:v>1.7849999999999999</c:v>
                </c:pt>
                <c:pt idx="358">
                  <c:v>1.79</c:v>
                </c:pt>
                <c:pt idx="359">
                  <c:v>1.7949999999999999</c:v>
                </c:pt>
                <c:pt idx="360">
                  <c:v>1.8</c:v>
                </c:pt>
                <c:pt idx="361">
                  <c:v>1.8049999999999999</c:v>
                </c:pt>
                <c:pt idx="362">
                  <c:v>1.81</c:v>
                </c:pt>
                <c:pt idx="363">
                  <c:v>1.8149999999999999</c:v>
                </c:pt>
                <c:pt idx="364">
                  <c:v>1.82</c:v>
                </c:pt>
                <c:pt idx="365">
                  <c:v>1.825</c:v>
                </c:pt>
                <c:pt idx="366">
                  <c:v>1.83</c:v>
                </c:pt>
                <c:pt idx="367">
                  <c:v>1.835</c:v>
                </c:pt>
                <c:pt idx="368">
                  <c:v>1.84</c:v>
                </c:pt>
                <c:pt idx="369">
                  <c:v>1.845</c:v>
                </c:pt>
                <c:pt idx="370">
                  <c:v>1.85</c:v>
                </c:pt>
                <c:pt idx="371">
                  <c:v>1.855</c:v>
                </c:pt>
                <c:pt idx="372">
                  <c:v>1.86</c:v>
                </c:pt>
                <c:pt idx="373">
                  <c:v>1.865</c:v>
                </c:pt>
                <c:pt idx="374">
                  <c:v>1.87</c:v>
                </c:pt>
                <c:pt idx="375">
                  <c:v>1.875</c:v>
                </c:pt>
                <c:pt idx="376">
                  <c:v>1.88</c:v>
                </c:pt>
                <c:pt idx="377">
                  <c:v>1.885</c:v>
                </c:pt>
                <c:pt idx="378">
                  <c:v>1.89</c:v>
                </c:pt>
                <c:pt idx="379">
                  <c:v>1.895</c:v>
                </c:pt>
                <c:pt idx="380">
                  <c:v>1.9</c:v>
                </c:pt>
                <c:pt idx="381">
                  <c:v>1.905</c:v>
                </c:pt>
                <c:pt idx="382">
                  <c:v>1.91</c:v>
                </c:pt>
                <c:pt idx="383">
                  <c:v>1.915</c:v>
                </c:pt>
                <c:pt idx="384">
                  <c:v>1.92</c:v>
                </c:pt>
                <c:pt idx="385">
                  <c:v>1.925</c:v>
                </c:pt>
                <c:pt idx="386">
                  <c:v>1.93</c:v>
                </c:pt>
                <c:pt idx="387">
                  <c:v>1.9350000000000001</c:v>
                </c:pt>
                <c:pt idx="388">
                  <c:v>1.94</c:v>
                </c:pt>
                <c:pt idx="389">
                  <c:v>1.9450000000000001</c:v>
                </c:pt>
                <c:pt idx="390">
                  <c:v>1.95</c:v>
                </c:pt>
                <c:pt idx="391">
                  <c:v>1.9550000000000001</c:v>
                </c:pt>
                <c:pt idx="392">
                  <c:v>1.96</c:v>
                </c:pt>
                <c:pt idx="393">
                  <c:v>1.9650000000000001</c:v>
                </c:pt>
                <c:pt idx="394">
                  <c:v>1.97</c:v>
                </c:pt>
                <c:pt idx="395">
                  <c:v>1.9750000000000001</c:v>
                </c:pt>
                <c:pt idx="396">
                  <c:v>1.98</c:v>
                </c:pt>
                <c:pt idx="397">
                  <c:v>1.9850000000000001</c:v>
                </c:pt>
                <c:pt idx="398">
                  <c:v>1.99</c:v>
                </c:pt>
                <c:pt idx="399">
                  <c:v>1.9950000000000001</c:v>
                </c:pt>
                <c:pt idx="400">
                  <c:v>2</c:v>
                </c:pt>
                <c:pt idx="401">
                  <c:v>2.0049999999999999</c:v>
                </c:pt>
                <c:pt idx="402">
                  <c:v>2.0099999999999998</c:v>
                </c:pt>
                <c:pt idx="403">
                  <c:v>2.0150000000000001</c:v>
                </c:pt>
                <c:pt idx="404">
                  <c:v>2.02</c:v>
                </c:pt>
                <c:pt idx="405">
                  <c:v>2.0249999999999999</c:v>
                </c:pt>
                <c:pt idx="406">
                  <c:v>2.0299999999999998</c:v>
                </c:pt>
                <c:pt idx="407">
                  <c:v>2.0350000000000001</c:v>
                </c:pt>
                <c:pt idx="408">
                  <c:v>2.04</c:v>
                </c:pt>
                <c:pt idx="409">
                  <c:v>2.0449999999999999</c:v>
                </c:pt>
                <c:pt idx="410">
                  <c:v>2.0499999999999998</c:v>
                </c:pt>
                <c:pt idx="411">
                  <c:v>2.0550000000000002</c:v>
                </c:pt>
                <c:pt idx="412">
                  <c:v>2.06</c:v>
                </c:pt>
                <c:pt idx="413">
                  <c:v>2.0649999999999999</c:v>
                </c:pt>
                <c:pt idx="414">
                  <c:v>2.0699999999999998</c:v>
                </c:pt>
                <c:pt idx="415">
                  <c:v>2.0750000000000002</c:v>
                </c:pt>
                <c:pt idx="416">
                  <c:v>2.08</c:v>
                </c:pt>
                <c:pt idx="417">
                  <c:v>2.085</c:v>
                </c:pt>
                <c:pt idx="418">
                  <c:v>2.09</c:v>
                </c:pt>
                <c:pt idx="419">
                  <c:v>2.0950000000000002</c:v>
                </c:pt>
                <c:pt idx="420">
                  <c:v>2.1</c:v>
                </c:pt>
                <c:pt idx="421">
                  <c:v>2.105</c:v>
                </c:pt>
                <c:pt idx="422">
                  <c:v>2.11</c:v>
                </c:pt>
                <c:pt idx="423">
                  <c:v>2.1150000000000002</c:v>
                </c:pt>
                <c:pt idx="424">
                  <c:v>2.12</c:v>
                </c:pt>
                <c:pt idx="425">
                  <c:v>2.125</c:v>
                </c:pt>
                <c:pt idx="426">
                  <c:v>2.13</c:v>
                </c:pt>
                <c:pt idx="427">
                  <c:v>2.1349999999999998</c:v>
                </c:pt>
                <c:pt idx="428">
                  <c:v>2.14</c:v>
                </c:pt>
                <c:pt idx="429">
                  <c:v>2.145</c:v>
                </c:pt>
                <c:pt idx="430">
                  <c:v>2.15</c:v>
                </c:pt>
                <c:pt idx="431">
                  <c:v>2.1549999999999998</c:v>
                </c:pt>
                <c:pt idx="432">
                  <c:v>2.16</c:v>
                </c:pt>
                <c:pt idx="433">
                  <c:v>2.165</c:v>
                </c:pt>
                <c:pt idx="434">
                  <c:v>2.17</c:v>
                </c:pt>
                <c:pt idx="435">
                  <c:v>2.1749999999999998</c:v>
                </c:pt>
                <c:pt idx="436">
                  <c:v>2.1800000000000002</c:v>
                </c:pt>
                <c:pt idx="437">
                  <c:v>2.1850000000000001</c:v>
                </c:pt>
                <c:pt idx="438">
                  <c:v>2.19</c:v>
                </c:pt>
                <c:pt idx="439">
                  <c:v>2.1949999999999998</c:v>
                </c:pt>
                <c:pt idx="440">
                  <c:v>2.2000000000000002</c:v>
                </c:pt>
                <c:pt idx="441">
                  <c:v>2.2050000000000001</c:v>
                </c:pt>
                <c:pt idx="442">
                  <c:v>2.21</c:v>
                </c:pt>
                <c:pt idx="443">
                  <c:v>2.2149999999999999</c:v>
                </c:pt>
                <c:pt idx="444">
                  <c:v>2.2200000000000002</c:v>
                </c:pt>
                <c:pt idx="445">
                  <c:v>2.2250000000000001</c:v>
                </c:pt>
                <c:pt idx="446">
                  <c:v>2.23</c:v>
                </c:pt>
                <c:pt idx="447">
                  <c:v>2.2349999999999999</c:v>
                </c:pt>
                <c:pt idx="448">
                  <c:v>2.2400000000000002</c:v>
                </c:pt>
                <c:pt idx="449">
                  <c:v>2.2450000000000001</c:v>
                </c:pt>
                <c:pt idx="450">
                  <c:v>2.25</c:v>
                </c:pt>
                <c:pt idx="451">
                  <c:v>2.2549999999999999</c:v>
                </c:pt>
                <c:pt idx="452">
                  <c:v>2.2599999999999998</c:v>
                </c:pt>
                <c:pt idx="453">
                  <c:v>2.2650000000000001</c:v>
                </c:pt>
                <c:pt idx="454">
                  <c:v>2.27</c:v>
                </c:pt>
                <c:pt idx="455">
                  <c:v>2.2749999999999999</c:v>
                </c:pt>
                <c:pt idx="456">
                  <c:v>2.2799999999999998</c:v>
                </c:pt>
                <c:pt idx="457">
                  <c:v>2.2850000000000001</c:v>
                </c:pt>
                <c:pt idx="458">
                  <c:v>2.29</c:v>
                </c:pt>
                <c:pt idx="459">
                  <c:v>2.2949999999999999</c:v>
                </c:pt>
                <c:pt idx="460">
                  <c:v>2.2999999999999998</c:v>
                </c:pt>
                <c:pt idx="461">
                  <c:v>2.3050000000000002</c:v>
                </c:pt>
                <c:pt idx="462">
                  <c:v>2.31</c:v>
                </c:pt>
                <c:pt idx="463">
                  <c:v>2.3149999999999999</c:v>
                </c:pt>
                <c:pt idx="464">
                  <c:v>2.3199999999999998</c:v>
                </c:pt>
                <c:pt idx="465">
                  <c:v>2.3250000000000002</c:v>
                </c:pt>
                <c:pt idx="466">
                  <c:v>2.33</c:v>
                </c:pt>
                <c:pt idx="467">
                  <c:v>2.335</c:v>
                </c:pt>
                <c:pt idx="468">
                  <c:v>2.34</c:v>
                </c:pt>
                <c:pt idx="469">
                  <c:v>2.3450000000000002</c:v>
                </c:pt>
                <c:pt idx="470">
                  <c:v>2.35</c:v>
                </c:pt>
                <c:pt idx="471">
                  <c:v>2.355</c:v>
                </c:pt>
                <c:pt idx="472">
                  <c:v>2.36</c:v>
                </c:pt>
                <c:pt idx="473">
                  <c:v>2.3650000000000002</c:v>
                </c:pt>
                <c:pt idx="474">
                  <c:v>2.37</c:v>
                </c:pt>
                <c:pt idx="475">
                  <c:v>2.375</c:v>
                </c:pt>
                <c:pt idx="476">
                  <c:v>2.38</c:v>
                </c:pt>
                <c:pt idx="477">
                  <c:v>2.3849999999999998</c:v>
                </c:pt>
                <c:pt idx="478">
                  <c:v>2.39</c:v>
                </c:pt>
                <c:pt idx="479">
                  <c:v>2.395</c:v>
                </c:pt>
                <c:pt idx="480">
                  <c:v>2.4</c:v>
                </c:pt>
                <c:pt idx="481">
                  <c:v>2.4049999999999998</c:v>
                </c:pt>
                <c:pt idx="482">
                  <c:v>2.41</c:v>
                </c:pt>
                <c:pt idx="483">
                  <c:v>2.415</c:v>
                </c:pt>
                <c:pt idx="484">
                  <c:v>2.42</c:v>
                </c:pt>
                <c:pt idx="485">
                  <c:v>2.4249999999999998</c:v>
                </c:pt>
                <c:pt idx="486">
                  <c:v>2.4300000000000002</c:v>
                </c:pt>
                <c:pt idx="487">
                  <c:v>2.4350000000000001</c:v>
                </c:pt>
                <c:pt idx="488">
                  <c:v>2.44</c:v>
                </c:pt>
                <c:pt idx="489">
                  <c:v>2.4449999999999998</c:v>
                </c:pt>
                <c:pt idx="490">
                  <c:v>2.4500000000000002</c:v>
                </c:pt>
                <c:pt idx="491">
                  <c:v>2.4550000000000001</c:v>
                </c:pt>
                <c:pt idx="492">
                  <c:v>2.46</c:v>
                </c:pt>
                <c:pt idx="493">
                  <c:v>2.4649999999999999</c:v>
                </c:pt>
                <c:pt idx="494">
                  <c:v>2.4700000000000002</c:v>
                </c:pt>
                <c:pt idx="495">
                  <c:v>2.4750000000000001</c:v>
                </c:pt>
                <c:pt idx="496">
                  <c:v>2.48</c:v>
                </c:pt>
                <c:pt idx="497">
                  <c:v>2.4849999999999999</c:v>
                </c:pt>
                <c:pt idx="498">
                  <c:v>2.4900000000000002</c:v>
                </c:pt>
                <c:pt idx="499">
                  <c:v>2.4950000000000001</c:v>
                </c:pt>
                <c:pt idx="500">
                  <c:v>2.5</c:v>
                </c:pt>
                <c:pt idx="501">
                  <c:v>2.5049999999999999</c:v>
                </c:pt>
                <c:pt idx="502">
                  <c:v>2.5099999999999998</c:v>
                </c:pt>
                <c:pt idx="503">
                  <c:v>2.5150000000000001</c:v>
                </c:pt>
                <c:pt idx="504">
                  <c:v>2.52</c:v>
                </c:pt>
                <c:pt idx="505">
                  <c:v>2.5249999999999999</c:v>
                </c:pt>
                <c:pt idx="506">
                  <c:v>2.5299999999999998</c:v>
                </c:pt>
                <c:pt idx="507">
                  <c:v>2.5350000000000001</c:v>
                </c:pt>
                <c:pt idx="508">
                  <c:v>2.54</c:v>
                </c:pt>
                <c:pt idx="509">
                  <c:v>2.5449999999999999</c:v>
                </c:pt>
                <c:pt idx="510">
                  <c:v>2.5499999999999998</c:v>
                </c:pt>
                <c:pt idx="511">
                  <c:v>2.5550000000000002</c:v>
                </c:pt>
                <c:pt idx="512">
                  <c:v>2.56</c:v>
                </c:pt>
                <c:pt idx="513">
                  <c:v>2.5649999999999999</c:v>
                </c:pt>
                <c:pt idx="514">
                  <c:v>2.57</c:v>
                </c:pt>
                <c:pt idx="515">
                  <c:v>2.5750000000000002</c:v>
                </c:pt>
                <c:pt idx="516">
                  <c:v>2.58</c:v>
                </c:pt>
                <c:pt idx="517">
                  <c:v>2.585</c:v>
                </c:pt>
                <c:pt idx="518">
                  <c:v>2.59</c:v>
                </c:pt>
                <c:pt idx="519">
                  <c:v>2.5950000000000002</c:v>
                </c:pt>
                <c:pt idx="520">
                  <c:v>2.6</c:v>
                </c:pt>
                <c:pt idx="521">
                  <c:v>2.605</c:v>
                </c:pt>
                <c:pt idx="522">
                  <c:v>2.61</c:v>
                </c:pt>
                <c:pt idx="523">
                  <c:v>2.6150000000000002</c:v>
                </c:pt>
                <c:pt idx="524">
                  <c:v>2.62</c:v>
                </c:pt>
                <c:pt idx="525">
                  <c:v>2.625</c:v>
                </c:pt>
                <c:pt idx="526">
                  <c:v>2.63</c:v>
                </c:pt>
                <c:pt idx="527">
                  <c:v>2.6349999999999998</c:v>
                </c:pt>
                <c:pt idx="528">
                  <c:v>2.64</c:v>
                </c:pt>
                <c:pt idx="529">
                  <c:v>2.645</c:v>
                </c:pt>
                <c:pt idx="530">
                  <c:v>2.65</c:v>
                </c:pt>
                <c:pt idx="531">
                  <c:v>2.6549999999999998</c:v>
                </c:pt>
                <c:pt idx="532">
                  <c:v>2.66</c:v>
                </c:pt>
                <c:pt idx="533">
                  <c:v>2.665</c:v>
                </c:pt>
                <c:pt idx="534">
                  <c:v>2.67</c:v>
                </c:pt>
                <c:pt idx="535">
                  <c:v>2.6749999999999998</c:v>
                </c:pt>
                <c:pt idx="536">
                  <c:v>2.68</c:v>
                </c:pt>
                <c:pt idx="537">
                  <c:v>2.6850000000000001</c:v>
                </c:pt>
                <c:pt idx="538">
                  <c:v>2.69</c:v>
                </c:pt>
                <c:pt idx="539">
                  <c:v>2.6949999999999998</c:v>
                </c:pt>
                <c:pt idx="540">
                  <c:v>2.7</c:v>
                </c:pt>
                <c:pt idx="541">
                  <c:v>2.7050000000000001</c:v>
                </c:pt>
                <c:pt idx="542">
                  <c:v>2.71</c:v>
                </c:pt>
                <c:pt idx="543">
                  <c:v>2.7149999999999999</c:v>
                </c:pt>
                <c:pt idx="544">
                  <c:v>2.72</c:v>
                </c:pt>
                <c:pt idx="545">
                  <c:v>2.7250000000000001</c:v>
                </c:pt>
                <c:pt idx="546">
                  <c:v>2.73</c:v>
                </c:pt>
                <c:pt idx="547">
                  <c:v>2.7349999999999999</c:v>
                </c:pt>
                <c:pt idx="548">
                  <c:v>2.74</c:v>
                </c:pt>
                <c:pt idx="549">
                  <c:v>2.7450000000000001</c:v>
                </c:pt>
                <c:pt idx="550">
                  <c:v>2.75</c:v>
                </c:pt>
                <c:pt idx="551">
                  <c:v>2.7549999999999999</c:v>
                </c:pt>
                <c:pt idx="552">
                  <c:v>2.76</c:v>
                </c:pt>
                <c:pt idx="553">
                  <c:v>2.7650000000000001</c:v>
                </c:pt>
                <c:pt idx="554">
                  <c:v>2.77</c:v>
                </c:pt>
                <c:pt idx="555">
                  <c:v>2.7749999999999999</c:v>
                </c:pt>
                <c:pt idx="556">
                  <c:v>2.78</c:v>
                </c:pt>
                <c:pt idx="557">
                  <c:v>2.7850000000000001</c:v>
                </c:pt>
                <c:pt idx="558">
                  <c:v>2.79</c:v>
                </c:pt>
                <c:pt idx="559">
                  <c:v>2.7949999999999999</c:v>
                </c:pt>
                <c:pt idx="560">
                  <c:v>2.8</c:v>
                </c:pt>
                <c:pt idx="561">
                  <c:v>2.8050000000000002</c:v>
                </c:pt>
                <c:pt idx="562">
                  <c:v>2.81</c:v>
                </c:pt>
                <c:pt idx="563">
                  <c:v>2.8149999999999999</c:v>
                </c:pt>
                <c:pt idx="564">
                  <c:v>2.82</c:v>
                </c:pt>
                <c:pt idx="565">
                  <c:v>2.8250000000000002</c:v>
                </c:pt>
                <c:pt idx="566">
                  <c:v>2.83</c:v>
                </c:pt>
                <c:pt idx="567">
                  <c:v>2.835</c:v>
                </c:pt>
                <c:pt idx="568">
                  <c:v>2.84</c:v>
                </c:pt>
                <c:pt idx="569">
                  <c:v>2.8450000000000002</c:v>
                </c:pt>
                <c:pt idx="570">
                  <c:v>2.85</c:v>
                </c:pt>
                <c:pt idx="571">
                  <c:v>2.855</c:v>
                </c:pt>
                <c:pt idx="572">
                  <c:v>2.86</c:v>
                </c:pt>
                <c:pt idx="573">
                  <c:v>2.8650000000000002</c:v>
                </c:pt>
                <c:pt idx="574">
                  <c:v>2.87</c:v>
                </c:pt>
                <c:pt idx="575">
                  <c:v>2.875</c:v>
                </c:pt>
                <c:pt idx="576">
                  <c:v>2.88</c:v>
                </c:pt>
                <c:pt idx="577">
                  <c:v>2.8849999999999998</c:v>
                </c:pt>
                <c:pt idx="578">
                  <c:v>2.89</c:v>
                </c:pt>
                <c:pt idx="579">
                  <c:v>2.895</c:v>
                </c:pt>
                <c:pt idx="580">
                  <c:v>2.9</c:v>
                </c:pt>
                <c:pt idx="581">
                  <c:v>2.9049999999999998</c:v>
                </c:pt>
                <c:pt idx="582">
                  <c:v>2.91</c:v>
                </c:pt>
                <c:pt idx="583">
                  <c:v>2.915</c:v>
                </c:pt>
                <c:pt idx="584">
                  <c:v>2.92</c:v>
                </c:pt>
                <c:pt idx="585">
                  <c:v>2.9249999999999998</c:v>
                </c:pt>
                <c:pt idx="586">
                  <c:v>2.93</c:v>
                </c:pt>
                <c:pt idx="587">
                  <c:v>2.9350000000000001</c:v>
                </c:pt>
                <c:pt idx="588">
                  <c:v>2.94</c:v>
                </c:pt>
                <c:pt idx="589">
                  <c:v>2.9449999999999998</c:v>
                </c:pt>
                <c:pt idx="590">
                  <c:v>2.95</c:v>
                </c:pt>
                <c:pt idx="591">
                  <c:v>2.9550000000000001</c:v>
                </c:pt>
                <c:pt idx="592">
                  <c:v>2.96</c:v>
                </c:pt>
                <c:pt idx="593">
                  <c:v>2.9649999999999999</c:v>
                </c:pt>
                <c:pt idx="594">
                  <c:v>2.97</c:v>
                </c:pt>
                <c:pt idx="595">
                  <c:v>2.9750000000000001</c:v>
                </c:pt>
                <c:pt idx="596">
                  <c:v>2.98</c:v>
                </c:pt>
                <c:pt idx="597">
                  <c:v>2.9849999999999999</c:v>
                </c:pt>
                <c:pt idx="598">
                  <c:v>2.99</c:v>
                </c:pt>
                <c:pt idx="599">
                  <c:v>2.9950000000000001</c:v>
                </c:pt>
                <c:pt idx="600">
                  <c:v>3</c:v>
                </c:pt>
                <c:pt idx="601">
                  <c:v>3.0049999999999999</c:v>
                </c:pt>
                <c:pt idx="602">
                  <c:v>3.01</c:v>
                </c:pt>
                <c:pt idx="603">
                  <c:v>3.0150000000000001</c:v>
                </c:pt>
                <c:pt idx="604">
                  <c:v>3.02</c:v>
                </c:pt>
                <c:pt idx="605">
                  <c:v>3.0249999999999999</c:v>
                </c:pt>
                <c:pt idx="606">
                  <c:v>3.03</c:v>
                </c:pt>
                <c:pt idx="607">
                  <c:v>3.0350000000000001</c:v>
                </c:pt>
                <c:pt idx="608">
                  <c:v>3.04</c:v>
                </c:pt>
                <c:pt idx="609">
                  <c:v>3.0449999999999999</c:v>
                </c:pt>
                <c:pt idx="610">
                  <c:v>3.05</c:v>
                </c:pt>
                <c:pt idx="611">
                  <c:v>3.0550000000000002</c:v>
                </c:pt>
                <c:pt idx="612">
                  <c:v>3.06</c:v>
                </c:pt>
                <c:pt idx="613">
                  <c:v>3.0649999999999999</c:v>
                </c:pt>
                <c:pt idx="614">
                  <c:v>3.07</c:v>
                </c:pt>
                <c:pt idx="615">
                  <c:v>3.0750000000000002</c:v>
                </c:pt>
                <c:pt idx="616">
                  <c:v>3.08</c:v>
                </c:pt>
                <c:pt idx="617">
                  <c:v>3.085</c:v>
                </c:pt>
                <c:pt idx="618">
                  <c:v>3.09</c:v>
                </c:pt>
                <c:pt idx="619">
                  <c:v>3.0950000000000002</c:v>
                </c:pt>
                <c:pt idx="620">
                  <c:v>3.1</c:v>
                </c:pt>
                <c:pt idx="621">
                  <c:v>3.105</c:v>
                </c:pt>
                <c:pt idx="622">
                  <c:v>3.11</c:v>
                </c:pt>
                <c:pt idx="623">
                  <c:v>3.1150000000000002</c:v>
                </c:pt>
                <c:pt idx="624">
                  <c:v>3.12</c:v>
                </c:pt>
                <c:pt idx="625">
                  <c:v>3.125</c:v>
                </c:pt>
                <c:pt idx="626">
                  <c:v>3.13</c:v>
                </c:pt>
                <c:pt idx="627">
                  <c:v>3.1349999999999998</c:v>
                </c:pt>
                <c:pt idx="628">
                  <c:v>3.14</c:v>
                </c:pt>
                <c:pt idx="629">
                  <c:v>3.145</c:v>
                </c:pt>
                <c:pt idx="630">
                  <c:v>3.15</c:v>
                </c:pt>
                <c:pt idx="631">
                  <c:v>3.1549999999999998</c:v>
                </c:pt>
                <c:pt idx="632">
                  <c:v>3.16</c:v>
                </c:pt>
                <c:pt idx="633">
                  <c:v>3.165</c:v>
                </c:pt>
                <c:pt idx="634">
                  <c:v>3.17</c:v>
                </c:pt>
                <c:pt idx="635">
                  <c:v>3.1749999999999998</c:v>
                </c:pt>
                <c:pt idx="636">
                  <c:v>3.18</c:v>
                </c:pt>
                <c:pt idx="637">
                  <c:v>3.1850000000000001</c:v>
                </c:pt>
                <c:pt idx="638">
                  <c:v>3.19</c:v>
                </c:pt>
                <c:pt idx="639">
                  <c:v>3.1949999999999998</c:v>
                </c:pt>
                <c:pt idx="640">
                  <c:v>3.2</c:v>
                </c:pt>
                <c:pt idx="641">
                  <c:v>3.2050000000000001</c:v>
                </c:pt>
                <c:pt idx="642">
                  <c:v>3.21</c:v>
                </c:pt>
                <c:pt idx="643">
                  <c:v>3.2149999999999999</c:v>
                </c:pt>
                <c:pt idx="644">
                  <c:v>3.22</c:v>
                </c:pt>
                <c:pt idx="645">
                  <c:v>3.2250000000000001</c:v>
                </c:pt>
                <c:pt idx="646">
                  <c:v>3.23</c:v>
                </c:pt>
                <c:pt idx="647">
                  <c:v>3.2349999999999999</c:v>
                </c:pt>
                <c:pt idx="648">
                  <c:v>3.24</c:v>
                </c:pt>
                <c:pt idx="649">
                  <c:v>3.2450000000000001</c:v>
                </c:pt>
                <c:pt idx="650">
                  <c:v>3.25</c:v>
                </c:pt>
                <c:pt idx="651">
                  <c:v>3.2549999999999999</c:v>
                </c:pt>
                <c:pt idx="652">
                  <c:v>3.26</c:v>
                </c:pt>
                <c:pt idx="653">
                  <c:v>3.2650000000000001</c:v>
                </c:pt>
                <c:pt idx="654">
                  <c:v>3.27</c:v>
                </c:pt>
                <c:pt idx="655">
                  <c:v>3.2749999999999999</c:v>
                </c:pt>
                <c:pt idx="656">
                  <c:v>3.28</c:v>
                </c:pt>
                <c:pt idx="657">
                  <c:v>3.2850000000000001</c:v>
                </c:pt>
                <c:pt idx="658">
                  <c:v>3.29</c:v>
                </c:pt>
                <c:pt idx="659">
                  <c:v>3.2949999999999999</c:v>
                </c:pt>
                <c:pt idx="660">
                  <c:v>3.3</c:v>
                </c:pt>
                <c:pt idx="661">
                  <c:v>3.3050000000000002</c:v>
                </c:pt>
                <c:pt idx="662">
                  <c:v>3.31</c:v>
                </c:pt>
                <c:pt idx="663">
                  <c:v>3.3149999999999999</c:v>
                </c:pt>
                <c:pt idx="664">
                  <c:v>3.32</c:v>
                </c:pt>
                <c:pt idx="665">
                  <c:v>3.3250000000000002</c:v>
                </c:pt>
                <c:pt idx="666">
                  <c:v>3.33</c:v>
                </c:pt>
                <c:pt idx="667">
                  <c:v>3.335</c:v>
                </c:pt>
                <c:pt idx="668">
                  <c:v>3.34</c:v>
                </c:pt>
                <c:pt idx="669">
                  <c:v>3.3450000000000002</c:v>
                </c:pt>
                <c:pt idx="670">
                  <c:v>3.35</c:v>
                </c:pt>
                <c:pt idx="671">
                  <c:v>3.355</c:v>
                </c:pt>
                <c:pt idx="672">
                  <c:v>3.36</c:v>
                </c:pt>
                <c:pt idx="673">
                  <c:v>3.3650000000000002</c:v>
                </c:pt>
                <c:pt idx="674">
                  <c:v>3.37</c:v>
                </c:pt>
                <c:pt idx="675">
                  <c:v>3.375</c:v>
                </c:pt>
                <c:pt idx="676">
                  <c:v>3.38</c:v>
                </c:pt>
                <c:pt idx="677">
                  <c:v>3.3849999999999998</c:v>
                </c:pt>
                <c:pt idx="678">
                  <c:v>3.39</c:v>
                </c:pt>
                <c:pt idx="679">
                  <c:v>3.395</c:v>
                </c:pt>
                <c:pt idx="680">
                  <c:v>3.4</c:v>
                </c:pt>
                <c:pt idx="681">
                  <c:v>3.4049999999999998</c:v>
                </c:pt>
                <c:pt idx="682">
                  <c:v>3.41</c:v>
                </c:pt>
                <c:pt idx="683">
                  <c:v>3.415</c:v>
                </c:pt>
                <c:pt idx="684">
                  <c:v>3.42</c:v>
                </c:pt>
                <c:pt idx="685">
                  <c:v>3.4249999999999998</c:v>
                </c:pt>
                <c:pt idx="686">
                  <c:v>3.43</c:v>
                </c:pt>
                <c:pt idx="687">
                  <c:v>3.4350000000000001</c:v>
                </c:pt>
                <c:pt idx="688">
                  <c:v>3.44</c:v>
                </c:pt>
                <c:pt idx="689">
                  <c:v>3.4449999999999998</c:v>
                </c:pt>
                <c:pt idx="690">
                  <c:v>3.45</c:v>
                </c:pt>
                <c:pt idx="691">
                  <c:v>3.4550000000000001</c:v>
                </c:pt>
                <c:pt idx="692">
                  <c:v>3.46</c:v>
                </c:pt>
                <c:pt idx="693">
                  <c:v>3.4649999999999999</c:v>
                </c:pt>
                <c:pt idx="694">
                  <c:v>3.47</c:v>
                </c:pt>
                <c:pt idx="695">
                  <c:v>3.4750000000000001</c:v>
                </c:pt>
                <c:pt idx="696">
                  <c:v>3.48</c:v>
                </c:pt>
                <c:pt idx="697">
                  <c:v>3.4849999999999999</c:v>
                </c:pt>
                <c:pt idx="698">
                  <c:v>3.49</c:v>
                </c:pt>
                <c:pt idx="699">
                  <c:v>3.4950000000000001</c:v>
                </c:pt>
                <c:pt idx="700">
                  <c:v>3.5</c:v>
                </c:pt>
                <c:pt idx="701">
                  <c:v>3.5049999999999999</c:v>
                </c:pt>
                <c:pt idx="702">
                  <c:v>3.51</c:v>
                </c:pt>
                <c:pt idx="703">
                  <c:v>3.5150000000000001</c:v>
                </c:pt>
                <c:pt idx="704">
                  <c:v>3.52</c:v>
                </c:pt>
                <c:pt idx="705">
                  <c:v>3.5249999999999999</c:v>
                </c:pt>
                <c:pt idx="706">
                  <c:v>3.53</c:v>
                </c:pt>
                <c:pt idx="707">
                  <c:v>3.5350000000000001</c:v>
                </c:pt>
                <c:pt idx="708">
                  <c:v>3.54</c:v>
                </c:pt>
                <c:pt idx="709">
                  <c:v>3.5449999999999999</c:v>
                </c:pt>
                <c:pt idx="710">
                  <c:v>3.55</c:v>
                </c:pt>
                <c:pt idx="711">
                  <c:v>3.5550000000000002</c:v>
                </c:pt>
                <c:pt idx="712">
                  <c:v>3.56</c:v>
                </c:pt>
                <c:pt idx="713">
                  <c:v>3.5649999999999999</c:v>
                </c:pt>
                <c:pt idx="714">
                  <c:v>3.57</c:v>
                </c:pt>
                <c:pt idx="715">
                  <c:v>3.5750000000000002</c:v>
                </c:pt>
                <c:pt idx="716">
                  <c:v>3.58</c:v>
                </c:pt>
                <c:pt idx="717">
                  <c:v>3.585</c:v>
                </c:pt>
                <c:pt idx="718">
                  <c:v>3.59</c:v>
                </c:pt>
                <c:pt idx="719">
                  <c:v>3.5950000000000002</c:v>
                </c:pt>
                <c:pt idx="720">
                  <c:v>3.6</c:v>
                </c:pt>
                <c:pt idx="721">
                  <c:v>3.605</c:v>
                </c:pt>
                <c:pt idx="722">
                  <c:v>3.61</c:v>
                </c:pt>
                <c:pt idx="723">
                  <c:v>3.6150000000000002</c:v>
                </c:pt>
                <c:pt idx="724">
                  <c:v>3.62</c:v>
                </c:pt>
                <c:pt idx="725">
                  <c:v>3.625</c:v>
                </c:pt>
                <c:pt idx="726">
                  <c:v>3.63</c:v>
                </c:pt>
                <c:pt idx="727">
                  <c:v>3.6349999999999998</c:v>
                </c:pt>
                <c:pt idx="728">
                  <c:v>3.64</c:v>
                </c:pt>
                <c:pt idx="729">
                  <c:v>3.645</c:v>
                </c:pt>
                <c:pt idx="730">
                  <c:v>3.65</c:v>
                </c:pt>
                <c:pt idx="731">
                  <c:v>3.6549999999999998</c:v>
                </c:pt>
                <c:pt idx="732">
                  <c:v>3.66</c:v>
                </c:pt>
                <c:pt idx="733">
                  <c:v>3.665</c:v>
                </c:pt>
                <c:pt idx="734">
                  <c:v>3.67</c:v>
                </c:pt>
                <c:pt idx="735">
                  <c:v>3.6749999999999998</c:v>
                </c:pt>
                <c:pt idx="736">
                  <c:v>3.68</c:v>
                </c:pt>
                <c:pt idx="737">
                  <c:v>3.6850000000000001</c:v>
                </c:pt>
                <c:pt idx="738">
                  <c:v>3.69</c:v>
                </c:pt>
                <c:pt idx="739">
                  <c:v>3.6949999999999998</c:v>
                </c:pt>
                <c:pt idx="740">
                  <c:v>3.7</c:v>
                </c:pt>
                <c:pt idx="741">
                  <c:v>3.7050000000000001</c:v>
                </c:pt>
                <c:pt idx="742">
                  <c:v>3.71</c:v>
                </c:pt>
                <c:pt idx="743">
                  <c:v>3.7149999999999999</c:v>
                </c:pt>
                <c:pt idx="744">
                  <c:v>3.72</c:v>
                </c:pt>
                <c:pt idx="745">
                  <c:v>3.7250000000000001</c:v>
                </c:pt>
                <c:pt idx="746">
                  <c:v>3.73</c:v>
                </c:pt>
                <c:pt idx="747">
                  <c:v>3.7349999999999999</c:v>
                </c:pt>
                <c:pt idx="748">
                  <c:v>3.74</c:v>
                </c:pt>
                <c:pt idx="749">
                  <c:v>3.7450000000000001</c:v>
                </c:pt>
                <c:pt idx="750">
                  <c:v>3.75</c:v>
                </c:pt>
                <c:pt idx="751">
                  <c:v>3.7549999999999999</c:v>
                </c:pt>
                <c:pt idx="752">
                  <c:v>3.76</c:v>
                </c:pt>
                <c:pt idx="753">
                  <c:v>3.7650000000000001</c:v>
                </c:pt>
                <c:pt idx="754">
                  <c:v>3.77</c:v>
                </c:pt>
                <c:pt idx="755">
                  <c:v>3.7749999999999999</c:v>
                </c:pt>
                <c:pt idx="756">
                  <c:v>3.78</c:v>
                </c:pt>
                <c:pt idx="757">
                  <c:v>3.7850000000000001</c:v>
                </c:pt>
                <c:pt idx="758">
                  <c:v>3.79</c:v>
                </c:pt>
                <c:pt idx="759">
                  <c:v>3.7949999999999999</c:v>
                </c:pt>
                <c:pt idx="760">
                  <c:v>3.8</c:v>
                </c:pt>
                <c:pt idx="761">
                  <c:v>3.8050000000000002</c:v>
                </c:pt>
                <c:pt idx="762">
                  <c:v>3.81</c:v>
                </c:pt>
                <c:pt idx="763">
                  <c:v>3.8149999999999999</c:v>
                </c:pt>
                <c:pt idx="764">
                  <c:v>3.82</c:v>
                </c:pt>
                <c:pt idx="765">
                  <c:v>3.8250000000000002</c:v>
                </c:pt>
                <c:pt idx="766">
                  <c:v>3.83</c:v>
                </c:pt>
                <c:pt idx="767">
                  <c:v>3.835</c:v>
                </c:pt>
                <c:pt idx="768">
                  <c:v>3.84</c:v>
                </c:pt>
                <c:pt idx="769">
                  <c:v>3.8450000000000002</c:v>
                </c:pt>
                <c:pt idx="770">
                  <c:v>3.85</c:v>
                </c:pt>
                <c:pt idx="771">
                  <c:v>3.855</c:v>
                </c:pt>
                <c:pt idx="772">
                  <c:v>3.86</c:v>
                </c:pt>
                <c:pt idx="773">
                  <c:v>3.8650000000000002</c:v>
                </c:pt>
                <c:pt idx="774">
                  <c:v>3.87</c:v>
                </c:pt>
                <c:pt idx="775">
                  <c:v>3.875</c:v>
                </c:pt>
                <c:pt idx="776">
                  <c:v>3.88</c:v>
                </c:pt>
                <c:pt idx="777">
                  <c:v>3.8849999999999998</c:v>
                </c:pt>
                <c:pt idx="778">
                  <c:v>3.89</c:v>
                </c:pt>
                <c:pt idx="779">
                  <c:v>3.895</c:v>
                </c:pt>
                <c:pt idx="780">
                  <c:v>3.9</c:v>
                </c:pt>
                <c:pt idx="781">
                  <c:v>3.9049999999999998</c:v>
                </c:pt>
                <c:pt idx="782">
                  <c:v>3.91</c:v>
                </c:pt>
                <c:pt idx="783">
                  <c:v>3.915</c:v>
                </c:pt>
                <c:pt idx="784">
                  <c:v>3.92</c:v>
                </c:pt>
                <c:pt idx="785">
                  <c:v>3.9249999999999998</c:v>
                </c:pt>
                <c:pt idx="786">
                  <c:v>3.93</c:v>
                </c:pt>
                <c:pt idx="787">
                  <c:v>3.9350000000000001</c:v>
                </c:pt>
                <c:pt idx="788">
                  <c:v>3.94</c:v>
                </c:pt>
                <c:pt idx="789">
                  <c:v>3.9449999999999998</c:v>
                </c:pt>
                <c:pt idx="790">
                  <c:v>3.95</c:v>
                </c:pt>
                <c:pt idx="791">
                  <c:v>3.9550000000000001</c:v>
                </c:pt>
                <c:pt idx="792">
                  <c:v>3.96</c:v>
                </c:pt>
                <c:pt idx="793">
                  <c:v>3.9649999999999999</c:v>
                </c:pt>
                <c:pt idx="794">
                  <c:v>3.97</c:v>
                </c:pt>
                <c:pt idx="795">
                  <c:v>3.9750000000000001</c:v>
                </c:pt>
                <c:pt idx="796">
                  <c:v>3.98</c:v>
                </c:pt>
                <c:pt idx="797">
                  <c:v>3.9849999999999999</c:v>
                </c:pt>
                <c:pt idx="798">
                  <c:v>3.99</c:v>
                </c:pt>
                <c:pt idx="799">
                  <c:v>3.9950000000000001</c:v>
                </c:pt>
                <c:pt idx="800">
                  <c:v>4</c:v>
                </c:pt>
                <c:pt idx="801">
                  <c:v>4.0049999999999999</c:v>
                </c:pt>
                <c:pt idx="802">
                  <c:v>4.01</c:v>
                </c:pt>
                <c:pt idx="803">
                  <c:v>4.0149999999999997</c:v>
                </c:pt>
                <c:pt idx="804">
                  <c:v>4.0199999999999996</c:v>
                </c:pt>
                <c:pt idx="805">
                  <c:v>4.0250000000000004</c:v>
                </c:pt>
                <c:pt idx="806">
                  <c:v>4.03</c:v>
                </c:pt>
                <c:pt idx="807">
                  <c:v>4.0350000000000001</c:v>
                </c:pt>
                <c:pt idx="808">
                  <c:v>4.04</c:v>
                </c:pt>
                <c:pt idx="809">
                  <c:v>4.0449999999999999</c:v>
                </c:pt>
                <c:pt idx="810">
                  <c:v>4.05</c:v>
                </c:pt>
                <c:pt idx="811">
                  <c:v>4.0549999999999997</c:v>
                </c:pt>
                <c:pt idx="812">
                  <c:v>4.0599999999999996</c:v>
                </c:pt>
                <c:pt idx="813">
                  <c:v>4.0650000000000004</c:v>
                </c:pt>
                <c:pt idx="814">
                  <c:v>4.07</c:v>
                </c:pt>
                <c:pt idx="815">
                  <c:v>4.0750000000000002</c:v>
                </c:pt>
                <c:pt idx="816">
                  <c:v>4.08</c:v>
                </c:pt>
                <c:pt idx="817">
                  <c:v>4.085</c:v>
                </c:pt>
                <c:pt idx="818">
                  <c:v>4.09</c:v>
                </c:pt>
                <c:pt idx="819">
                  <c:v>4.0949999999999998</c:v>
                </c:pt>
                <c:pt idx="820">
                  <c:v>4.0999999999999996</c:v>
                </c:pt>
                <c:pt idx="821">
                  <c:v>4.1050000000000004</c:v>
                </c:pt>
                <c:pt idx="822">
                  <c:v>4.1100000000000003</c:v>
                </c:pt>
                <c:pt idx="823">
                  <c:v>4.1150000000000002</c:v>
                </c:pt>
                <c:pt idx="824">
                  <c:v>4.12</c:v>
                </c:pt>
                <c:pt idx="825">
                  <c:v>4.125</c:v>
                </c:pt>
                <c:pt idx="826">
                  <c:v>4.13</c:v>
                </c:pt>
                <c:pt idx="827">
                  <c:v>4.1349999999999998</c:v>
                </c:pt>
                <c:pt idx="828">
                  <c:v>4.1399999999999997</c:v>
                </c:pt>
                <c:pt idx="829">
                  <c:v>4.1449999999999996</c:v>
                </c:pt>
                <c:pt idx="830">
                  <c:v>4.1500000000000004</c:v>
                </c:pt>
                <c:pt idx="831">
                  <c:v>4.1550000000000002</c:v>
                </c:pt>
                <c:pt idx="832">
                  <c:v>4.16</c:v>
                </c:pt>
                <c:pt idx="833">
                  <c:v>4.165</c:v>
                </c:pt>
                <c:pt idx="834">
                  <c:v>4.17</c:v>
                </c:pt>
                <c:pt idx="835">
                  <c:v>4.1749999999999998</c:v>
                </c:pt>
                <c:pt idx="836">
                  <c:v>4.18</c:v>
                </c:pt>
                <c:pt idx="837">
                  <c:v>4.1849999999999996</c:v>
                </c:pt>
                <c:pt idx="838">
                  <c:v>4.1900000000000004</c:v>
                </c:pt>
                <c:pt idx="839">
                  <c:v>4.1950000000000003</c:v>
                </c:pt>
                <c:pt idx="840">
                  <c:v>4.2</c:v>
                </c:pt>
                <c:pt idx="841">
                  <c:v>4.2050000000000001</c:v>
                </c:pt>
                <c:pt idx="842">
                  <c:v>4.21</c:v>
                </c:pt>
                <c:pt idx="843">
                  <c:v>4.2149999999999999</c:v>
                </c:pt>
                <c:pt idx="844">
                  <c:v>4.22</c:v>
                </c:pt>
                <c:pt idx="845">
                  <c:v>4.2249999999999996</c:v>
                </c:pt>
                <c:pt idx="846">
                  <c:v>4.2300000000000004</c:v>
                </c:pt>
                <c:pt idx="847">
                  <c:v>4.2350000000000003</c:v>
                </c:pt>
                <c:pt idx="848">
                  <c:v>4.24</c:v>
                </c:pt>
                <c:pt idx="849">
                  <c:v>4.2450000000000001</c:v>
                </c:pt>
                <c:pt idx="850">
                  <c:v>4.25</c:v>
                </c:pt>
                <c:pt idx="851">
                  <c:v>4.2549999999999999</c:v>
                </c:pt>
                <c:pt idx="852">
                  <c:v>4.26</c:v>
                </c:pt>
                <c:pt idx="853">
                  <c:v>4.2649999999999997</c:v>
                </c:pt>
                <c:pt idx="854">
                  <c:v>4.2699999999999996</c:v>
                </c:pt>
                <c:pt idx="855">
                  <c:v>4.2750000000000004</c:v>
                </c:pt>
                <c:pt idx="856">
                  <c:v>4.28</c:v>
                </c:pt>
                <c:pt idx="857">
                  <c:v>4.2850000000000001</c:v>
                </c:pt>
                <c:pt idx="858">
                  <c:v>4.29</c:v>
                </c:pt>
                <c:pt idx="859">
                  <c:v>4.2949999999999999</c:v>
                </c:pt>
                <c:pt idx="860">
                  <c:v>4.3</c:v>
                </c:pt>
                <c:pt idx="861">
                  <c:v>4.3049999999999997</c:v>
                </c:pt>
                <c:pt idx="862">
                  <c:v>4.3099999999999996</c:v>
                </c:pt>
                <c:pt idx="863">
                  <c:v>4.3150000000000004</c:v>
                </c:pt>
                <c:pt idx="864">
                  <c:v>4.32</c:v>
                </c:pt>
                <c:pt idx="865">
                  <c:v>4.3250000000000002</c:v>
                </c:pt>
                <c:pt idx="866">
                  <c:v>4.33</c:v>
                </c:pt>
                <c:pt idx="867">
                  <c:v>4.335</c:v>
                </c:pt>
                <c:pt idx="868">
                  <c:v>4.34</c:v>
                </c:pt>
                <c:pt idx="869">
                  <c:v>4.3449999999999998</c:v>
                </c:pt>
                <c:pt idx="870">
                  <c:v>4.3499999999999996</c:v>
                </c:pt>
                <c:pt idx="871">
                  <c:v>4.3550000000000004</c:v>
                </c:pt>
                <c:pt idx="872">
                  <c:v>4.3600000000000003</c:v>
                </c:pt>
                <c:pt idx="873">
                  <c:v>4.3650000000000002</c:v>
                </c:pt>
                <c:pt idx="874">
                  <c:v>4.37</c:v>
                </c:pt>
                <c:pt idx="875">
                  <c:v>4.375</c:v>
                </c:pt>
                <c:pt idx="876">
                  <c:v>4.38</c:v>
                </c:pt>
                <c:pt idx="877">
                  <c:v>4.3849999999999998</c:v>
                </c:pt>
                <c:pt idx="878">
                  <c:v>4.3899999999999997</c:v>
                </c:pt>
                <c:pt idx="879">
                  <c:v>4.3949999999999996</c:v>
                </c:pt>
                <c:pt idx="880">
                  <c:v>4.4000000000000004</c:v>
                </c:pt>
                <c:pt idx="881">
                  <c:v>4.4050000000000002</c:v>
                </c:pt>
                <c:pt idx="882">
                  <c:v>4.41</c:v>
                </c:pt>
                <c:pt idx="883">
                  <c:v>4.415</c:v>
                </c:pt>
                <c:pt idx="884">
                  <c:v>4.42</c:v>
                </c:pt>
                <c:pt idx="885">
                  <c:v>4.4249999999999998</c:v>
                </c:pt>
                <c:pt idx="886">
                  <c:v>4.43</c:v>
                </c:pt>
                <c:pt idx="887">
                  <c:v>4.4349999999999996</c:v>
                </c:pt>
                <c:pt idx="888">
                  <c:v>4.4400000000000004</c:v>
                </c:pt>
                <c:pt idx="889">
                  <c:v>4.4450000000000003</c:v>
                </c:pt>
                <c:pt idx="890">
                  <c:v>4.45</c:v>
                </c:pt>
                <c:pt idx="891">
                  <c:v>4.4550000000000001</c:v>
                </c:pt>
                <c:pt idx="892">
                  <c:v>4.46</c:v>
                </c:pt>
                <c:pt idx="893">
                  <c:v>4.4649999999999999</c:v>
                </c:pt>
                <c:pt idx="894">
                  <c:v>4.47</c:v>
                </c:pt>
                <c:pt idx="895">
                  <c:v>4.4749999999999996</c:v>
                </c:pt>
                <c:pt idx="896">
                  <c:v>4.4800000000000004</c:v>
                </c:pt>
                <c:pt idx="897">
                  <c:v>4.4850000000000003</c:v>
                </c:pt>
                <c:pt idx="898">
                  <c:v>4.49</c:v>
                </c:pt>
                <c:pt idx="899">
                  <c:v>4.4950000000000001</c:v>
                </c:pt>
                <c:pt idx="900">
                  <c:v>4.5</c:v>
                </c:pt>
                <c:pt idx="901">
                  <c:v>4.5049999999999999</c:v>
                </c:pt>
                <c:pt idx="902">
                  <c:v>4.51</c:v>
                </c:pt>
                <c:pt idx="903">
                  <c:v>4.5149999999999997</c:v>
                </c:pt>
                <c:pt idx="904">
                  <c:v>4.5199999999999996</c:v>
                </c:pt>
                <c:pt idx="905">
                  <c:v>4.5250000000000004</c:v>
                </c:pt>
                <c:pt idx="906">
                  <c:v>4.53</c:v>
                </c:pt>
                <c:pt idx="907">
                  <c:v>4.5350000000000001</c:v>
                </c:pt>
                <c:pt idx="908">
                  <c:v>4.54</c:v>
                </c:pt>
                <c:pt idx="909">
                  <c:v>4.5449999999999999</c:v>
                </c:pt>
                <c:pt idx="910">
                  <c:v>4.55</c:v>
                </c:pt>
                <c:pt idx="911">
                  <c:v>4.5549999999999997</c:v>
                </c:pt>
                <c:pt idx="912">
                  <c:v>4.5599999999999996</c:v>
                </c:pt>
                <c:pt idx="913">
                  <c:v>4.5650000000000004</c:v>
                </c:pt>
                <c:pt idx="914">
                  <c:v>4.57</c:v>
                </c:pt>
                <c:pt idx="915">
                  <c:v>4.5750000000000002</c:v>
                </c:pt>
                <c:pt idx="916">
                  <c:v>4.58</c:v>
                </c:pt>
                <c:pt idx="917">
                  <c:v>4.585</c:v>
                </c:pt>
                <c:pt idx="918">
                  <c:v>4.59</c:v>
                </c:pt>
                <c:pt idx="919">
                  <c:v>4.5949999999999998</c:v>
                </c:pt>
                <c:pt idx="920">
                  <c:v>4.5999999999999996</c:v>
                </c:pt>
                <c:pt idx="921">
                  <c:v>4.6050000000000004</c:v>
                </c:pt>
                <c:pt idx="922">
                  <c:v>4.6100000000000003</c:v>
                </c:pt>
                <c:pt idx="923">
                  <c:v>4.6150000000000002</c:v>
                </c:pt>
                <c:pt idx="924">
                  <c:v>4.62</c:v>
                </c:pt>
                <c:pt idx="925">
                  <c:v>4.625</c:v>
                </c:pt>
                <c:pt idx="926">
                  <c:v>4.63</c:v>
                </c:pt>
                <c:pt idx="927">
                  <c:v>4.6349999999999998</c:v>
                </c:pt>
                <c:pt idx="928">
                  <c:v>4.6399999999999997</c:v>
                </c:pt>
                <c:pt idx="929">
                  <c:v>4.6449999999999996</c:v>
                </c:pt>
                <c:pt idx="930">
                  <c:v>4.6500000000000004</c:v>
                </c:pt>
                <c:pt idx="931">
                  <c:v>4.6550000000000002</c:v>
                </c:pt>
                <c:pt idx="932">
                  <c:v>4.66</c:v>
                </c:pt>
                <c:pt idx="933">
                  <c:v>4.665</c:v>
                </c:pt>
                <c:pt idx="934">
                  <c:v>4.67</c:v>
                </c:pt>
                <c:pt idx="935">
                  <c:v>4.6749999999999998</c:v>
                </c:pt>
                <c:pt idx="936">
                  <c:v>4.68</c:v>
                </c:pt>
                <c:pt idx="937">
                  <c:v>4.6849999999999996</c:v>
                </c:pt>
                <c:pt idx="938">
                  <c:v>4.6900000000000004</c:v>
                </c:pt>
                <c:pt idx="939">
                  <c:v>4.6950000000000003</c:v>
                </c:pt>
                <c:pt idx="940">
                  <c:v>4.7</c:v>
                </c:pt>
                <c:pt idx="941">
                  <c:v>4.7050000000000001</c:v>
                </c:pt>
                <c:pt idx="942">
                  <c:v>4.71</c:v>
                </c:pt>
                <c:pt idx="943">
                  <c:v>4.7149999999999999</c:v>
                </c:pt>
                <c:pt idx="944">
                  <c:v>4.72</c:v>
                </c:pt>
                <c:pt idx="945">
                  <c:v>4.7249999999999996</c:v>
                </c:pt>
                <c:pt idx="946">
                  <c:v>4.7300000000000004</c:v>
                </c:pt>
                <c:pt idx="947">
                  <c:v>4.7350000000000003</c:v>
                </c:pt>
                <c:pt idx="948">
                  <c:v>4.74</c:v>
                </c:pt>
                <c:pt idx="949">
                  <c:v>4.7450000000000001</c:v>
                </c:pt>
                <c:pt idx="950">
                  <c:v>4.75</c:v>
                </c:pt>
                <c:pt idx="951">
                  <c:v>4.7549999999999999</c:v>
                </c:pt>
                <c:pt idx="952">
                  <c:v>4.76</c:v>
                </c:pt>
                <c:pt idx="953">
                  <c:v>4.7649999999999997</c:v>
                </c:pt>
                <c:pt idx="954">
                  <c:v>4.7699999999999996</c:v>
                </c:pt>
                <c:pt idx="955">
                  <c:v>4.7750000000000004</c:v>
                </c:pt>
                <c:pt idx="956">
                  <c:v>4.78</c:v>
                </c:pt>
                <c:pt idx="957">
                  <c:v>4.7850000000000001</c:v>
                </c:pt>
                <c:pt idx="958">
                  <c:v>4.79</c:v>
                </c:pt>
                <c:pt idx="959">
                  <c:v>4.7949999999999999</c:v>
                </c:pt>
                <c:pt idx="960">
                  <c:v>4.8</c:v>
                </c:pt>
                <c:pt idx="961">
                  <c:v>4.8049999999999997</c:v>
                </c:pt>
                <c:pt idx="962">
                  <c:v>4.8099999999999996</c:v>
                </c:pt>
                <c:pt idx="963">
                  <c:v>4.8150000000000004</c:v>
                </c:pt>
                <c:pt idx="964">
                  <c:v>4.82</c:v>
                </c:pt>
                <c:pt idx="965">
                  <c:v>4.8250000000000002</c:v>
                </c:pt>
                <c:pt idx="966">
                  <c:v>4.83</c:v>
                </c:pt>
                <c:pt idx="967">
                  <c:v>4.835</c:v>
                </c:pt>
                <c:pt idx="968">
                  <c:v>4.84</c:v>
                </c:pt>
                <c:pt idx="969">
                  <c:v>4.8449999999999998</c:v>
                </c:pt>
                <c:pt idx="970">
                  <c:v>4.8499999999999996</c:v>
                </c:pt>
                <c:pt idx="971">
                  <c:v>4.8550000000000004</c:v>
                </c:pt>
                <c:pt idx="972">
                  <c:v>4.8600000000000003</c:v>
                </c:pt>
                <c:pt idx="973">
                  <c:v>4.8650000000000002</c:v>
                </c:pt>
                <c:pt idx="974">
                  <c:v>4.87</c:v>
                </c:pt>
                <c:pt idx="975">
                  <c:v>4.875</c:v>
                </c:pt>
                <c:pt idx="976">
                  <c:v>4.88</c:v>
                </c:pt>
                <c:pt idx="977">
                  <c:v>4.8849999999999998</c:v>
                </c:pt>
                <c:pt idx="978">
                  <c:v>4.8899999999999997</c:v>
                </c:pt>
                <c:pt idx="979">
                  <c:v>4.8949999999999996</c:v>
                </c:pt>
                <c:pt idx="980">
                  <c:v>4.9000000000000004</c:v>
                </c:pt>
                <c:pt idx="981">
                  <c:v>4.9050000000000002</c:v>
                </c:pt>
                <c:pt idx="982">
                  <c:v>4.91</c:v>
                </c:pt>
                <c:pt idx="983">
                  <c:v>4.915</c:v>
                </c:pt>
                <c:pt idx="984">
                  <c:v>4.92</c:v>
                </c:pt>
                <c:pt idx="985">
                  <c:v>4.9249999999999998</c:v>
                </c:pt>
                <c:pt idx="986">
                  <c:v>4.93</c:v>
                </c:pt>
                <c:pt idx="987">
                  <c:v>4.9349999999999996</c:v>
                </c:pt>
                <c:pt idx="988">
                  <c:v>4.9400000000000004</c:v>
                </c:pt>
                <c:pt idx="989">
                  <c:v>4.9450000000000003</c:v>
                </c:pt>
                <c:pt idx="990">
                  <c:v>4.95</c:v>
                </c:pt>
                <c:pt idx="991">
                  <c:v>4.9550000000000001</c:v>
                </c:pt>
                <c:pt idx="992">
                  <c:v>4.96</c:v>
                </c:pt>
                <c:pt idx="993">
                  <c:v>4.9649999999999999</c:v>
                </c:pt>
                <c:pt idx="994">
                  <c:v>4.97</c:v>
                </c:pt>
                <c:pt idx="995">
                  <c:v>4.9749999999999996</c:v>
                </c:pt>
                <c:pt idx="996">
                  <c:v>4.9800000000000004</c:v>
                </c:pt>
                <c:pt idx="997">
                  <c:v>4.9850000000000003</c:v>
                </c:pt>
                <c:pt idx="998">
                  <c:v>4.99</c:v>
                </c:pt>
                <c:pt idx="999">
                  <c:v>4.9950000000000001</c:v>
                </c:pt>
                <c:pt idx="1000">
                  <c:v>5</c:v>
                </c:pt>
                <c:pt idx="1001">
                  <c:v>5.0049999999999999</c:v>
                </c:pt>
                <c:pt idx="1002">
                  <c:v>5.01</c:v>
                </c:pt>
                <c:pt idx="1003">
                  <c:v>5.0149999999999997</c:v>
                </c:pt>
                <c:pt idx="1004">
                  <c:v>5.0199999999999996</c:v>
                </c:pt>
                <c:pt idx="1005">
                  <c:v>5.0250000000000004</c:v>
                </c:pt>
                <c:pt idx="1006">
                  <c:v>5.03</c:v>
                </c:pt>
                <c:pt idx="1007">
                  <c:v>5.0350000000000001</c:v>
                </c:pt>
                <c:pt idx="1008">
                  <c:v>5.04</c:v>
                </c:pt>
                <c:pt idx="1009">
                  <c:v>5.0449999999999999</c:v>
                </c:pt>
                <c:pt idx="1010">
                  <c:v>5.05</c:v>
                </c:pt>
                <c:pt idx="1011">
                  <c:v>5.0549999999999997</c:v>
                </c:pt>
                <c:pt idx="1012">
                  <c:v>5.0599999999999996</c:v>
                </c:pt>
                <c:pt idx="1013">
                  <c:v>5.0650000000000004</c:v>
                </c:pt>
                <c:pt idx="1014">
                  <c:v>5.07</c:v>
                </c:pt>
                <c:pt idx="1015">
                  <c:v>5.0750000000000002</c:v>
                </c:pt>
                <c:pt idx="1016">
                  <c:v>5.08</c:v>
                </c:pt>
                <c:pt idx="1017">
                  <c:v>5.085</c:v>
                </c:pt>
                <c:pt idx="1018">
                  <c:v>5.09</c:v>
                </c:pt>
                <c:pt idx="1019">
                  <c:v>5.0949999999999998</c:v>
                </c:pt>
                <c:pt idx="1020">
                  <c:v>5.0999999999999996</c:v>
                </c:pt>
                <c:pt idx="1021">
                  <c:v>5.1050000000000004</c:v>
                </c:pt>
                <c:pt idx="1022">
                  <c:v>5.1100000000000003</c:v>
                </c:pt>
                <c:pt idx="1023">
                  <c:v>5.1150000000000002</c:v>
                </c:pt>
                <c:pt idx="1024">
                  <c:v>5.12</c:v>
                </c:pt>
                <c:pt idx="1025">
                  <c:v>5.125</c:v>
                </c:pt>
                <c:pt idx="1026">
                  <c:v>5.13</c:v>
                </c:pt>
                <c:pt idx="1027">
                  <c:v>5.1349999999999998</c:v>
                </c:pt>
                <c:pt idx="1028">
                  <c:v>5.14</c:v>
                </c:pt>
                <c:pt idx="1029">
                  <c:v>5.1449999999999996</c:v>
                </c:pt>
                <c:pt idx="1030">
                  <c:v>5.15</c:v>
                </c:pt>
                <c:pt idx="1031">
                  <c:v>5.1550000000000002</c:v>
                </c:pt>
                <c:pt idx="1032">
                  <c:v>5.16</c:v>
                </c:pt>
                <c:pt idx="1033">
                  <c:v>5.165</c:v>
                </c:pt>
                <c:pt idx="1034">
                  <c:v>5.17</c:v>
                </c:pt>
                <c:pt idx="1035">
                  <c:v>5.1749999999999998</c:v>
                </c:pt>
                <c:pt idx="1036">
                  <c:v>5.18</c:v>
                </c:pt>
                <c:pt idx="1037">
                  <c:v>5.1849999999999996</c:v>
                </c:pt>
                <c:pt idx="1038">
                  <c:v>5.19</c:v>
                </c:pt>
                <c:pt idx="1039">
                  <c:v>5.1950000000000003</c:v>
                </c:pt>
                <c:pt idx="1040">
                  <c:v>5.2</c:v>
                </c:pt>
                <c:pt idx="1041">
                  <c:v>5.2050000000000001</c:v>
                </c:pt>
                <c:pt idx="1042">
                  <c:v>5.21</c:v>
                </c:pt>
                <c:pt idx="1043">
                  <c:v>5.2149999999999999</c:v>
                </c:pt>
                <c:pt idx="1044">
                  <c:v>5.22</c:v>
                </c:pt>
                <c:pt idx="1045">
                  <c:v>5.2249999999999996</c:v>
                </c:pt>
                <c:pt idx="1046">
                  <c:v>5.23</c:v>
                </c:pt>
                <c:pt idx="1047">
                  <c:v>5.2350000000000003</c:v>
                </c:pt>
                <c:pt idx="1048">
                  <c:v>5.24</c:v>
                </c:pt>
                <c:pt idx="1049">
                  <c:v>5.2450000000000001</c:v>
                </c:pt>
                <c:pt idx="1050">
                  <c:v>5.25</c:v>
                </c:pt>
                <c:pt idx="1051">
                  <c:v>5.2549999999999999</c:v>
                </c:pt>
                <c:pt idx="1052">
                  <c:v>5.26</c:v>
                </c:pt>
                <c:pt idx="1053">
                  <c:v>5.2649999999999997</c:v>
                </c:pt>
                <c:pt idx="1054">
                  <c:v>5.27</c:v>
                </c:pt>
                <c:pt idx="1055">
                  <c:v>5.2750000000000004</c:v>
                </c:pt>
                <c:pt idx="1056">
                  <c:v>5.28</c:v>
                </c:pt>
                <c:pt idx="1057">
                  <c:v>5.2850000000000001</c:v>
                </c:pt>
                <c:pt idx="1058">
                  <c:v>5.29</c:v>
                </c:pt>
                <c:pt idx="1059">
                  <c:v>5.2949999999999999</c:v>
                </c:pt>
                <c:pt idx="1060">
                  <c:v>5.3</c:v>
                </c:pt>
                <c:pt idx="1061">
                  <c:v>5.3049999999999997</c:v>
                </c:pt>
                <c:pt idx="1062">
                  <c:v>5.31</c:v>
                </c:pt>
                <c:pt idx="1063">
                  <c:v>5.3150000000000004</c:v>
                </c:pt>
                <c:pt idx="1064">
                  <c:v>5.32</c:v>
                </c:pt>
                <c:pt idx="1065">
                  <c:v>5.3250000000000002</c:v>
                </c:pt>
                <c:pt idx="1066">
                  <c:v>5.33</c:v>
                </c:pt>
                <c:pt idx="1067">
                  <c:v>5.335</c:v>
                </c:pt>
                <c:pt idx="1068">
                  <c:v>5.34</c:v>
                </c:pt>
                <c:pt idx="1069">
                  <c:v>5.3449999999999998</c:v>
                </c:pt>
                <c:pt idx="1070">
                  <c:v>5.35</c:v>
                </c:pt>
                <c:pt idx="1071">
                  <c:v>5.3550000000000004</c:v>
                </c:pt>
                <c:pt idx="1072">
                  <c:v>5.36</c:v>
                </c:pt>
                <c:pt idx="1073">
                  <c:v>5.3650000000000002</c:v>
                </c:pt>
                <c:pt idx="1074">
                  <c:v>5.37</c:v>
                </c:pt>
                <c:pt idx="1075">
                  <c:v>5.375</c:v>
                </c:pt>
                <c:pt idx="1076">
                  <c:v>5.38</c:v>
                </c:pt>
                <c:pt idx="1077">
                  <c:v>5.3849999999999998</c:v>
                </c:pt>
                <c:pt idx="1078">
                  <c:v>5.39</c:v>
                </c:pt>
                <c:pt idx="1079">
                  <c:v>5.3949999999999996</c:v>
                </c:pt>
                <c:pt idx="1080">
                  <c:v>5.4</c:v>
                </c:pt>
                <c:pt idx="1081">
                  <c:v>5.4050000000000002</c:v>
                </c:pt>
                <c:pt idx="1082">
                  <c:v>5.41</c:v>
                </c:pt>
                <c:pt idx="1083">
                  <c:v>5.415</c:v>
                </c:pt>
                <c:pt idx="1084">
                  <c:v>5.42</c:v>
                </c:pt>
                <c:pt idx="1085">
                  <c:v>5.4249999999999998</c:v>
                </c:pt>
                <c:pt idx="1086">
                  <c:v>5.43</c:v>
                </c:pt>
                <c:pt idx="1087">
                  <c:v>5.4349999999999996</c:v>
                </c:pt>
                <c:pt idx="1088">
                  <c:v>5.44</c:v>
                </c:pt>
                <c:pt idx="1089">
                  <c:v>5.4450000000000003</c:v>
                </c:pt>
                <c:pt idx="1090">
                  <c:v>5.45</c:v>
                </c:pt>
                <c:pt idx="1091">
                  <c:v>5.4550000000000001</c:v>
                </c:pt>
                <c:pt idx="1092">
                  <c:v>5.46</c:v>
                </c:pt>
                <c:pt idx="1093">
                  <c:v>5.4649999999999999</c:v>
                </c:pt>
                <c:pt idx="1094">
                  <c:v>5.47</c:v>
                </c:pt>
                <c:pt idx="1095">
                  <c:v>5.4749999999999996</c:v>
                </c:pt>
                <c:pt idx="1096">
                  <c:v>5.48</c:v>
                </c:pt>
                <c:pt idx="1097">
                  <c:v>5.4850000000000003</c:v>
                </c:pt>
                <c:pt idx="1098">
                  <c:v>5.49</c:v>
                </c:pt>
                <c:pt idx="1099">
                  <c:v>5.4950000000000001</c:v>
                </c:pt>
                <c:pt idx="1100">
                  <c:v>5.5</c:v>
                </c:pt>
                <c:pt idx="1101">
                  <c:v>5.5049999999999999</c:v>
                </c:pt>
                <c:pt idx="1102">
                  <c:v>5.51</c:v>
                </c:pt>
                <c:pt idx="1103">
                  <c:v>5.5149999999999997</c:v>
                </c:pt>
                <c:pt idx="1104">
                  <c:v>5.52</c:v>
                </c:pt>
                <c:pt idx="1105">
                  <c:v>5.5250000000000004</c:v>
                </c:pt>
                <c:pt idx="1106">
                  <c:v>5.53</c:v>
                </c:pt>
                <c:pt idx="1107">
                  <c:v>5.5350000000000001</c:v>
                </c:pt>
                <c:pt idx="1108">
                  <c:v>5.54</c:v>
                </c:pt>
                <c:pt idx="1109">
                  <c:v>5.5449999999999999</c:v>
                </c:pt>
                <c:pt idx="1110">
                  <c:v>5.55</c:v>
                </c:pt>
                <c:pt idx="1111">
                  <c:v>5.5549999999999997</c:v>
                </c:pt>
                <c:pt idx="1112">
                  <c:v>5.56</c:v>
                </c:pt>
                <c:pt idx="1113">
                  <c:v>5.5650000000000004</c:v>
                </c:pt>
                <c:pt idx="1114">
                  <c:v>5.57</c:v>
                </c:pt>
                <c:pt idx="1115">
                  <c:v>5.5750000000000002</c:v>
                </c:pt>
                <c:pt idx="1116">
                  <c:v>5.58</c:v>
                </c:pt>
                <c:pt idx="1117">
                  <c:v>5.585</c:v>
                </c:pt>
                <c:pt idx="1118">
                  <c:v>5.59</c:v>
                </c:pt>
                <c:pt idx="1119">
                  <c:v>5.5949999999999998</c:v>
                </c:pt>
                <c:pt idx="1120">
                  <c:v>5.6</c:v>
                </c:pt>
                <c:pt idx="1121">
                  <c:v>5.6050000000000004</c:v>
                </c:pt>
                <c:pt idx="1122">
                  <c:v>5.61</c:v>
                </c:pt>
                <c:pt idx="1123">
                  <c:v>5.6150000000000002</c:v>
                </c:pt>
                <c:pt idx="1124">
                  <c:v>5.62</c:v>
                </c:pt>
                <c:pt idx="1125">
                  <c:v>5.625</c:v>
                </c:pt>
                <c:pt idx="1126">
                  <c:v>5.63</c:v>
                </c:pt>
                <c:pt idx="1127">
                  <c:v>5.6349999999999998</c:v>
                </c:pt>
                <c:pt idx="1128">
                  <c:v>5.64</c:v>
                </c:pt>
                <c:pt idx="1129">
                  <c:v>5.6449999999999996</c:v>
                </c:pt>
                <c:pt idx="1130">
                  <c:v>5.65</c:v>
                </c:pt>
                <c:pt idx="1131">
                  <c:v>5.6550000000000002</c:v>
                </c:pt>
                <c:pt idx="1132">
                  <c:v>5.66</c:v>
                </c:pt>
                <c:pt idx="1133">
                  <c:v>5.665</c:v>
                </c:pt>
                <c:pt idx="1134">
                  <c:v>5.67</c:v>
                </c:pt>
                <c:pt idx="1135">
                  <c:v>5.6749999999999998</c:v>
                </c:pt>
                <c:pt idx="1136">
                  <c:v>5.68</c:v>
                </c:pt>
                <c:pt idx="1137">
                  <c:v>5.6849999999999996</c:v>
                </c:pt>
                <c:pt idx="1138">
                  <c:v>5.69</c:v>
                </c:pt>
                <c:pt idx="1139">
                  <c:v>5.6950000000000003</c:v>
                </c:pt>
                <c:pt idx="1140">
                  <c:v>5.7</c:v>
                </c:pt>
                <c:pt idx="1141">
                  <c:v>5.7050000000000001</c:v>
                </c:pt>
                <c:pt idx="1142">
                  <c:v>5.71</c:v>
                </c:pt>
                <c:pt idx="1143">
                  <c:v>5.7149999999999999</c:v>
                </c:pt>
                <c:pt idx="1144">
                  <c:v>5.72</c:v>
                </c:pt>
                <c:pt idx="1145">
                  <c:v>5.7249999999999996</c:v>
                </c:pt>
                <c:pt idx="1146">
                  <c:v>5.73</c:v>
                </c:pt>
                <c:pt idx="1147">
                  <c:v>5.7350000000000003</c:v>
                </c:pt>
                <c:pt idx="1148">
                  <c:v>5.74</c:v>
                </c:pt>
                <c:pt idx="1149">
                  <c:v>5.7450000000000001</c:v>
                </c:pt>
                <c:pt idx="1150">
                  <c:v>5.75</c:v>
                </c:pt>
                <c:pt idx="1151">
                  <c:v>5.7549999999999999</c:v>
                </c:pt>
                <c:pt idx="1152">
                  <c:v>5.76</c:v>
                </c:pt>
                <c:pt idx="1153">
                  <c:v>5.7649999999999997</c:v>
                </c:pt>
                <c:pt idx="1154">
                  <c:v>5.77</c:v>
                </c:pt>
                <c:pt idx="1155">
                  <c:v>5.7750000000000004</c:v>
                </c:pt>
                <c:pt idx="1156">
                  <c:v>5.78</c:v>
                </c:pt>
                <c:pt idx="1157">
                  <c:v>5.7850000000000001</c:v>
                </c:pt>
                <c:pt idx="1158">
                  <c:v>5.79</c:v>
                </c:pt>
                <c:pt idx="1159">
                  <c:v>5.7949999999999999</c:v>
                </c:pt>
                <c:pt idx="1160">
                  <c:v>5.8</c:v>
                </c:pt>
                <c:pt idx="1161">
                  <c:v>5.8049999999999997</c:v>
                </c:pt>
                <c:pt idx="1162">
                  <c:v>5.81</c:v>
                </c:pt>
                <c:pt idx="1163">
                  <c:v>5.8150000000000004</c:v>
                </c:pt>
                <c:pt idx="1164">
                  <c:v>5.82</c:v>
                </c:pt>
                <c:pt idx="1165">
                  <c:v>5.8250000000000002</c:v>
                </c:pt>
                <c:pt idx="1166">
                  <c:v>5.83</c:v>
                </c:pt>
                <c:pt idx="1167">
                  <c:v>5.835</c:v>
                </c:pt>
                <c:pt idx="1168">
                  <c:v>5.84</c:v>
                </c:pt>
                <c:pt idx="1169">
                  <c:v>5.8449999999999998</c:v>
                </c:pt>
                <c:pt idx="1170">
                  <c:v>5.85</c:v>
                </c:pt>
                <c:pt idx="1171">
                  <c:v>5.8550000000000004</c:v>
                </c:pt>
                <c:pt idx="1172">
                  <c:v>5.86</c:v>
                </c:pt>
                <c:pt idx="1173">
                  <c:v>5.8650000000000002</c:v>
                </c:pt>
                <c:pt idx="1174">
                  <c:v>5.87</c:v>
                </c:pt>
                <c:pt idx="1175">
                  <c:v>5.875</c:v>
                </c:pt>
                <c:pt idx="1176">
                  <c:v>5.88</c:v>
                </c:pt>
                <c:pt idx="1177">
                  <c:v>5.8849999999999998</c:v>
                </c:pt>
                <c:pt idx="1178">
                  <c:v>5.89</c:v>
                </c:pt>
                <c:pt idx="1179">
                  <c:v>5.8949999999999996</c:v>
                </c:pt>
                <c:pt idx="1180">
                  <c:v>5.9</c:v>
                </c:pt>
                <c:pt idx="1181">
                  <c:v>5.9050000000000002</c:v>
                </c:pt>
                <c:pt idx="1182">
                  <c:v>5.91</c:v>
                </c:pt>
                <c:pt idx="1183">
                  <c:v>5.915</c:v>
                </c:pt>
                <c:pt idx="1184">
                  <c:v>5.92</c:v>
                </c:pt>
                <c:pt idx="1185">
                  <c:v>5.9249999999999998</c:v>
                </c:pt>
                <c:pt idx="1186">
                  <c:v>5.93</c:v>
                </c:pt>
                <c:pt idx="1187">
                  <c:v>5.9349999999999996</c:v>
                </c:pt>
                <c:pt idx="1188">
                  <c:v>5.94</c:v>
                </c:pt>
                <c:pt idx="1189">
                  <c:v>5.9450000000000003</c:v>
                </c:pt>
                <c:pt idx="1190">
                  <c:v>5.95</c:v>
                </c:pt>
                <c:pt idx="1191">
                  <c:v>5.9550000000000001</c:v>
                </c:pt>
                <c:pt idx="1192">
                  <c:v>5.96</c:v>
                </c:pt>
                <c:pt idx="1193">
                  <c:v>5.9649999999999999</c:v>
                </c:pt>
                <c:pt idx="1194">
                  <c:v>5.97</c:v>
                </c:pt>
                <c:pt idx="1195">
                  <c:v>5.9749999999999996</c:v>
                </c:pt>
                <c:pt idx="1196">
                  <c:v>5.98</c:v>
                </c:pt>
                <c:pt idx="1197">
                  <c:v>5.9850000000000003</c:v>
                </c:pt>
                <c:pt idx="1198">
                  <c:v>5.99</c:v>
                </c:pt>
                <c:pt idx="1199">
                  <c:v>5.9950000000000001</c:v>
                </c:pt>
                <c:pt idx="1200">
                  <c:v>6</c:v>
                </c:pt>
                <c:pt idx="1201">
                  <c:v>6.0049999999999999</c:v>
                </c:pt>
                <c:pt idx="1202">
                  <c:v>6.01</c:v>
                </c:pt>
                <c:pt idx="1203">
                  <c:v>6.0149999999999997</c:v>
                </c:pt>
                <c:pt idx="1204">
                  <c:v>6.02</c:v>
                </c:pt>
                <c:pt idx="1205">
                  <c:v>6.0250000000000004</c:v>
                </c:pt>
                <c:pt idx="1206">
                  <c:v>6.03</c:v>
                </c:pt>
                <c:pt idx="1207">
                  <c:v>6.0350000000000001</c:v>
                </c:pt>
                <c:pt idx="1208">
                  <c:v>6.04</c:v>
                </c:pt>
                <c:pt idx="1209">
                  <c:v>6.0449999999999999</c:v>
                </c:pt>
                <c:pt idx="1210">
                  <c:v>6.05</c:v>
                </c:pt>
                <c:pt idx="1211">
                  <c:v>6.0549999999999997</c:v>
                </c:pt>
                <c:pt idx="1212">
                  <c:v>6.06</c:v>
                </c:pt>
                <c:pt idx="1213">
                  <c:v>6.0650000000000004</c:v>
                </c:pt>
                <c:pt idx="1214">
                  <c:v>6.07</c:v>
                </c:pt>
                <c:pt idx="1215">
                  <c:v>6.0750000000000002</c:v>
                </c:pt>
                <c:pt idx="1216">
                  <c:v>6.08</c:v>
                </c:pt>
                <c:pt idx="1217">
                  <c:v>6.085</c:v>
                </c:pt>
                <c:pt idx="1218">
                  <c:v>6.09</c:v>
                </c:pt>
                <c:pt idx="1219">
                  <c:v>6.0949999999999998</c:v>
                </c:pt>
                <c:pt idx="1220">
                  <c:v>6.1</c:v>
                </c:pt>
                <c:pt idx="1221">
                  <c:v>6.1050000000000004</c:v>
                </c:pt>
                <c:pt idx="1222">
                  <c:v>6.11</c:v>
                </c:pt>
                <c:pt idx="1223">
                  <c:v>6.1150000000000002</c:v>
                </c:pt>
                <c:pt idx="1224">
                  <c:v>6.12</c:v>
                </c:pt>
                <c:pt idx="1225">
                  <c:v>6.125</c:v>
                </c:pt>
                <c:pt idx="1226">
                  <c:v>6.13</c:v>
                </c:pt>
                <c:pt idx="1227">
                  <c:v>6.1349999999999998</c:v>
                </c:pt>
                <c:pt idx="1228">
                  <c:v>6.14</c:v>
                </c:pt>
                <c:pt idx="1229">
                  <c:v>6.1449999999999996</c:v>
                </c:pt>
                <c:pt idx="1230">
                  <c:v>6.15</c:v>
                </c:pt>
                <c:pt idx="1231">
                  <c:v>6.1550000000000002</c:v>
                </c:pt>
                <c:pt idx="1232">
                  <c:v>6.16</c:v>
                </c:pt>
                <c:pt idx="1233">
                  <c:v>6.165</c:v>
                </c:pt>
                <c:pt idx="1234">
                  <c:v>6.17</c:v>
                </c:pt>
                <c:pt idx="1235">
                  <c:v>6.1749999999999998</c:v>
                </c:pt>
                <c:pt idx="1236">
                  <c:v>6.18</c:v>
                </c:pt>
                <c:pt idx="1237">
                  <c:v>6.1849999999999996</c:v>
                </c:pt>
                <c:pt idx="1238">
                  <c:v>6.19</c:v>
                </c:pt>
                <c:pt idx="1239">
                  <c:v>6.1950000000000003</c:v>
                </c:pt>
                <c:pt idx="1240">
                  <c:v>6.2</c:v>
                </c:pt>
                <c:pt idx="1241">
                  <c:v>6.2050000000000001</c:v>
                </c:pt>
                <c:pt idx="1242">
                  <c:v>6.21</c:v>
                </c:pt>
                <c:pt idx="1243">
                  <c:v>6.2149999999999999</c:v>
                </c:pt>
                <c:pt idx="1244">
                  <c:v>6.22</c:v>
                </c:pt>
                <c:pt idx="1245">
                  <c:v>6.2249999999999996</c:v>
                </c:pt>
                <c:pt idx="1246">
                  <c:v>6.23</c:v>
                </c:pt>
                <c:pt idx="1247">
                  <c:v>6.2350000000000003</c:v>
                </c:pt>
                <c:pt idx="1248">
                  <c:v>6.24</c:v>
                </c:pt>
                <c:pt idx="1249">
                  <c:v>6.2450000000000001</c:v>
                </c:pt>
                <c:pt idx="1250">
                  <c:v>6.25</c:v>
                </c:pt>
                <c:pt idx="1251">
                  <c:v>6.2549999999999999</c:v>
                </c:pt>
                <c:pt idx="1252">
                  <c:v>6.26</c:v>
                </c:pt>
                <c:pt idx="1253">
                  <c:v>6.2649999999999997</c:v>
                </c:pt>
                <c:pt idx="1254">
                  <c:v>6.27</c:v>
                </c:pt>
                <c:pt idx="1255">
                  <c:v>6.2750000000000004</c:v>
                </c:pt>
                <c:pt idx="1256">
                  <c:v>6.28</c:v>
                </c:pt>
                <c:pt idx="1257">
                  <c:v>6.2850000000000001</c:v>
                </c:pt>
                <c:pt idx="1258">
                  <c:v>6.29</c:v>
                </c:pt>
                <c:pt idx="1259">
                  <c:v>6.2949999999999999</c:v>
                </c:pt>
                <c:pt idx="1260">
                  <c:v>6.3</c:v>
                </c:pt>
                <c:pt idx="1261">
                  <c:v>6.3049999999999997</c:v>
                </c:pt>
                <c:pt idx="1262">
                  <c:v>6.31</c:v>
                </c:pt>
                <c:pt idx="1263">
                  <c:v>6.3150000000000004</c:v>
                </c:pt>
                <c:pt idx="1264">
                  <c:v>6.32</c:v>
                </c:pt>
                <c:pt idx="1265">
                  <c:v>6.3250000000000002</c:v>
                </c:pt>
                <c:pt idx="1266">
                  <c:v>6.33</c:v>
                </c:pt>
                <c:pt idx="1267">
                  <c:v>6.335</c:v>
                </c:pt>
                <c:pt idx="1268">
                  <c:v>6.34</c:v>
                </c:pt>
                <c:pt idx="1269">
                  <c:v>6.3449999999999998</c:v>
                </c:pt>
                <c:pt idx="1270">
                  <c:v>6.35</c:v>
                </c:pt>
                <c:pt idx="1271">
                  <c:v>6.3550000000000004</c:v>
                </c:pt>
                <c:pt idx="1272">
                  <c:v>6.36</c:v>
                </c:pt>
                <c:pt idx="1273">
                  <c:v>6.3650000000000002</c:v>
                </c:pt>
                <c:pt idx="1274">
                  <c:v>6.37</c:v>
                </c:pt>
                <c:pt idx="1275">
                  <c:v>6.375</c:v>
                </c:pt>
                <c:pt idx="1276">
                  <c:v>6.38</c:v>
                </c:pt>
                <c:pt idx="1277">
                  <c:v>6.3849999999999998</c:v>
                </c:pt>
                <c:pt idx="1278">
                  <c:v>6.39</c:v>
                </c:pt>
                <c:pt idx="1279">
                  <c:v>6.3949999999999996</c:v>
                </c:pt>
                <c:pt idx="1280">
                  <c:v>6.4</c:v>
                </c:pt>
                <c:pt idx="1281">
                  <c:v>6.4050000000000002</c:v>
                </c:pt>
                <c:pt idx="1282">
                  <c:v>6.41</c:v>
                </c:pt>
                <c:pt idx="1283">
                  <c:v>6.415</c:v>
                </c:pt>
                <c:pt idx="1284">
                  <c:v>6.42</c:v>
                </c:pt>
                <c:pt idx="1285">
                  <c:v>6.4249999999999998</c:v>
                </c:pt>
                <c:pt idx="1286">
                  <c:v>6.43</c:v>
                </c:pt>
                <c:pt idx="1287">
                  <c:v>6.4349999999999996</c:v>
                </c:pt>
                <c:pt idx="1288">
                  <c:v>6.44</c:v>
                </c:pt>
                <c:pt idx="1289">
                  <c:v>6.4450000000000003</c:v>
                </c:pt>
                <c:pt idx="1290">
                  <c:v>6.45</c:v>
                </c:pt>
                <c:pt idx="1291">
                  <c:v>6.4550000000000001</c:v>
                </c:pt>
                <c:pt idx="1292">
                  <c:v>6.46</c:v>
                </c:pt>
                <c:pt idx="1293">
                  <c:v>6.4649999999999999</c:v>
                </c:pt>
                <c:pt idx="1294">
                  <c:v>6.47</c:v>
                </c:pt>
                <c:pt idx="1295">
                  <c:v>6.4749999999999996</c:v>
                </c:pt>
                <c:pt idx="1296">
                  <c:v>6.48</c:v>
                </c:pt>
                <c:pt idx="1297">
                  <c:v>6.4850000000000003</c:v>
                </c:pt>
                <c:pt idx="1298">
                  <c:v>6.49</c:v>
                </c:pt>
                <c:pt idx="1299">
                  <c:v>6.4950000000000001</c:v>
                </c:pt>
                <c:pt idx="1300">
                  <c:v>6.5</c:v>
                </c:pt>
                <c:pt idx="1301">
                  <c:v>6.5049999999999999</c:v>
                </c:pt>
                <c:pt idx="1302">
                  <c:v>6.51</c:v>
                </c:pt>
                <c:pt idx="1303">
                  <c:v>6.5149999999999997</c:v>
                </c:pt>
                <c:pt idx="1304">
                  <c:v>6.52</c:v>
                </c:pt>
                <c:pt idx="1305">
                  <c:v>6.5250000000000004</c:v>
                </c:pt>
                <c:pt idx="1306">
                  <c:v>6.53</c:v>
                </c:pt>
                <c:pt idx="1307">
                  <c:v>6.5350000000000001</c:v>
                </c:pt>
                <c:pt idx="1308">
                  <c:v>6.54</c:v>
                </c:pt>
                <c:pt idx="1309">
                  <c:v>6.5449999999999999</c:v>
                </c:pt>
                <c:pt idx="1310">
                  <c:v>6.55</c:v>
                </c:pt>
                <c:pt idx="1311">
                  <c:v>6.5549999999999997</c:v>
                </c:pt>
                <c:pt idx="1312">
                  <c:v>6.56</c:v>
                </c:pt>
                <c:pt idx="1313">
                  <c:v>6.5650000000000004</c:v>
                </c:pt>
                <c:pt idx="1314">
                  <c:v>6.57</c:v>
                </c:pt>
                <c:pt idx="1315">
                  <c:v>6.5750000000000002</c:v>
                </c:pt>
                <c:pt idx="1316">
                  <c:v>6.58</c:v>
                </c:pt>
                <c:pt idx="1317">
                  <c:v>6.585</c:v>
                </c:pt>
                <c:pt idx="1318">
                  <c:v>6.59</c:v>
                </c:pt>
                <c:pt idx="1319">
                  <c:v>6.5949999999999998</c:v>
                </c:pt>
                <c:pt idx="1320">
                  <c:v>6.6</c:v>
                </c:pt>
                <c:pt idx="1321">
                  <c:v>6.6050000000000004</c:v>
                </c:pt>
                <c:pt idx="1322">
                  <c:v>6.61</c:v>
                </c:pt>
                <c:pt idx="1323">
                  <c:v>6.6150000000000002</c:v>
                </c:pt>
                <c:pt idx="1324">
                  <c:v>6.62</c:v>
                </c:pt>
                <c:pt idx="1325">
                  <c:v>6.625</c:v>
                </c:pt>
                <c:pt idx="1326">
                  <c:v>6.63</c:v>
                </c:pt>
                <c:pt idx="1327">
                  <c:v>6.6349999999999998</c:v>
                </c:pt>
                <c:pt idx="1328">
                  <c:v>6.64</c:v>
                </c:pt>
                <c:pt idx="1329">
                  <c:v>6.6449999999999996</c:v>
                </c:pt>
                <c:pt idx="1330">
                  <c:v>6.65</c:v>
                </c:pt>
                <c:pt idx="1331">
                  <c:v>6.6550000000000002</c:v>
                </c:pt>
                <c:pt idx="1332">
                  <c:v>6.66</c:v>
                </c:pt>
                <c:pt idx="1333">
                  <c:v>6.665</c:v>
                </c:pt>
                <c:pt idx="1334">
                  <c:v>6.67</c:v>
                </c:pt>
                <c:pt idx="1335">
                  <c:v>6.6749999999999998</c:v>
                </c:pt>
                <c:pt idx="1336">
                  <c:v>6.68</c:v>
                </c:pt>
                <c:pt idx="1337">
                  <c:v>6.6849999999999996</c:v>
                </c:pt>
                <c:pt idx="1338">
                  <c:v>6.69</c:v>
                </c:pt>
                <c:pt idx="1339">
                  <c:v>6.6950000000000003</c:v>
                </c:pt>
                <c:pt idx="1340">
                  <c:v>6.7</c:v>
                </c:pt>
                <c:pt idx="1341">
                  <c:v>6.7050000000000001</c:v>
                </c:pt>
                <c:pt idx="1342">
                  <c:v>6.71</c:v>
                </c:pt>
                <c:pt idx="1343">
                  <c:v>6.7149999999999999</c:v>
                </c:pt>
                <c:pt idx="1344">
                  <c:v>6.72</c:v>
                </c:pt>
                <c:pt idx="1345">
                  <c:v>6.7249999999999996</c:v>
                </c:pt>
                <c:pt idx="1346">
                  <c:v>6.73</c:v>
                </c:pt>
                <c:pt idx="1347">
                  <c:v>6.7350000000000003</c:v>
                </c:pt>
                <c:pt idx="1348">
                  <c:v>6.74</c:v>
                </c:pt>
                <c:pt idx="1349">
                  <c:v>6.7450000000000001</c:v>
                </c:pt>
                <c:pt idx="1350">
                  <c:v>6.75</c:v>
                </c:pt>
                <c:pt idx="1351">
                  <c:v>6.7549999999999999</c:v>
                </c:pt>
                <c:pt idx="1352">
                  <c:v>6.76</c:v>
                </c:pt>
                <c:pt idx="1353">
                  <c:v>6.7649999999999997</c:v>
                </c:pt>
                <c:pt idx="1354">
                  <c:v>6.77</c:v>
                </c:pt>
                <c:pt idx="1355">
                  <c:v>6.7750000000000004</c:v>
                </c:pt>
                <c:pt idx="1356">
                  <c:v>6.78</c:v>
                </c:pt>
                <c:pt idx="1357">
                  <c:v>6.7850000000000001</c:v>
                </c:pt>
                <c:pt idx="1358">
                  <c:v>6.79</c:v>
                </c:pt>
                <c:pt idx="1359">
                  <c:v>6.7949999999999999</c:v>
                </c:pt>
                <c:pt idx="1360">
                  <c:v>6.8</c:v>
                </c:pt>
                <c:pt idx="1361">
                  <c:v>6.8049999999999997</c:v>
                </c:pt>
                <c:pt idx="1362">
                  <c:v>6.81</c:v>
                </c:pt>
                <c:pt idx="1363">
                  <c:v>6.8150000000000004</c:v>
                </c:pt>
                <c:pt idx="1364">
                  <c:v>6.82</c:v>
                </c:pt>
                <c:pt idx="1365">
                  <c:v>6.8250000000000002</c:v>
                </c:pt>
                <c:pt idx="1366">
                  <c:v>6.83</c:v>
                </c:pt>
                <c:pt idx="1367">
                  <c:v>6.835</c:v>
                </c:pt>
                <c:pt idx="1368">
                  <c:v>6.84</c:v>
                </c:pt>
                <c:pt idx="1369">
                  <c:v>6.8449999999999998</c:v>
                </c:pt>
                <c:pt idx="1370">
                  <c:v>6.85</c:v>
                </c:pt>
                <c:pt idx="1371">
                  <c:v>6.8550000000000004</c:v>
                </c:pt>
                <c:pt idx="1372">
                  <c:v>6.86</c:v>
                </c:pt>
                <c:pt idx="1373">
                  <c:v>6.8650000000000002</c:v>
                </c:pt>
                <c:pt idx="1374">
                  <c:v>6.87</c:v>
                </c:pt>
                <c:pt idx="1375">
                  <c:v>6.875</c:v>
                </c:pt>
                <c:pt idx="1376">
                  <c:v>6.88</c:v>
                </c:pt>
                <c:pt idx="1377">
                  <c:v>6.8849999999999998</c:v>
                </c:pt>
                <c:pt idx="1378">
                  <c:v>6.89</c:v>
                </c:pt>
                <c:pt idx="1379">
                  <c:v>6.8949999999999996</c:v>
                </c:pt>
                <c:pt idx="1380">
                  <c:v>6.9</c:v>
                </c:pt>
                <c:pt idx="1381">
                  <c:v>6.9050000000000002</c:v>
                </c:pt>
                <c:pt idx="1382">
                  <c:v>6.91</c:v>
                </c:pt>
                <c:pt idx="1383">
                  <c:v>6.915</c:v>
                </c:pt>
                <c:pt idx="1384">
                  <c:v>6.92</c:v>
                </c:pt>
                <c:pt idx="1385">
                  <c:v>6.9249999999999998</c:v>
                </c:pt>
                <c:pt idx="1386">
                  <c:v>6.93</c:v>
                </c:pt>
                <c:pt idx="1387">
                  <c:v>6.9349999999999996</c:v>
                </c:pt>
                <c:pt idx="1388">
                  <c:v>6.94</c:v>
                </c:pt>
                <c:pt idx="1389">
                  <c:v>6.9450000000000003</c:v>
                </c:pt>
                <c:pt idx="1390">
                  <c:v>6.95</c:v>
                </c:pt>
                <c:pt idx="1391">
                  <c:v>6.9550000000000001</c:v>
                </c:pt>
                <c:pt idx="1392">
                  <c:v>6.96</c:v>
                </c:pt>
                <c:pt idx="1393">
                  <c:v>6.9649999999999999</c:v>
                </c:pt>
                <c:pt idx="1394">
                  <c:v>6.97</c:v>
                </c:pt>
                <c:pt idx="1395">
                  <c:v>6.9749999999999996</c:v>
                </c:pt>
                <c:pt idx="1396">
                  <c:v>6.98</c:v>
                </c:pt>
                <c:pt idx="1397">
                  <c:v>6.9850000000000003</c:v>
                </c:pt>
                <c:pt idx="1398">
                  <c:v>6.99</c:v>
                </c:pt>
                <c:pt idx="1399">
                  <c:v>6.9950000000000001</c:v>
                </c:pt>
                <c:pt idx="1400">
                  <c:v>7</c:v>
                </c:pt>
                <c:pt idx="1401">
                  <c:v>7.0049999999999999</c:v>
                </c:pt>
                <c:pt idx="1402">
                  <c:v>7.01</c:v>
                </c:pt>
                <c:pt idx="1403">
                  <c:v>7.0149999999999997</c:v>
                </c:pt>
                <c:pt idx="1404">
                  <c:v>7.02</c:v>
                </c:pt>
                <c:pt idx="1405">
                  <c:v>7.0250000000000004</c:v>
                </c:pt>
                <c:pt idx="1406">
                  <c:v>7.03</c:v>
                </c:pt>
                <c:pt idx="1407">
                  <c:v>7.0350000000000001</c:v>
                </c:pt>
                <c:pt idx="1408">
                  <c:v>7.04</c:v>
                </c:pt>
                <c:pt idx="1409">
                  <c:v>7.0449999999999999</c:v>
                </c:pt>
                <c:pt idx="1410">
                  <c:v>7.05</c:v>
                </c:pt>
                <c:pt idx="1411">
                  <c:v>7.0549999999999997</c:v>
                </c:pt>
                <c:pt idx="1412">
                  <c:v>7.06</c:v>
                </c:pt>
                <c:pt idx="1413">
                  <c:v>7.0650000000000004</c:v>
                </c:pt>
                <c:pt idx="1414">
                  <c:v>7.07</c:v>
                </c:pt>
                <c:pt idx="1415">
                  <c:v>7.0750000000000002</c:v>
                </c:pt>
                <c:pt idx="1416">
                  <c:v>7.08</c:v>
                </c:pt>
                <c:pt idx="1417">
                  <c:v>7.085</c:v>
                </c:pt>
                <c:pt idx="1418">
                  <c:v>7.09</c:v>
                </c:pt>
                <c:pt idx="1419">
                  <c:v>7.0949999999999998</c:v>
                </c:pt>
                <c:pt idx="1420">
                  <c:v>7.1</c:v>
                </c:pt>
                <c:pt idx="1421">
                  <c:v>7.1050000000000004</c:v>
                </c:pt>
                <c:pt idx="1422">
                  <c:v>7.11</c:v>
                </c:pt>
                <c:pt idx="1423">
                  <c:v>7.1150000000000002</c:v>
                </c:pt>
                <c:pt idx="1424">
                  <c:v>7.12</c:v>
                </c:pt>
                <c:pt idx="1425">
                  <c:v>7.125</c:v>
                </c:pt>
                <c:pt idx="1426">
                  <c:v>7.13</c:v>
                </c:pt>
                <c:pt idx="1427">
                  <c:v>7.1349999999999998</c:v>
                </c:pt>
                <c:pt idx="1428">
                  <c:v>7.14</c:v>
                </c:pt>
                <c:pt idx="1429">
                  <c:v>7.1449999999999996</c:v>
                </c:pt>
                <c:pt idx="1430">
                  <c:v>7.15</c:v>
                </c:pt>
                <c:pt idx="1431">
                  <c:v>7.1550000000000002</c:v>
                </c:pt>
                <c:pt idx="1432">
                  <c:v>7.16</c:v>
                </c:pt>
                <c:pt idx="1433">
                  <c:v>7.165</c:v>
                </c:pt>
                <c:pt idx="1434">
                  <c:v>7.17</c:v>
                </c:pt>
                <c:pt idx="1435">
                  <c:v>7.1749999999999998</c:v>
                </c:pt>
                <c:pt idx="1436">
                  <c:v>7.18</c:v>
                </c:pt>
                <c:pt idx="1437">
                  <c:v>7.1849999999999996</c:v>
                </c:pt>
                <c:pt idx="1438">
                  <c:v>7.19</c:v>
                </c:pt>
                <c:pt idx="1439">
                  <c:v>7.1950000000000003</c:v>
                </c:pt>
                <c:pt idx="1440">
                  <c:v>7.2</c:v>
                </c:pt>
                <c:pt idx="1441">
                  <c:v>7.2050000000000001</c:v>
                </c:pt>
                <c:pt idx="1442">
                  <c:v>7.21</c:v>
                </c:pt>
                <c:pt idx="1443">
                  <c:v>7.2149999999999999</c:v>
                </c:pt>
                <c:pt idx="1444">
                  <c:v>7.22</c:v>
                </c:pt>
                <c:pt idx="1445">
                  <c:v>7.2249999999999996</c:v>
                </c:pt>
                <c:pt idx="1446">
                  <c:v>7.23</c:v>
                </c:pt>
                <c:pt idx="1447">
                  <c:v>7.2350000000000003</c:v>
                </c:pt>
                <c:pt idx="1448">
                  <c:v>7.24</c:v>
                </c:pt>
                <c:pt idx="1449">
                  <c:v>7.2450000000000001</c:v>
                </c:pt>
                <c:pt idx="1450">
                  <c:v>7.25</c:v>
                </c:pt>
                <c:pt idx="1451">
                  <c:v>7.2549999999999999</c:v>
                </c:pt>
                <c:pt idx="1452">
                  <c:v>7.26</c:v>
                </c:pt>
                <c:pt idx="1453">
                  <c:v>7.2649999999999997</c:v>
                </c:pt>
                <c:pt idx="1454">
                  <c:v>7.27</c:v>
                </c:pt>
                <c:pt idx="1455">
                  <c:v>7.2750000000000004</c:v>
                </c:pt>
                <c:pt idx="1456">
                  <c:v>7.28</c:v>
                </c:pt>
                <c:pt idx="1457">
                  <c:v>7.2850000000000001</c:v>
                </c:pt>
                <c:pt idx="1458">
                  <c:v>7.29</c:v>
                </c:pt>
                <c:pt idx="1459">
                  <c:v>7.2949999999999999</c:v>
                </c:pt>
                <c:pt idx="1460">
                  <c:v>7.3</c:v>
                </c:pt>
                <c:pt idx="1461">
                  <c:v>7.3049999999999997</c:v>
                </c:pt>
                <c:pt idx="1462">
                  <c:v>7.31</c:v>
                </c:pt>
                <c:pt idx="1463">
                  <c:v>7.3150000000000004</c:v>
                </c:pt>
                <c:pt idx="1464">
                  <c:v>7.32</c:v>
                </c:pt>
                <c:pt idx="1465">
                  <c:v>7.3250000000000002</c:v>
                </c:pt>
                <c:pt idx="1466">
                  <c:v>7.33</c:v>
                </c:pt>
                <c:pt idx="1467">
                  <c:v>7.335</c:v>
                </c:pt>
                <c:pt idx="1468">
                  <c:v>7.34</c:v>
                </c:pt>
                <c:pt idx="1469">
                  <c:v>7.3449999999999998</c:v>
                </c:pt>
                <c:pt idx="1470">
                  <c:v>7.35</c:v>
                </c:pt>
                <c:pt idx="1471">
                  <c:v>7.3550000000000004</c:v>
                </c:pt>
                <c:pt idx="1472">
                  <c:v>7.36</c:v>
                </c:pt>
                <c:pt idx="1473">
                  <c:v>7.3650000000000002</c:v>
                </c:pt>
                <c:pt idx="1474">
                  <c:v>7.37</c:v>
                </c:pt>
                <c:pt idx="1475">
                  <c:v>7.375</c:v>
                </c:pt>
                <c:pt idx="1476">
                  <c:v>7.38</c:v>
                </c:pt>
                <c:pt idx="1477">
                  <c:v>7.3849999999999998</c:v>
                </c:pt>
                <c:pt idx="1478">
                  <c:v>7.39</c:v>
                </c:pt>
                <c:pt idx="1479">
                  <c:v>7.3949999999999996</c:v>
                </c:pt>
                <c:pt idx="1480">
                  <c:v>7.4</c:v>
                </c:pt>
                <c:pt idx="1481">
                  <c:v>7.4050000000000002</c:v>
                </c:pt>
                <c:pt idx="1482">
                  <c:v>7.41</c:v>
                </c:pt>
                <c:pt idx="1483">
                  <c:v>7.415</c:v>
                </c:pt>
                <c:pt idx="1484">
                  <c:v>7.42</c:v>
                </c:pt>
                <c:pt idx="1485">
                  <c:v>7.4249999999999998</c:v>
                </c:pt>
                <c:pt idx="1486">
                  <c:v>7.43</c:v>
                </c:pt>
                <c:pt idx="1487">
                  <c:v>7.4349999999999996</c:v>
                </c:pt>
                <c:pt idx="1488">
                  <c:v>7.44</c:v>
                </c:pt>
                <c:pt idx="1489">
                  <c:v>7.4450000000000003</c:v>
                </c:pt>
                <c:pt idx="1490">
                  <c:v>7.45</c:v>
                </c:pt>
                <c:pt idx="1491">
                  <c:v>7.4550000000000001</c:v>
                </c:pt>
                <c:pt idx="1492">
                  <c:v>7.46</c:v>
                </c:pt>
                <c:pt idx="1493">
                  <c:v>7.4649999999999999</c:v>
                </c:pt>
                <c:pt idx="1494">
                  <c:v>7.47</c:v>
                </c:pt>
                <c:pt idx="1495">
                  <c:v>7.4749999999999996</c:v>
                </c:pt>
                <c:pt idx="1496">
                  <c:v>7.48</c:v>
                </c:pt>
                <c:pt idx="1497">
                  <c:v>7.4850000000000003</c:v>
                </c:pt>
                <c:pt idx="1498">
                  <c:v>7.49</c:v>
                </c:pt>
                <c:pt idx="1499">
                  <c:v>7.4950000000000001</c:v>
                </c:pt>
                <c:pt idx="1500">
                  <c:v>7.5</c:v>
                </c:pt>
                <c:pt idx="1501">
                  <c:v>7.5049999999999999</c:v>
                </c:pt>
                <c:pt idx="1502">
                  <c:v>7.51</c:v>
                </c:pt>
                <c:pt idx="1503">
                  <c:v>7.5149999999999997</c:v>
                </c:pt>
                <c:pt idx="1504">
                  <c:v>7.52</c:v>
                </c:pt>
                <c:pt idx="1505">
                  <c:v>7.5250000000000004</c:v>
                </c:pt>
                <c:pt idx="1506">
                  <c:v>7.53</c:v>
                </c:pt>
                <c:pt idx="1507">
                  <c:v>7.5350000000000001</c:v>
                </c:pt>
                <c:pt idx="1508">
                  <c:v>7.54</c:v>
                </c:pt>
                <c:pt idx="1509">
                  <c:v>7.5449999999999999</c:v>
                </c:pt>
                <c:pt idx="1510">
                  <c:v>7.55</c:v>
                </c:pt>
                <c:pt idx="1511">
                  <c:v>7.5549999999999997</c:v>
                </c:pt>
                <c:pt idx="1512">
                  <c:v>7.56</c:v>
                </c:pt>
                <c:pt idx="1513">
                  <c:v>7.5650000000000004</c:v>
                </c:pt>
                <c:pt idx="1514">
                  <c:v>7.57</c:v>
                </c:pt>
                <c:pt idx="1515">
                  <c:v>7.5750000000000002</c:v>
                </c:pt>
                <c:pt idx="1516">
                  <c:v>7.58</c:v>
                </c:pt>
                <c:pt idx="1517">
                  <c:v>7.585</c:v>
                </c:pt>
                <c:pt idx="1518">
                  <c:v>7.59</c:v>
                </c:pt>
                <c:pt idx="1519">
                  <c:v>7.5949999999999998</c:v>
                </c:pt>
                <c:pt idx="1520">
                  <c:v>7.6</c:v>
                </c:pt>
                <c:pt idx="1521">
                  <c:v>7.6050000000000004</c:v>
                </c:pt>
                <c:pt idx="1522">
                  <c:v>7.61</c:v>
                </c:pt>
                <c:pt idx="1523">
                  <c:v>7.6150000000000002</c:v>
                </c:pt>
                <c:pt idx="1524">
                  <c:v>7.62</c:v>
                </c:pt>
                <c:pt idx="1525">
                  <c:v>7.625</c:v>
                </c:pt>
                <c:pt idx="1526">
                  <c:v>7.63</c:v>
                </c:pt>
                <c:pt idx="1527">
                  <c:v>7.6349999999999998</c:v>
                </c:pt>
                <c:pt idx="1528">
                  <c:v>7.64</c:v>
                </c:pt>
                <c:pt idx="1529">
                  <c:v>7.6449999999999996</c:v>
                </c:pt>
                <c:pt idx="1530">
                  <c:v>7.65</c:v>
                </c:pt>
                <c:pt idx="1531">
                  <c:v>7.6550000000000002</c:v>
                </c:pt>
                <c:pt idx="1532">
                  <c:v>7.66</c:v>
                </c:pt>
                <c:pt idx="1533">
                  <c:v>7.665</c:v>
                </c:pt>
                <c:pt idx="1534">
                  <c:v>7.67</c:v>
                </c:pt>
                <c:pt idx="1535">
                  <c:v>7.6749999999999998</c:v>
                </c:pt>
                <c:pt idx="1536">
                  <c:v>7.68</c:v>
                </c:pt>
                <c:pt idx="1537">
                  <c:v>7.6849999999999996</c:v>
                </c:pt>
                <c:pt idx="1538">
                  <c:v>7.69</c:v>
                </c:pt>
                <c:pt idx="1539">
                  <c:v>7.6950000000000003</c:v>
                </c:pt>
                <c:pt idx="1540">
                  <c:v>7.7</c:v>
                </c:pt>
                <c:pt idx="1541">
                  <c:v>7.7050000000000001</c:v>
                </c:pt>
                <c:pt idx="1542">
                  <c:v>7.71</c:v>
                </c:pt>
                <c:pt idx="1543">
                  <c:v>7.7149999999999999</c:v>
                </c:pt>
                <c:pt idx="1544">
                  <c:v>7.72</c:v>
                </c:pt>
                <c:pt idx="1545">
                  <c:v>7.7249999999999996</c:v>
                </c:pt>
                <c:pt idx="1546">
                  <c:v>7.73</c:v>
                </c:pt>
                <c:pt idx="1547">
                  <c:v>7.7350000000000003</c:v>
                </c:pt>
                <c:pt idx="1548">
                  <c:v>7.74</c:v>
                </c:pt>
                <c:pt idx="1549">
                  <c:v>7.7450000000000001</c:v>
                </c:pt>
                <c:pt idx="1550">
                  <c:v>7.75</c:v>
                </c:pt>
                <c:pt idx="1551">
                  <c:v>7.7549999999999999</c:v>
                </c:pt>
                <c:pt idx="1552">
                  <c:v>7.76</c:v>
                </c:pt>
                <c:pt idx="1553">
                  <c:v>7.7649999999999997</c:v>
                </c:pt>
                <c:pt idx="1554">
                  <c:v>7.77</c:v>
                </c:pt>
                <c:pt idx="1555">
                  <c:v>7.7750000000000004</c:v>
                </c:pt>
                <c:pt idx="1556">
                  <c:v>7.78</c:v>
                </c:pt>
                <c:pt idx="1557">
                  <c:v>7.7850000000000001</c:v>
                </c:pt>
                <c:pt idx="1558">
                  <c:v>7.79</c:v>
                </c:pt>
                <c:pt idx="1559">
                  <c:v>7.7949999999999999</c:v>
                </c:pt>
                <c:pt idx="1560">
                  <c:v>7.8</c:v>
                </c:pt>
                <c:pt idx="1561">
                  <c:v>7.8049999999999997</c:v>
                </c:pt>
                <c:pt idx="1562">
                  <c:v>7.81</c:v>
                </c:pt>
                <c:pt idx="1563">
                  <c:v>7.8150000000000004</c:v>
                </c:pt>
                <c:pt idx="1564">
                  <c:v>7.82</c:v>
                </c:pt>
                <c:pt idx="1565">
                  <c:v>7.8250000000000002</c:v>
                </c:pt>
                <c:pt idx="1566">
                  <c:v>7.83</c:v>
                </c:pt>
                <c:pt idx="1567">
                  <c:v>7.835</c:v>
                </c:pt>
                <c:pt idx="1568">
                  <c:v>7.84</c:v>
                </c:pt>
                <c:pt idx="1569">
                  <c:v>7.8449999999999998</c:v>
                </c:pt>
                <c:pt idx="1570">
                  <c:v>7.85</c:v>
                </c:pt>
                <c:pt idx="1571">
                  <c:v>7.8550000000000004</c:v>
                </c:pt>
                <c:pt idx="1572">
                  <c:v>7.86</c:v>
                </c:pt>
                <c:pt idx="1573">
                  <c:v>7.8650000000000002</c:v>
                </c:pt>
                <c:pt idx="1574">
                  <c:v>7.87</c:v>
                </c:pt>
                <c:pt idx="1575">
                  <c:v>7.875</c:v>
                </c:pt>
                <c:pt idx="1576">
                  <c:v>7.88</c:v>
                </c:pt>
                <c:pt idx="1577">
                  <c:v>7.8849999999999998</c:v>
                </c:pt>
                <c:pt idx="1578">
                  <c:v>7.89</c:v>
                </c:pt>
                <c:pt idx="1579">
                  <c:v>7.8949999999999996</c:v>
                </c:pt>
                <c:pt idx="1580">
                  <c:v>7.9</c:v>
                </c:pt>
                <c:pt idx="1581">
                  <c:v>7.9050000000000002</c:v>
                </c:pt>
                <c:pt idx="1582">
                  <c:v>7.91</c:v>
                </c:pt>
                <c:pt idx="1583">
                  <c:v>7.915</c:v>
                </c:pt>
                <c:pt idx="1584">
                  <c:v>7.92</c:v>
                </c:pt>
                <c:pt idx="1585">
                  <c:v>7.9249999999999998</c:v>
                </c:pt>
                <c:pt idx="1586">
                  <c:v>7.93</c:v>
                </c:pt>
                <c:pt idx="1587">
                  <c:v>7.9349999999999996</c:v>
                </c:pt>
                <c:pt idx="1588">
                  <c:v>7.94</c:v>
                </c:pt>
                <c:pt idx="1589">
                  <c:v>7.9450000000000003</c:v>
                </c:pt>
                <c:pt idx="1590">
                  <c:v>7.95</c:v>
                </c:pt>
                <c:pt idx="1591">
                  <c:v>7.9550000000000001</c:v>
                </c:pt>
                <c:pt idx="1592">
                  <c:v>7.96</c:v>
                </c:pt>
                <c:pt idx="1593">
                  <c:v>7.9649999999999999</c:v>
                </c:pt>
                <c:pt idx="1594">
                  <c:v>7.97</c:v>
                </c:pt>
                <c:pt idx="1595">
                  <c:v>7.9749999999999996</c:v>
                </c:pt>
                <c:pt idx="1596">
                  <c:v>7.98</c:v>
                </c:pt>
                <c:pt idx="1597">
                  <c:v>7.9850000000000003</c:v>
                </c:pt>
                <c:pt idx="1598">
                  <c:v>7.99</c:v>
                </c:pt>
                <c:pt idx="1599">
                  <c:v>7.9950000000000001</c:v>
                </c:pt>
                <c:pt idx="1600">
                  <c:v>8</c:v>
                </c:pt>
                <c:pt idx="1601">
                  <c:v>8.0050000000000008</c:v>
                </c:pt>
                <c:pt idx="1602">
                  <c:v>8.01</c:v>
                </c:pt>
                <c:pt idx="1603">
                  <c:v>8.0150000000000006</c:v>
                </c:pt>
                <c:pt idx="1604">
                  <c:v>8.02</c:v>
                </c:pt>
                <c:pt idx="1605">
                  <c:v>8.0250000000000004</c:v>
                </c:pt>
                <c:pt idx="1606">
                  <c:v>8.0299999999999994</c:v>
                </c:pt>
                <c:pt idx="1607">
                  <c:v>8.0350000000000001</c:v>
                </c:pt>
                <c:pt idx="1608">
                  <c:v>8.0399999999999991</c:v>
                </c:pt>
                <c:pt idx="1609">
                  <c:v>8.0449999999999999</c:v>
                </c:pt>
                <c:pt idx="1610">
                  <c:v>8.0500000000000007</c:v>
                </c:pt>
                <c:pt idx="1611">
                  <c:v>8.0549999999999997</c:v>
                </c:pt>
                <c:pt idx="1612">
                  <c:v>8.06</c:v>
                </c:pt>
                <c:pt idx="1613">
                  <c:v>8.0649999999999995</c:v>
                </c:pt>
                <c:pt idx="1614">
                  <c:v>8.07</c:v>
                </c:pt>
                <c:pt idx="1615">
                  <c:v>8.0749999999999993</c:v>
                </c:pt>
                <c:pt idx="1616">
                  <c:v>8.08</c:v>
                </c:pt>
                <c:pt idx="1617">
                  <c:v>8.0850000000000009</c:v>
                </c:pt>
                <c:pt idx="1618">
                  <c:v>8.09</c:v>
                </c:pt>
                <c:pt idx="1619">
                  <c:v>8.0950000000000006</c:v>
                </c:pt>
                <c:pt idx="1620">
                  <c:v>8.1</c:v>
                </c:pt>
                <c:pt idx="1621">
                  <c:v>8.1050000000000004</c:v>
                </c:pt>
                <c:pt idx="1622">
                  <c:v>8.11</c:v>
                </c:pt>
                <c:pt idx="1623">
                  <c:v>8.1150000000000002</c:v>
                </c:pt>
                <c:pt idx="1624">
                  <c:v>8.1199999999999992</c:v>
                </c:pt>
                <c:pt idx="1625">
                  <c:v>8.125</c:v>
                </c:pt>
                <c:pt idx="1626">
                  <c:v>8.1300000000000008</c:v>
                </c:pt>
                <c:pt idx="1627">
                  <c:v>8.1349999999999998</c:v>
                </c:pt>
                <c:pt idx="1628">
                  <c:v>8.14</c:v>
                </c:pt>
                <c:pt idx="1629">
                  <c:v>8.1449999999999996</c:v>
                </c:pt>
                <c:pt idx="1630">
                  <c:v>8.15</c:v>
                </c:pt>
                <c:pt idx="1631">
                  <c:v>8.1549999999999994</c:v>
                </c:pt>
                <c:pt idx="1632">
                  <c:v>8.16</c:v>
                </c:pt>
                <c:pt idx="1633">
                  <c:v>8.1649999999999991</c:v>
                </c:pt>
                <c:pt idx="1634">
                  <c:v>8.17</c:v>
                </c:pt>
                <c:pt idx="1635">
                  <c:v>8.1750000000000007</c:v>
                </c:pt>
                <c:pt idx="1636">
                  <c:v>8.18</c:v>
                </c:pt>
                <c:pt idx="1637">
                  <c:v>8.1850000000000005</c:v>
                </c:pt>
                <c:pt idx="1638">
                  <c:v>8.19</c:v>
                </c:pt>
                <c:pt idx="1639">
                  <c:v>8.1950000000000003</c:v>
                </c:pt>
                <c:pt idx="1640">
                  <c:v>8.1999999999999993</c:v>
                </c:pt>
                <c:pt idx="1641">
                  <c:v>8.2050000000000001</c:v>
                </c:pt>
                <c:pt idx="1642">
                  <c:v>8.2100000000000009</c:v>
                </c:pt>
                <c:pt idx="1643">
                  <c:v>8.2149999999999999</c:v>
                </c:pt>
                <c:pt idx="1644">
                  <c:v>8.2200000000000006</c:v>
                </c:pt>
                <c:pt idx="1645">
                  <c:v>8.2249999999999996</c:v>
                </c:pt>
                <c:pt idx="1646">
                  <c:v>8.23</c:v>
                </c:pt>
                <c:pt idx="1647">
                  <c:v>8.2349999999999994</c:v>
                </c:pt>
                <c:pt idx="1648">
                  <c:v>8.24</c:v>
                </c:pt>
                <c:pt idx="1649">
                  <c:v>8.2449999999999992</c:v>
                </c:pt>
                <c:pt idx="1650">
                  <c:v>8.25</c:v>
                </c:pt>
                <c:pt idx="1651">
                  <c:v>8.2550000000000008</c:v>
                </c:pt>
                <c:pt idx="1652">
                  <c:v>8.26</c:v>
                </c:pt>
                <c:pt idx="1653">
                  <c:v>8.2650000000000006</c:v>
                </c:pt>
                <c:pt idx="1654">
                  <c:v>8.27</c:v>
                </c:pt>
                <c:pt idx="1655">
                  <c:v>8.2750000000000004</c:v>
                </c:pt>
                <c:pt idx="1656">
                  <c:v>8.2799999999999994</c:v>
                </c:pt>
                <c:pt idx="1657">
                  <c:v>8.2850000000000001</c:v>
                </c:pt>
                <c:pt idx="1658">
                  <c:v>8.2899999999999991</c:v>
                </c:pt>
                <c:pt idx="1659">
                  <c:v>8.2949999999999999</c:v>
                </c:pt>
                <c:pt idx="1660">
                  <c:v>8.3000000000000007</c:v>
                </c:pt>
                <c:pt idx="1661">
                  <c:v>8.3049999999999997</c:v>
                </c:pt>
                <c:pt idx="1662">
                  <c:v>8.31</c:v>
                </c:pt>
                <c:pt idx="1663">
                  <c:v>8.3149999999999995</c:v>
                </c:pt>
                <c:pt idx="1664">
                  <c:v>8.32</c:v>
                </c:pt>
                <c:pt idx="1665">
                  <c:v>8.3249999999999993</c:v>
                </c:pt>
                <c:pt idx="1666">
                  <c:v>8.33</c:v>
                </c:pt>
                <c:pt idx="1667">
                  <c:v>8.3350000000000009</c:v>
                </c:pt>
                <c:pt idx="1668">
                  <c:v>8.34</c:v>
                </c:pt>
                <c:pt idx="1669">
                  <c:v>8.3450000000000006</c:v>
                </c:pt>
                <c:pt idx="1670">
                  <c:v>8.35</c:v>
                </c:pt>
                <c:pt idx="1671">
                  <c:v>8.3550000000000004</c:v>
                </c:pt>
                <c:pt idx="1672">
                  <c:v>8.36</c:v>
                </c:pt>
                <c:pt idx="1673">
                  <c:v>8.3650000000000002</c:v>
                </c:pt>
                <c:pt idx="1674">
                  <c:v>8.3699999999999992</c:v>
                </c:pt>
                <c:pt idx="1675">
                  <c:v>8.375</c:v>
                </c:pt>
                <c:pt idx="1676">
                  <c:v>8.3800000000000008</c:v>
                </c:pt>
                <c:pt idx="1677">
                  <c:v>8.3849999999999998</c:v>
                </c:pt>
                <c:pt idx="1678">
                  <c:v>8.39</c:v>
                </c:pt>
                <c:pt idx="1679">
                  <c:v>8.3949999999999996</c:v>
                </c:pt>
                <c:pt idx="1680">
                  <c:v>8.4</c:v>
                </c:pt>
                <c:pt idx="1681">
                  <c:v>8.4049999999999994</c:v>
                </c:pt>
                <c:pt idx="1682">
                  <c:v>8.41</c:v>
                </c:pt>
                <c:pt idx="1683">
                  <c:v>8.4149999999999991</c:v>
                </c:pt>
                <c:pt idx="1684">
                  <c:v>8.42</c:v>
                </c:pt>
                <c:pt idx="1685">
                  <c:v>8.4250000000000007</c:v>
                </c:pt>
                <c:pt idx="1686">
                  <c:v>8.43</c:v>
                </c:pt>
                <c:pt idx="1687">
                  <c:v>8.4350000000000005</c:v>
                </c:pt>
                <c:pt idx="1688">
                  <c:v>8.44</c:v>
                </c:pt>
                <c:pt idx="1689">
                  <c:v>8.4450000000000003</c:v>
                </c:pt>
                <c:pt idx="1690">
                  <c:v>8.4499999999999993</c:v>
                </c:pt>
                <c:pt idx="1691">
                  <c:v>8.4550000000000001</c:v>
                </c:pt>
                <c:pt idx="1692">
                  <c:v>8.4600000000000009</c:v>
                </c:pt>
                <c:pt idx="1693">
                  <c:v>8.4649999999999999</c:v>
                </c:pt>
                <c:pt idx="1694">
                  <c:v>8.4700000000000006</c:v>
                </c:pt>
                <c:pt idx="1695">
                  <c:v>8.4749999999999996</c:v>
                </c:pt>
                <c:pt idx="1696">
                  <c:v>8.48</c:v>
                </c:pt>
                <c:pt idx="1697">
                  <c:v>8.4849999999999994</c:v>
                </c:pt>
                <c:pt idx="1698">
                  <c:v>8.49</c:v>
                </c:pt>
                <c:pt idx="1699">
                  <c:v>8.4949999999999992</c:v>
                </c:pt>
                <c:pt idx="1700">
                  <c:v>8.5</c:v>
                </c:pt>
                <c:pt idx="1701">
                  <c:v>8.5050000000000008</c:v>
                </c:pt>
                <c:pt idx="1702">
                  <c:v>8.51</c:v>
                </c:pt>
                <c:pt idx="1703">
                  <c:v>8.5150000000000006</c:v>
                </c:pt>
                <c:pt idx="1704">
                  <c:v>8.52</c:v>
                </c:pt>
                <c:pt idx="1705">
                  <c:v>8.5250000000000004</c:v>
                </c:pt>
                <c:pt idx="1706">
                  <c:v>8.5299999999999994</c:v>
                </c:pt>
                <c:pt idx="1707">
                  <c:v>8.5350000000000001</c:v>
                </c:pt>
                <c:pt idx="1708">
                  <c:v>8.5399999999999991</c:v>
                </c:pt>
                <c:pt idx="1709">
                  <c:v>8.5449999999999999</c:v>
                </c:pt>
                <c:pt idx="1710">
                  <c:v>8.5500000000000007</c:v>
                </c:pt>
                <c:pt idx="1711">
                  <c:v>8.5549999999999997</c:v>
                </c:pt>
                <c:pt idx="1712">
                  <c:v>8.56</c:v>
                </c:pt>
                <c:pt idx="1713">
                  <c:v>8.5649999999999995</c:v>
                </c:pt>
                <c:pt idx="1714">
                  <c:v>8.57</c:v>
                </c:pt>
                <c:pt idx="1715">
                  <c:v>8.5749999999999993</c:v>
                </c:pt>
                <c:pt idx="1716">
                  <c:v>8.58</c:v>
                </c:pt>
                <c:pt idx="1717">
                  <c:v>8.5850000000000009</c:v>
                </c:pt>
                <c:pt idx="1718">
                  <c:v>8.59</c:v>
                </c:pt>
                <c:pt idx="1719">
                  <c:v>8.5950000000000006</c:v>
                </c:pt>
                <c:pt idx="1720">
                  <c:v>8.6</c:v>
                </c:pt>
                <c:pt idx="1721">
                  <c:v>8.6050000000000004</c:v>
                </c:pt>
                <c:pt idx="1722">
                  <c:v>8.61</c:v>
                </c:pt>
                <c:pt idx="1723">
                  <c:v>8.6150000000000002</c:v>
                </c:pt>
                <c:pt idx="1724">
                  <c:v>8.6199999999999992</c:v>
                </c:pt>
                <c:pt idx="1725">
                  <c:v>8.625</c:v>
                </c:pt>
                <c:pt idx="1726">
                  <c:v>8.6300000000000008</c:v>
                </c:pt>
                <c:pt idx="1727">
                  <c:v>8.6349999999999998</c:v>
                </c:pt>
                <c:pt idx="1728">
                  <c:v>8.64</c:v>
                </c:pt>
                <c:pt idx="1729">
                  <c:v>8.6449999999999996</c:v>
                </c:pt>
                <c:pt idx="1730">
                  <c:v>8.65</c:v>
                </c:pt>
                <c:pt idx="1731">
                  <c:v>8.6549999999999994</c:v>
                </c:pt>
                <c:pt idx="1732">
                  <c:v>8.66</c:v>
                </c:pt>
                <c:pt idx="1733">
                  <c:v>8.6649999999999991</c:v>
                </c:pt>
                <c:pt idx="1734">
                  <c:v>8.67</c:v>
                </c:pt>
                <c:pt idx="1735">
                  <c:v>8.6750000000000007</c:v>
                </c:pt>
                <c:pt idx="1736">
                  <c:v>8.68</c:v>
                </c:pt>
                <c:pt idx="1737">
                  <c:v>8.6850000000000005</c:v>
                </c:pt>
                <c:pt idx="1738">
                  <c:v>8.69</c:v>
                </c:pt>
                <c:pt idx="1739">
                  <c:v>8.6950000000000003</c:v>
                </c:pt>
                <c:pt idx="1740">
                  <c:v>8.6999999999999993</c:v>
                </c:pt>
                <c:pt idx="1741">
                  <c:v>8.7050000000000001</c:v>
                </c:pt>
                <c:pt idx="1742">
                  <c:v>8.7100000000000009</c:v>
                </c:pt>
                <c:pt idx="1743">
                  <c:v>8.7149999999999999</c:v>
                </c:pt>
                <c:pt idx="1744">
                  <c:v>8.7200000000000006</c:v>
                </c:pt>
                <c:pt idx="1745">
                  <c:v>8.7249999999999996</c:v>
                </c:pt>
                <c:pt idx="1746">
                  <c:v>8.73</c:v>
                </c:pt>
                <c:pt idx="1747">
                  <c:v>8.7349999999999994</c:v>
                </c:pt>
                <c:pt idx="1748">
                  <c:v>8.74</c:v>
                </c:pt>
                <c:pt idx="1749">
                  <c:v>8.7449999999999992</c:v>
                </c:pt>
                <c:pt idx="1750">
                  <c:v>8.75</c:v>
                </c:pt>
                <c:pt idx="1751">
                  <c:v>8.7550000000000008</c:v>
                </c:pt>
                <c:pt idx="1752">
                  <c:v>8.76</c:v>
                </c:pt>
                <c:pt idx="1753">
                  <c:v>8.7650000000000006</c:v>
                </c:pt>
                <c:pt idx="1754">
                  <c:v>8.77</c:v>
                </c:pt>
                <c:pt idx="1755">
                  <c:v>8.7750000000000004</c:v>
                </c:pt>
                <c:pt idx="1756">
                  <c:v>8.7799999999999994</c:v>
                </c:pt>
                <c:pt idx="1757">
                  <c:v>8.7850000000000001</c:v>
                </c:pt>
                <c:pt idx="1758">
                  <c:v>8.7899999999999991</c:v>
                </c:pt>
                <c:pt idx="1759">
                  <c:v>8.7949999999999999</c:v>
                </c:pt>
                <c:pt idx="1760">
                  <c:v>8.8000000000000007</c:v>
                </c:pt>
                <c:pt idx="1761">
                  <c:v>8.8049999999999997</c:v>
                </c:pt>
                <c:pt idx="1762">
                  <c:v>8.81</c:v>
                </c:pt>
                <c:pt idx="1763">
                  <c:v>8.8149999999999995</c:v>
                </c:pt>
                <c:pt idx="1764">
                  <c:v>8.82</c:v>
                </c:pt>
                <c:pt idx="1765">
                  <c:v>8.8249999999999993</c:v>
                </c:pt>
                <c:pt idx="1766">
                  <c:v>8.83</c:v>
                </c:pt>
                <c:pt idx="1767">
                  <c:v>8.8350000000000009</c:v>
                </c:pt>
                <c:pt idx="1768">
                  <c:v>8.84</c:v>
                </c:pt>
                <c:pt idx="1769">
                  <c:v>8.8450000000000006</c:v>
                </c:pt>
                <c:pt idx="1770">
                  <c:v>8.85</c:v>
                </c:pt>
                <c:pt idx="1771">
                  <c:v>8.8550000000000004</c:v>
                </c:pt>
                <c:pt idx="1772">
                  <c:v>8.86</c:v>
                </c:pt>
                <c:pt idx="1773">
                  <c:v>8.8650000000000002</c:v>
                </c:pt>
                <c:pt idx="1774">
                  <c:v>8.8699999999999992</c:v>
                </c:pt>
                <c:pt idx="1775">
                  <c:v>8.875</c:v>
                </c:pt>
                <c:pt idx="1776">
                  <c:v>8.8800000000000008</c:v>
                </c:pt>
                <c:pt idx="1777">
                  <c:v>8.8849999999999998</c:v>
                </c:pt>
                <c:pt idx="1778">
                  <c:v>8.89</c:v>
                </c:pt>
                <c:pt idx="1779">
                  <c:v>8.8949999999999996</c:v>
                </c:pt>
                <c:pt idx="1780">
                  <c:v>8.9</c:v>
                </c:pt>
                <c:pt idx="1781">
                  <c:v>8.9049999999999994</c:v>
                </c:pt>
                <c:pt idx="1782">
                  <c:v>8.91</c:v>
                </c:pt>
                <c:pt idx="1783">
                  <c:v>8.9149999999999991</c:v>
                </c:pt>
                <c:pt idx="1784">
                  <c:v>8.92</c:v>
                </c:pt>
                <c:pt idx="1785">
                  <c:v>8.9250000000000007</c:v>
                </c:pt>
                <c:pt idx="1786">
                  <c:v>8.93</c:v>
                </c:pt>
                <c:pt idx="1787">
                  <c:v>8.9350000000000005</c:v>
                </c:pt>
                <c:pt idx="1788">
                  <c:v>8.94</c:v>
                </c:pt>
                <c:pt idx="1789">
                  <c:v>8.9450000000000003</c:v>
                </c:pt>
                <c:pt idx="1790">
                  <c:v>8.9499999999999993</c:v>
                </c:pt>
                <c:pt idx="1791">
                  <c:v>8.9550000000000001</c:v>
                </c:pt>
                <c:pt idx="1792">
                  <c:v>8.9600000000000009</c:v>
                </c:pt>
                <c:pt idx="1793">
                  <c:v>8.9649999999999999</c:v>
                </c:pt>
                <c:pt idx="1794">
                  <c:v>8.9700000000000006</c:v>
                </c:pt>
                <c:pt idx="1795">
                  <c:v>8.9749999999999996</c:v>
                </c:pt>
                <c:pt idx="1796">
                  <c:v>8.98</c:v>
                </c:pt>
                <c:pt idx="1797">
                  <c:v>8.9849999999999994</c:v>
                </c:pt>
                <c:pt idx="1798">
                  <c:v>8.99</c:v>
                </c:pt>
                <c:pt idx="1799">
                  <c:v>8.9949999999999992</c:v>
                </c:pt>
                <c:pt idx="1800">
                  <c:v>9</c:v>
                </c:pt>
                <c:pt idx="1801">
                  <c:v>9.0050000000000008</c:v>
                </c:pt>
                <c:pt idx="1802">
                  <c:v>9.01</c:v>
                </c:pt>
                <c:pt idx="1803">
                  <c:v>9.0150000000000006</c:v>
                </c:pt>
                <c:pt idx="1804">
                  <c:v>9.02</c:v>
                </c:pt>
                <c:pt idx="1805">
                  <c:v>9.0250000000000004</c:v>
                </c:pt>
                <c:pt idx="1806">
                  <c:v>9.0299999999999994</c:v>
                </c:pt>
                <c:pt idx="1807">
                  <c:v>9.0350000000000001</c:v>
                </c:pt>
                <c:pt idx="1808">
                  <c:v>9.0399999999999991</c:v>
                </c:pt>
                <c:pt idx="1809">
                  <c:v>9.0449999999999999</c:v>
                </c:pt>
                <c:pt idx="1810">
                  <c:v>9.0500000000000007</c:v>
                </c:pt>
                <c:pt idx="1811">
                  <c:v>9.0549999999999997</c:v>
                </c:pt>
                <c:pt idx="1812">
                  <c:v>9.06</c:v>
                </c:pt>
                <c:pt idx="1813">
                  <c:v>9.0649999999999995</c:v>
                </c:pt>
                <c:pt idx="1814">
                  <c:v>9.07</c:v>
                </c:pt>
                <c:pt idx="1815">
                  <c:v>9.0749999999999993</c:v>
                </c:pt>
                <c:pt idx="1816">
                  <c:v>9.08</c:v>
                </c:pt>
                <c:pt idx="1817">
                  <c:v>9.0850000000000009</c:v>
                </c:pt>
                <c:pt idx="1818">
                  <c:v>9.09</c:v>
                </c:pt>
                <c:pt idx="1819">
                  <c:v>9.0950000000000006</c:v>
                </c:pt>
                <c:pt idx="1820">
                  <c:v>9.1</c:v>
                </c:pt>
                <c:pt idx="1821">
                  <c:v>9.1050000000000004</c:v>
                </c:pt>
                <c:pt idx="1822">
                  <c:v>9.11</c:v>
                </c:pt>
                <c:pt idx="1823">
                  <c:v>9.1150000000000002</c:v>
                </c:pt>
                <c:pt idx="1824">
                  <c:v>9.1199999999999992</c:v>
                </c:pt>
                <c:pt idx="1825">
                  <c:v>9.125</c:v>
                </c:pt>
                <c:pt idx="1826">
                  <c:v>9.1300000000000008</c:v>
                </c:pt>
                <c:pt idx="1827">
                  <c:v>9.1349999999999998</c:v>
                </c:pt>
                <c:pt idx="1828">
                  <c:v>9.14</c:v>
                </c:pt>
                <c:pt idx="1829">
                  <c:v>9.1449999999999996</c:v>
                </c:pt>
                <c:pt idx="1830">
                  <c:v>9.15</c:v>
                </c:pt>
                <c:pt idx="1831">
                  <c:v>9.1549999999999994</c:v>
                </c:pt>
                <c:pt idx="1832">
                  <c:v>9.16</c:v>
                </c:pt>
                <c:pt idx="1833">
                  <c:v>9.1649999999999991</c:v>
                </c:pt>
                <c:pt idx="1834">
                  <c:v>9.17</c:v>
                </c:pt>
                <c:pt idx="1835">
                  <c:v>9.1750000000000007</c:v>
                </c:pt>
                <c:pt idx="1836">
                  <c:v>9.18</c:v>
                </c:pt>
                <c:pt idx="1837">
                  <c:v>9.1850000000000005</c:v>
                </c:pt>
                <c:pt idx="1838">
                  <c:v>9.19</c:v>
                </c:pt>
                <c:pt idx="1839">
                  <c:v>9.1950000000000003</c:v>
                </c:pt>
                <c:pt idx="1840">
                  <c:v>9.1999999999999993</c:v>
                </c:pt>
                <c:pt idx="1841">
                  <c:v>9.2050000000000001</c:v>
                </c:pt>
                <c:pt idx="1842">
                  <c:v>9.2100000000000009</c:v>
                </c:pt>
                <c:pt idx="1843">
                  <c:v>9.2149999999999999</c:v>
                </c:pt>
                <c:pt idx="1844">
                  <c:v>9.2200000000000006</c:v>
                </c:pt>
                <c:pt idx="1845">
                  <c:v>9.2249999999999996</c:v>
                </c:pt>
                <c:pt idx="1846">
                  <c:v>9.23</c:v>
                </c:pt>
                <c:pt idx="1847">
                  <c:v>9.2349999999999994</c:v>
                </c:pt>
                <c:pt idx="1848">
                  <c:v>9.24</c:v>
                </c:pt>
                <c:pt idx="1849">
                  <c:v>9.2449999999999992</c:v>
                </c:pt>
                <c:pt idx="1850">
                  <c:v>9.25</c:v>
                </c:pt>
                <c:pt idx="1851">
                  <c:v>9.2550000000000008</c:v>
                </c:pt>
                <c:pt idx="1852">
                  <c:v>9.26</c:v>
                </c:pt>
                <c:pt idx="1853">
                  <c:v>9.2650000000000006</c:v>
                </c:pt>
                <c:pt idx="1854">
                  <c:v>9.27</c:v>
                </c:pt>
                <c:pt idx="1855">
                  <c:v>9.2750000000000004</c:v>
                </c:pt>
                <c:pt idx="1856">
                  <c:v>9.2799999999999994</c:v>
                </c:pt>
                <c:pt idx="1857">
                  <c:v>9.2850000000000001</c:v>
                </c:pt>
                <c:pt idx="1858">
                  <c:v>9.2899999999999991</c:v>
                </c:pt>
                <c:pt idx="1859">
                  <c:v>9.2949999999999999</c:v>
                </c:pt>
                <c:pt idx="1860">
                  <c:v>9.3000000000000007</c:v>
                </c:pt>
                <c:pt idx="1861">
                  <c:v>9.3049999999999997</c:v>
                </c:pt>
                <c:pt idx="1862">
                  <c:v>9.31</c:v>
                </c:pt>
                <c:pt idx="1863">
                  <c:v>9.3149999999999995</c:v>
                </c:pt>
                <c:pt idx="1864">
                  <c:v>9.32</c:v>
                </c:pt>
                <c:pt idx="1865">
                  <c:v>9.3249999999999993</c:v>
                </c:pt>
                <c:pt idx="1866">
                  <c:v>9.33</c:v>
                </c:pt>
                <c:pt idx="1867">
                  <c:v>9.3350000000000009</c:v>
                </c:pt>
                <c:pt idx="1868">
                  <c:v>9.34</c:v>
                </c:pt>
                <c:pt idx="1869">
                  <c:v>9.3450000000000006</c:v>
                </c:pt>
                <c:pt idx="1870">
                  <c:v>9.35</c:v>
                </c:pt>
                <c:pt idx="1871">
                  <c:v>9.3550000000000004</c:v>
                </c:pt>
                <c:pt idx="1872">
                  <c:v>9.36</c:v>
                </c:pt>
                <c:pt idx="1873">
                  <c:v>9.3650000000000002</c:v>
                </c:pt>
                <c:pt idx="1874">
                  <c:v>9.3699999999999992</c:v>
                </c:pt>
                <c:pt idx="1875">
                  <c:v>9.375</c:v>
                </c:pt>
                <c:pt idx="1876">
                  <c:v>9.3800000000000008</c:v>
                </c:pt>
                <c:pt idx="1877">
                  <c:v>9.3849999999999998</c:v>
                </c:pt>
                <c:pt idx="1878">
                  <c:v>9.39</c:v>
                </c:pt>
                <c:pt idx="1879">
                  <c:v>9.3949999999999996</c:v>
                </c:pt>
                <c:pt idx="1880">
                  <c:v>9.4</c:v>
                </c:pt>
                <c:pt idx="1881">
                  <c:v>9.4049999999999994</c:v>
                </c:pt>
                <c:pt idx="1882">
                  <c:v>9.41</c:v>
                </c:pt>
                <c:pt idx="1883">
                  <c:v>9.4149999999999991</c:v>
                </c:pt>
                <c:pt idx="1884">
                  <c:v>9.42</c:v>
                </c:pt>
                <c:pt idx="1885">
                  <c:v>9.4250000000000007</c:v>
                </c:pt>
                <c:pt idx="1886">
                  <c:v>9.43</c:v>
                </c:pt>
                <c:pt idx="1887">
                  <c:v>9.4350000000000005</c:v>
                </c:pt>
                <c:pt idx="1888">
                  <c:v>9.44</c:v>
                </c:pt>
                <c:pt idx="1889">
                  <c:v>9.4450000000000003</c:v>
                </c:pt>
                <c:pt idx="1890">
                  <c:v>9.4499999999999993</c:v>
                </c:pt>
                <c:pt idx="1891">
                  <c:v>9.4550000000000001</c:v>
                </c:pt>
                <c:pt idx="1892">
                  <c:v>9.4600000000000009</c:v>
                </c:pt>
                <c:pt idx="1893">
                  <c:v>9.4649999999999999</c:v>
                </c:pt>
                <c:pt idx="1894">
                  <c:v>9.4700000000000006</c:v>
                </c:pt>
                <c:pt idx="1895">
                  <c:v>9.4749999999999996</c:v>
                </c:pt>
                <c:pt idx="1896">
                  <c:v>9.48</c:v>
                </c:pt>
                <c:pt idx="1897">
                  <c:v>9.4849999999999994</c:v>
                </c:pt>
                <c:pt idx="1898">
                  <c:v>9.49</c:v>
                </c:pt>
                <c:pt idx="1899">
                  <c:v>9.4949999999999992</c:v>
                </c:pt>
                <c:pt idx="1900">
                  <c:v>9.5</c:v>
                </c:pt>
                <c:pt idx="1901">
                  <c:v>9.5050000000000008</c:v>
                </c:pt>
                <c:pt idx="1902">
                  <c:v>9.51</c:v>
                </c:pt>
                <c:pt idx="1903">
                  <c:v>9.5150000000000006</c:v>
                </c:pt>
                <c:pt idx="1904">
                  <c:v>9.52</c:v>
                </c:pt>
                <c:pt idx="1905">
                  <c:v>9.5250000000000004</c:v>
                </c:pt>
                <c:pt idx="1906">
                  <c:v>9.5299999999999994</c:v>
                </c:pt>
                <c:pt idx="1907">
                  <c:v>9.5350000000000001</c:v>
                </c:pt>
                <c:pt idx="1908">
                  <c:v>9.5399999999999991</c:v>
                </c:pt>
                <c:pt idx="1909">
                  <c:v>9.5449999999999999</c:v>
                </c:pt>
                <c:pt idx="1910">
                  <c:v>9.5500000000000007</c:v>
                </c:pt>
                <c:pt idx="1911">
                  <c:v>9.5549999999999997</c:v>
                </c:pt>
                <c:pt idx="1912">
                  <c:v>9.56</c:v>
                </c:pt>
                <c:pt idx="1913">
                  <c:v>9.5649999999999995</c:v>
                </c:pt>
                <c:pt idx="1914">
                  <c:v>9.57</c:v>
                </c:pt>
                <c:pt idx="1915">
                  <c:v>9.5749999999999993</c:v>
                </c:pt>
                <c:pt idx="1916">
                  <c:v>9.58</c:v>
                </c:pt>
                <c:pt idx="1917">
                  <c:v>9.5850000000000009</c:v>
                </c:pt>
                <c:pt idx="1918">
                  <c:v>9.59</c:v>
                </c:pt>
                <c:pt idx="1919">
                  <c:v>9.5950000000000006</c:v>
                </c:pt>
                <c:pt idx="1920">
                  <c:v>9.6</c:v>
                </c:pt>
                <c:pt idx="1921">
                  <c:v>9.6050000000000004</c:v>
                </c:pt>
                <c:pt idx="1922">
                  <c:v>9.61</c:v>
                </c:pt>
                <c:pt idx="1923">
                  <c:v>9.6150000000000002</c:v>
                </c:pt>
                <c:pt idx="1924">
                  <c:v>9.6199999999999992</c:v>
                </c:pt>
                <c:pt idx="1925">
                  <c:v>9.625</c:v>
                </c:pt>
                <c:pt idx="1926">
                  <c:v>9.6300000000000008</c:v>
                </c:pt>
                <c:pt idx="1927">
                  <c:v>9.6349999999999998</c:v>
                </c:pt>
                <c:pt idx="1928">
                  <c:v>9.64</c:v>
                </c:pt>
                <c:pt idx="1929">
                  <c:v>9.6449999999999996</c:v>
                </c:pt>
                <c:pt idx="1930">
                  <c:v>9.65</c:v>
                </c:pt>
                <c:pt idx="1931">
                  <c:v>9.6549999999999994</c:v>
                </c:pt>
                <c:pt idx="1932">
                  <c:v>9.66</c:v>
                </c:pt>
                <c:pt idx="1933">
                  <c:v>9.6649999999999991</c:v>
                </c:pt>
                <c:pt idx="1934">
                  <c:v>9.67</c:v>
                </c:pt>
                <c:pt idx="1935">
                  <c:v>9.6750000000000007</c:v>
                </c:pt>
                <c:pt idx="1936">
                  <c:v>9.68</c:v>
                </c:pt>
                <c:pt idx="1937">
                  <c:v>9.6850000000000005</c:v>
                </c:pt>
                <c:pt idx="1938">
                  <c:v>9.69</c:v>
                </c:pt>
                <c:pt idx="1939">
                  <c:v>9.6950000000000003</c:v>
                </c:pt>
                <c:pt idx="1940">
                  <c:v>9.6999999999999993</c:v>
                </c:pt>
                <c:pt idx="1941">
                  <c:v>9.7050000000000001</c:v>
                </c:pt>
                <c:pt idx="1942">
                  <c:v>9.7100000000000009</c:v>
                </c:pt>
                <c:pt idx="1943">
                  <c:v>9.7149999999999999</c:v>
                </c:pt>
                <c:pt idx="1944">
                  <c:v>9.7200000000000006</c:v>
                </c:pt>
                <c:pt idx="1945">
                  <c:v>9.7249999999999996</c:v>
                </c:pt>
                <c:pt idx="1946">
                  <c:v>9.73</c:v>
                </c:pt>
                <c:pt idx="1947">
                  <c:v>9.7349999999999994</c:v>
                </c:pt>
                <c:pt idx="1948">
                  <c:v>9.74</c:v>
                </c:pt>
                <c:pt idx="1949">
                  <c:v>9.7449999999999992</c:v>
                </c:pt>
                <c:pt idx="1950">
                  <c:v>9.75</c:v>
                </c:pt>
                <c:pt idx="1951">
                  <c:v>9.7550000000000008</c:v>
                </c:pt>
                <c:pt idx="1952">
                  <c:v>9.76</c:v>
                </c:pt>
                <c:pt idx="1953">
                  <c:v>9.7650000000000006</c:v>
                </c:pt>
                <c:pt idx="1954">
                  <c:v>9.77</c:v>
                </c:pt>
                <c:pt idx="1955">
                  <c:v>9.7750000000000004</c:v>
                </c:pt>
                <c:pt idx="1956">
                  <c:v>9.7799999999999994</c:v>
                </c:pt>
                <c:pt idx="1957">
                  <c:v>9.7850000000000001</c:v>
                </c:pt>
                <c:pt idx="1958">
                  <c:v>9.7899999999999991</c:v>
                </c:pt>
                <c:pt idx="1959">
                  <c:v>9.7949999999999999</c:v>
                </c:pt>
                <c:pt idx="1960">
                  <c:v>9.8000000000000007</c:v>
                </c:pt>
                <c:pt idx="1961">
                  <c:v>9.8049999999999997</c:v>
                </c:pt>
                <c:pt idx="1962">
                  <c:v>9.81</c:v>
                </c:pt>
                <c:pt idx="1963">
                  <c:v>9.8149999999999995</c:v>
                </c:pt>
                <c:pt idx="1964">
                  <c:v>9.82</c:v>
                </c:pt>
                <c:pt idx="1965">
                  <c:v>9.8249999999999993</c:v>
                </c:pt>
                <c:pt idx="1966">
                  <c:v>9.83</c:v>
                </c:pt>
                <c:pt idx="1967">
                  <c:v>9.8350000000000009</c:v>
                </c:pt>
                <c:pt idx="1968">
                  <c:v>9.84</c:v>
                </c:pt>
                <c:pt idx="1969">
                  <c:v>9.8450000000000006</c:v>
                </c:pt>
                <c:pt idx="1970">
                  <c:v>9.85</c:v>
                </c:pt>
                <c:pt idx="1971">
                  <c:v>9.8550000000000004</c:v>
                </c:pt>
                <c:pt idx="1972">
                  <c:v>9.86</c:v>
                </c:pt>
                <c:pt idx="1973">
                  <c:v>9.8650000000000002</c:v>
                </c:pt>
                <c:pt idx="1974">
                  <c:v>9.8699999999999992</c:v>
                </c:pt>
                <c:pt idx="1975">
                  <c:v>9.875</c:v>
                </c:pt>
                <c:pt idx="1976">
                  <c:v>9.8800000000000008</c:v>
                </c:pt>
                <c:pt idx="1977">
                  <c:v>9.8849999999999998</c:v>
                </c:pt>
                <c:pt idx="1978">
                  <c:v>9.89</c:v>
                </c:pt>
                <c:pt idx="1979">
                  <c:v>9.8949999999999996</c:v>
                </c:pt>
                <c:pt idx="1980">
                  <c:v>9.9</c:v>
                </c:pt>
                <c:pt idx="1981">
                  <c:v>9.9049999999999994</c:v>
                </c:pt>
                <c:pt idx="1982">
                  <c:v>9.91</c:v>
                </c:pt>
                <c:pt idx="1983">
                  <c:v>9.9149999999999991</c:v>
                </c:pt>
                <c:pt idx="1984">
                  <c:v>9.92</c:v>
                </c:pt>
                <c:pt idx="1985">
                  <c:v>9.9250000000000007</c:v>
                </c:pt>
                <c:pt idx="1986">
                  <c:v>9.93</c:v>
                </c:pt>
                <c:pt idx="1987">
                  <c:v>9.9350000000000005</c:v>
                </c:pt>
                <c:pt idx="1988">
                  <c:v>9.94</c:v>
                </c:pt>
                <c:pt idx="1989">
                  <c:v>9.9450000000000003</c:v>
                </c:pt>
                <c:pt idx="1990">
                  <c:v>9.9499999999999993</c:v>
                </c:pt>
                <c:pt idx="1991">
                  <c:v>9.9550000000000001</c:v>
                </c:pt>
                <c:pt idx="1992">
                  <c:v>9.9600000000000009</c:v>
                </c:pt>
                <c:pt idx="1993">
                  <c:v>9.9649999999999999</c:v>
                </c:pt>
                <c:pt idx="1994">
                  <c:v>9.9700000000000006</c:v>
                </c:pt>
                <c:pt idx="1995">
                  <c:v>9.9749999999999996</c:v>
                </c:pt>
                <c:pt idx="1996">
                  <c:v>9.98</c:v>
                </c:pt>
                <c:pt idx="1997">
                  <c:v>9.9849999999999994</c:v>
                </c:pt>
                <c:pt idx="1998">
                  <c:v>9.99</c:v>
                </c:pt>
                <c:pt idx="1999">
                  <c:v>9.9949999999999992</c:v>
                </c:pt>
                <c:pt idx="2000">
                  <c:v>10</c:v>
                </c:pt>
                <c:pt idx="2001">
                  <c:v>10.005000000000001</c:v>
                </c:pt>
                <c:pt idx="2002">
                  <c:v>10.01</c:v>
                </c:pt>
                <c:pt idx="2003">
                  <c:v>10.015000000000001</c:v>
                </c:pt>
                <c:pt idx="2004">
                  <c:v>10.02</c:v>
                </c:pt>
                <c:pt idx="2005">
                  <c:v>10.025</c:v>
                </c:pt>
                <c:pt idx="2006">
                  <c:v>10.029999999999999</c:v>
                </c:pt>
                <c:pt idx="2007">
                  <c:v>10.035</c:v>
                </c:pt>
                <c:pt idx="2008">
                  <c:v>10.039999999999999</c:v>
                </c:pt>
                <c:pt idx="2009">
                  <c:v>10.045</c:v>
                </c:pt>
                <c:pt idx="2010">
                  <c:v>10.050000000000001</c:v>
                </c:pt>
                <c:pt idx="2011">
                  <c:v>10.055</c:v>
                </c:pt>
                <c:pt idx="2012">
                  <c:v>10.06</c:v>
                </c:pt>
                <c:pt idx="2013">
                  <c:v>10.065</c:v>
                </c:pt>
                <c:pt idx="2014">
                  <c:v>10.07</c:v>
                </c:pt>
                <c:pt idx="2015">
                  <c:v>10.074999999999999</c:v>
                </c:pt>
                <c:pt idx="2016">
                  <c:v>10.08</c:v>
                </c:pt>
                <c:pt idx="2017">
                  <c:v>10.085000000000001</c:v>
                </c:pt>
                <c:pt idx="2018">
                  <c:v>10.09</c:v>
                </c:pt>
                <c:pt idx="2019">
                  <c:v>10.095000000000001</c:v>
                </c:pt>
                <c:pt idx="2020">
                  <c:v>10.1</c:v>
                </c:pt>
                <c:pt idx="2021">
                  <c:v>10.105</c:v>
                </c:pt>
                <c:pt idx="2022">
                  <c:v>10.11</c:v>
                </c:pt>
                <c:pt idx="2023">
                  <c:v>10.115</c:v>
                </c:pt>
                <c:pt idx="2024">
                  <c:v>10.119999999999999</c:v>
                </c:pt>
                <c:pt idx="2025">
                  <c:v>10.125</c:v>
                </c:pt>
                <c:pt idx="2026">
                  <c:v>10.130000000000001</c:v>
                </c:pt>
                <c:pt idx="2027">
                  <c:v>10.135</c:v>
                </c:pt>
                <c:pt idx="2028">
                  <c:v>10.14</c:v>
                </c:pt>
                <c:pt idx="2029">
                  <c:v>10.145</c:v>
                </c:pt>
                <c:pt idx="2030">
                  <c:v>10.15</c:v>
                </c:pt>
                <c:pt idx="2031">
                  <c:v>10.154999999999999</c:v>
                </c:pt>
                <c:pt idx="2032">
                  <c:v>10.16</c:v>
                </c:pt>
                <c:pt idx="2033">
                  <c:v>10.164999999999999</c:v>
                </c:pt>
                <c:pt idx="2034">
                  <c:v>10.17</c:v>
                </c:pt>
                <c:pt idx="2035">
                  <c:v>10.175000000000001</c:v>
                </c:pt>
                <c:pt idx="2036">
                  <c:v>10.18</c:v>
                </c:pt>
                <c:pt idx="2037">
                  <c:v>10.185</c:v>
                </c:pt>
                <c:pt idx="2038">
                  <c:v>10.19</c:v>
                </c:pt>
                <c:pt idx="2039">
                  <c:v>10.195</c:v>
                </c:pt>
                <c:pt idx="2040">
                  <c:v>10.199999999999999</c:v>
                </c:pt>
                <c:pt idx="2041">
                  <c:v>10.205</c:v>
                </c:pt>
                <c:pt idx="2042">
                  <c:v>10.210000000000001</c:v>
                </c:pt>
                <c:pt idx="2043">
                  <c:v>10.215</c:v>
                </c:pt>
                <c:pt idx="2044">
                  <c:v>10.220000000000001</c:v>
                </c:pt>
                <c:pt idx="2045">
                  <c:v>10.225</c:v>
                </c:pt>
                <c:pt idx="2046">
                  <c:v>10.23</c:v>
                </c:pt>
                <c:pt idx="2047">
                  <c:v>10.234999999999999</c:v>
                </c:pt>
                <c:pt idx="2048">
                  <c:v>10.24</c:v>
                </c:pt>
                <c:pt idx="2049">
                  <c:v>10.244999999999999</c:v>
                </c:pt>
                <c:pt idx="2050">
                  <c:v>10.25</c:v>
                </c:pt>
                <c:pt idx="2051">
                  <c:v>10.255000000000001</c:v>
                </c:pt>
                <c:pt idx="2052">
                  <c:v>10.26</c:v>
                </c:pt>
                <c:pt idx="2053">
                  <c:v>10.265000000000001</c:v>
                </c:pt>
                <c:pt idx="2054">
                  <c:v>10.27</c:v>
                </c:pt>
                <c:pt idx="2055">
                  <c:v>10.275</c:v>
                </c:pt>
                <c:pt idx="2056">
                  <c:v>10.28</c:v>
                </c:pt>
                <c:pt idx="2057">
                  <c:v>10.285</c:v>
                </c:pt>
                <c:pt idx="2058">
                  <c:v>10.29</c:v>
                </c:pt>
                <c:pt idx="2059">
                  <c:v>10.295</c:v>
                </c:pt>
                <c:pt idx="2060">
                  <c:v>10.3</c:v>
                </c:pt>
                <c:pt idx="2061">
                  <c:v>10.305</c:v>
                </c:pt>
                <c:pt idx="2062">
                  <c:v>10.31</c:v>
                </c:pt>
                <c:pt idx="2063">
                  <c:v>10.315</c:v>
                </c:pt>
                <c:pt idx="2064">
                  <c:v>10.32</c:v>
                </c:pt>
                <c:pt idx="2065">
                  <c:v>10.324999999999999</c:v>
                </c:pt>
                <c:pt idx="2066">
                  <c:v>10.33</c:v>
                </c:pt>
                <c:pt idx="2067">
                  <c:v>10.335000000000001</c:v>
                </c:pt>
                <c:pt idx="2068">
                  <c:v>10.34</c:v>
                </c:pt>
                <c:pt idx="2069">
                  <c:v>10.345000000000001</c:v>
                </c:pt>
                <c:pt idx="2070">
                  <c:v>10.35</c:v>
                </c:pt>
                <c:pt idx="2071">
                  <c:v>10.355</c:v>
                </c:pt>
                <c:pt idx="2072">
                  <c:v>10.36</c:v>
                </c:pt>
                <c:pt idx="2073">
                  <c:v>10.365</c:v>
                </c:pt>
                <c:pt idx="2074">
                  <c:v>10.37</c:v>
                </c:pt>
                <c:pt idx="2075">
                  <c:v>10.375</c:v>
                </c:pt>
                <c:pt idx="2076">
                  <c:v>10.38</c:v>
                </c:pt>
                <c:pt idx="2077">
                  <c:v>10.385</c:v>
                </c:pt>
                <c:pt idx="2078">
                  <c:v>10.39</c:v>
                </c:pt>
                <c:pt idx="2079">
                  <c:v>10.395</c:v>
                </c:pt>
                <c:pt idx="2080">
                  <c:v>10.4</c:v>
                </c:pt>
                <c:pt idx="2081">
                  <c:v>10.404999999999999</c:v>
                </c:pt>
                <c:pt idx="2082">
                  <c:v>10.41</c:v>
                </c:pt>
                <c:pt idx="2083">
                  <c:v>10.414999999999999</c:v>
                </c:pt>
                <c:pt idx="2084">
                  <c:v>10.42</c:v>
                </c:pt>
                <c:pt idx="2085">
                  <c:v>10.425000000000001</c:v>
                </c:pt>
                <c:pt idx="2086">
                  <c:v>10.43</c:v>
                </c:pt>
                <c:pt idx="2087">
                  <c:v>10.435</c:v>
                </c:pt>
                <c:pt idx="2088">
                  <c:v>10.44</c:v>
                </c:pt>
                <c:pt idx="2089">
                  <c:v>10.445</c:v>
                </c:pt>
                <c:pt idx="2090">
                  <c:v>10.45</c:v>
                </c:pt>
                <c:pt idx="2091">
                  <c:v>10.455</c:v>
                </c:pt>
                <c:pt idx="2092">
                  <c:v>10.46</c:v>
                </c:pt>
                <c:pt idx="2093">
                  <c:v>10.465</c:v>
                </c:pt>
                <c:pt idx="2094">
                  <c:v>10.47</c:v>
                </c:pt>
                <c:pt idx="2095">
                  <c:v>10.475</c:v>
                </c:pt>
                <c:pt idx="2096">
                  <c:v>10.48</c:v>
                </c:pt>
                <c:pt idx="2097">
                  <c:v>10.484999999999999</c:v>
                </c:pt>
                <c:pt idx="2098">
                  <c:v>10.49</c:v>
                </c:pt>
                <c:pt idx="2099">
                  <c:v>10.494999999999999</c:v>
                </c:pt>
                <c:pt idx="2100">
                  <c:v>10.5</c:v>
                </c:pt>
                <c:pt idx="2101">
                  <c:v>10.505000000000001</c:v>
                </c:pt>
                <c:pt idx="2102">
                  <c:v>10.51</c:v>
                </c:pt>
                <c:pt idx="2103">
                  <c:v>10.515000000000001</c:v>
                </c:pt>
                <c:pt idx="2104">
                  <c:v>10.52</c:v>
                </c:pt>
                <c:pt idx="2105">
                  <c:v>10.525</c:v>
                </c:pt>
                <c:pt idx="2106">
                  <c:v>10.53</c:v>
                </c:pt>
                <c:pt idx="2107">
                  <c:v>10.535</c:v>
                </c:pt>
                <c:pt idx="2108">
                  <c:v>10.54</c:v>
                </c:pt>
                <c:pt idx="2109">
                  <c:v>10.545</c:v>
                </c:pt>
                <c:pt idx="2110">
                  <c:v>10.55</c:v>
                </c:pt>
                <c:pt idx="2111">
                  <c:v>10.555</c:v>
                </c:pt>
                <c:pt idx="2112">
                  <c:v>10.56</c:v>
                </c:pt>
                <c:pt idx="2113">
                  <c:v>10.565</c:v>
                </c:pt>
                <c:pt idx="2114">
                  <c:v>10.57</c:v>
                </c:pt>
                <c:pt idx="2115">
                  <c:v>10.574999999999999</c:v>
                </c:pt>
                <c:pt idx="2116">
                  <c:v>10.58</c:v>
                </c:pt>
                <c:pt idx="2117">
                  <c:v>10.585000000000001</c:v>
                </c:pt>
                <c:pt idx="2118">
                  <c:v>10.59</c:v>
                </c:pt>
                <c:pt idx="2119">
                  <c:v>10.595000000000001</c:v>
                </c:pt>
                <c:pt idx="2120">
                  <c:v>10.6</c:v>
                </c:pt>
                <c:pt idx="2121">
                  <c:v>10.605</c:v>
                </c:pt>
                <c:pt idx="2122">
                  <c:v>10.61</c:v>
                </c:pt>
                <c:pt idx="2123">
                  <c:v>10.615</c:v>
                </c:pt>
                <c:pt idx="2124">
                  <c:v>10.62</c:v>
                </c:pt>
                <c:pt idx="2125">
                  <c:v>10.625</c:v>
                </c:pt>
                <c:pt idx="2126">
                  <c:v>10.63</c:v>
                </c:pt>
                <c:pt idx="2127">
                  <c:v>10.635</c:v>
                </c:pt>
                <c:pt idx="2128">
                  <c:v>10.64</c:v>
                </c:pt>
                <c:pt idx="2129">
                  <c:v>10.645</c:v>
                </c:pt>
                <c:pt idx="2130">
                  <c:v>10.65</c:v>
                </c:pt>
                <c:pt idx="2131">
                  <c:v>10.654999999999999</c:v>
                </c:pt>
                <c:pt idx="2132">
                  <c:v>10.66</c:v>
                </c:pt>
                <c:pt idx="2133">
                  <c:v>10.664999999999999</c:v>
                </c:pt>
                <c:pt idx="2134">
                  <c:v>10.67</c:v>
                </c:pt>
                <c:pt idx="2135">
                  <c:v>10.675000000000001</c:v>
                </c:pt>
                <c:pt idx="2136">
                  <c:v>10.68</c:v>
                </c:pt>
                <c:pt idx="2137">
                  <c:v>10.685</c:v>
                </c:pt>
                <c:pt idx="2138">
                  <c:v>10.69</c:v>
                </c:pt>
                <c:pt idx="2139">
                  <c:v>10.695</c:v>
                </c:pt>
                <c:pt idx="2140">
                  <c:v>10.7</c:v>
                </c:pt>
                <c:pt idx="2141">
                  <c:v>10.705</c:v>
                </c:pt>
                <c:pt idx="2142">
                  <c:v>10.71</c:v>
                </c:pt>
                <c:pt idx="2143">
                  <c:v>10.715</c:v>
                </c:pt>
                <c:pt idx="2144">
                  <c:v>10.72</c:v>
                </c:pt>
                <c:pt idx="2145">
                  <c:v>10.725</c:v>
                </c:pt>
                <c:pt idx="2146">
                  <c:v>10.73</c:v>
                </c:pt>
                <c:pt idx="2147">
                  <c:v>10.734999999999999</c:v>
                </c:pt>
                <c:pt idx="2148">
                  <c:v>10.74</c:v>
                </c:pt>
                <c:pt idx="2149">
                  <c:v>10.744999999999999</c:v>
                </c:pt>
                <c:pt idx="2150">
                  <c:v>10.75</c:v>
                </c:pt>
                <c:pt idx="2151">
                  <c:v>10.755000000000001</c:v>
                </c:pt>
                <c:pt idx="2152">
                  <c:v>10.76</c:v>
                </c:pt>
                <c:pt idx="2153">
                  <c:v>10.765000000000001</c:v>
                </c:pt>
                <c:pt idx="2154">
                  <c:v>10.77</c:v>
                </c:pt>
                <c:pt idx="2155">
                  <c:v>10.775</c:v>
                </c:pt>
                <c:pt idx="2156">
                  <c:v>10.78</c:v>
                </c:pt>
                <c:pt idx="2157">
                  <c:v>10.785</c:v>
                </c:pt>
                <c:pt idx="2158">
                  <c:v>10.79</c:v>
                </c:pt>
                <c:pt idx="2159">
                  <c:v>10.795</c:v>
                </c:pt>
                <c:pt idx="2160">
                  <c:v>10.8</c:v>
                </c:pt>
                <c:pt idx="2161">
                  <c:v>10.805</c:v>
                </c:pt>
                <c:pt idx="2162">
                  <c:v>10.81</c:v>
                </c:pt>
                <c:pt idx="2163">
                  <c:v>10.815</c:v>
                </c:pt>
                <c:pt idx="2164">
                  <c:v>10.82</c:v>
                </c:pt>
                <c:pt idx="2165">
                  <c:v>10.824999999999999</c:v>
                </c:pt>
                <c:pt idx="2166">
                  <c:v>10.83</c:v>
                </c:pt>
                <c:pt idx="2167">
                  <c:v>10.835000000000001</c:v>
                </c:pt>
                <c:pt idx="2168">
                  <c:v>10.84</c:v>
                </c:pt>
                <c:pt idx="2169">
                  <c:v>10.845000000000001</c:v>
                </c:pt>
                <c:pt idx="2170">
                  <c:v>10.85</c:v>
                </c:pt>
                <c:pt idx="2171">
                  <c:v>10.855</c:v>
                </c:pt>
                <c:pt idx="2172">
                  <c:v>10.86</c:v>
                </c:pt>
                <c:pt idx="2173">
                  <c:v>10.865</c:v>
                </c:pt>
                <c:pt idx="2174">
                  <c:v>10.87</c:v>
                </c:pt>
                <c:pt idx="2175">
                  <c:v>10.875</c:v>
                </c:pt>
                <c:pt idx="2176">
                  <c:v>10.88</c:v>
                </c:pt>
                <c:pt idx="2177">
                  <c:v>10.885</c:v>
                </c:pt>
                <c:pt idx="2178">
                  <c:v>10.89</c:v>
                </c:pt>
                <c:pt idx="2179">
                  <c:v>10.895</c:v>
                </c:pt>
                <c:pt idx="2180">
                  <c:v>10.9</c:v>
                </c:pt>
                <c:pt idx="2181">
                  <c:v>10.904999999999999</c:v>
                </c:pt>
                <c:pt idx="2182">
                  <c:v>10.91</c:v>
                </c:pt>
                <c:pt idx="2183">
                  <c:v>10.914999999999999</c:v>
                </c:pt>
                <c:pt idx="2184">
                  <c:v>10.92</c:v>
                </c:pt>
                <c:pt idx="2185">
                  <c:v>10.925000000000001</c:v>
                </c:pt>
                <c:pt idx="2186">
                  <c:v>10.93</c:v>
                </c:pt>
                <c:pt idx="2187">
                  <c:v>10.935</c:v>
                </c:pt>
                <c:pt idx="2188">
                  <c:v>10.94</c:v>
                </c:pt>
                <c:pt idx="2189">
                  <c:v>10.945</c:v>
                </c:pt>
                <c:pt idx="2190">
                  <c:v>10.95</c:v>
                </c:pt>
                <c:pt idx="2191">
                  <c:v>10.955</c:v>
                </c:pt>
                <c:pt idx="2192">
                  <c:v>10.96</c:v>
                </c:pt>
                <c:pt idx="2193">
                  <c:v>10.965</c:v>
                </c:pt>
                <c:pt idx="2194">
                  <c:v>10.97</c:v>
                </c:pt>
                <c:pt idx="2195">
                  <c:v>10.975</c:v>
                </c:pt>
                <c:pt idx="2196">
                  <c:v>10.98</c:v>
                </c:pt>
                <c:pt idx="2197">
                  <c:v>10.984999999999999</c:v>
                </c:pt>
                <c:pt idx="2198">
                  <c:v>10.99</c:v>
                </c:pt>
                <c:pt idx="2199">
                  <c:v>10.994999999999999</c:v>
                </c:pt>
                <c:pt idx="2200">
                  <c:v>11</c:v>
                </c:pt>
                <c:pt idx="2201">
                  <c:v>11.005000000000001</c:v>
                </c:pt>
                <c:pt idx="2202">
                  <c:v>11.01</c:v>
                </c:pt>
                <c:pt idx="2203">
                  <c:v>11.015000000000001</c:v>
                </c:pt>
                <c:pt idx="2204">
                  <c:v>11.02</c:v>
                </c:pt>
                <c:pt idx="2205">
                  <c:v>11.025</c:v>
                </c:pt>
                <c:pt idx="2206">
                  <c:v>11.03</c:v>
                </c:pt>
                <c:pt idx="2207">
                  <c:v>11.035</c:v>
                </c:pt>
                <c:pt idx="2208">
                  <c:v>11.04</c:v>
                </c:pt>
                <c:pt idx="2209">
                  <c:v>11.045</c:v>
                </c:pt>
                <c:pt idx="2210">
                  <c:v>11.05</c:v>
                </c:pt>
                <c:pt idx="2211">
                  <c:v>11.055</c:v>
                </c:pt>
                <c:pt idx="2212">
                  <c:v>11.06</c:v>
                </c:pt>
                <c:pt idx="2213">
                  <c:v>11.065</c:v>
                </c:pt>
                <c:pt idx="2214">
                  <c:v>11.07</c:v>
                </c:pt>
                <c:pt idx="2215">
                  <c:v>11.074999999999999</c:v>
                </c:pt>
                <c:pt idx="2216">
                  <c:v>11.08</c:v>
                </c:pt>
                <c:pt idx="2217">
                  <c:v>11.085000000000001</c:v>
                </c:pt>
                <c:pt idx="2218">
                  <c:v>11.09</c:v>
                </c:pt>
                <c:pt idx="2219">
                  <c:v>11.095000000000001</c:v>
                </c:pt>
                <c:pt idx="2220">
                  <c:v>11.1</c:v>
                </c:pt>
                <c:pt idx="2221">
                  <c:v>11.105</c:v>
                </c:pt>
                <c:pt idx="2222">
                  <c:v>11.11</c:v>
                </c:pt>
                <c:pt idx="2223">
                  <c:v>11.115</c:v>
                </c:pt>
                <c:pt idx="2224">
                  <c:v>11.12</c:v>
                </c:pt>
                <c:pt idx="2225">
                  <c:v>11.125</c:v>
                </c:pt>
                <c:pt idx="2226">
                  <c:v>11.13</c:v>
                </c:pt>
                <c:pt idx="2227">
                  <c:v>11.135</c:v>
                </c:pt>
                <c:pt idx="2228">
                  <c:v>11.14</c:v>
                </c:pt>
                <c:pt idx="2229">
                  <c:v>11.145</c:v>
                </c:pt>
                <c:pt idx="2230">
                  <c:v>11.15</c:v>
                </c:pt>
                <c:pt idx="2231">
                  <c:v>11.154999999999999</c:v>
                </c:pt>
                <c:pt idx="2232">
                  <c:v>11.16</c:v>
                </c:pt>
                <c:pt idx="2233">
                  <c:v>11.164999999999999</c:v>
                </c:pt>
                <c:pt idx="2234">
                  <c:v>11.17</c:v>
                </c:pt>
                <c:pt idx="2235">
                  <c:v>11.175000000000001</c:v>
                </c:pt>
                <c:pt idx="2236">
                  <c:v>11.18</c:v>
                </c:pt>
                <c:pt idx="2237">
                  <c:v>11.185</c:v>
                </c:pt>
                <c:pt idx="2238">
                  <c:v>11.19</c:v>
                </c:pt>
                <c:pt idx="2239">
                  <c:v>11.195</c:v>
                </c:pt>
                <c:pt idx="2240">
                  <c:v>11.2</c:v>
                </c:pt>
                <c:pt idx="2241">
                  <c:v>11.205</c:v>
                </c:pt>
                <c:pt idx="2242">
                  <c:v>11.21</c:v>
                </c:pt>
                <c:pt idx="2243">
                  <c:v>11.215</c:v>
                </c:pt>
                <c:pt idx="2244">
                  <c:v>11.22</c:v>
                </c:pt>
                <c:pt idx="2245">
                  <c:v>11.225</c:v>
                </c:pt>
                <c:pt idx="2246">
                  <c:v>11.23</c:v>
                </c:pt>
                <c:pt idx="2247">
                  <c:v>11.234999999999999</c:v>
                </c:pt>
                <c:pt idx="2248">
                  <c:v>11.24</c:v>
                </c:pt>
                <c:pt idx="2249">
                  <c:v>11.244999999999999</c:v>
                </c:pt>
                <c:pt idx="2250">
                  <c:v>11.25</c:v>
                </c:pt>
                <c:pt idx="2251">
                  <c:v>11.255000000000001</c:v>
                </c:pt>
                <c:pt idx="2252">
                  <c:v>11.26</c:v>
                </c:pt>
                <c:pt idx="2253">
                  <c:v>11.265000000000001</c:v>
                </c:pt>
                <c:pt idx="2254">
                  <c:v>11.27</c:v>
                </c:pt>
                <c:pt idx="2255">
                  <c:v>11.275</c:v>
                </c:pt>
                <c:pt idx="2256">
                  <c:v>11.28</c:v>
                </c:pt>
                <c:pt idx="2257">
                  <c:v>11.285</c:v>
                </c:pt>
                <c:pt idx="2258">
                  <c:v>11.29</c:v>
                </c:pt>
                <c:pt idx="2259">
                  <c:v>11.295</c:v>
                </c:pt>
                <c:pt idx="2260">
                  <c:v>11.3</c:v>
                </c:pt>
                <c:pt idx="2261">
                  <c:v>11.305</c:v>
                </c:pt>
                <c:pt idx="2262">
                  <c:v>11.31</c:v>
                </c:pt>
                <c:pt idx="2263">
                  <c:v>11.315</c:v>
                </c:pt>
                <c:pt idx="2264">
                  <c:v>11.32</c:v>
                </c:pt>
                <c:pt idx="2265">
                  <c:v>11.324999999999999</c:v>
                </c:pt>
                <c:pt idx="2266">
                  <c:v>11.33</c:v>
                </c:pt>
                <c:pt idx="2267">
                  <c:v>11.335000000000001</c:v>
                </c:pt>
                <c:pt idx="2268">
                  <c:v>11.34</c:v>
                </c:pt>
                <c:pt idx="2269">
                  <c:v>11.345000000000001</c:v>
                </c:pt>
                <c:pt idx="2270">
                  <c:v>11.35</c:v>
                </c:pt>
                <c:pt idx="2271">
                  <c:v>11.355</c:v>
                </c:pt>
                <c:pt idx="2272">
                  <c:v>11.36</c:v>
                </c:pt>
                <c:pt idx="2273">
                  <c:v>11.365</c:v>
                </c:pt>
                <c:pt idx="2274">
                  <c:v>11.37</c:v>
                </c:pt>
                <c:pt idx="2275">
                  <c:v>11.375</c:v>
                </c:pt>
                <c:pt idx="2276">
                  <c:v>11.38</c:v>
                </c:pt>
                <c:pt idx="2277">
                  <c:v>11.385</c:v>
                </c:pt>
                <c:pt idx="2278">
                  <c:v>11.39</c:v>
                </c:pt>
                <c:pt idx="2279">
                  <c:v>11.395</c:v>
                </c:pt>
                <c:pt idx="2280">
                  <c:v>11.4</c:v>
                </c:pt>
                <c:pt idx="2281">
                  <c:v>11.404999999999999</c:v>
                </c:pt>
                <c:pt idx="2282">
                  <c:v>11.41</c:v>
                </c:pt>
                <c:pt idx="2283">
                  <c:v>11.414999999999999</c:v>
                </c:pt>
                <c:pt idx="2284">
                  <c:v>11.42</c:v>
                </c:pt>
                <c:pt idx="2285">
                  <c:v>11.425000000000001</c:v>
                </c:pt>
                <c:pt idx="2286">
                  <c:v>11.43</c:v>
                </c:pt>
                <c:pt idx="2287">
                  <c:v>11.435</c:v>
                </c:pt>
                <c:pt idx="2288">
                  <c:v>11.44</c:v>
                </c:pt>
                <c:pt idx="2289">
                  <c:v>11.445</c:v>
                </c:pt>
                <c:pt idx="2290">
                  <c:v>11.45</c:v>
                </c:pt>
                <c:pt idx="2291">
                  <c:v>11.455</c:v>
                </c:pt>
                <c:pt idx="2292">
                  <c:v>11.46</c:v>
                </c:pt>
                <c:pt idx="2293">
                  <c:v>11.465</c:v>
                </c:pt>
                <c:pt idx="2294">
                  <c:v>11.47</c:v>
                </c:pt>
                <c:pt idx="2295">
                  <c:v>11.475</c:v>
                </c:pt>
                <c:pt idx="2296">
                  <c:v>11.48</c:v>
                </c:pt>
                <c:pt idx="2297">
                  <c:v>11.484999999999999</c:v>
                </c:pt>
                <c:pt idx="2298">
                  <c:v>11.49</c:v>
                </c:pt>
                <c:pt idx="2299">
                  <c:v>11.494999999999999</c:v>
                </c:pt>
                <c:pt idx="2300">
                  <c:v>11.5</c:v>
                </c:pt>
                <c:pt idx="2301">
                  <c:v>11.505000000000001</c:v>
                </c:pt>
                <c:pt idx="2302">
                  <c:v>11.51</c:v>
                </c:pt>
                <c:pt idx="2303">
                  <c:v>11.515000000000001</c:v>
                </c:pt>
                <c:pt idx="2304">
                  <c:v>11.52</c:v>
                </c:pt>
                <c:pt idx="2305">
                  <c:v>11.525</c:v>
                </c:pt>
                <c:pt idx="2306">
                  <c:v>11.53</c:v>
                </c:pt>
                <c:pt idx="2307">
                  <c:v>11.535</c:v>
                </c:pt>
                <c:pt idx="2308">
                  <c:v>11.54</c:v>
                </c:pt>
                <c:pt idx="2309">
                  <c:v>11.545</c:v>
                </c:pt>
                <c:pt idx="2310">
                  <c:v>11.55</c:v>
                </c:pt>
                <c:pt idx="2311">
                  <c:v>11.555</c:v>
                </c:pt>
                <c:pt idx="2312">
                  <c:v>11.56</c:v>
                </c:pt>
                <c:pt idx="2313">
                  <c:v>11.565</c:v>
                </c:pt>
                <c:pt idx="2314">
                  <c:v>11.57</c:v>
                </c:pt>
                <c:pt idx="2315">
                  <c:v>11.574999999999999</c:v>
                </c:pt>
                <c:pt idx="2316">
                  <c:v>11.58</c:v>
                </c:pt>
                <c:pt idx="2317">
                  <c:v>11.585000000000001</c:v>
                </c:pt>
                <c:pt idx="2318">
                  <c:v>11.59</c:v>
                </c:pt>
                <c:pt idx="2319">
                  <c:v>11.595000000000001</c:v>
                </c:pt>
                <c:pt idx="2320">
                  <c:v>11.6</c:v>
                </c:pt>
                <c:pt idx="2321">
                  <c:v>11.605</c:v>
                </c:pt>
                <c:pt idx="2322">
                  <c:v>11.61</c:v>
                </c:pt>
                <c:pt idx="2323">
                  <c:v>11.615</c:v>
                </c:pt>
                <c:pt idx="2324">
                  <c:v>11.62</c:v>
                </c:pt>
                <c:pt idx="2325">
                  <c:v>11.625</c:v>
                </c:pt>
                <c:pt idx="2326">
                  <c:v>11.63</c:v>
                </c:pt>
                <c:pt idx="2327">
                  <c:v>11.635</c:v>
                </c:pt>
                <c:pt idx="2328">
                  <c:v>11.64</c:v>
                </c:pt>
                <c:pt idx="2329">
                  <c:v>11.645</c:v>
                </c:pt>
                <c:pt idx="2330">
                  <c:v>11.65</c:v>
                </c:pt>
                <c:pt idx="2331">
                  <c:v>11.654999999999999</c:v>
                </c:pt>
                <c:pt idx="2332">
                  <c:v>11.66</c:v>
                </c:pt>
                <c:pt idx="2333">
                  <c:v>11.664999999999999</c:v>
                </c:pt>
                <c:pt idx="2334">
                  <c:v>11.67</c:v>
                </c:pt>
                <c:pt idx="2335">
                  <c:v>11.675000000000001</c:v>
                </c:pt>
                <c:pt idx="2336">
                  <c:v>11.68</c:v>
                </c:pt>
                <c:pt idx="2337">
                  <c:v>11.685</c:v>
                </c:pt>
                <c:pt idx="2338">
                  <c:v>11.69</c:v>
                </c:pt>
                <c:pt idx="2339">
                  <c:v>11.695</c:v>
                </c:pt>
                <c:pt idx="2340">
                  <c:v>11.7</c:v>
                </c:pt>
                <c:pt idx="2341">
                  <c:v>11.705</c:v>
                </c:pt>
                <c:pt idx="2342">
                  <c:v>11.71</c:v>
                </c:pt>
                <c:pt idx="2343">
                  <c:v>11.715</c:v>
                </c:pt>
                <c:pt idx="2344">
                  <c:v>11.72</c:v>
                </c:pt>
                <c:pt idx="2345">
                  <c:v>11.725</c:v>
                </c:pt>
                <c:pt idx="2346">
                  <c:v>11.73</c:v>
                </c:pt>
                <c:pt idx="2347">
                  <c:v>11.734999999999999</c:v>
                </c:pt>
                <c:pt idx="2348">
                  <c:v>11.74</c:v>
                </c:pt>
                <c:pt idx="2349">
                  <c:v>11.744999999999999</c:v>
                </c:pt>
                <c:pt idx="2350">
                  <c:v>11.75</c:v>
                </c:pt>
                <c:pt idx="2351">
                  <c:v>11.755000000000001</c:v>
                </c:pt>
                <c:pt idx="2352">
                  <c:v>11.76</c:v>
                </c:pt>
                <c:pt idx="2353">
                  <c:v>11.765000000000001</c:v>
                </c:pt>
                <c:pt idx="2354">
                  <c:v>11.77</c:v>
                </c:pt>
                <c:pt idx="2355">
                  <c:v>11.775</c:v>
                </c:pt>
                <c:pt idx="2356">
                  <c:v>11.78</c:v>
                </c:pt>
                <c:pt idx="2357">
                  <c:v>11.785</c:v>
                </c:pt>
                <c:pt idx="2358">
                  <c:v>11.79</c:v>
                </c:pt>
                <c:pt idx="2359">
                  <c:v>11.795</c:v>
                </c:pt>
                <c:pt idx="2360">
                  <c:v>11.8</c:v>
                </c:pt>
                <c:pt idx="2361">
                  <c:v>11.805</c:v>
                </c:pt>
                <c:pt idx="2362">
                  <c:v>11.81</c:v>
                </c:pt>
                <c:pt idx="2363">
                  <c:v>11.815</c:v>
                </c:pt>
                <c:pt idx="2364">
                  <c:v>11.82</c:v>
                </c:pt>
                <c:pt idx="2365">
                  <c:v>11.824999999999999</c:v>
                </c:pt>
                <c:pt idx="2366">
                  <c:v>11.83</c:v>
                </c:pt>
                <c:pt idx="2367">
                  <c:v>11.835000000000001</c:v>
                </c:pt>
                <c:pt idx="2368">
                  <c:v>11.84</c:v>
                </c:pt>
                <c:pt idx="2369">
                  <c:v>11.845000000000001</c:v>
                </c:pt>
                <c:pt idx="2370">
                  <c:v>11.85</c:v>
                </c:pt>
                <c:pt idx="2371">
                  <c:v>11.855</c:v>
                </c:pt>
                <c:pt idx="2372">
                  <c:v>11.86</c:v>
                </c:pt>
                <c:pt idx="2373">
                  <c:v>11.865</c:v>
                </c:pt>
                <c:pt idx="2374">
                  <c:v>11.87</c:v>
                </c:pt>
                <c:pt idx="2375">
                  <c:v>11.875</c:v>
                </c:pt>
                <c:pt idx="2376">
                  <c:v>11.88</c:v>
                </c:pt>
                <c:pt idx="2377">
                  <c:v>11.885</c:v>
                </c:pt>
                <c:pt idx="2378">
                  <c:v>11.89</c:v>
                </c:pt>
                <c:pt idx="2379">
                  <c:v>11.895</c:v>
                </c:pt>
                <c:pt idx="2380">
                  <c:v>11.9</c:v>
                </c:pt>
                <c:pt idx="2381">
                  <c:v>11.904999999999999</c:v>
                </c:pt>
                <c:pt idx="2382">
                  <c:v>11.91</c:v>
                </c:pt>
                <c:pt idx="2383">
                  <c:v>11.914999999999999</c:v>
                </c:pt>
                <c:pt idx="2384">
                  <c:v>11.92</c:v>
                </c:pt>
                <c:pt idx="2385">
                  <c:v>11.925000000000001</c:v>
                </c:pt>
                <c:pt idx="2386">
                  <c:v>11.93</c:v>
                </c:pt>
                <c:pt idx="2387">
                  <c:v>11.935</c:v>
                </c:pt>
                <c:pt idx="2388">
                  <c:v>11.94</c:v>
                </c:pt>
                <c:pt idx="2389">
                  <c:v>11.945</c:v>
                </c:pt>
                <c:pt idx="2390">
                  <c:v>11.95</c:v>
                </c:pt>
                <c:pt idx="2391">
                  <c:v>11.955</c:v>
                </c:pt>
                <c:pt idx="2392">
                  <c:v>11.96</c:v>
                </c:pt>
                <c:pt idx="2393">
                  <c:v>11.965</c:v>
                </c:pt>
                <c:pt idx="2394">
                  <c:v>11.97</c:v>
                </c:pt>
                <c:pt idx="2395">
                  <c:v>11.975</c:v>
                </c:pt>
                <c:pt idx="2396">
                  <c:v>11.98</c:v>
                </c:pt>
                <c:pt idx="2397">
                  <c:v>11.984999999999999</c:v>
                </c:pt>
                <c:pt idx="2398">
                  <c:v>11.99</c:v>
                </c:pt>
                <c:pt idx="2399">
                  <c:v>11.994999999999999</c:v>
                </c:pt>
                <c:pt idx="2400">
                  <c:v>12</c:v>
                </c:pt>
                <c:pt idx="2401">
                  <c:v>12.005000000000001</c:v>
                </c:pt>
                <c:pt idx="2402">
                  <c:v>12.01</c:v>
                </c:pt>
                <c:pt idx="2403">
                  <c:v>12.015000000000001</c:v>
                </c:pt>
                <c:pt idx="2404">
                  <c:v>12.02</c:v>
                </c:pt>
                <c:pt idx="2405">
                  <c:v>12.025</c:v>
                </c:pt>
                <c:pt idx="2406">
                  <c:v>12.03</c:v>
                </c:pt>
                <c:pt idx="2407">
                  <c:v>12.035</c:v>
                </c:pt>
                <c:pt idx="2408">
                  <c:v>12.04</c:v>
                </c:pt>
                <c:pt idx="2409">
                  <c:v>12.045</c:v>
                </c:pt>
                <c:pt idx="2410">
                  <c:v>12.05</c:v>
                </c:pt>
                <c:pt idx="2411">
                  <c:v>12.055</c:v>
                </c:pt>
                <c:pt idx="2412">
                  <c:v>12.06</c:v>
                </c:pt>
                <c:pt idx="2413">
                  <c:v>12.065</c:v>
                </c:pt>
                <c:pt idx="2414">
                  <c:v>12.07</c:v>
                </c:pt>
                <c:pt idx="2415">
                  <c:v>12.074999999999999</c:v>
                </c:pt>
                <c:pt idx="2416">
                  <c:v>12.08</c:v>
                </c:pt>
                <c:pt idx="2417">
                  <c:v>12.085000000000001</c:v>
                </c:pt>
                <c:pt idx="2418">
                  <c:v>12.09</c:v>
                </c:pt>
                <c:pt idx="2419">
                  <c:v>12.095000000000001</c:v>
                </c:pt>
                <c:pt idx="2420">
                  <c:v>12.1</c:v>
                </c:pt>
                <c:pt idx="2421">
                  <c:v>12.105</c:v>
                </c:pt>
                <c:pt idx="2422">
                  <c:v>12.11</c:v>
                </c:pt>
                <c:pt idx="2423">
                  <c:v>12.115</c:v>
                </c:pt>
                <c:pt idx="2424">
                  <c:v>12.12</c:v>
                </c:pt>
                <c:pt idx="2425">
                  <c:v>12.125</c:v>
                </c:pt>
                <c:pt idx="2426">
                  <c:v>12.13</c:v>
                </c:pt>
                <c:pt idx="2427">
                  <c:v>12.135</c:v>
                </c:pt>
                <c:pt idx="2428">
                  <c:v>12.14</c:v>
                </c:pt>
                <c:pt idx="2429">
                  <c:v>12.145</c:v>
                </c:pt>
                <c:pt idx="2430">
                  <c:v>12.15</c:v>
                </c:pt>
                <c:pt idx="2431">
                  <c:v>12.154999999999999</c:v>
                </c:pt>
                <c:pt idx="2432">
                  <c:v>12.16</c:v>
                </c:pt>
                <c:pt idx="2433">
                  <c:v>12.164999999999999</c:v>
                </c:pt>
                <c:pt idx="2434">
                  <c:v>12.17</c:v>
                </c:pt>
                <c:pt idx="2435">
                  <c:v>12.175000000000001</c:v>
                </c:pt>
                <c:pt idx="2436">
                  <c:v>12.18</c:v>
                </c:pt>
                <c:pt idx="2437">
                  <c:v>12.185</c:v>
                </c:pt>
                <c:pt idx="2438">
                  <c:v>12.19</c:v>
                </c:pt>
                <c:pt idx="2439">
                  <c:v>12.195</c:v>
                </c:pt>
                <c:pt idx="2440">
                  <c:v>12.2</c:v>
                </c:pt>
                <c:pt idx="2441">
                  <c:v>12.205</c:v>
                </c:pt>
                <c:pt idx="2442">
                  <c:v>12.21</c:v>
                </c:pt>
                <c:pt idx="2443">
                  <c:v>12.215</c:v>
                </c:pt>
                <c:pt idx="2444">
                  <c:v>12.22</c:v>
                </c:pt>
                <c:pt idx="2445">
                  <c:v>12.225</c:v>
                </c:pt>
                <c:pt idx="2446">
                  <c:v>12.23</c:v>
                </c:pt>
                <c:pt idx="2447">
                  <c:v>12.234999999999999</c:v>
                </c:pt>
                <c:pt idx="2448">
                  <c:v>12.24</c:v>
                </c:pt>
                <c:pt idx="2449">
                  <c:v>12.244999999999999</c:v>
                </c:pt>
                <c:pt idx="2450">
                  <c:v>12.25</c:v>
                </c:pt>
                <c:pt idx="2451">
                  <c:v>12.255000000000001</c:v>
                </c:pt>
                <c:pt idx="2452">
                  <c:v>12.26</c:v>
                </c:pt>
                <c:pt idx="2453">
                  <c:v>12.265000000000001</c:v>
                </c:pt>
                <c:pt idx="2454">
                  <c:v>12.27</c:v>
                </c:pt>
                <c:pt idx="2455">
                  <c:v>12.275</c:v>
                </c:pt>
                <c:pt idx="2456">
                  <c:v>12.28</c:v>
                </c:pt>
                <c:pt idx="2457">
                  <c:v>12.285</c:v>
                </c:pt>
                <c:pt idx="2458">
                  <c:v>12.29</c:v>
                </c:pt>
                <c:pt idx="2459">
                  <c:v>12.295</c:v>
                </c:pt>
                <c:pt idx="2460">
                  <c:v>12.3</c:v>
                </c:pt>
                <c:pt idx="2461">
                  <c:v>12.305</c:v>
                </c:pt>
                <c:pt idx="2462">
                  <c:v>12.31</c:v>
                </c:pt>
                <c:pt idx="2463">
                  <c:v>12.315</c:v>
                </c:pt>
                <c:pt idx="2464">
                  <c:v>12.32</c:v>
                </c:pt>
                <c:pt idx="2465">
                  <c:v>12.324999999999999</c:v>
                </c:pt>
                <c:pt idx="2466">
                  <c:v>12.33</c:v>
                </c:pt>
                <c:pt idx="2467">
                  <c:v>12.335000000000001</c:v>
                </c:pt>
                <c:pt idx="2468">
                  <c:v>12.34</c:v>
                </c:pt>
                <c:pt idx="2469">
                  <c:v>12.345000000000001</c:v>
                </c:pt>
                <c:pt idx="2470">
                  <c:v>12.35</c:v>
                </c:pt>
                <c:pt idx="2471">
                  <c:v>12.355</c:v>
                </c:pt>
                <c:pt idx="2472">
                  <c:v>12.36</c:v>
                </c:pt>
                <c:pt idx="2473">
                  <c:v>12.365</c:v>
                </c:pt>
                <c:pt idx="2474">
                  <c:v>12.37</c:v>
                </c:pt>
                <c:pt idx="2475">
                  <c:v>12.375</c:v>
                </c:pt>
                <c:pt idx="2476">
                  <c:v>12.38</c:v>
                </c:pt>
                <c:pt idx="2477">
                  <c:v>12.385</c:v>
                </c:pt>
                <c:pt idx="2478">
                  <c:v>12.39</c:v>
                </c:pt>
                <c:pt idx="2479">
                  <c:v>12.395</c:v>
                </c:pt>
                <c:pt idx="2480">
                  <c:v>12.4</c:v>
                </c:pt>
                <c:pt idx="2481">
                  <c:v>12.404999999999999</c:v>
                </c:pt>
                <c:pt idx="2482">
                  <c:v>12.41</c:v>
                </c:pt>
                <c:pt idx="2483">
                  <c:v>12.414999999999999</c:v>
                </c:pt>
                <c:pt idx="2484">
                  <c:v>12.42</c:v>
                </c:pt>
                <c:pt idx="2485">
                  <c:v>12.425000000000001</c:v>
                </c:pt>
                <c:pt idx="2486">
                  <c:v>12.43</c:v>
                </c:pt>
                <c:pt idx="2487">
                  <c:v>12.435</c:v>
                </c:pt>
                <c:pt idx="2488">
                  <c:v>12.44</c:v>
                </c:pt>
                <c:pt idx="2489">
                  <c:v>12.445</c:v>
                </c:pt>
                <c:pt idx="2490">
                  <c:v>12.45</c:v>
                </c:pt>
                <c:pt idx="2491">
                  <c:v>12.455</c:v>
                </c:pt>
                <c:pt idx="2492">
                  <c:v>12.46</c:v>
                </c:pt>
                <c:pt idx="2493">
                  <c:v>12.465</c:v>
                </c:pt>
                <c:pt idx="2494">
                  <c:v>12.47</c:v>
                </c:pt>
                <c:pt idx="2495">
                  <c:v>12.475</c:v>
                </c:pt>
                <c:pt idx="2496">
                  <c:v>12.48</c:v>
                </c:pt>
                <c:pt idx="2497">
                  <c:v>12.484999999999999</c:v>
                </c:pt>
                <c:pt idx="2498">
                  <c:v>12.49</c:v>
                </c:pt>
                <c:pt idx="2499">
                  <c:v>12.494999999999999</c:v>
                </c:pt>
                <c:pt idx="2500">
                  <c:v>12.5</c:v>
                </c:pt>
                <c:pt idx="2501">
                  <c:v>12.505000000000001</c:v>
                </c:pt>
                <c:pt idx="2502">
                  <c:v>12.51</c:v>
                </c:pt>
                <c:pt idx="2503">
                  <c:v>12.515000000000001</c:v>
                </c:pt>
                <c:pt idx="2504">
                  <c:v>12.52</c:v>
                </c:pt>
                <c:pt idx="2505">
                  <c:v>12.525</c:v>
                </c:pt>
                <c:pt idx="2506">
                  <c:v>12.53</c:v>
                </c:pt>
                <c:pt idx="2507">
                  <c:v>12.535</c:v>
                </c:pt>
                <c:pt idx="2508">
                  <c:v>12.54</c:v>
                </c:pt>
                <c:pt idx="2509">
                  <c:v>12.545</c:v>
                </c:pt>
                <c:pt idx="2510">
                  <c:v>12.55</c:v>
                </c:pt>
                <c:pt idx="2511">
                  <c:v>12.555</c:v>
                </c:pt>
                <c:pt idx="2512">
                  <c:v>12.56</c:v>
                </c:pt>
                <c:pt idx="2513">
                  <c:v>12.565</c:v>
                </c:pt>
                <c:pt idx="2514">
                  <c:v>12.57</c:v>
                </c:pt>
                <c:pt idx="2515">
                  <c:v>12.574999999999999</c:v>
                </c:pt>
                <c:pt idx="2516">
                  <c:v>12.58</c:v>
                </c:pt>
                <c:pt idx="2517">
                  <c:v>12.585000000000001</c:v>
                </c:pt>
                <c:pt idx="2518">
                  <c:v>12.59</c:v>
                </c:pt>
                <c:pt idx="2519">
                  <c:v>12.595000000000001</c:v>
                </c:pt>
                <c:pt idx="2520">
                  <c:v>12.6</c:v>
                </c:pt>
                <c:pt idx="2521">
                  <c:v>12.605</c:v>
                </c:pt>
                <c:pt idx="2522">
                  <c:v>12.61</c:v>
                </c:pt>
                <c:pt idx="2523">
                  <c:v>12.615</c:v>
                </c:pt>
                <c:pt idx="2524">
                  <c:v>12.62</c:v>
                </c:pt>
                <c:pt idx="2525">
                  <c:v>12.625</c:v>
                </c:pt>
                <c:pt idx="2526">
                  <c:v>12.63</c:v>
                </c:pt>
                <c:pt idx="2527">
                  <c:v>12.635</c:v>
                </c:pt>
                <c:pt idx="2528">
                  <c:v>12.64</c:v>
                </c:pt>
                <c:pt idx="2529">
                  <c:v>12.645</c:v>
                </c:pt>
                <c:pt idx="2530">
                  <c:v>12.65</c:v>
                </c:pt>
                <c:pt idx="2531">
                  <c:v>12.654999999999999</c:v>
                </c:pt>
                <c:pt idx="2532">
                  <c:v>12.66</c:v>
                </c:pt>
                <c:pt idx="2533">
                  <c:v>12.664999999999999</c:v>
                </c:pt>
                <c:pt idx="2534">
                  <c:v>12.67</c:v>
                </c:pt>
                <c:pt idx="2535">
                  <c:v>12.675000000000001</c:v>
                </c:pt>
                <c:pt idx="2536">
                  <c:v>12.68</c:v>
                </c:pt>
                <c:pt idx="2537">
                  <c:v>12.685</c:v>
                </c:pt>
                <c:pt idx="2538">
                  <c:v>12.69</c:v>
                </c:pt>
                <c:pt idx="2539">
                  <c:v>12.695</c:v>
                </c:pt>
                <c:pt idx="2540">
                  <c:v>12.7</c:v>
                </c:pt>
                <c:pt idx="2541">
                  <c:v>12.705</c:v>
                </c:pt>
                <c:pt idx="2542">
                  <c:v>12.71</c:v>
                </c:pt>
                <c:pt idx="2543">
                  <c:v>12.715</c:v>
                </c:pt>
                <c:pt idx="2544">
                  <c:v>12.72</c:v>
                </c:pt>
                <c:pt idx="2545">
                  <c:v>12.725</c:v>
                </c:pt>
                <c:pt idx="2546">
                  <c:v>12.73</c:v>
                </c:pt>
                <c:pt idx="2547">
                  <c:v>12.734999999999999</c:v>
                </c:pt>
                <c:pt idx="2548">
                  <c:v>12.74</c:v>
                </c:pt>
                <c:pt idx="2549">
                  <c:v>12.744999999999999</c:v>
                </c:pt>
                <c:pt idx="2550">
                  <c:v>12.75</c:v>
                </c:pt>
                <c:pt idx="2551">
                  <c:v>12.755000000000001</c:v>
                </c:pt>
                <c:pt idx="2552">
                  <c:v>12.76</c:v>
                </c:pt>
                <c:pt idx="2553">
                  <c:v>12.765000000000001</c:v>
                </c:pt>
                <c:pt idx="2554">
                  <c:v>12.77</c:v>
                </c:pt>
                <c:pt idx="2555">
                  <c:v>12.775</c:v>
                </c:pt>
                <c:pt idx="2556">
                  <c:v>12.78</c:v>
                </c:pt>
                <c:pt idx="2557">
                  <c:v>12.785</c:v>
                </c:pt>
                <c:pt idx="2558">
                  <c:v>12.79</c:v>
                </c:pt>
                <c:pt idx="2559">
                  <c:v>12.795</c:v>
                </c:pt>
                <c:pt idx="2560">
                  <c:v>12.8</c:v>
                </c:pt>
                <c:pt idx="2561">
                  <c:v>12.805</c:v>
                </c:pt>
                <c:pt idx="2562">
                  <c:v>12.81</c:v>
                </c:pt>
                <c:pt idx="2563">
                  <c:v>12.815</c:v>
                </c:pt>
                <c:pt idx="2564">
                  <c:v>12.82</c:v>
                </c:pt>
                <c:pt idx="2565">
                  <c:v>12.824999999999999</c:v>
                </c:pt>
                <c:pt idx="2566">
                  <c:v>12.83</c:v>
                </c:pt>
                <c:pt idx="2567">
                  <c:v>12.835000000000001</c:v>
                </c:pt>
                <c:pt idx="2568">
                  <c:v>12.84</c:v>
                </c:pt>
                <c:pt idx="2569">
                  <c:v>12.845000000000001</c:v>
                </c:pt>
                <c:pt idx="2570">
                  <c:v>12.85</c:v>
                </c:pt>
                <c:pt idx="2571">
                  <c:v>12.855</c:v>
                </c:pt>
                <c:pt idx="2572">
                  <c:v>12.86</c:v>
                </c:pt>
                <c:pt idx="2573">
                  <c:v>12.865</c:v>
                </c:pt>
                <c:pt idx="2574">
                  <c:v>12.87</c:v>
                </c:pt>
                <c:pt idx="2575">
                  <c:v>12.875</c:v>
                </c:pt>
                <c:pt idx="2576">
                  <c:v>12.88</c:v>
                </c:pt>
                <c:pt idx="2577">
                  <c:v>12.885</c:v>
                </c:pt>
                <c:pt idx="2578">
                  <c:v>12.89</c:v>
                </c:pt>
                <c:pt idx="2579">
                  <c:v>12.895</c:v>
                </c:pt>
                <c:pt idx="2580">
                  <c:v>12.9</c:v>
                </c:pt>
                <c:pt idx="2581">
                  <c:v>12.904999999999999</c:v>
                </c:pt>
                <c:pt idx="2582">
                  <c:v>12.91</c:v>
                </c:pt>
                <c:pt idx="2583">
                  <c:v>12.914999999999999</c:v>
                </c:pt>
                <c:pt idx="2584">
                  <c:v>12.92</c:v>
                </c:pt>
                <c:pt idx="2585">
                  <c:v>12.925000000000001</c:v>
                </c:pt>
                <c:pt idx="2586">
                  <c:v>12.93</c:v>
                </c:pt>
                <c:pt idx="2587">
                  <c:v>12.935</c:v>
                </c:pt>
                <c:pt idx="2588">
                  <c:v>12.94</c:v>
                </c:pt>
                <c:pt idx="2589">
                  <c:v>12.945</c:v>
                </c:pt>
                <c:pt idx="2590">
                  <c:v>12.95</c:v>
                </c:pt>
                <c:pt idx="2591">
                  <c:v>12.955</c:v>
                </c:pt>
                <c:pt idx="2592">
                  <c:v>12.96</c:v>
                </c:pt>
                <c:pt idx="2593">
                  <c:v>12.965</c:v>
                </c:pt>
                <c:pt idx="2594">
                  <c:v>12.97</c:v>
                </c:pt>
                <c:pt idx="2595">
                  <c:v>12.975</c:v>
                </c:pt>
                <c:pt idx="2596">
                  <c:v>12.98</c:v>
                </c:pt>
                <c:pt idx="2597">
                  <c:v>12.984999999999999</c:v>
                </c:pt>
                <c:pt idx="2598">
                  <c:v>12.99</c:v>
                </c:pt>
                <c:pt idx="2599">
                  <c:v>12.994999999999999</c:v>
                </c:pt>
                <c:pt idx="2600">
                  <c:v>13</c:v>
                </c:pt>
                <c:pt idx="2601">
                  <c:v>13.005000000000001</c:v>
                </c:pt>
                <c:pt idx="2602">
                  <c:v>13.01</c:v>
                </c:pt>
                <c:pt idx="2603">
                  <c:v>13.015000000000001</c:v>
                </c:pt>
                <c:pt idx="2604">
                  <c:v>13.02</c:v>
                </c:pt>
                <c:pt idx="2605">
                  <c:v>13.025</c:v>
                </c:pt>
                <c:pt idx="2606">
                  <c:v>13.03</c:v>
                </c:pt>
                <c:pt idx="2607">
                  <c:v>13.035</c:v>
                </c:pt>
                <c:pt idx="2608">
                  <c:v>13.04</c:v>
                </c:pt>
                <c:pt idx="2609">
                  <c:v>13.045</c:v>
                </c:pt>
                <c:pt idx="2610">
                  <c:v>13.05</c:v>
                </c:pt>
                <c:pt idx="2611">
                  <c:v>13.055</c:v>
                </c:pt>
                <c:pt idx="2612">
                  <c:v>13.06</c:v>
                </c:pt>
                <c:pt idx="2613">
                  <c:v>13.065</c:v>
                </c:pt>
                <c:pt idx="2614">
                  <c:v>13.07</c:v>
                </c:pt>
                <c:pt idx="2615">
                  <c:v>13.074999999999999</c:v>
                </c:pt>
                <c:pt idx="2616">
                  <c:v>13.08</c:v>
                </c:pt>
                <c:pt idx="2617">
                  <c:v>13.085000000000001</c:v>
                </c:pt>
                <c:pt idx="2618">
                  <c:v>13.09</c:v>
                </c:pt>
                <c:pt idx="2619">
                  <c:v>13.095000000000001</c:v>
                </c:pt>
                <c:pt idx="2620">
                  <c:v>13.1</c:v>
                </c:pt>
                <c:pt idx="2621">
                  <c:v>13.105</c:v>
                </c:pt>
                <c:pt idx="2622">
                  <c:v>13.11</c:v>
                </c:pt>
                <c:pt idx="2623">
                  <c:v>13.115</c:v>
                </c:pt>
                <c:pt idx="2624">
                  <c:v>13.12</c:v>
                </c:pt>
                <c:pt idx="2625">
                  <c:v>13.125</c:v>
                </c:pt>
                <c:pt idx="2626">
                  <c:v>13.13</c:v>
                </c:pt>
                <c:pt idx="2627">
                  <c:v>13.135</c:v>
                </c:pt>
                <c:pt idx="2628">
                  <c:v>13.14</c:v>
                </c:pt>
                <c:pt idx="2629">
                  <c:v>13.145</c:v>
                </c:pt>
                <c:pt idx="2630">
                  <c:v>13.15</c:v>
                </c:pt>
                <c:pt idx="2631">
                  <c:v>13.154999999999999</c:v>
                </c:pt>
                <c:pt idx="2632">
                  <c:v>13.16</c:v>
                </c:pt>
                <c:pt idx="2633">
                  <c:v>13.164999999999999</c:v>
                </c:pt>
                <c:pt idx="2634">
                  <c:v>13.17</c:v>
                </c:pt>
                <c:pt idx="2635">
                  <c:v>13.175000000000001</c:v>
                </c:pt>
                <c:pt idx="2636">
                  <c:v>13.18</c:v>
                </c:pt>
                <c:pt idx="2637">
                  <c:v>13.185</c:v>
                </c:pt>
                <c:pt idx="2638">
                  <c:v>13.19</c:v>
                </c:pt>
                <c:pt idx="2639">
                  <c:v>13.195</c:v>
                </c:pt>
                <c:pt idx="2640">
                  <c:v>13.2</c:v>
                </c:pt>
                <c:pt idx="2641">
                  <c:v>13.205</c:v>
                </c:pt>
                <c:pt idx="2642">
                  <c:v>13.21</c:v>
                </c:pt>
                <c:pt idx="2643">
                  <c:v>13.215</c:v>
                </c:pt>
                <c:pt idx="2644">
                  <c:v>13.22</c:v>
                </c:pt>
                <c:pt idx="2645">
                  <c:v>13.225</c:v>
                </c:pt>
                <c:pt idx="2646">
                  <c:v>13.23</c:v>
                </c:pt>
                <c:pt idx="2647">
                  <c:v>13.234999999999999</c:v>
                </c:pt>
                <c:pt idx="2648">
                  <c:v>13.24</c:v>
                </c:pt>
                <c:pt idx="2649">
                  <c:v>13.244999999999999</c:v>
                </c:pt>
                <c:pt idx="2650">
                  <c:v>13.25</c:v>
                </c:pt>
                <c:pt idx="2651">
                  <c:v>13.255000000000001</c:v>
                </c:pt>
                <c:pt idx="2652">
                  <c:v>13.26</c:v>
                </c:pt>
                <c:pt idx="2653">
                  <c:v>13.265000000000001</c:v>
                </c:pt>
                <c:pt idx="2654">
                  <c:v>13.27</c:v>
                </c:pt>
                <c:pt idx="2655">
                  <c:v>13.275</c:v>
                </c:pt>
                <c:pt idx="2656">
                  <c:v>13.28</c:v>
                </c:pt>
                <c:pt idx="2657">
                  <c:v>13.285</c:v>
                </c:pt>
                <c:pt idx="2658">
                  <c:v>13.29</c:v>
                </c:pt>
                <c:pt idx="2659">
                  <c:v>13.295</c:v>
                </c:pt>
                <c:pt idx="2660">
                  <c:v>13.3</c:v>
                </c:pt>
                <c:pt idx="2661">
                  <c:v>13.305</c:v>
                </c:pt>
                <c:pt idx="2662">
                  <c:v>13.31</c:v>
                </c:pt>
                <c:pt idx="2663">
                  <c:v>13.315</c:v>
                </c:pt>
                <c:pt idx="2664">
                  <c:v>13.32</c:v>
                </c:pt>
                <c:pt idx="2665">
                  <c:v>13.324999999999999</c:v>
                </c:pt>
                <c:pt idx="2666">
                  <c:v>13.33</c:v>
                </c:pt>
                <c:pt idx="2667">
                  <c:v>13.335000000000001</c:v>
                </c:pt>
                <c:pt idx="2668">
                  <c:v>13.34</c:v>
                </c:pt>
                <c:pt idx="2669">
                  <c:v>13.345000000000001</c:v>
                </c:pt>
                <c:pt idx="2670">
                  <c:v>13.35</c:v>
                </c:pt>
                <c:pt idx="2671">
                  <c:v>13.355</c:v>
                </c:pt>
                <c:pt idx="2672">
                  <c:v>13.36</c:v>
                </c:pt>
                <c:pt idx="2673">
                  <c:v>13.365</c:v>
                </c:pt>
                <c:pt idx="2674">
                  <c:v>13.37</c:v>
                </c:pt>
                <c:pt idx="2675">
                  <c:v>13.375</c:v>
                </c:pt>
                <c:pt idx="2676">
                  <c:v>13.38</c:v>
                </c:pt>
                <c:pt idx="2677">
                  <c:v>13.385</c:v>
                </c:pt>
                <c:pt idx="2678">
                  <c:v>13.39</c:v>
                </c:pt>
                <c:pt idx="2679">
                  <c:v>13.395</c:v>
                </c:pt>
                <c:pt idx="2680">
                  <c:v>13.4</c:v>
                </c:pt>
                <c:pt idx="2681">
                  <c:v>13.404999999999999</c:v>
                </c:pt>
                <c:pt idx="2682">
                  <c:v>13.41</c:v>
                </c:pt>
                <c:pt idx="2683">
                  <c:v>13.414999999999999</c:v>
                </c:pt>
                <c:pt idx="2684">
                  <c:v>13.42</c:v>
                </c:pt>
                <c:pt idx="2685">
                  <c:v>13.425000000000001</c:v>
                </c:pt>
                <c:pt idx="2686">
                  <c:v>13.43</c:v>
                </c:pt>
                <c:pt idx="2687">
                  <c:v>13.435</c:v>
                </c:pt>
                <c:pt idx="2688">
                  <c:v>13.44</c:v>
                </c:pt>
                <c:pt idx="2689">
                  <c:v>13.445</c:v>
                </c:pt>
                <c:pt idx="2690">
                  <c:v>13.45</c:v>
                </c:pt>
                <c:pt idx="2691">
                  <c:v>13.455</c:v>
                </c:pt>
                <c:pt idx="2692">
                  <c:v>13.46</c:v>
                </c:pt>
                <c:pt idx="2693">
                  <c:v>13.465</c:v>
                </c:pt>
                <c:pt idx="2694">
                  <c:v>13.47</c:v>
                </c:pt>
                <c:pt idx="2695">
                  <c:v>13.475</c:v>
                </c:pt>
                <c:pt idx="2696">
                  <c:v>13.48</c:v>
                </c:pt>
                <c:pt idx="2697">
                  <c:v>13.484999999999999</c:v>
                </c:pt>
                <c:pt idx="2698">
                  <c:v>13.49</c:v>
                </c:pt>
                <c:pt idx="2699">
                  <c:v>13.494999999999999</c:v>
                </c:pt>
                <c:pt idx="2700">
                  <c:v>13.5</c:v>
                </c:pt>
                <c:pt idx="2701">
                  <c:v>13.505000000000001</c:v>
                </c:pt>
                <c:pt idx="2702">
                  <c:v>13.51</c:v>
                </c:pt>
                <c:pt idx="2703">
                  <c:v>13.515000000000001</c:v>
                </c:pt>
                <c:pt idx="2704">
                  <c:v>13.52</c:v>
                </c:pt>
                <c:pt idx="2705">
                  <c:v>13.525</c:v>
                </c:pt>
                <c:pt idx="2706">
                  <c:v>13.53</c:v>
                </c:pt>
                <c:pt idx="2707">
                  <c:v>13.535</c:v>
                </c:pt>
                <c:pt idx="2708">
                  <c:v>13.54</c:v>
                </c:pt>
                <c:pt idx="2709">
                  <c:v>13.545</c:v>
                </c:pt>
                <c:pt idx="2710">
                  <c:v>13.55</c:v>
                </c:pt>
                <c:pt idx="2711">
                  <c:v>13.555</c:v>
                </c:pt>
                <c:pt idx="2712">
                  <c:v>13.56</c:v>
                </c:pt>
                <c:pt idx="2713">
                  <c:v>13.565</c:v>
                </c:pt>
                <c:pt idx="2714">
                  <c:v>13.57</c:v>
                </c:pt>
                <c:pt idx="2715">
                  <c:v>13.574999999999999</c:v>
                </c:pt>
                <c:pt idx="2716">
                  <c:v>13.58</c:v>
                </c:pt>
                <c:pt idx="2717">
                  <c:v>13.585000000000001</c:v>
                </c:pt>
                <c:pt idx="2718">
                  <c:v>13.59</c:v>
                </c:pt>
                <c:pt idx="2719">
                  <c:v>13.595000000000001</c:v>
                </c:pt>
                <c:pt idx="2720">
                  <c:v>13.6</c:v>
                </c:pt>
                <c:pt idx="2721">
                  <c:v>13.605</c:v>
                </c:pt>
                <c:pt idx="2722">
                  <c:v>13.61</c:v>
                </c:pt>
                <c:pt idx="2723">
                  <c:v>13.615</c:v>
                </c:pt>
                <c:pt idx="2724">
                  <c:v>13.62</c:v>
                </c:pt>
                <c:pt idx="2725">
                  <c:v>13.625</c:v>
                </c:pt>
                <c:pt idx="2726">
                  <c:v>13.63</c:v>
                </c:pt>
                <c:pt idx="2727">
                  <c:v>13.635</c:v>
                </c:pt>
                <c:pt idx="2728">
                  <c:v>13.64</c:v>
                </c:pt>
                <c:pt idx="2729">
                  <c:v>13.645</c:v>
                </c:pt>
                <c:pt idx="2730">
                  <c:v>13.65</c:v>
                </c:pt>
                <c:pt idx="2731">
                  <c:v>13.654999999999999</c:v>
                </c:pt>
                <c:pt idx="2732">
                  <c:v>13.66</c:v>
                </c:pt>
                <c:pt idx="2733">
                  <c:v>13.664999999999999</c:v>
                </c:pt>
                <c:pt idx="2734">
                  <c:v>13.67</c:v>
                </c:pt>
                <c:pt idx="2735">
                  <c:v>13.675000000000001</c:v>
                </c:pt>
                <c:pt idx="2736">
                  <c:v>13.68</c:v>
                </c:pt>
                <c:pt idx="2737">
                  <c:v>13.685</c:v>
                </c:pt>
                <c:pt idx="2738">
                  <c:v>13.69</c:v>
                </c:pt>
                <c:pt idx="2739">
                  <c:v>13.695</c:v>
                </c:pt>
                <c:pt idx="2740">
                  <c:v>13.7</c:v>
                </c:pt>
                <c:pt idx="2741">
                  <c:v>13.705</c:v>
                </c:pt>
                <c:pt idx="2742">
                  <c:v>13.71</c:v>
                </c:pt>
                <c:pt idx="2743">
                  <c:v>13.715</c:v>
                </c:pt>
                <c:pt idx="2744">
                  <c:v>13.72</c:v>
                </c:pt>
                <c:pt idx="2745">
                  <c:v>13.725</c:v>
                </c:pt>
                <c:pt idx="2746">
                  <c:v>13.73</c:v>
                </c:pt>
                <c:pt idx="2747">
                  <c:v>13.734999999999999</c:v>
                </c:pt>
                <c:pt idx="2748">
                  <c:v>13.74</c:v>
                </c:pt>
                <c:pt idx="2749">
                  <c:v>13.744999999999999</c:v>
                </c:pt>
                <c:pt idx="2750">
                  <c:v>13.75</c:v>
                </c:pt>
                <c:pt idx="2751">
                  <c:v>13.755000000000001</c:v>
                </c:pt>
                <c:pt idx="2752">
                  <c:v>13.76</c:v>
                </c:pt>
                <c:pt idx="2753">
                  <c:v>13.765000000000001</c:v>
                </c:pt>
                <c:pt idx="2754">
                  <c:v>13.77</c:v>
                </c:pt>
                <c:pt idx="2755">
                  <c:v>13.775</c:v>
                </c:pt>
                <c:pt idx="2756">
                  <c:v>13.78</c:v>
                </c:pt>
                <c:pt idx="2757">
                  <c:v>13.785</c:v>
                </c:pt>
                <c:pt idx="2758">
                  <c:v>13.79</c:v>
                </c:pt>
                <c:pt idx="2759">
                  <c:v>13.795</c:v>
                </c:pt>
                <c:pt idx="2760">
                  <c:v>13.8</c:v>
                </c:pt>
                <c:pt idx="2761">
                  <c:v>13.805</c:v>
                </c:pt>
                <c:pt idx="2762">
                  <c:v>13.81</c:v>
                </c:pt>
                <c:pt idx="2763">
                  <c:v>13.815</c:v>
                </c:pt>
                <c:pt idx="2764">
                  <c:v>13.82</c:v>
                </c:pt>
                <c:pt idx="2765">
                  <c:v>13.824999999999999</c:v>
                </c:pt>
                <c:pt idx="2766">
                  <c:v>13.83</c:v>
                </c:pt>
                <c:pt idx="2767">
                  <c:v>13.835000000000001</c:v>
                </c:pt>
                <c:pt idx="2768">
                  <c:v>13.84</c:v>
                </c:pt>
                <c:pt idx="2769">
                  <c:v>13.845000000000001</c:v>
                </c:pt>
                <c:pt idx="2770">
                  <c:v>13.85</c:v>
                </c:pt>
                <c:pt idx="2771">
                  <c:v>13.855</c:v>
                </c:pt>
                <c:pt idx="2772">
                  <c:v>13.86</c:v>
                </c:pt>
                <c:pt idx="2773">
                  <c:v>13.865</c:v>
                </c:pt>
                <c:pt idx="2774">
                  <c:v>13.87</c:v>
                </c:pt>
                <c:pt idx="2775">
                  <c:v>13.875</c:v>
                </c:pt>
                <c:pt idx="2776">
                  <c:v>13.88</c:v>
                </c:pt>
                <c:pt idx="2777">
                  <c:v>13.885</c:v>
                </c:pt>
                <c:pt idx="2778">
                  <c:v>13.89</c:v>
                </c:pt>
                <c:pt idx="2779">
                  <c:v>13.895</c:v>
                </c:pt>
                <c:pt idx="2780">
                  <c:v>13.9</c:v>
                </c:pt>
                <c:pt idx="2781">
                  <c:v>13.904999999999999</c:v>
                </c:pt>
                <c:pt idx="2782">
                  <c:v>13.91</c:v>
                </c:pt>
                <c:pt idx="2783">
                  <c:v>13.914999999999999</c:v>
                </c:pt>
                <c:pt idx="2784">
                  <c:v>13.92</c:v>
                </c:pt>
                <c:pt idx="2785">
                  <c:v>13.925000000000001</c:v>
                </c:pt>
                <c:pt idx="2786">
                  <c:v>13.93</c:v>
                </c:pt>
                <c:pt idx="2787">
                  <c:v>13.935</c:v>
                </c:pt>
                <c:pt idx="2788">
                  <c:v>13.94</c:v>
                </c:pt>
                <c:pt idx="2789">
                  <c:v>13.945</c:v>
                </c:pt>
                <c:pt idx="2790">
                  <c:v>13.95</c:v>
                </c:pt>
                <c:pt idx="2791">
                  <c:v>13.955</c:v>
                </c:pt>
                <c:pt idx="2792">
                  <c:v>13.96</c:v>
                </c:pt>
                <c:pt idx="2793">
                  <c:v>13.965</c:v>
                </c:pt>
                <c:pt idx="2794">
                  <c:v>13.97</c:v>
                </c:pt>
                <c:pt idx="2795">
                  <c:v>13.975</c:v>
                </c:pt>
                <c:pt idx="2796">
                  <c:v>13.98</c:v>
                </c:pt>
                <c:pt idx="2797">
                  <c:v>13.984999999999999</c:v>
                </c:pt>
                <c:pt idx="2798">
                  <c:v>13.99</c:v>
                </c:pt>
                <c:pt idx="2799">
                  <c:v>13.994999999999999</c:v>
                </c:pt>
                <c:pt idx="2800">
                  <c:v>14</c:v>
                </c:pt>
                <c:pt idx="2801">
                  <c:v>14.005000000000001</c:v>
                </c:pt>
                <c:pt idx="2802">
                  <c:v>14.01</c:v>
                </c:pt>
                <c:pt idx="2803">
                  <c:v>14.015000000000001</c:v>
                </c:pt>
                <c:pt idx="2804">
                  <c:v>14.02</c:v>
                </c:pt>
                <c:pt idx="2805">
                  <c:v>14.025</c:v>
                </c:pt>
                <c:pt idx="2806">
                  <c:v>14.03</c:v>
                </c:pt>
                <c:pt idx="2807">
                  <c:v>14.035</c:v>
                </c:pt>
                <c:pt idx="2808">
                  <c:v>14.04</c:v>
                </c:pt>
                <c:pt idx="2809">
                  <c:v>14.045</c:v>
                </c:pt>
                <c:pt idx="2810">
                  <c:v>14.05</c:v>
                </c:pt>
                <c:pt idx="2811">
                  <c:v>14.055</c:v>
                </c:pt>
                <c:pt idx="2812">
                  <c:v>14.06</c:v>
                </c:pt>
                <c:pt idx="2813">
                  <c:v>14.065</c:v>
                </c:pt>
                <c:pt idx="2814">
                  <c:v>14.07</c:v>
                </c:pt>
                <c:pt idx="2815">
                  <c:v>14.074999999999999</c:v>
                </c:pt>
                <c:pt idx="2816">
                  <c:v>14.08</c:v>
                </c:pt>
                <c:pt idx="2817">
                  <c:v>14.085000000000001</c:v>
                </c:pt>
                <c:pt idx="2818">
                  <c:v>14.09</c:v>
                </c:pt>
                <c:pt idx="2819">
                  <c:v>14.095000000000001</c:v>
                </c:pt>
                <c:pt idx="2820">
                  <c:v>14.1</c:v>
                </c:pt>
                <c:pt idx="2821">
                  <c:v>14.105</c:v>
                </c:pt>
                <c:pt idx="2822">
                  <c:v>14.11</c:v>
                </c:pt>
                <c:pt idx="2823">
                  <c:v>14.115</c:v>
                </c:pt>
                <c:pt idx="2824">
                  <c:v>14.12</c:v>
                </c:pt>
                <c:pt idx="2825">
                  <c:v>14.125</c:v>
                </c:pt>
                <c:pt idx="2826">
                  <c:v>14.13</c:v>
                </c:pt>
                <c:pt idx="2827">
                  <c:v>14.135</c:v>
                </c:pt>
                <c:pt idx="2828">
                  <c:v>14.14</c:v>
                </c:pt>
                <c:pt idx="2829">
                  <c:v>14.145</c:v>
                </c:pt>
                <c:pt idx="2830">
                  <c:v>14.15</c:v>
                </c:pt>
                <c:pt idx="2831">
                  <c:v>14.154999999999999</c:v>
                </c:pt>
                <c:pt idx="2832">
                  <c:v>14.16</c:v>
                </c:pt>
                <c:pt idx="2833">
                  <c:v>14.164999999999999</c:v>
                </c:pt>
                <c:pt idx="2834">
                  <c:v>14.17</c:v>
                </c:pt>
                <c:pt idx="2835">
                  <c:v>14.175000000000001</c:v>
                </c:pt>
                <c:pt idx="2836">
                  <c:v>14.18</c:v>
                </c:pt>
                <c:pt idx="2837">
                  <c:v>14.185</c:v>
                </c:pt>
                <c:pt idx="2838">
                  <c:v>14.19</c:v>
                </c:pt>
                <c:pt idx="2839">
                  <c:v>14.195</c:v>
                </c:pt>
                <c:pt idx="2840">
                  <c:v>14.2</c:v>
                </c:pt>
                <c:pt idx="2841">
                  <c:v>14.205</c:v>
                </c:pt>
                <c:pt idx="2842">
                  <c:v>14.21</c:v>
                </c:pt>
                <c:pt idx="2843">
                  <c:v>14.215</c:v>
                </c:pt>
                <c:pt idx="2844">
                  <c:v>14.22</c:v>
                </c:pt>
                <c:pt idx="2845">
                  <c:v>14.225</c:v>
                </c:pt>
                <c:pt idx="2846">
                  <c:v>14.23</c:v>
                </c:pt>
                <c:pt idx="2847">
                  <c:v>14.234999999999999</c:v>
                </c:pt>
                <c:pt idx="2848">
                  <c:v>14.24</c:v>
                </c:pt>
                <c:pt idx="2849">
                  <c:v>14.244999999999999</c:v>
                </c:pt>
                <c:pt idx="2850">
                  <c:v>14.25</c:v>
                </c:pt>
                <c:pt idx="2851">
                  <c:v>14.255000000000001</c:v>
                </c:pt>
                <c:pt idx="2852">
                  <c:v>14.26</c:v>
                </c:pt>
                <c:pt idx="2853">
                  <c:v>14.265000000000001</c:v>
                </c:pt>
                <c:pt idx="2854">
                  <c:v>14.27</c:v>
                </c:pt>
                <c:pt idx="2855">
                  <c:v>14.275</c:v>
                </c:pt>
                <c:pt idx="2856">
                  <c:v>14.28</c:v>
                </c:pt>
                <c:pt idx="2857">
                  <c:v>14.285</c:v>
                </c:pt>
                <c:pt idx="2858">
                  <c:v>14.29</c:v>
                </c:pt>
                <c:pt idx="2859">
                  <c:v>14.295</c:v>
                </c:pt>
                <c:pt idx="2860">
                  <c:v>14.3</c:v>
                </c:pt>
                <c:pt idx="2861">
                  <c:v>14.305</c:v>
                </c:pt>
                <c:pt idx="2862">
                  <c:v>14.31</c:v>
                </c:pt>
                <c:pt idx="2863">
                  <c:v>14.315</c:v>
                </c:pt>
                <c:pt idx="2864">
                  <c:v>14.32</c:v>
                </c:pt>
                <c:pt idx="2865">
                  <c:v>14.324999999999999</c:v>
                </c:pt>
                <c:pt idx="2866">
                  <c:v>14.33</c:v>
                </c:pt>
                <c:pt idx="2867">
                  <c:v>14.335000000000001</c:v>
                </c:pt>
                <c:pt idx="2868">
                  <c:v>14.34</c:v>
                </c:pt>
                <c:pt idx="2869">
                  <c:v>14.345000000000001</c:v>
                </c:pt>
                <c:pt idx="2870">
                  <c:v>14.35</c:v>
                </c:pt>
                <c:pt idx="2871">
                  <c:v>14.355</c:v>
                </c:pt>
                <c:pt idx="2872">
                  <c:v>14.36</c:v>
                </c:pt>
                <c:pt idx="2873">
                  <c:v>14.365</c:v>
                </c:pt>
                <c:pt idx="2874">
                  <c:v>14.37</c:v>
                </c:pt>
                <c:pt idx="2875">
                  <c:v>14.375</c:v>
                </c:pt>
                <c:pt idx="2876">
                  <c:v>14.38</c:v>
                </c:pt>
                <c:pt idx="2877">
                  <c:v>14.385</c:v>
                </c:pt>
                <c:pt idx="2878">
                  <c:v>14.39</c:v>
                </c:pt>
                <c:pt idx="2879">
                  <c:v>14.395</c:v>
                </c:pt>
                <c:pt idx="2880">
                  <c:v>14.4</c:v>
                </c:pt>
                <c:pt idx="2881">
                  <c:v>14.404999999999999</c:v>
                </c:pt>
                <c:pt idx="2882">
                  <c:v>14.41</c:v>
                </c:pt>
                <c:pt idx="2883">
                  <c:v>14.414999999999999</c:v>
                </c:pt>
                <c:pt idx="2884">
                  <c:v>14.42</c:v>
                </c:pt>
                <c:pt idx="2885">
                  <c:v>14.425000000000001</c:v>
                </c:pt>
                <c:pt idx="2886">
                  <c:v>14.43</c:v>
                </c:pt>
                <c:pt idx="2887">
                  <c:v>14.435</c:v>
                </c:pt>
                <c:pt idx="2888">
                  <c:v>14.44</c:v>
                </c:pt>
                <c:pt idx="2889">
                  <c:v>14.445</c:v>
                </c:pt>
                <c:pt idx="2890">
                  <c:v>14.45</c:v>
                </c:pt>
                <c:pt idx="2891">
                  <c:v>14.455</c:v>
                </c:pt>
                <c:pt idx="2892">
                  <c:v>14.46</c:v>
                </c:pt>
                <c:pt idx="2893">
                  <c:v>14.465</c:v>
                </c:pt>
                <c:pt idx="2894">
                  <c:v>14.47</c:v>
                </c:pt>
                <c:pt idx="2895">
                  <c:v>14.475</c:v>
                </c:pt>
                <c:pt idx="2896">
                  <c:v>14.48</c:v>
                </c:pt>
                <c:pt idx="2897">
                  <c:v>14.484999999999999</c:v>
                </c:pt>
                <c:pt idx="2898">
                  <c:v>14.49</c:v>
                </c:pt>
                <c:pt idx="2899">
                  <c:v>14.494999999999999</c:v>
                </c:pt>
                <c:pt idx="2900">
                  <c:v>14.5</c:v>
                </c:pt>
                <c:pt idx="2901">
                  <c:v>14.505000000000001</c:v>
                </c:pt>
                <c:pt idx="2902">
                  <c:v>14.51</c:v>
                </c:pt>
                <c:pt idx="2903">
                  <c:v>14.515000000000001</c:v>
                </c:pt>
                <c:pt idx="2904">
                  <c:v>14.52</c:v>
                </c:pt>
                <c:pt idx="2905">
                  <c:v>14.525</c:v>
                </c:pt>
                <c:pt idx="2906">
                  <c:v>14.53</c:v>
                </c:pt>
                <c:pt idx="2907">
                  <c:v>14.535</c:v>
                </c:pt>
                <c:pt idx="2908">
                  <c:v>14.54</c:v>
                </c:pt>
                <c:pt idx="2909">
                  <c:v>14.545</c:v>
                </c:pt>
                <c:pt idx="2910">
                  <c:v>14.55</c:v>
                </c:pt>
                <c:pt idx="2911">
                  <c:v>14.555</c:v>
                </c:pt>
                <c:pt idx="2912">
                  <c:v>14.56</c:v>
                </c:pt>
                <c:pt idx="2913">
                  <c:v>14.565</c:v>
                </c:pt>
                <c:pt idx="2914">
                  <c:v>14.57</c:v>
                </c:pt>
                <c:pt idx="2915">
                  <c:v>14.574999999999999</c:v>
                </c:pt>
                <c:pt idx="2916">
                  <c:v>14.58</c:v>
                </c:pt>
                <c:pt idx="2917">
                  <c:v>14.585000000000001</c:v>
                </c:pt>
                <c:pt idx="2918">
                  <c:v>14.59</c:v>
                </c:pt>
                <c:pt idx="2919">
                  <c:v>14.595000000000001</c:v>
                </c:pt>
                <c:pt idx="2920">
                  <c:v>14.6</c:v>
                </c:pt>
                <c:pt idx="2921">
                  <c:v>14.605</c:v>
                </c:pt>
                <c:pt idx="2922">
                  <c:v>14.61</c:v>
                </c:pt>
                <c:pt idx="2923">
                  <c:v>14.615</c:v>
                </c:pt>
                <c:pt idx="2924">
                  <c:v>14.62</c:v>
                </c:pt>
                <c:pt idx="2925">
                  <c:v>14.625</c:v>
                </c:pt>
                <c:pt idx="2926">
                  <c:v>14.63</c:v>
                </c:pt>
                <c:pt idx="2927">
                  <c:v>14.635</c:v>
                </c:pt>
                <c:pt idx="2928">
                  <c:v>14.64</c:v>
                </c:pt>
                <c:pt idx="2929">
                  <c:v>14.645</c:v>
                </c:pt>
                <c:pt idx="2930">
                  <c:v>14.65</c:v>
                </c:pt>
                <c:pt idx="2931">
                  <c:v>14.654999999999999</c:v>
                </c:pt>
                <c:pt idx="2932">
                  <c:v>14.66</c:v>
                </c:pt>
                <c:pt idx="2933">
                  <c:v>14.664999999999999</c:v>
                </c:pt>
                <c:pt idx="2934">
                  <c:v>14.67</c:v>
                </c:pt>
                <c:pt idx="2935">
                  <c:v>14.675000000000001</c:v>
                </c:pt>
                <c:pt idx="2936">
                  <c:v>14.68</c:v>
                </c:pt>
                <c:pt idx="2937">
                  <c:v>14.685</c:v>
                </c:pt>
                <c:pt idx="2938">
                  <c:v>14.69</c:v>
                </c:pt>
                <c:pt idx="2939">
                  <c:v>14.695</c:v>
                </c:pt>
                <c:pt idx="2940">
                  <c:v>14.7</c:v>
                </c:pt>
                <c:pt idx="2941">
                  <c:v>14.705</c:v>
                </c:pt>
                <c:pt idx="2942">
                  <c:v>14.71</c:v>
                </c:pt>
                <c:pt idx="2943">
                  <c:v>14.715</c:v>
                </c:pt>
                <c:pt idx="2944">
                  <c:v>14.72</c:v>
                </c:pt>
                <c:pt idx="2945">
                  <c:v>14.725</c:v>
                </c:pt>
                <c:pt idx="2946">
                  <c:v>14.73</c:v>
                </c:pt>
                <c:pt idx="2947">
                  <c:v>14.734999999999999</c:v>
                </c:pt>
                <c:pt idx="2948">
                  <c:v>14.74</c:v>
                </c:pt>
                <c:pt idx="2949">
                  <c:v>14.744999999999999</c:v>
                </c:pt>
                <c:pt idx="2950">
                  <c:v>14.75</c:v>
                </c:pt>
                <c:pt idx="2951">
                  <c:v>14.755000000000001</c:v>
                </c:pt>
                <c:pt idx="2952">
                  <c:v>14.76</c:v>
                </c:pt>
                <c:pt idx="2953">
                  <c:v>14.765000000000001</c:v>
                </c:pt>
                <c:pt idx="2954">
                  <c:v>14.77</c:v>
                </c:pt>
                <c:pt idx="2955">
                  <c:v>14.775</c:v>
                </c:pt>
                <c:pt idx="2956">
                  <c:v>14.78</c:v>
                </c:pt>
                <c:pt idx="2957">
                  <c:v>14.785</c:v>
                </c:pt>
                <c:pt idx="2958">
                  <c:v>14.79</c:v>
                </c:pt>
                <c:pt idx="2959">
                  <c:v>14.795</c:v>
                </c:pt>
                <c:pt idx="2960">
                  <c:v>14.8</c:v>
                </c:pt>
                <c:pt idx="2961">
                  <c:v>14.805</c:v>
                </c:pt>
                <c:pt idx="2962">
                  <c:v>14.81</c:v>
                </c:pt>
                <c:pt idx="2963">
                  <c:v>14.815</c:v>
                </c:pt>
                <c:pt idx="2964">
                  <c:v>14.82</c:v>
                </c:pt>
                <c:pt idx="2965">
                  <c:v>14.824999999999999</c:v>
                </c:pt>
                <c:pt idx="2966">
                  <c:v>14.83</c:v>
                </c:pt>
                <c:pt idx="2967">
                  <c:v>14.835000000000001</c:v>
                </c:pt>
                <c:pt idx="2968">
                  <c:v>14.84</c:v>
                </c:pt>
                <c:pt idx="2969">
                  <c:v>14.845000000000001</c:v>
                </c:pt>
                <c:pt idx="2970">
                  <c:v>14.85</c:v>
                </c:pt>
                <c:pt idx="2971">
                  <c:v>14.855</c:v>
                </c:pt>
                <c:pt idx="2972">
                  <c:v>14.86</c:v>
                </c:pt>
                <c:pt idx="2973">
                  <c:v>14.865</c:v>
                </c:pt>
                <c:pt idx="2974">
                  <c:v>14.87</c:v>
                </c:pt>
                <c:pt idx="2975">
                  <c:v>14.875</c:v>
                </c:pt>
                <c:pt idx="2976">
                  <c:v>14.88</c:v>
                </c:pt>
                <c:pt idx="2977">
                  <c:v>14.885</c:v>
                </c:pt>
                <c:pt idx="2978">
                  <c:v>14.89</c:v>
                </c:pt>
                <c:pt idx="2979">
                  <c:v>14.895</c:v>
                </c:pt>
                <c:pt idx="2980">
                  <c:v>14.9</c:v>
                </c:pt>
                <c:pt idx="2981">
                  <c:v>14.904999999999999</c:v>
                </c:pt>
                <c:pt idx="2982">
                  <c:v>14.91</c:v>
                </c:pt>
                <c:pt idx="2983">
                  <c:v>14.914999999999999</c:v>
                </c:pt>
                <c:pt idx="2984">
                  <c:v>14.92</c:v>
                </c:pt>
                <c:pt idx="2985">
                  <c:v>14.925000000000001</c:v>
                </c:pt>
                <c:pt idx="2986">
                  <c:v>14.93</c:v>
                </c:pt>
                <c:pt idx="2987">
                  <c:v>14.935</c:v>
                </c:pt>
                <c:pt idx="2988">
                  <c:v>14.94</c:v>
                </c:pt>
                <c:pt idx="2989">
                  <c:v>14.945</c:v>
                </c:pt>
                <c:pt idx="2990">
                  <c:v>14.95</c:v>
                </c:pt>
                <c:pt idx="2991">
                  <c:v>14.955</c:v>
                </c:pt>
                <c:pt idx="2992">
                  <c:v>14.96</c:v>
                </c:pt>
                <c:pt idx="2993">
                  <c:v>14.965</c:v>
                </c:pt>
                <c:pt idx="2994">
                  <c:v>14.97</c:v>
                </c:pt>
                <c:pt idx="2995">
                  <c:v>14.975</c:v>
                </c:pt>
                <c:pt idx="2996">
                  <c:v>14.98</c:v>
                </c:pt>
                <c:pt idx="2997">
                  <c:v>14.984999999999999</c:v>
                </c:pt>
                <c:pt idx="2998">
                  <c:v>14.99</c:v>
                </c:pt>
                <c:pt idx="2999">
                  <c:v>14.994999999999999</c:v>
                </c:pt>
                <c:pt idx="3000">
                  <c:v>15</c:v>
                </c:pt>
                <c:pt idx="3001">
                  <c:v>15.005000000000001</c:v>
                </c:pt>
                <c:pt idx="3002">
                  <c:v>15.01</c:v>
                </c:pt>
                <c:pt idx="3003">
                  <c:v>15.015000000000001</c:v>
                </c:pt>
                <c:pt idx="3004">
                  <c:v>15.02</c:v>
                </c:pt>
                <c:pt idx="3005">
                  <c:v>15.025</c:v>
                </c:pt>
                <c:pt idx="3006">
                  <c:v>15.03</c:v>
                </c:pt>
                <c:pt idx="3007">
                  <c:v>15.035</c:v>
                </c:pt>
                <c:pt idx="3008">
                  <c:v>15.04</c:v>
                </c:pt>
                <c:pt idx="3009">
                  <c:v>15.045</c:v>
                </c:pt>
                <c:pt idx="3010">
                  <c:v>15.05</c:v>
                </c:pt>
                <c:pt idx="3011">
                  <c:v>15.055</c:v>
                </c:pt>
                <c:pt idx="3012">
                  <c:v>15.06</c:v>
                </c:pt>
                <c:pt idx="3013">
                  <c:v>15.065</c:v>
                </c:pt>
                <c:pt idx="3014">
                  <c:v>15.07</c:v>
                </c:pt>
                <c:pt idx="3015">
                  <c:v>15.074999999999999</c:v>
                </c:pt>
                <c:pt idx="3016">
                  <c:v>15.08</c:v>
                </c:pt>
                <c:pt idx="3017">
                  <c:v>15.085000000000001</c:v>
                </c:pt>
                <c:pt idx="3018">
                  <c:v>15.09</c:v>
                </c:pt>
                <c:pt idx="3019">
                  <c:v>15.095000000000001</c:v>
                </c:pt>
                <c:pt idx="3020">
                  <c:v>15.1</c:v>
                </c:pt>
                <c:pt idx="3021">
                  <c:v>15.105</c:v>
                </c:pt>
                <c:pt idx="3022">
                  <c:v>15.11</c:v>
                </c:pt>
                <c:pt idx="3023">
                  <c:v>15.115</c:v>
                </c:pt>
                <c:pt idx="3024">
                  <c:v>15.12</c:v>
                </c:pt>
                <c:pt idx="3025">
                  <c:v>15.125</c:v>
                </c:pt>
                <c:pt idx="3026">
                  <c:v>15.13</c:v>
                </c:pt>
                <c:pt idx="3027">
                  <c:v>15.135</c:v>
                </c:pt>
                <c:pt idx="3028">
                  <c:v>15.14</c:v>
                </c:pt>
                <c:pt idx="3029">
                  <c:v>15.145</c:v>
                </c:pt>
                <c:pt idx="3030">
                  <c:v>15.15</c:v>
                </c:pt>
                <c:pt idx="3031">
                  <c:v>15.154999999999999</c:v>
                </c:pt>
                <c:pt idx="3032">
                  <c:v>15.16</c:v>
                </c:pt>
                <c:pt idx="3033">
                  <c:v>15.164999999999999</c:v>
                </c:pt>
                <c:pt idx="3034">
                  <c:v>15.17</c:v>
                </c:pt>
                <c:pt idx="3035">
                  <c:v>15.175000000000001</c:v>
                </c:pt>
                <c:pt idx="3036">
                  <c:v>15.18</c:v>
                </c:pt>
                <c:pt idx="3037">
                  <c:v>15.185</c:v>
                </c:pt>
                <c:pt idx="3038">
                  <c:v>15.19</c:v>
                </c:pt>
                <c:pt idx="3039">
                  <c:v>15.195</c:v>
                </c:pt>
                <c:pt idx="3040">
                  <c:v>15.2</c:v>
                </c:pt>
                <c:pt idx="3041">
                  <c:v>15.205</c:v>
                </c:pt>
                <c:pt idx="3042">
                  <c:v>15.21</c:v>
                </c:pt>
                <c:pt idx="3043">
                  <c:v>15.215</c:v>
                </c:pt>
                <c:pt idx="3044">
                  <c:v>15.22</c:v>
                </c:pt>
                <c:pt idx="3045">
                  <c:v>15.225</c:v>
                </c:pt>
                <c:pt idx="3046">
                  <c:v>15.23</c:v>
                </c:pt>
                <c:pt idx="3047">
                  <c:v>15.234999999999999</c:v>
                </c:pt>
                <c:pt idx="3048">
                  <c:v>15.24</c:v>
                </c:pt>
                <c:pt idx="3049">
                  <c:v>15.244999999999999</c:v>
                </c:pt>
                <c:pt idx="3050">
                  <c:v>15.25</c:v>
                </c:pt>
                <c:pt idx="3051">
                  <c:v>15.255000000000001</c:v>
                </c:pt>
                <c:pt idx="3052">
                  <c:v>15.26</c:v>
                </c:pt>
                <c:pt idx="3053">
                  <c:v>15.265000000000001</c:v>
                </c:pt>
                <c:pt idx="3054">
                  <c:v>15.27</c:v>
                </c:pt>
                <c:pt idx="3055">
                  <c:v>15.275</c:v>
                </c:pt>
                <c:pt idx="3056">
                  <c:v>15.28</c:v>
                </c:pt>
                <c:pt idx="3057">
                  <c:v>15.285</c:v>
                </c:pt>
                <c:pt idx="3058">
                  <c:v>15.29</c:v>
                </c:pt>
                <c:pt idx="3059">
                  <c:v>15.295</c:v>
                </c:pt>
                <c:pt idx="3060">
                  <c:v>15.3</c:v>
                </c:pt>
                <c:pt idx="3061">
                  <c:v>15.305</c:v>
                </c:pt>
                <c:pt idx="3062">
                  <c:v>15.31</c:v>
                </c:pt>
                <c:pt idx="3063">
                  <c:v>15.315</c:v>
                </c:pt>
                <c:pt idx="3064">
                  <c:v>15.32</c:v>
                </c:pt>
                <c:pt idx="3065">
                  <c:v>15.324999999999999</c:v>
                </c:pt>
                <c:pt idx="3066">
                  <c:v>15.33</c:v>
                </c:pt>
                <c:pt idx="3067">
                  <c:v>15.335000000000001</c:v>
                </c:pt>
                <c:pt idx="3068">
                  <c:v>15.34</c:v>
                </c:pt>
                <c:pt idx="3069">
                  <c:v>15.345000000000001</c:v>
                </c:pt>
                <c:pt idx="3070">
                  <c:v>15.35</c:v>
                </c:pt>
                <c:pt idx="3071">
                  <c:v>15.355</c:v>
                </c:pt>
                <c:pt idx="3072">
                  <c:v>15.36</c:v>
                </c:pt>
                <c:pt idx="3073">
                  <c:v>15.365</c:v>
                </c:pt>
                <c:pt idx="3074">
                  <c:v>15.37</c:v>
                </c:pt>
                <c:pt idx="3075">
                  <c:v>15.375</c:v>
                </c:pt>
                <c:pt idx="3076">
                  <c:v>15.38</c:v>
                </c:pt>
                <c:pt idx="3077">
                  <c:v>15.385</c:v>
                </c:pt>
                <c:pt idx="3078">
                  <c:v>15.39</c:v>
                </c:pt>
                <c:pt idx="3079">
                  <c:v>15.395</c:v>
                </c:pt>
                <c:pt idx="3080">
                  <c:v>15.4</c:v>
                </c:pt>
                <c:pt idx="3081">
                  <c:v>15.404999999999999</c:v>
                </c:pt>
                <c:pt idx="3082">
                  <c:v>15.41</c:v>
                </c:pt>
                <c:pt idx="3083">
                  <c:v>15.414999999999999</c:v>
                </c:pt>
                <c:pt idx="3084">
                  <c:v>15.42</c:v>
                </c:pt>
                <c:pt idx="3085">
                  <c:v>15.425000000000001</c:v>
                </c:pt>
                <c:pt idx="3086">
                  <c:v>15.43</c:v>
                </c:pt>
                <c:pt idx="3087">
                  <c:v>15.435</c:v>
                </c:pt>
                <c:pt idx="3088">
                  <c:v>15.44</c:v>
                </c:pt>
                <c:pt idx="3089">
                  <c:v>15.445</c:v>
                </c:pt>
                <c:pt idx="3090">
                  <c:v>15.45</c:v>
                </c:pt>
                <c:pt idx="3091">
                  <c:v>15.455</c:v>
                </c:pt>
                <c:pt idx="3092">
                  <c:v>15.46</c:v>
                </c:pt>
                <c:pt idx="3093">
                  <c:v>15.465</c:v>
                </c:pt>
                <c:pt idx="3094">
                  <c:v>15.47</c:v>
                </c:pt>
                <c:pt idx="3095">
                  <c:v>15.475</c:v>
                </c:pt>
                <c:pt idx="3096">
                  <c:v>15.48</c:v>
                </c:pt>
                <c:pt idx="3097">
                  <c:v>15.484999999999999</c:v>
                </c:pt>
                <c:pt idx="3098">
                  <c:v>15.49</c:v>
                </c:pt>
                <c:pt idx="3099">
                  <c:v>15.494999999999999</c:v>
                </c:pt>
                <c:pt idx="3100">
                  <c:v>15.5</c:v>
                </c:pt>
                <c:pt idx="3101">
                  <c:v>15.505000000000001</c:v>
                </c:pt>
                <c:pt idx="3102">
                  <c:v>15.51</c:v>
                </c:pt>
                <c:pt idx="3103">
                  <c:v>15.515000000000001</c:v>
                </c:pt>
                <c:pt idx="3104">
                  <c:v>15.52</c:v>
                </c:pt>
                <c:pt idx="3105">
                  <c:v>15.525</c:v>
                </c:pt>
                <c:pt idx="3106">
                  <c:v>15.53</c:v>
                </c:pt>
                <c:pt idx="3107">
                  <c:v>15.535</c:v>
                </c:pt>
                <c:pt idx="3108">
                  <c:v>15.54</c:v>
                </c:pt>
                <c:pt idx="3109">
                  <c:v>15.545</c:v>
                </c:pt>
                <c:pt idx="3110">
                  <c:v>15.55</c:v>
                </c:pt>
                <c:pt idx="3111">
                  <c:v>15.555</c:v>
                </c:pt>
                <c:pt idx="3112">
                  <c:v>15.56</c:v>
                </c:pt>
                <c:pt idx="3113">
                  <c:v>15.565</c:v>
                </c:pt>
                <c:pt idx="3114">
                  <c:v>15.57</c:v>
                </c:pt>
                <c:pt idx="3115">
                  <c:v>15.574999999999999</c:v>
                </c:pt>
                <c:pt idx="3116">
                  <c:v>15.58</c:v>
                </c:pt>
                <c:pt idx="3117">
                  <c:v>15.585000000000001</c:v>
                </c:pt>
                <c:pt idx="3118">
                  <c:v>15.59</c:v>
                </c:pt>
                <c:pt idx="3119">
                  <c:v>15.595000000000001</c:v>
                </c:pt>
                <c:pt idx="3120">
                  <c:v>15.6</c:v>
                </c:pt>
                <c:pt idx="3121">
                  <c:v>15.605</c:v>
                </c:pt>
                <c:pt idx="3122">
                  <c:v>15.61</c:v>
                </c:pt>
                <c:pt idx="3123">
                  <c:v>15.615</c:v>
                </c:pt>
                <c:pt idx="3124">
                  <c:v>15.62</c:v>
                </c:pt>
                <c:pt idx="3125">
                  <c:v>15.625</c:v>
                </c:pt>
                <c:pt idx="3126">
                  <c:v>15.63</c:v>
                </c:pt>
                <c:pt idx="3127">
                  <c:v>15.635</c:v>
                </c:pt>
                <c:pt idx="3128">
                  <c:v>15.64</c:v>
                </c:pt>
                <c:pt idx="3129">
                  <c:v>15.645</c:v>
                </c:pt>
                <c:pt idx="3130">
                  <c:v>15.65</c:v>
                </c:pt>
                <c:pt idx="3131">
                  <c:v>15.654999999999999</c:v>
                </c:pt>
                <c:pt idx="3132">
                  <c:v>15.66</c:v>
                </c:pt>
                <c:pt idx="3133">
                  <c:v>15.664999999999999</c:v>
                </c:pt>
                <c:pt idx="3134">
                  <c:v>15.67</c:v>
                </c:pt>
                <c:pt idx="3135">
                  <c:v>15.675000000000001</c:v>
                </c:pt>
                <c:pt idx="3136">
                  <c:v>15.68</c:v>
                </c:pt>
                <c:pt idx="3137">
                  <c:v>15.685</c:v>
                </c:pt>
                <c:pt idx="3138">
                  <c:v>15.69</c:v>
                </c:pt>
                <c:pt idx="3139">
                  <c:v>15.695</c:v>
                </c:pt>
                <c:pt idx="3140">
                  <c:v>15.7</c:v>
                </c:pt>
                <c:pt idx="3141">
                  <c:v>15.705</c:v>
                </c:pt>
                <c:pt idx="3142">
                  <c:v>15.71</c:v>
                </c:pt>
                <c:pt idx="3143">
                  <c:v>15.715</c:v>
                </c:pt>
                <c:pt idx="3144">
                  <c:v>15.72</c:v>
                </c:pt>
                <c:pt idx="3145">
                  <c:v>15.725</c:v>
                </c:pt>
                <c:pt idx="3146">
                  <c:v>15.73</c:v>
                </c:pt>
                <c:pt idx="3147">
                  <c:v>15.734999999999999</c:v>
                </c:pt>
                <c:pt idx="3148">
                  <c:v>15.74</c:v>
                </c:pt>
                <c:pt idx="3149">
                  <c:v>15.744999999999999</c:v>
                </c:pt>
                <c:pt idx="3150">
                  <c:v>15.75</c:v>
                </c:pt>
                <c:pt idx="3151">
                  <c:v>15.755000000000001</c:v>
                </c:pt>
                <c:pt idx="3152">
                  <c:v>15.76</c:v>
                </c:pt>
                <c:pt idx="3153">
                  <c:v>15.765000000000001</c:v>
                </c:pt>
                <c:pt idx="3154">
                  <c:v>15.77</c:v>
                </c:pt>
                <c:pt idx="3155">
                  <c:v>15.775</c:v>
                </c:pt>
                <c:pt idx="3156">
                  <c:v>15.78</c:v>
                </c:pt>
                <c:pt idx="3157">
                  <c:v>15.785</c:v>
                </c:pt>
                <c:pt idx="3158">
                  <c:v>15.79</c:v>
                </c:pt>
                <c:pt idx="3159">
                  <c:v>15.795</c:v>
                </c:pt>
                <c:pt idx="3160">
                  <c:v>15.8</c:v>
                </c:pt>
                <c:pt idx="3161">
                  <c:v>15.805</c:v>
                </c:pt>
                <c:pt idx="3162">
                  <c:v>15.81</c:v>
                </c:pt>
                <c:pt idx="3163">
                  <c:v>15.815</c:v>
                </c:pt>
                <c:pt idx="3164">
                  <c:v>15.82</c:v>
                </c:pt>
                <c:pt idx="3165">
                  <c:v>15.824999999999999</c:v>
                </c:pt>
                <c:pt idx="3166">
                  <c:v>15.83</c:v>
                </c:pt>
                <c:pt idx="3167">
                  <c:v>15.835000000000001</c:v>
                </c:pt>
                <c:pt idx="3168">
                  <c:v>15.84</c:v>
                </c:pt>
                <c:pt idx="3169">
                  <c:v>15.845000000000001</c:v>
                </c:pt>
                <c:pt idx="3170">
                  <c:v>15.85</c:v>
                </c:pt>
                <c:pt idx="3171">
                  <c:v>15.855</c:v>
                </c:pt>
                <c:pt idx="3172">
                  <c:v>15.86</c:v>
                </c:pt>
                <c:pt idx="3173">
                  <c:v>15.865</c:v>
                </c:pt>
                <c:pt idx="3174">
                  <c:v>15.87</c:v>
                </c:pt>
                <c:pt idx="3175">
                  <c:v>15.875</c:v>
                </c:pt>
                <c:pt idx="3176">
                  <c:v>15.88</c:v>
                </c:pt>
                <c:pt idx="3177">
                  <c:v>15.885</c:v>
                </c:pt>
                <c:pt idx="3178">
                  <c:v>15.89</c:v>
                </c:pt>
                <c:pt idx="3179">
                  <c:v>15.895</c:v>
                </c:pt>
                <c:pt idx="3180">
                  <c:v>15.9</c:v>
                </c:pt>
                <c:pt idx="3181">
                  <c:v>15.904999999999999</c:v>
                </c:pt>
                <c:pt idx="3182">
                  <c:v>15.91</c:v>
                </c:pt>
                <c:pt idx="3183">
                  <c:v>15.914999999999999</c:v>
                </c:pt>
                <c:pt idx="3184">
                  <c:v>15.92</c:v>
                </c:pt>
                <c:pt idx="3185">
                  <c:v>15.925000000000001</c:v>
                </c:pt>
                <c:pt idx="3186">
                  <c:v>15.93</c:v>
                </c:pt>
                <c:pt idx="3187">
                  <c:v>15.935</c:v>
                </c:pt>
                <c:pt idx="3188">
                  <c:v>15.94</c:v>
                </c:pt>
                <c:pt idx="3189">
                  <c:v>15.945</c:v>
                </c:pt>
                <c:pt idx="3190">
                  <c:v>15.95</c:v>
                </c:pt>
                <c:pt idx="3191">
                  <c:v>15.955</c:v>
                </c:pt>
                <c:pt idx="3192">
                  <c:v>15.96</c:v>
                </c:pt>
                <c:pt idx="3193">
                  <c:v>15.965</c:v>
                </c:pt>
                <c:pt idx="3194">
                  <c:v>15.97</c:v>
                </c:pt>
                <c:pt idx="3195">
                  <c:v>15.975</c:v>
                </c:pt>
                <c:pt idx="3196">
                  <c:v>15.98</c:v>
                </c:pt>
                <c:pt idx="3197">
                  <c:v>15.984999999999999</c:v>
                </c:pt>
                <c:pt idx="3198">
                  <c:v>15.99</c:v>
                </c:pt>
                <c:pt idx="3199">
                  <c:v>15.994999999999999</c:v>
                </c:pt>
                <c:pt idx="3200">
                  <c:v>16</c:v>
                </c:pt>
                <c:pt idx="3201">
                  <c:v>16.004999999999999</c:v>
                </c:pt>
                <c:pt idx="3202">
                  <c:v>16.010000000000002</c:v>
                </c:pt>
                <c:pt idx="3203">
                  <c:v>16.015000000000001</c:v>
                </c:pt>
                <c:pt idx="3204">
                  <c:v>16.02</c:v>
                </c:pt>
                <c:pt idx="3205">
                  <c:v>16.024999999999999</c:v>
                </c:pt>
                <c:pt idx="3206">
                  <c:v>16.03</c:v>
                </c:pt>
                <c:pt idx="3207">
                  <c:v>16.035</c:v>
                </c:pt>
                <c:pt idx="3208">
                  <c:v>16.04</c:v>
                </c:pt>
                <c:pt idx="3209">
                  <c:v>16.045000000000002</c:v>
                </c:pt>
                <c:pt idx="3210">
                  <c:v>16.05</c:v>
                </c:pt>
                <c:pt idx="3211">
                  <c:v>16.055</c:v>
                </c:pt>
                <c:pt idx="3212">
                  <c:v>16.059999999999999</c:v>
                </c:pt>
                <c:pt idx="3213">
                  <c:v>16.065000000000001</c:v>
                </c:pt>
                <c:pt idx="3214">
                  <c:v>16.07</c:v>
                </c:pt>
                <c:pt idx="3215">
                  <c:v>16.074999999999999</c:v>
                </c:pt>
                <c:pt idx="3216">
                  <c:v>16.079999999999998</c:v>
                </c:pt>
                <c:pt idx="3217">
                  <c:v>16.085000000000001</c:v>
                </c:pt>
                <c:pt idx="3218">
                  <c:v>16.09</c:v>
                </c:pt>
                <c:pt idx="3219">
                  <c:v>16.094999999999999</c:v>
                </c:pt>
                <c:pt idx="3220">
                  <c:v>16.100000000000001</c:v>
                </c:pt>
                <c:pt idx="3221">
                  <c:v>16.105</c:v>
                </c:pt>
                <c:pt idx="3222">
                  <c:v>16.11</c:v>
                </c:pt>
                <c:pt idx="3223">
                  <c:v>16.114999999999998</c:v>
                </c:pt>
                <c:pt idx="3224">
                  <c:v>16.12</c:v>
                </c:pt>
                <c:pt idx="3225">
                  <c:v>16.125</c:v>
                </c:pt>
                <c:pt idx="3226">
                  <c:v>16.13</c:v>
                </c:pt>
                <c:pt idx="3227">
                  <c:v>16.135000000000002</c:v>
                </c:pt>
                <c:pt idx="3228">
                  <c:v>16.14</c:v>
                </c:pt>
                <c:pt idx="3229">
                  <c:v>16.145</c:v>
                </c:pt>
                <c:pt idx="3230">
                  <c:v>16.149999999999999</c:v>
                </c:pt>
                <c:pt idx="3231">
                  <c:v>16.155000000000001</c:v>
                </c:pt>
                <c:pt idx="3232">
                  <c:v>16.16</c:v>
                </c:pt>
                <c:pt idx="3233">
                  <c:v>16.164999999999999</c:v>
                </c:pt>
                <c:pt idx="3234">
                  <c:v>16.170000000000002</c:v>
                </c:pt>
                <c:pt idx="3235">
                  <c:v>16.175000000000001</c:v>
                </c:pt>
                <c:pt idx="3236">
                  <c:v>16.18</c:v>
                </c:pt>
                <c:pt idx="3237">
                  <c:v>16.184999999999999</c:v>
                </c:pt>
                <c:pt idx="3238">
                  <c:v>16.190000000000001</c:v>
                </c:pt>
                <c:pt idx="3239">
                  <c:v>16.195</c:v>
                </c:pt>
                <c:pt idx="3240">
                  <c:v>16.2</c:v>
                </c:pt>
                <c:pt idx="3241">
                  <c:v>16.204999999999998</c:v>
                </c:pt>
                <c:pt idx="3242">
                  <c:v>16.21</c:v>
                </c:pt>
                <c:pt idx="3243">
                  <c:v>16.215</c:v>
                </c:pt>
                <c:pt idx="3244">
                  <c:v>16.22</c:v>
                </c:pt>
                <c:pt idx="3245">
                  <c:v>16.225000000000001</c:v>
                </c:pt>
                <c:pt idx="3246">
                  <c:v>16.23</c:v>
                </c:pt>
                <c:pt idx="3247">
                  <c:v>16.234999999999999</c:v>
                </c:pt>
                <c:pt idx="3248">
                  <c:v>16.239999999999998</c:v>
                </c:pt>
                <c:pt idx="3249">
                  <c:v>16.245000000000001</c:v>
                </c:pt>
                <c:pt idx="3250">
                  <c:v>16.25</c:v>
                </c:pt>
                <c:pt idx="3251">
                  <c:v>16.254999999999999</c:v>
                </c:pt>
                <c:pt idx="3252">
                  <c:v>16.260000000000002</c:v>
                </c:pt>
                <c:pt idx="3253">
                  <c:v>16.265000000000001</c:v>
                </c:pt>
                <c:pt idx="3254">
                  <c:v>16.27</c:v>
                </c:pt>
                <c:pt idx="3255">
                  <c:v>16.274999999999999</c:v>
                </c:pt>
                <c:pt idx="3256">
                  <c:v>16.28</c:v>
                </c:pt>
                <c:pt idx="3257">
                  <c:v>16.285</c:v>
                </c:pt>
                <c:pt idx="3258">
                  <c:v>16.29</c:v>
                </c:pt>
                <c:pt idx="3259">
                  <c:v>16.295000000000002</c:v>
                </c:pt>
                <c:pt idx="3260">
                  <c:v>16.3</c:v>
                </c:pt>
                <c:pt idx="3261">
                  <c:v>16.305</c:v>
                </c:pt>
                <c:pt idx="3262">
                  <c:v>16.309999999999999</c:v>
                </c:pt>
                <c:pt idx="3263">
                  <c:v>16.315000000000001</c:v>
                </c:pt>
                <c:pt idx="3264">
                  <c:v>16.32</c:v>
                </c:pt>
                <c:pt idx="3265">
                  <c:v>16.324999999999999</c:v>
                </c:pt>
                <c:pt idx="3266">
                  <c:v>16.329999999999998</c:v>
                </c:pt>
                <c:pt idx="3267">
                  <c:v>16.335000000000001</c:v>
                </c:pt>
                <c:pt idx="3268">
                  <c:v>16.34</c:v>
                </c:pt>
                <c:pt idx="3269">
                  <c:v>16.344999999999999</c:v>
                </c:pt>
                <c:pt idx="3270">
                  <c:v>16.350000000000001</c:v>
                </c:pt>
                <c:pt idx="3271">
                  <c:v>16.355</c:v>
                </c:pt>
                <c:pt idx="3272">
                  <c:v>16.36</c:v>
                </c:pt>
                <c:pt idx="3273">
                  <c:v>16.364999999999998</c:v>
                </c:pt>
                <c:pt idx="3274">
                  <c:v>16.37</c:v>
                </c:pt>
                <c:pt idx="3275">
                  <c:v>16.375</c:v>
                </c:pt>
                <c:pt idx="3276">
                  <c:v>16.38</c:v>
                </c:pt>
                <c:pt idx="3277">
                  <c:v>16.385000000000002</c:v>
                </c:pt>
                <c:pt idx="3278">
                  <c:v>16.39</c:v>
                </c:pt>
                <c:pt idx="3279">
                  <c:v>16.395</c:v>
                </c:pt>
                <c:pt idx="3280">
                  <c:v>16.399999999999999</c:v>
                </c:pt>
                <c:pt idx="3281">
                  <c:v>16.405000000000001</c:v>
                </c:pt>
                <c:pt idx="3282">
                  <c:v>16.41</c:v>
                </c:pt>
                <c:pt idx="3283">
                  <c:v>16.414999999999999</c:v>
                </c:pt>
                <c:pt idx="3284">
                  <c:v>16.420000000000002</c:v>
                </c:pt>
                <c:pt idx="3285">
                  <c:v>16.425000000000001</c:v>
                </c:pt>
                <c:pt idx="3286">
                  <c:v>16.43</c:v>
                </c:pt>
                <c:pt idx="3287">
                  <c:v>16.434999999999999</c:v>
                </c:pt>
                <c:pt idx="3288">
                  <c:v>16.440000000000001</c:v>
                </c:pt>
                <c:pt idx="3289">
                  <c:v>16.445</c:v>
                </c:pt>
                <c:pt idx="3290">
                  <c:v>16.45</c:v>
                </c:pt>
                <c:pt idx="3291">
                  <c:v>16.454999999999998</c:v>
                </c:pt>
                <c:pt idx="3292">
                  <c:v>16.46</c:v>
                </c:pt>
                <c:pt idx="3293">
                  <c:v>16.465</c:v>
                </c:pt>
                <c:pt idx="3294">
                  <c:v>16.47</c:v>
                </c:pt>
                <c:pt idx="3295">
                  <c:v>16.475000000000001</c:v>
                </c:pt>
                <c:pt idx="3296">
                  <c:v>16.48</c:v>
                </c:pt>
                <c:pt idx="3297">
                  <c:v>16.484999999999999</c:v>
                </c:pt>
                <c:pt idx="3298">
                  <c:v>16.489999999999998</c:v>
                </c:pt>
                <c:pt idx="3299">
                  <c:v>16.495000000000001</c:v>
                </c:pt>
                <c:pt idx="3300">
                  <c:v>16.5</c:v>
                </c:pt>
                <c:pt idx="3301">
                  <c:v>16.504999999999999</c:v>
                </c:pt>
                <c:pt idx="3302">
                  <c:v>16.510000000000002</c:v>
                </c:pt>
                <c:pt idx="3303">
                  <c:v>16.515000000000001</c:v>
                </c:pt>
                <c:pt idx="3304">
                  <c:v>16.52</c:v>
                </c:pt>
                <c:pt idx="3305">
                  <c:v>16.524999999999999</c:v>
                </c:pt>
                <c:pt idx="3306">
                  <c:v>16.53</c:v>
                </c:pt>
                <c:pt idx="3307">
                  <c:v>16.535</c:v>
                </c:pt>
                <c:pt idx="3308">
                  <c:v>16.54</c:v>
                </c:pt>
                <c:pt idx="3309">
                  <c:v>16.545000000000002</c:v>
                </c:pt>
                <c:pt idx="3310">
                  <c:v>16.55</c:v>
                </c:pt>
                <c:pt idx="3311">
                  <c:v>16.555</c:v>
                </c:pt>
                <c:pt idx="3312">
                  <c:v>16.559999999999999</c:v>
                </c:pt>
                <c:pt idx="3313">
                  <c:v>16.565000000000001</c:v>
                </c:pt>
                <c:pt idx="3314">
                  <c:v>16.57</c:v>
                </c:pt>
                <c:pt idx="3315">
                  <c:v>16.574999999999999</c:v>
                </c:pt>
                <c:pt idx="3316">
                  <c:v>16.579999999999998</c:v>
                </c:pt>
                <c:pt idx="3317">
                  <c:v>16.585000000000001</c:v>
                </c:pt>
                <c:pt idx="3318">
                  <c:v>16.59</c:v>
                </c:pt>
                <c:pt idx="3319">
                  <c:v>16.594999999999999</c:v>
                </c:pt>
                <c:pt idx="3320">
                  <c:v>16.600000000000001</c:v>
                </c:pt>
                <c:pt idx="3321">
                  <c:v>16.605</c:v>
                </c:pt>
                <c:pt idx="3322">
                  <c:v>16.61</c:v>
                </c:pt>
                <c:pt idx="3323">
                  <c:v>16.614999999999998</c:v>
                </c:pt>
                <c:pt idx="3324">
                  <c:v>16.62</c:v>
                </c:pt>
                <c:pt idx="3325">
                  <c:v>16.625</c:v>
                </c:pt>
                <c:pt idx="3326">
                  <c:v>16.63</c:v>
                </c:pt>
                <c:pt idx="3327">
                  <c:v>16.635000000000002</c:v>
                </c:pt>
                <c:pt idx="3328">
                  <c:v>16.64</c:v>
                </c:pt>
                <c:pt idx="3329">
                  <c:v>16.645</c:v>
                </c:pt>
                <c:pt idx="3330">
                  <c:v>16.649999999999999</c:v>
                </c:pt>
                <c:pt idx="3331">
                  <c:v>16.655000000000001</c:v>
                </c:pt>
                <c:pt idx="3332">
                  <c:v>16.66</c:v>
                </c:pt>
                <c:pt idx="3333">
                  <c:v>16.664999999999999</c:v>
                </c:pt>
                <c:pt idx="3334">
                  <c:v>16.670000000000002</c:v>
                </c:pt>
                <c:pt idx="3335">
                  <c:v>16.675000000000001</c:v>
                </c:pt>
                <c:pt idx="3336">
                  <c:v>16.68</c:v>
                </c:pt>
                <c:pt idx="3337">
                  <c:v>16.684999999999999</c:v>
                </c:pt>
                <c:pt idx="3338">
                  <c:v>16.690000000000001</c:v>
                </c:pt>
                <c:pt idx="3339">
                  <c:v>16.695</c:v>
                </c:pt>
                <c:pt idx="3340">
                  <c:v>16.7</c:v>
                </c:pt>
                <c:pt idx="3341">
                  <c:v>16.704999999999998</c:v>
                </c:pt>
                <c:pt idx="3342">
                  <c:v>16.71</c:v>
                </c:pt>
                <c:pt idx="3343">
                  <c:v>16.715</c:v>
                </c:pt>
                <c:pt idx="3344">
                  <c:v>16.72</c:v>
                </c:pt>
                <c:pt idx="3345">
                  <c:v>16.725000000000001</c:v>
                </c:pt>
                <c:pt idx="3346">
                  <c:v>16.73</c:v>
                </c:pt>
                <c:pt idx="3347">
                  <c:v>16.734999999999999</c:v>
                </c:pt>
                <c:pt idx="3348">
                  <c:v>16.739999999999998</c:v>
                </c:pt>
                <c:pt idx="3349">
                  <c:v>16.745000000000001</c:v>
                </c:pt>
                <c:pt idx="3350">
                  <c:v>16.75</c:v>
                </c:pt>
                <c:pt idx="3351">
                  <c:v>16.754999999999999</c:v>
                </c:pt>
                <c:pt idx="3352">
                  <c:v>16.760000000000002</c:v>
                </c:pt>
                <c:pt idx="3353">
                  <c:v>16.765000000000001</c:v>
                </c:pt>
                <c:pt idx="3354">
                  <c:v>16.77</c:v>
                </c:pt>
                <c:pt idx="3355">
                  <c:v>16.774999999999999</c:v>
                </c:pt>
                <c:pt idx="3356">
                  <c:v>16.78</c:v>
                </c:pt>
                <c:pt idx="3357">
                  <c:v>16.785</c:v>
                </c:pt>
                <c:pt idx="3358">
                  <c:v>16.79</c:v>
                </c:pt>
                <c:pt idx="3359">
                  <c:v>16.795000000000002</c:v>
                </c:pt>
                <c:pt idx="3360">
                  <c:v>16.8</c:v>
                </c:pt>
                <c:pt idx="3361">
                  <c:v>16.805</c:v>
                </c:pt>
                <c:pt idx="3362">
                  <c:v>16.809999999999999</c:v>
                </c:pt>
                <c:pt idx="3363">
                  <c:v>16.815000000000001</c:v>
                </c:pt>
                <c:pt idx="3364">
                  <c:v>16.82</c:v>
                </c:pt>
                <c:pt idx="3365">
                  <c:v>16.824999999999999</c:v>
                </c:pt>
                <c:pt idx="3366">
                  <c:v>16.829999999999998</c:v>
                </c:pt>
                <c:pt idx="3367">
                  <c:v>16.835000000000001</c:v>
                </c:pt>
                <c:pt idx="3368">
                  <c:v>16.84</c:v>
                </c:pt>
                <c:pt idx="3369">
                  <c:v>16.844999999999999</c:v>
                </c:pt>
                <c:pt idx="3370">
                  <c:v>16.850000000000001</c:v>
                </c:pt>
                <c:pt idx="3371">
                  <c:v>16.855</c:v>
                </c:pt>
                <c:pt idx="3372">
                  <c:v>16.86</c:v>
                </c:pt>
                <c:pt idx="3373">
                  <c:v>16.864999999999998</c:v>
                </c:pt>
                <c:pt idx="3374">
                  <c:v>16.87</c:v>
                </c:pt>
                <c:pt idx="3375">
                  <c:v>16.875</c:v>
                </c:pt>
                <c:pt idx="3376">
                  <c:v>16.88</c:v>
                </c:pt>
                <c:pt idx="3377">
                  <c:v>16.885000000000002</c:v>
                </c:pt>
                <c:pt idx="3378">
                  <c:v>16.89</c:v>
                </c:pt>
                <c:pt idx="3379">
                  <c:v>16.895</c:v>
                </c:pt>
                <c:pt idx="3380">
                  <c:v>16.899999999999999</c:v>
                </c:pt>
                <c:pt idx="3381">
                  <c:v>16.905000000000001</c:v>
                </c:pt>
                <c:pt idx="3382">
                  <c:v>16.91</c:v>
                </c:pt>
                <c:pt idx="3383">
                  <c:v>16.914999999999999</c:v>
                </c:pt>
                <c:pt idx="3384">
                  <c:v>16.920000000000002</c:v>
                </c:pt>
                <c:pt idx="3385">
                  <c:v>16.925000000000001</c:v>
                </c:pt>
                <c:pt idx="3386">
                  <c:v>16.93</c:v>
                </c:pt>
                <c:pt idx="3387">
                  <c:v>16.934999999999999</c:v>
                </c:pt>
                <c:pt idx="3388">
                  <c:v>16.940000000000001</c:v>
                </c:pt>
                <c:pt idx="3389">
                  <c:v>16.945</c:v>
                </c:pt>
                <c:pt idx="3390">
                  <c:v>16.95</c:v>
                </c:pt>
                <c:pt idx="3391">
                  <c:v>16.954999999999998</c:v>
                </c:pt>
                <c:pt idx="3392">
                  <c:v>16.96</c:v>
                </c:pt>
                <c:pt idx="3393">
                  <c:v>16.965</c:v>
                </c:pt>
                <c:pt idx="3394">
                  <c:v>16.97</c:v>
                </c:pt>
                <c:pt idx="3395">
                  <c:v>16.975000000000001</c:v>
                </c:pt>
                <c:pt idx="3396">
                  <c:v>16.98</c:v>
                </c:pt>
                <c:pt idx="3397">
                  <c:v>16.984999999999999</c:v>
                </c:pt>
                <c:pt idx="3398">
                  <c:v>16.989999999999998</c:v>
                </c:pt>
                <c:pt idx="3399">
                  <c:v>16.995000000000001</c:v>
                </c:pt>
                <c:pt idx="3400">
                  <c:v>17</c:v>
                </c:pt>
                <c:pt idx="3401">
                  <c:v>17.004999999999999</c:v>
                </c:pt>
                <c:pt idx="3402">
                  <c:v>17.010000000000002</c:v>
                </c:pt>
                <c:pt idx="3403">
                  <c:v>17.015000000000001</c:v>
                </c:pt>
                <c:pt idx="3404">
                  <c:v>17.02</c:v>
                </c:pt>
                <c:pt idx="3405">
                  <c:v>17.024999999999999</c:v>
                </c:pt>
                <c:pt idx="3406">
                  <c:v>17.03</c:v>
                </c:pt>
                <c:pt idx="3407">
                  <c:v>17.035</c:v>
                </c:pt>
                <c:pt idx="3408">
                  <c:v>17.04</c:v>
                </c:pt>
                <c:pt idx="3409">
                  <c:v>17.045000000000002</c:v>
                </c:pt>
                <c:pt idx="3410">
                  <c:v>17.05</c:v>
                </c:pt>
                <c:pt idx="3411">
                  <c:v>17.055</c:v>
                </c:pt>
                <c:pt idx="3412">
                  <c:v>17.059999999999999</c:v>
                </c:pt>
                <c:pt idx="3413">
                  <c:v>17.065000000000001</c:v>
                </c:pt>
                <c:pt idx="3414">
                  <c:v>17.07</c:v>
                </c:pt>
                <c:pt idx="3415">
                  <c:v>17.074999999999999</c:v>
                </c:pt>
                <c:pt idx="3416">
                  <c:v>17.079999999999998</c:v>
                </c:pt>
                <c:pt idx="3417">
                  <c:v>17.085000000000001</c:v>
                </c:pt>
                <c:pt idx="3418">
                  <c:v>17.09</c:v>
                </c:pt>
                <c:pt idx="3419">
                  <c:v>17.094999999999999</c:v>
                </c:pt>
                <c:pt idx="3420">
                  <c:v>17.100000000000001</c:v>
                </c:pt>
                <c:pt idx="3421">
                  <c:v>17.105</c:v>
                </c:pt>
                <c:pt idx="3422">
                  <c:v>17.11</c:v>
                </c:pt>
                <c:pt idx="3423">
                  <c:v>17.114999999999998</c:v>
                </c:pt>
                <c:pt idx="3424">
                  <c:v>17.12</c:v>
                </c:pt>
                <c:pt idx="3425">
                  <c:v>17.125</c:v>
                </c:pt>
                <c:pt idx="3426">
                  <c:v>17.13</c:v>
                </c:pt>
                <c:pt idx="3427">
                  <c:v>17.135000000000002</c:v>
                </c:pt>
                <c:pt idx="3428">
                  <c:v>17.14</c:v>
                </c:pt>
                <c:pt idx="3429">
                  <c:v>17.145</c:v>
                </c:pt>
                <c:pt idx="3430">
                  <c:v>17.149999999999999</c:v>
                </c:pt>
                <c:pt idx="3431">
                  <c:v>17.155000000000001</c:v>
                </c:pt>
                <c:pt idx="3432">
                  <c:v>17.16</c:v>
                </c:pt>
                <c:pt idx="3433">
                  <c:v>17.164999999999999</c:v>
                </c:pt>
                <c:pt idx="3434">
                  <c:v>17.170000000000002</c:v>
                </c:pt>
                <c:pt idx="3435">
                  <c:v>17.175000000000001</c:v>
                </c:pt>
                <c:pt idx="3436">
                  <c:v>17.18</c:v>
                </c:pt>
                <c:pt idx="3437">
                  <c:v>17.184999999999999</c:v>
                </c:pt>
                <c:pt idx="3438">
                  <c:v>17.190000000000001</c:v>
                </c:pt>
                <c:pt idx="3439">
                  <c:v>17.195</c:v>
                </c:pt>
                <c:pt idx="3440">
                  <c:v>17.2</c:v>
                </c:pt>
                <c:pt idx="3441">
                  <c:v>17.204999999999998</c:v>
                </c:pt>
                <c:pt idx="3442">
                  <c:v>17.21</c:v>
                </c:pt>
                <c:pt idx="3443">
                  <c:v>17.215</c:v>
                </c:pt>
                <c:pt idx="3444">
                  <c:v>17.22</c:v>
                </c:pt>
                <c:pt idx="3445">
                  <c:v>17.225000000000001</c:v>
                </c:pt>
                <c:pt idx="3446">
                  <c:v>17.23</c:v>
                </c:pt>
                <c:pt idx="3447">
                  <c:v>17.234999999999999</c:v>
                </c:pt>
                <c:pt idx="3448">
                  <c:v>17.239999999999998</c:v>
                </c:pt>
                <c:pt idx="3449">
                  <c:v>17.245000000000001</c:v>
                </c:pt>
                <c:pt idx="3450">
                  <c:v>17.25</c:v>
                </c:pt>
                <c:pt idx="3451">
                  <c:v>17.254999999999999</c:v>
                </c:pt>
                <c:pt idx="3452">
                  <c:v>17.260000000000002</c:v>
                </c:pt>
                <c:pt idx="3453">
                  <c:v>17.265000000000001</c:v>
                </c:pt>
                <c:pt idx="3454">
                  <c:v>17.27</c:v>
                </c:pt>
                <c:pt idx="3455">
                  <c:v>17.274999999999999</c:v>
                </c:pt>
                <c:pt idx="3456">
                  <c:v>17.28</c:v>
                </c:pt>
                <c:pt idx="3457">
                  <c:v>17.285</c:v>
                </c:pt>
                <c:pt idx="3458">
                  <c:v>17.29</c:v>
                </c:pt>
                <c:pt idx="3459">
                  <c:v>17.295000000000002</c:v>
                </c:pt>
                <c:pt idx="3460">
                  <c:v>17.3</c:v>
                </c:pt>
                <c:pt idx="3461">
                  <c:v>17.305</c:v>
                </c:pt>
                <c:pt idx="3462">
                  <c:v>17.309999999999999</c:v>
                </c:pt>
                <c:pt idx="3463">
                  <c:v>17.315000000000001</c:v>
                </c:pt>
                <c:pt idx="3464">
                  <c:v>17.32</c:v>
                </c:pt>
                <c:pt idx="3465">
                  <c:v>17.324999999999999</c:v>
                </c:pt>
                <c:pt idx="3466">
                  <c:v>17.329999999999998</c:v>
                </c:pt>
                <c:pt idx="3467">
                  <c:v>17.335000000000001</c:v>
                </c:pt>
                <c:pt idx="3468">
                  <c:v>17.34</c:v>
                </c:pt>
                <c:pt idx="3469">
                  <c:v>17.344999999999999</c:v>
                </c:pt>
                <c:pt idx="3470">
                  <c:v>17.350000000000001</c:v>
                </c:pt>
                <c:pt idx="3471">
                  <c:v>17.355</c:v>
                </c:pt>
                <c:pt idx="3472">
                  <c:v>17.36</c:v>
                </c:pt>
                <c:pt idx="3473">
                  <c:v>17.364999999999998</c:v>
                </c:pt>
                <c:pt idx="3474">
                  <c:v>17.37</c:v>
                </c:pt>
                <c:pt idx="3475">
                  <c:v>17.375</c:v>
                </c:pt>
                <c:pt idx="3476">
                  <c:v>17.38</c:v>
                </c:pt>
                <c:pt idx="3477">
                  <c:v>17.385000000000002</c:v>
                </c:pt>
                <c:pt idx="3478">
                  <c:v>17.39</c:v>
                </c:pt>
                <c:pt idx="3479">
                  <c:v>17.395</c:v>
                </c:pt>
                <c:pt idx="3480">
                  <c:v>17.399999999999999</c:v>
                </c:pt>
                <c:pt idx="3481">
                  <c:v>17.405000000000001</c:v>
                </c:pt>
                <c:pt idx="3482">
                  <c:v>17.41</c:v>
                </c:pt>
                <c:pt idx="3483">
                  <c:v>17.414999999999999</c:v>
                </c:pt>
                <c:pt idx="3484">
                  <c:v>17.420000000000002</c:v>
                </c:pt>
                <c:pt idx="3485">
                  <c:v>17.425000000000001</c:v>
                </c:pt>
                <c:pt idx="3486">
                  <c:v>17.43</c:v>
                </c:pt>
                <c:pt idx="3487">
                  <c:v>17.434999999999999</c:v>
                </c:pt>
                <c:pt idx="3488">
                  <c:v>17.440000000000001</c:v>
                </c:pt>
                <c:pt idx="3489">
                  <c:v>17.445</c:v>
                </c:pt>
                <c:pt idx="3490">
                  <c:v>17.45</c:v>
                </c:pt>
                <c:pt idx="3491">
                  <c:v>17.454999999999998</c:v>
                </c:pt>
                <c:pt idx="3492">
                  <c:v>17.46</c:v>
                </c:pt>
                <c:pt idx="3493">
                  <c:v>17.465</c:v>
                </c:pt>
                <c:pt idx="3494">
                  <c:v>17.47</c:v>
                </c:pt>
                <c:pt idx="3495">
                  <c:v>17.475000000000001</c:v>
                </c:pt>
                <c:pt idx="3496">
                  <c:v>17.48</c:v>
                </c:pt>
                <c:pt idx="3497">
                  <c:v>17.484999999999999</c:v>
                </c:pt>
                <c:pt idx="3498">
                  <c:v>17.489999999999998</c:v>
                </c:pt>
                <c:pt idx="3499">
                  <c:v>17.495000000000001</c:v>
                </c:pt>
                <c:pt idx="3500">
                  <c:v>17.5</c:v>
                </c:pt>
                <c:pt idx="3501">
                  <c:v>17.504999999999999</c:v>
                </c:pt>
                <c:pt idx="3502">
                  <c:v>17.510000000000002</c:v>
                </c:pt>
                <c:pt idx="3503">
                  <c:v>17.515000000000001</c:v>
                </c:pt>
                <c:pt idx="3504">
                  <c:v>17.52</c:v>
                </c:pt>
                <c:pt idx="3505">
                  <c:v>17.524999999999999</c:v>
                </c:pt>
                <c:pt idx="3506">
                  <c:v>17.53</c:v>
                </c:pt>
                <c:pt idx="3507">
                  <c:v>17.535</c:v>
                </c:pt>
                <c:pt idx="3508">
                  <c:v>17.54</c:v>
                </c:pt>
                <c:pt idx="3509">
                  <c:v>17.545000000000002</c:v>
                </c:pt>
                <c:pt idx="3510">
                  <c:v>17.55</c:v>
                </c:pt>
                <c:pt idx="3511">
                  <c:v>17.555</c:v>
                </c:pt>
                <c:pt idx="3512">
                  <c:v>17.559999999999999</c:v>
                </c:pt>
                <c:pt idx="3513">
                  <c:v>17.565000000000001</c:v>
                </c:pt>
                <c:pt idx="3514">
                  <c:v>17.57</c:v>
                </c:pt>
                <c:pt idx="3515">
                  <c:v>17.574999999999999</c:v>
                </c:pt>
                <c:pt idx="3516">
                  <c:v>17.579999999999998</c:v>
                </c:pt>
                <c:pt idx="3517">
                  <c:v>17.585000000000001</c:v>
                </c:pt>
                <c:pt idx="3518">
                  <c:v>17.59</c:v>
                </c:pt>
                <c:pt idx="3519">
                  <c:v>17.594999999999999</c:v>
                </c:pt>
                <c:pt idx="3520">
                  <c:v>17.600000000000001</c:v>
                </c:pt>
                <c:pt idx="3521">
                  <c:v>17.605</c:v>
                </c:pt>
                <c:pt idx="3522">
                  <c:v>17.61</c:v>
                </c:pt>
                <c:pt idx="3523">
                  <c:v>17.614999999999998</c:v>
                </c:pt>
                <c:pt idx="3524">
                  <c:v>17.62</c:v>
                </c:pt>
                <c:pt idx="3525">
                  <c:v>17.625</c:v>
                </c:pt>
                <c:pt idx="3526">
                  <c:v>17.63</c:v>
                </c:pt>
                <c:pt idx="3527">
                  <c:v>17.635000000000002</c:v>
                </c:pt>
                <c:pt idx="3528">
                  <c:v>17.64</c:v>
                </c:pt>
                <c:pt idx="3529">
                  <c:v>17.645</c:v>
                </c:pt>
                <c:pt idx="3530">
                  <c:v>17.649999999999999</c:v>
                </c:pt>
                <c:pt idx="3531">
                  <c:v>17.655000000000001</c:v>
                </c:pt>
                <c:pt idx="3532">
                  <c:v>17.66</c:v>
                </c:pt>
                <c:pt idx="3533">
                  <c:v>17.664999999999999</c:v>
                </c:pt>
                <c:pt idx="3534">
                  <c:v>17.670000000000002</c:v>
                </c:pt>
                <c:pt idx="3535">
                  <c:v>17.675000000000001</c:v>
                </c:pt>
                <c:pt idx="3536">
                  <c:v>17.68</c:v>
                </c:pt>
                <c:pt idx="3537">
                  <c:v>17.684999999999999</c:v>
                </c:pt>
                <c:pt idx="3538">
                  <c:v>17.690000000000001</c:v>
                </c:pt>
                <c:pt idx="3539">
                  <c:v>17.695</c:v>
                </c:pt>
                <c:pt idx="3540">
                  <c:v>17.7</c:v>
                </c:pt>
                <c:pt idx="3541">
                  <c:v>17.704999999999998</c:v>
                </c:pt>
                <c:pt idx="3542">
                  <c:v>17.71</c:v>
                </c:pt>
                <c:pt idx="3543">
                  <c:v>17.715</c:v>
                </c:pt>
                <c:pt idx="3544">
                  <c:v>17.72</c:v>
                </c:pt>
                <c:pt idx="3545">
                  <c:v>17.725000000000001</c:v>
                </c:pt>
                <c:pt idx="3546">
                  <c:v>17.73</c:v>
                </c:pt>
                <c:pt idx="3547">
                  <c:v>17.734999999999999</c:v>
                </c:pt>
                <c:pt idx="3548">
                  <c:v>17.739999999999998</c:v>
                </c:pt>
                <c:pt idx="3549">
                  <c:v>17.745000000000001</c:v>
                </c:pt>
                <c:pt idx="3550">
                  <c:v>17.75</c:v>
                </c:pt>
                <c:pt idx="3551">
                  <c:v>17.754999999999999</c:v>
                </c:pt>
                <c:pt idx="3552">
                  <c:v>17.760000000000002</c:v>
                </c:pt>
                <c:pt idx="3553">
                  <c:v>17.765000000000001</c:v>
                </c:pt>
                <c:pt idx="3554">
                  <c:v>17.77</c:v>
                </c:pt>
                <c:pt idx="3555">
                  <c:v>17.774999999999999</c:v>
                </c:pt>
                <c:pt idx="3556">
                  <c:v>17.78</c:v>
                </c:pt>
                <c:pt idx="3557">
                  <c:v>17.785</c:v>
                </c:pt>
                <c:pt idx="3558">
                  <c:v>17.79</c:v>
                </c:pt>
                <c:pt idx="3559">
                  <c:v>17.795000000000002</c:v>
                </c:pt>
                <c:pt idx="3560">
                  <c:v>17.8</c:v>
                </c:pt>
                <c:pt idx="3561">
                  <c:v>17.805</c:v>
                </c:pt>
                <c:pt idx="3562">
                  <c:v>17.809999999999999</c:v>
                </c:pt>
                <c:pt idx="3563">
                  <c:v>17.815000000000001</c:v>
                </c:pt>
                <c:pt idx="3564">
                  <c:v>17.82</c:v>
                </c:pt>
                <c:pt idx="3565">
                  <c:v>17.824999999999999</c:v>
                </c:pt>
                <c:pt idx="3566">
                  <c:v>17.829999999999998</c:v>
                </c:pt>
                <c:pt idx="3567">
                  <c:v>17.835000000000001</c:v>
                </c:pt>
                <c:pt idx="3568">
                  <c:v>17.84</c:v>
                </c:pt>
                <c:pt idx="3569">
                  <c:v>17.844999999999999</c:v>
                </c:pt>
                <c:pt idx="3570">
                  <c:v>17.850000000000001</c:v>
                </c:pt>
                <c:pt idx="3571">
                  <c:v>17.855</c:v>
                </c:pt>
                <c:pt idx="3572">
                  <c:v>17.86</c:v>
                </c:pt>
                <c:pt idx="3573">
                  <c:v>17.864999999999998</c:v>
                </c:pt>
                <c:pt idx="3574">
                  <c:v>17.87</c:v>
                </c:pt>
                <c:pt idx="3575">
                  <c:v>17.875</c:v>
                </c:pt>
                <c:pt idx="3576">
                  <c:v>17.88</c:v>
                </c:pt>
                <c:pt idx="3577">
                  <c:v>17.885000000000002</c:v>
                </c:pt>
                <c:pt idx="3578">
                  <c:v>17.89</c:v>
                </c:pt>
                <c:pt idx="3579">
                  <c:v>17.895</c:v>
                </c:pt>
                <c:pt idx="3580">
                  <c:v>17.899999999999999</c:v>
                </c:pt>
                <c:pt idx="3581">
                  <c:v>17.905000000000001</c:v>
                </c:pt>
                <c:pt idx="3582">
                  <c:v>17.91</c:v>
                </c:pt>
                <c:pt idx="3583">
                  <c:v>17.914999999999999</c:v>
                </c:pt>
                <c:pt idx="3584">
                  <c:v>17.920000000000002</c:v>
                </c:pt>
                <c:pt idx="3585">
                  <c:v>17.925000000000001</c:v>
                </c:pt>
                <c:pt idx="3586">
                  <c:v>17.93</c:v>
                </c:pt>
                <c:pt idx="3587">
                  <c:v>17.934999999999999</c:v>
                </c:pt>
                <c:pt idx="3588">
                  <c:v>17.940000000000001</c:v>
                </c:pt>
                <c:pt idx="3589">
                  <c:v>17.945</c:v>
                </c:pt>
                <c:pt idx="3590">
                  <c:v>17.95</c:v>
                </c:pt>
                <c:pt idx="3591">
                  <c:v>17.954999999999998</c:v>
                </c:pt>
                <c:pt idx="3592">
                  <c:v>17.96</c:v>
                </c:pt>
                <c:pt idx="3593">
                  <c:v>17.965</c:v>
                </c:pt>
                <c:pt idx="3594">
                  <c:v>17.97</c:v>
                </c:pt>
                <c:pt idx="3595">
                  <c:v>17.975000000000001</c:v>
                </c:pt>
                <c:pt idx="3596">
                  <c:v>17.98</c:v>
                </c:pt>
                <c:pt idx="3597">
                  <c:v>17.984999999999999</c:v>
                </c:pt>
                <c:pt idx="3598">
                  <c:v>17.989999999999998</c:v>
                </c:pt>
                <c:pt idx="3599">
                  <c:v>17.995000000000001</c:v>
                </c:pt>
                <c:pt idx="3600">
                  <c:v>18</c:v>
                </c:pt>
                <c:pt idx="3601">
                  <c:v>18.004999999999999</c:v>
                </c:pt>
                <c:pt idx="3602">
                  <c:v>18.010000000000002</c:v>
                </c:pt>
                <c:pt idx="3603">
                  <c:v>18.015000000000001</c:v>
                </c:pt>
                <c:pt idx="3604">
                  <c:v>18.02</c:v>
                </c:pt>
                <c:pt idx="3605">
                  <c:v>18.024999999999999</c:v>
                </c:pt>
                <c:pt idx="3606">
                  <c:v>18.03</c:v>
                </c:pt>
                <c:pt idx="3607">
                  <c:v>18.035</c:v>
                </c:pt>
                <c:pt idx="3608">
                  <c:v>18.04</c:v>
                </c:pt>
                <c:pt idx="3609">
                  <c:v>18.045000000000002</c:v>
                </c:pt>
                <c:pt idx="3610">
                  <c:v>18.05</c:v>
                </c:pt>
                <c:pt idx="3611">
                  <c:v>18.055</c:v>
                </c:pt>
                <c:pt idx="3612">
                  <c:v>18.059999999999999</c:v>
                </c:pt>
                <c:pt idx="3613">
                  <c:v>18.065000000000001</c:v>
                </c:pt>
                <c:pt idx="3614">
                  <c:v>18.07</c:v>
                </c:pt>
                <c:pt idx="3615">
                  <c:v>18.074999999999999</c:v>
                </c:pt>
                <c:pt idx="3616">
                  <c:v>18.079999999999998</c:v>
                </c:pt>
                <c:pt idx="3617">
                  <c:v>18.085000000000001</c:v>
                </c:pt>
                <c:pt idx="3618">
                  <c:v>18.09</c:v>
                </c:pt>
                <c:pt idx="3619">
                  <c:v>18.094999999999999</c:v>
                </c:pt>
                <c:pt idx="3620">
                  <c:v>18.100000000000001</c:v>
                </c:pt>
                <c:pt idx="3621">
                  <c:v>18.105</c:v>
                </c:pt>
                <c:pt idx="3622">
                  <c:v>18.11</c:v>
                </c:pt>
                <c:pt idx="3623">
                  <c:v>18.114999999999998</c:v>
                </c:pt>
                <c:pt idx="3624">
                  <c:v>18.12</c:v>
                </c:pt>
                <c:pt idx="3625">
                  <c:v>18.125</c:v>
                </c:pt>
                <c:pt idx="3626">
                  <c:v>18.13</c:v>
                </c:pt>
                <c:pt idx="3627">
                  <c:v>18.135000000000002</c:v>
                </c:pt>
                <c:pt idx="3628">
                  <c:v>18.14</c:v>
                </c:pt>
                <c:pt idx="3629">
                  <c:v>18.145</c:v>
                </c:pt>
                <c:pt idx="3630">
                  <c:v>18.149999999999999</c:v>
                </c:pt>
                <c:pt idx="3631">
                  <c:v>18.155000000000001</c:v>
                </c:pt>
                <c:pt idx="3632">
                  <c:v>18.16</c:v>
                </c:pt>
                <c:pt idx="3633">
                  <c:v>18.164999999999999</c:v>
                </c:pt>
                <c:pt idx="3634">
                  <c:v>18.170000000000002</c:v>
                </c:pt>
                <c:pt idx="3635">
                  <c:v>18.175000000000001</c:v>
                </c:pt>
                <c:pt idx="3636">
                  <c:v>18.18</c:v>
                </c:pt>
                <c:pt idx="3637">
                  <c:v>18.184999999999999</c:v>
                </c:pt>
                <c:pt idx="3638">
                  <c:v>18.190000000000001</c:v>
                </c:pt>
                <c:pt idx="3639">
                  <c:v>18.195</c:v>
                </c:pt>
                <c:pt idx="3640">
                  <c:v>18.2</c:v>
                </c:pt>
                <c:pt idx="3641">
                  <c:v>18.204999999999998</c:v>
                </c:pt>
                <c:pt idx="3642">
                  <c:v>18.21</c:v>
                </c:pt>
                <c:pt idx="3643">
                  <c:v>18.215</c:v>
                </c:pt>
                <c:pt idx="3644">
                  <c:v>18.22</c:v>
                </c:pt>
                <c:pt idx="3645">
                  <c:v>18.225000000000001</c:v>
                </c:pt>
                <c:pt idx="3646">
                  <c:v>18.23</c:v>
                </c:pt>
                <c:pt idx="3647">
                  <c:v>18.234999999999999</c:v>
                </c:pt>
                <c:pt idx="3648">
                  <c:v>18.239999999999998</c:v>
                </c:pt>
                <c:pt idx="3649">
                  <c:v>18.245000000000001</c:v>
                </c:pt>
                <c:pt idx="3650">
                  <c:v>18.25</c:v>
                </c:pt>
                <c:pt idx="3651">
                  <c:v>18.254999999999999</c:v>
                </c:pt>
                <c:pt idx="3652">
                  <c:v>18.260000000000002</c:v>
                </c:pt>
                <c:pt idx="3653">
                  <c:v>18.265000000000001</c:v>
                </c:pt>
                <c:pt idx="3654">
                  <c:v>18.27</c:v>
                </c:pt>
                <c:pt idx="3655">
                  <c:v>18.274999999999999</c:v>
                </c:pt>
                <c:pt idx="3656">
                  <c:v>18.28</c:v>
                </c:pt>
                <c:pt idx="3657">
                  <c:v>18.285</c:v>
                </c:pt>
                <c:pt idx="3658">
                  <c:v>18.29</c:v>
                </c:pt>
                <c:pt idx="3659">
                  <c:v>18.295000000000002</c:v>
                </c:pt>
                <c:pt idx="3660">
                  <c:v>18.3</c:v>
                </c:pt>
                <c:pt idx="3661">
                  <c:v>18.305</c:v>
                </c:pt>
                <c:pt idx="3662">
                  <c:v>18.309999999999999</c:v>
                </c:pt>
                <c:pt idx="3663">
                  <c:v>18.315000000000001</c:v>
                </c:pt>
                <c:pt idx="3664">
                  <c:v>18.32</c:v>
                </c:pt>
                <c:pt idx="3665">
                  <c:v>18.324999999999999</c:v>
                </c:pt>
                <c:pt idx="3666">
                  <c:v>18.329999999999998</c:v>
                </c:pt>
                <c:pt idx="3667">
                  <c:v>18.335000000000001</c:v>
                </c:pt>
                <c:pt idx="3668">
                  <c:v>18.34</c:v>
                </c:pt>
                <c:pt idx="3669">
                  <c:v>18.344999999999999</c:v>
                </c:pt>
                <c:pt idx="3670">
                  <c:v>18.350000000000001</c:v>
                </c:pt>
                <c:pt idx="3671">
                  <c:v>18.355</c:v>
                </c:pt>
                <c:pt idx="3672">
                  <c:v>18.36</c:v>
                </c:pt>
                <c:pt idx="3673">
                  <c:v>18.364999999999998</c:v>
                </c:pt>
                <c:pt idx="3674">
                  <c:v>18.37</c:v>
                </c:pt>
                <c:pt idx="3675">
                  <c:v>18.375</c:v>
                </c:pt>
                <c:pt idx="3676">
                  <c:v>18.38</c:v>
                </c:pt>
                <c:pt idx="3677">
                  <c:v>18.385000000000002</c:v>
                </c:pt>
                <c:pt idx="3678">
                  <c:v>18.39</c:v>
                </c:pt>
                <c:pt idx="3679">
                  <c:v>18.395</c:v>
                </c:pt>
                <c:pt idx="3680">
                  <c:v>18.399999999999999</c:v>
                </c:pt>
                <c:pt idx="3681">
                  <c:v>18.405000000000001</c:v>
                </c:pt>
                <c:pt idx="3682">
                  <c:v>18.41</c:v>
                </c:pt>
                <c:pt idx="3683">
                  <c:v>18.414999999999999</c:v>
                </c:pt>
                <c:pt idx="3684">
                  <c:v>18.420000000000002</c:v>
                </c:pt>
                <c:pt idx="3685">
                  <c:v>18.425000000000001</c:v>
                </c:pt>
                <c:pt idx="3686">
                  <c:v>18.43</c:v>
                </c:pt>
                <c:pt idx="3687">
                  <c:v>18.434999999999999</c:v>
                </c:pt>
                <c:pt idx="3688">
                  <c:v>18.440000000000001</c:v>
                </c:pt>
                <c:pt idx="3689">
                  <c:v>18.445</c:v>
                </c:pt>
                <c:pt idx="3690">
                  <c:v>18.45</c:v>
                </c:pt>
                <c:pt idx="3691">
                  <c:v>18.454999999999998</c:v>
                </c:pt>
                <c:pt idx="3692">
                  <c:v>18.46</c:v>
                </c:pt>
                <c:pt idx="3693">
                  <c:v>18.465</c:v>
                </c:pt>
                <c:pt idx="3694">
                  <c:v>18.47</c:v>
                </c:pt>
                <c:pt idx="3695">
                  <c:v>18.475000000000001</c:v>
                </c:pt>
                <c:pt idx="3696">
                  <c:v>18.48</c:v>
                </c:pt>
                <c:pt idx="3697">
                  <c:v>18.484999999999999</c:v>
                </c:pt>
                <c:pt idx="3698">
                  <c:v>18.489999999999998</c:v>
                </c:pt>
                <c:pt idx="3699">
                  <c:v>18.495000000000001</c:v>
                </c:pt>
                <c:pt idx="3700">
                  <c:v>18.5</c:v>
                </c:pt>
                <c:pt idx="3701">
                  <c:v>18.504999999999999</c:v>
                </c:pt>
                <c:pt idx="3702">
                  <c:v>18.510000000000002</c:v>
                </c:pt>
                <c:pt idx="3703">
                  <c:v>18.515000000000001</c:v>
                </c:pt>
                <c:pt idx="3704">
                  <c:v>18.52</c:v>
                </c:pt>
                <c:pt idx="3705">
                  <c:v>18.524999999999999</c:v>
                </c:pt>
                <c:pt idx="3706">
                  <c:v>18.53</c:v>
                </c:pt>
                <c:pt idx="3707">
                  <c:v>18.535</c:v>
                </c:pt>
                <c:pt idx="3708">
                  <c:v>18.54</c:v>
                </c:pt>
                <c:pt idx="3709">
                  <c:v>18.545000000000002</c:v>
                </c:pt>
                <c:pt idx="3710">
                  <c:v>18.55</c:v>
                </c:pt>
                <c:pt idx="3711">
                  <c:v>18.555</c:v>
                </c:pt>
                <c:pt idx="3712">
                  <c:v>18.559999999999999</c:v>
                </c:pt>
                <c:pt idx="3713">
                  <c:v>18.565000000000001</c:v>
                </c:pt>
                <c:pt idx="3714">
                  <c:v>18.57</c:v>
                </c:pt>
                <c:pt idx="3715">
                  <c:v>18.574999999999999</c:v>
                </c:pt>
                <c:pt idx="3716">
                  <c:v>18.579999999999998</c:v>
                </c:pt>
                <c:pt idx="3717">
                  <c:v>18.585000000000001</c:v>
                </c:pt>
                <c:pt idx="3718">
                  <c:v>18.59</c:v>
                </c:pt>
                <c:pt idx="3719">
                  <c:v>18.594999999999999</c:v>
                </c:pt>
                <c:pt idx="3720">
                  <c:v>18.600000000000001</c:v>
                </c:pt>
                <c:pt idx="3721">
                  <c:v>18.605</c:v>
                </c:pt>
                <c:pt idx="3722">
                  <c:v>18.61</c:v>
                </c:pt>
                <c:pt idx="3723">
                  <c:v>18.614999999999998</c:v>
                </c:pt>
                <c:pt idx="3724">
                  <c:v>18.62</c:v>
                </c:pt>
                <c:pt idx="3725">
                  <c:v>18.625</c:v>
                </c:pt>
                <c:pt idx="3726">
                  <c:v>18.63</c:v>
                </c:pt>
                <c:pt idx="3727">
                  <c:v>18.635000000000002</c:v>
                </c:pt>
                <c:pt idx="3728">
                  <c:v>18.64</c:v>
                </c:pt>
                <c:pt idx="3729">
                  <c:v>18.645</c:v>
                </c:pt>
                <c:pt idx="3730">
                  <c:v>18.649999999999999</c:v>
                </c:pt>
                <c:pt idx="3731">
                  <c:v>18.655000000000001</c:v>
                </c:pt>
                <c:pt idx="3732">
                  <c:v>18.66</c:v>
                </c:pt>
                <c:pt idx="3733">
                  <c:v>18.664999999999999</c:v>
                </c:pt>
                <c:pt idx="3734">
                  <c:v>18.670000000000002</c:v>
                </c:pt>
                <c:pt idx="3735">
                  <c:v>18.675000000000001</c:v>
                </c:pt>
                <c:pt idx="3736">
                  <c:v>18.68</c:v>
                </c:pt>
                <c:pt idx="3737">
                  <c:v>18.684999999999999</c:v>
                </c:pt>
                <c:pt idx="3738">
                  <c:v>18.690000000000001</c:v>
                </c:pt>
                <c:pt idx="3739">
                  <c:v>18.695</c:v>
                </c:pt>
                <c:pt idx="3740">
                  <c:v>18.7</c:v>
                </c:pt>
                <c:pt idx="3741">
                  <c:v>18.704999999999998</c:v>
                </c:pt>
                <c:pt idx="3742">
                  <c:v>18.71</c:v>
                </c:pt>
                <c:pt idx="3743">
                  <c:v>18.715</c:v>
                </c:pt>
                <c:pt idx="3744">
                  <c:v>18.72</c:v>
                </c:pt>
                <c:pt idx="3745">
                  <c:v>18.725000000000001</c:v>
                </c:pt>
                <c:pt idx="3746">
                  <c:v>18.73</c:v>
                </c:pt>
                <c:pt idx="3747">
                  <c:v>18.734999999999999</c:v>
                </c:pt>
                <c:pt idx="3748">
                  <c:v>18.739999999999998</c:v>
                </c:pt>
                <c:pt idx="3749">
                  <c:v>18.745000000000001</c:v>
                </c:pt>
                <c:pt idx="3750">
                  <c:v>18.75</c:v>
                </c:pt>
                <c:pt idx="3751">
                  <c:v>18.754999999999999</c:v>
                </c:pt>
                <c:pt idx="3752">
                  <c:v>18.760000000000002</c:v>
                </c:pt>
                <c:pt idx="3753">
                  <c:v>18.765000000000001</c:v>
                </c:pt>
                <c:pt idx="3754">
                  <c:v>18.77</c:v>
                </c:pt>
                <c:pt idx="3755">
                  <c:v>18.774999999999999</c:v>
                </c:pt>
                <c:pt idx="3756">
                  <c:v>18.78</c:v>
                </c:pt>
                <c:pt idx="3757">
                  <c:v>18.785</c:v>
                </c:pt>
                <c:pt idx="3758">
                  <c:v>18.79</c:v>
                </c:pt>
                <c:pt idx="3759">
                  <c:v>18.795000000000002</c:v>
                </c:pt>
                <c:pt idx="3760">
                  <c:v>18.8</c:v>
                </c:pt>
                <c:pt idx="3761">
                  <c:v>18.805</c:v>
                </c:pt>
                <c:pt idx="3762">
                  <c:v>18.809999999999999</c:v>
                </c:pt>
                <c:pt idx="3763">
                  <c:v>18.815000000000001</c:v>
                </c:pt>
                <c:pt idx="3764">
                  <c:v>18.82</c:v>
                </c:pt>
                <c:pt idx="3765">
                  <c:v>18.824999999999999</c:v>
                </c:pt>
                <c:pt idx="3766">
                  <c:v>18.829999999999998</c:v>
                </c:pt>
                <c:pt idx="3767">
                  <c:v>18.835000000000001</c:v>
                </c:pt>
                <c:pt idx="3768">
                  <c:v>18.84</c:v>
                </c:pt>
                <c:pt idx="3769">
                  <c:v>18.844999999999999</c:v>
                </c:pt>
                <c:pt idx="3770">
                  <c:v>18.850000000000001</c:v>
                </c:pt>
                <c:pt idx="3771">
                  <c:v>18.855</c:v>
                </c:pt>
                <c:pt idx="3772">
                  <c:v>18.86</c:v>
                </c:pt>
                <c:pt idx="3773">
                  <c:v>18.864999999999998</c:v>
                </c:pt>
                <c:pt idx="3774">
                  <c:v>18.87</c:v>
                </c:pt>
                <c:pt idx="3775">
                  <c:v>18.875</c:v>
                </c:pt>
                <c:pt idx="3776">
                  <c:v>18.88</c:v>
                </c:pt>
                <c:pt idx="3777">
                  <c:v>18.885000000000002</c:v>
                </c:pt>
                <c:pt idx="3778">
                  <c:v>18.89</c:v>
                </c:pt>
                <c:pt idx="3779">
                  <c:v>18.895</c:v>
                </c:pt>
                <c:pt idx="3780">
                  <c:v>18.899999999999999</c:v>
                </c:pt>
                <c:pt idx="3781">
                  <c:v>18.905000000000001</c:v>
                </c:pt>
                <c:pt idx="3782">
                  <c:v>18.91</c:v>
                </c:pt>
                <c:pt idx="3783">
                  <c:v>18.914999999999999</c:v>
                </c:pt>
                <c:pt idx="3784">
                  <c:v>18.920000000000002</c:v>
                </c:pt>
                <c:pt idx="3785">
                  <c:v>18.925000000000001</c:v>
                </c:pt>
                <c:pt idx="3786">
                  <c:v>18.93</c:v>
                </c:pt>
                <c:pt idx="3787">
                  <c:v>18.934999999999999</c:v>
                </c:pt>
                <c:pt idx="3788">
                  <c:v>18.940000000000001</c:v>
                </c:pt>
                <c:pt idx="3789">
                  <c:v>18.945</c:v>
                </c:pt>
                <c:pt idx="3790">
                  <c:v>18.95</c:v>
                </c:pt>
                <c:pt idx="3791">
                  <c:v>18.954999999999998</c:v>
                </c:pt>
                <c:pt idx="3792">
                  <c:v>18.96</c:v>
                </c:pt>
                <c:pt idx="3793">
                  <c:v>18.965</c:v>
                </c:pt>
                <c:pt idx="3794">
                  <c:v>18.97</c:v>
                </c:pt>
                <c:pt idx="3795">
                  <c:v>18.975000000000001</c:v>
                </c:pt>
                <c:pt idx="3796">
                  <c:v>18.98</c:v>
                </c:pt>
                <c:pt idx="3797">
                  <c:v>18.984999999999999</c:v>
                </c:pt>
                <c:pt idx="3798">
                  <c:v>18.989999999999998</c:v>
                </c:pt>
                <c:pt idx="3799">
                  <c:v>18.995000000000001</c:v>
                </c:pt>
                <c:pt idx="3800">
                  <c:v>19</c:v>
                </c:pt>
                <c:pt idx="3801">
                  <c:v>19.004999999999999</c:v>
                </c:pt>
                <c:pt idx="3802">
                  <c:v>19.010000000000002</c:v>
                </c:pt>
                <c:pt idx="3803">
                  <c:v>19.015000000000001</c:v>
                </c:pt>
                <c:pt idx="3804">
                  <c:v>19.02</c:v>
                </c:pt>
                <c:pt idx="3805">
                  <c:v>19.024999999999999</c:v>
                </c:pt>
                <c:pt idx="3806">
                  <c:v>19.03</c:v>
                </c:pt>
                <c:pt idx="3807">
                  <c:v>19.035</c:v>
                </c:pt>
                <c:pt idx="3808">
                  <c:v>19.04</c:v>
                </c:pt>
                <c:pt idx="3809">
                  <c:v>19.045000000000002</c:v>
                </c:pt>
                <c:pt idx="3810">
                  <c:v>19.05</c:v>
                </c:pt>
                <c:pt idx="3811">
                  <c:v>19.055</c:v>
                </c:pt>
                <c:pt idx="3812">
                  <c:v>19.059999999999999</c:v>
                </c:pt>
                <c:pt idx="3813">
                  <c:v>19.065000000000001</c:v>
                </c:pt>
                <c:pt idx="3814">
                  <c:v>19.07</c:v>
                </c:pt>
                <c:pt idx="3815">
                  <c:v>19.074999999999999</c:v>
                </c:pt>
                <c:pt idx="3816">
                  <c:v>19.079999999999998</c:v>
                </c:pt>
                <c:pt idx="3817">
                  <c:v>19.085000000000001</c:v>
                </c:pt>
                <c:pt idx="3818">
                  <c:v>19.09</c:v>
                </c:pt>
                <c:pt idx="3819">
                  <c:v>19.094999999999999</c:v>
                </c:pt>
                <c:pt idx="3820">
                  <c:v>19.100000000000001</c:v>
                </c:pt>
                <c:pt idx="3821">
                  <c:v>19.105</c:v>
                </c:pt>
                <c:pt idx="3822">
                  <c:v>19.11</c:v>
                </c:pt>
                <c:pt idx="3823">
                  <c:v>19.114999999999998</c:v>
                </c:pt>
                <c:pt idx="3824">
                  <c:v>19.12</c:v>
                </c:pt>
                <c:pt idx="3825">
                  <c:v>19.125</c:v>
                </c:pt>
                <c:pt idx="3826">
                  <c:v>19.13</c:v>
                </c:pt>
                <c:pt idx="3827">
                  <c:v>19.135000000000002</c:v>
                </c:pt>
                <c:pt idx="3828">
                  <c:v>19.14</c:v>
                </c:pt>
                <c:pt idx="3829">
                  <c:v>19.145</c:v>
                </c:pt>
                <c:pt idx="3830">
                  <c:v>19.149999999999999</c:v>
                </c:pt>
                <c:pt idx="3831">
                  <c:v>19.155000000000001</c:v>
                </c:pt>
                <c:pt idx="3832">
                  <c:v>19.16</c:v>
                </c:pt>
                <c:pt idx="3833">
                  <c:v>19.164999999999999</c:v>
                </c:pt>
                <c:pt idx="3834">
                  <c:v>19.170000000000002</c:v>
                </c:pt>
                <c:pt idx="3835">
                  <c:v>19.175000000000001</c:v>
                </c:pt>
                <c:pt idx="3836">
                  <c:v>19.18</c:v>
                </c:pt>
                <c:pt idx="3837">
                  <c:v>19.184999999999999</c:v>
                </c:pt>
                <c:pt idx="3838">
                  <c:v>19.190000000000001</c:v>
                </c:pt>
                <c:pt idx="3839">
                  <c:v>19.195</c:v>
                </c:pt>
                <c:pt idx="3840">
                  <c:v>19.2</c:v>
                </c:pt>
                <c:pt idx="3841">
                  <c:v>19.204999999999998</c:v>
                </c:pt>
                <c:pt idx="3842">
                  <c:v>19.21</c:v>
                </c:pt>
                <c:pt idx="3843">
                  <c:v>19.215</c:v>
                </c:pt>
                <c:pt idx="3844">
                  <c:v>19.22</c:v>
                </c:pt>
                <c:pt idx="3845">
                  <c:v>19.225000000000001</c:v>
                </c:pt>
                <c:pt idx="3846">
                  <c:v>19.23</c:v>
                </c:pt>
                <c:pt idx="3847">
                  <c:v>19.234999999999999</c:v>
                </c:pt>
                <c:pt idx="3848">
                  <c:v>19.239999999999998</c:v>
                </c:pt>
                <c:pt idx="3849">
                  <c:v>19.245000000000001</c:v>
                </c:pt>
                <c:pt idx="3850">
                  <c:v>19.25</c:v>
                </c:pt>
                <c:pt idx="3851">
                  <c:v>19.254999999999999</c:v>
                </c:pt>
                <c:pt idx="3852">
                  <c:v>19.260000000000002</c:v>
                </c:pt>
                <c:pt idx="3853">
                  <c:v>19.265000000000001</c:v>
                </c:pt>
                <c:pt idx="3854">
                  <c:v>19.27</c:v>
                </c:pt>
                <c:pt idx="3855">
                  <c:v>19.274999999999999</c:v>
                </c:pt>
                <c:pt idx="3856">
                  <c:v>19.28</c:v>
                </c:pt>
                <c:pt idx="3857">
                  <c:v>19.285</c:v>
                </c:pt>
                <c:pt idx="3858">
                  <c:v>19.29</c:v>
                </c:pt>
                <c:pt idx="3859">
                  <c:v>19.295000000000002</c:v>
                </c:pt>
                <c:pt idx="3860">
                  <c:v>19.3</c:v>
                </c:pt>
                <c:pt idx="3861">
                  <c:v>19.305</c:v>
                </c:pt>
                <c:pt idx="3862">
                  <c:v>19.309999999999999</c:v>
                </c:pt>
                <c:pt idx="3863">
                  <c:v>19.315000000000001</c:v>
                </c:pt>
                <c:pt idx="3864">
                  <c:v>19.32</c:v>
                </c:pt>
                <c:pt idx="3865">
                  <c:v>19.324999999999999</c:v>
                </c:pt>
                <c:pt idx="3866">
                  <c:v>19.329999999999998</c:v>
                </c:pt>
                <c:pt idx="3867">
                  <c:v>19.335000000000001</c:v>
                </c:pt>
                <c:pt idx="3868">
                  <c:v>19.34</c:v>
                </c:pt>
                <c:pt idx="3869">
                  <c:v>19.344999999999999</c:v>
                </c:pt>
                <c:pt idx="3870">
                  <c:v>19.350000000000001</c:v>
                </c:pt>
                <c:pt idx="3871">
                  <c:v>19.355</c:v>
                </c:pt>
                <c:pt idx="3872">
                  <c:v>19.36</c:v>
                </c:pt>
                <c:pt idx="3873">
                  <c:v>19.364999999999998</c:v>
                </c:pt>
                <c:pt idx="3874">
                  <c:v>19.37</c:v>
                </c:pt>
                <c:pt idx="3875">
                  <c:v>19.375</c:v>
                </c:pt>
                <c:pt idx="3876">
                  <c:v>19.38</c:v>
                </c:pt>
                <c:pt idx="3877">
                  <c:v>19.385000000000002</c:v>
                </c:pt>
                <c:pt idx="3878">
                  <c:v>19.39</c:v>
                </c:pt>
                <c:pt idx="3879">
                  <c:v>19.395</c:v>
                </c:pt>
                <c:pt idx="3880">
                  <c:v>19.399999999999999</c:v>
                </c:pt>
                <c:pt idx="3881">
                  <c:v>19.405000000000001</c:v>
                </c:pt>
                <c:pt idx="3882">
                  <c:v>19.41</c:v>
                </c:pt>
                <c:pt idx="3883">
                  <c:v>19.414999999999999</c:v>
                </c:pt>
                <c:pt idx="3884">
                  <c:v>19.420000000000002</c:v>
                </c:pt>
                <c:pt idx="3885">
                  <c:v>19.425000000000001</c:v>
                </c:pt>
                <c:pt idx="3886">
                  <c:v>19.43</c:v>
                </c:pt>
                <c:pt idx="3887">
                  <c:v>19.434999999999999</c:v>
                </c:pt>
                <c:pt idx="3888">
                  <c:v>19.440000000000001</c:v>
                </c:pt>
                <c:pt idx="3889">
                  <c:v>19.445</c:v>
                </c:pt>
                <c:pt idx="3890">
                  <c:v>19.45</c:v>
                </c:pt>
                <c:pt idx="3891">
                  <c:v>19.454999999999998</c:v>
                </c:pt>
                <c:pt idx="3892">
                  <c:v>19.46</c:v>
                </c:pt>
                <c:pt idx="3893">
                  <c:v>19.465</c:v>
                </c:pt>
                <c:pt idx="3894">
                  <c:v>19.47</c:v>
                </c:pt>
                <c:pt idx="3895">
                  <c:v>19.475000000000001</c:v>
                </c:pt>
                <c:pt idx="3896">
                  <c:v>19.48</c:v>
                </c:pt>
                <c:pt idx="3897">
                  <c:v>19.484999999999999</c:v>
                </c:pt>
                <c:pt idx="3898">
                  <c:v>19.489999999999998</c:v>
                </c:pt>
                <c:pt idx="3899">
                  <c:v>19.495000000000001</c:v>
                </c:pt>
                <c:pt idx="3900">
                  <c:v>19.5</c:v>
                </c:pt>
                <c:pt idx="3901">
                  <c:v>19.504999999999999</c:v>
                </c:pt>
                <c:pt idx="3902">
                  <c:v>19.510000000000002</c:v>
                </c:pt>
                <c:pt idx="3903">
                  <c:v>19.515000000000001</c:v>
                </c:pt>
                <c:pt idx="3904">
                  <c:v>19.52</c:v>
                </c:pt>
                <c:pt idx="3905">
                  <c:v>19.524999999999999</c:v>
                </c:pt>
                <c:pt idx="3906">
                  <c:v>19.53</c:v>
                </c:pt>
                <c:pt idx="3907">
                  <c:v>19.535</c:v>
                </c:pt>
                <c:pt idx="3908">
                  <c:v>19.54</c:v>
                </c:pt>
                <c:pt idx="3909">
                  <c:v>19.545000000000002</c:v>
                </c:pt>
                <c:pt idx="3910">
                  <c:v>19.55</c:v>
                </c:pt>
                <c:pt idx="3911">
                  <c:v>19.555</c:v>
                </c:pt>
                <c:pt idx="3912">
                  <c:v>19.559999999999999</c:v>
                </c:pt>
                <c:pt idx="3913">
                  <c:v>19.565000000000001</c:v>
                </c:pt>
                <c:pt idx="3914">
                  <c:v>19.57</c:v>
                </c:pt>
                <c:pt idx="3915">
                  <c:v>19.574999999999999</c:v>
                </c:pt>
                <c:pt idx="3916">
                  <c:v>19.579999999999998</c:v>
                </c:pt>
                <c:pt idx="3917">
                  <c:v>19.585000000000001</c:v>
                </c:pt>
                <c:pt idx="3918">
                  <c:v>19.59</c:v>
                </c:pt>
                <c:pt idx="3919">
                  <c:v>19.594999999999999</c:v>
                </c:pt>
                <c:pt idx="3920">
                  <c:v>19.600000000000001</c:v>
                </c:pt>
                <c:pt idx="3921">
                  <c:v>19.605</c:v>
                </c:pt>
                <c:pt idx="3922">
                  <c:v>19.61</c:v>
                </c:pt>
                <c:pt idx="3923">
                  <c:v>19.614999999999998</c:v>
                </c:pt>
                <c:pt idx="3924">
                  <c:v>19.62</c:v>
                </c:pt>
                <c:pt idx="3925">
                  <c:v>19.625</c:v>
                </c:pt>
                <c:pt idx="3926">
                  <c:v>19.63</c:v>
                </c:pt>
                <c:pt idx="3927">
                  <c:v>19.635000000000002</c:v>
                </c:pt>
                <c:pt idx="3928">
                  <c:v>19.64</c:v>
                </c:pt>
                <c:pt idx="3929">
                  <c:v>19.645</c:v>
                </c:pt>
                <c:pt idx="3930">
                  <c:v>19.649999999999999</c:v>
                </c:pt>
                <c:pt idx="3931">
                  <c:v>19.655000000000001</c:v>
                </c:pt>
                <c:pt idx="3932">
                  <c:v>19.66</c:v>
                </c:pt>
                <c:pt idx="3933">
                  <c:v>19.664999999999999</c:v>
                </c:pt>
                <c:pt idx="3934">
                  <c:v>19.670000000000002</c:v>
                </c:pt>
                <c:pt idx="3935">
                  <c:v>19.675000000000001</c:v>
                </c:pt>
                <c:pt idx="3936">
                  <c:v>19.68</c:v>
                </c:pt>
                <c:pt idx="3937">
                  <c:v>19.684999999999999</c:v>
                </c:pt>
                <c:pt idx="3938">
                  <c:v>19.690000000000001</c:v>
                </c:pt>
                <c:pt idx="3939">
                  <c:v>19.695</c:v>
                </c:pt>
                <c:pt idx="3940">
                  <c:v>19.7</c:v>
                </c:pt>
                <c:pt idx="3941">
                  <c:v>19.704999999999998</c:v>
                </c:pt>
                <c:pt idx="3942">
                  <c:v>19.71</c:v>
                </c:pt>
                <c:pt idx="3943">
                  <c:v>19.715</c:v>
                </c:pt>
                <c:pt idx="3944">
                  <c:v>19.72</c:v>
                </c:pt>
                <c:pt idx="3945">
                  <c:v>19.725000000000001</c:v>
                </c:pt>
                <c:pt idx="3946">
                  <c:v>19.73</c:v>
                </c:pt>
                <c:pt idx="3947">
                  <c:v>19.734999999999999</c:v>
                </c:pt>
                <c:pt idx="3948">
                  <c:v>19.739999999999998</c:v>
                </c:pt>
                <c:pt idx="3949">
                  <c:v>19.745000000000001</c:v>
                </c:pt>
                <c:pt idx="3950">
                  <c:v>19.75</c:v>
                </c:pt>
                <c:pt idx="3951">
                  <c:v>19.754999999999999</c:v>
                </c:pt>
                <c:pt idx="3952">
                  <c:v>19.760000000000002</c:v>
                </c:pt>
                <c:pt idx="3953">
                  <c:v>19.765000000000001</c:v>
                </c:pt>
                <c:pt idx="3954">
                  <c:v>19.77</c:v>
                </c:pt>
                <c:pt idx="3955">
                  <c:v>19.774999999999999</c:v>
                </c:pt>
                <c:pt idx="3956">
                  <c:v>19.78</c:v>
                </c:pt>
                <c:pt idx="3957">
                  <c:v>19.785</c:v>
                </c:pt>
                <c:pt idx="3958">
                  <c:v>19.79</c:v>
                </c:pt>
                <c:pt idx="3959">
                  <c:v>19.795000000000002</c:v>
                </c:pt>
                <c:pt idx="3960">
                  <c:v>19.8</c:v>
                </c:pt>
                <c:pt idx="3961">
                  <c:v>19.805</c:v>
                </c:pt>
                <c:pt idx="3962">
                  <c:v>19.809999999999999</c:v>
                </c:pt>
                <c:pt idx="3963">
                  <c:v>19.815000000000001</c:v>
                </c:pt>
                <c:pt idx="3964">
                  <c:v>19.82</c:v>
                </c:pt>
                <c:pt idx="3965">
                  <c:v>19.824999999999999</c:v>
                </c:pt>
                <c:pt idx="3966">
                  <c:v>19.829999999999998</c:v>
                </c:pt>
                <c:pt idx="3967">
                  <c:v>19.835000000000001</c:v>
                </c:pt>
                <c:pt idx="3968">
                  <c:v>19.84</c:v>
                </c:pt>
                <c:pt idx="3969">
                  <c:v>19.844999999999999</c:v>
                </c:pt>
                <c:pt idx="3970">
                  <c:v>19.850000000000001</c:v>
                </c:pt>
                <c:pt idx="3971">
                  <c:v>19.855</c:v>
                </c:pt>
                <c:pt idx="3972">
                  <c:v>19.86</c:v>
                </c:pt>
                <c:pt idx="3973">
                  <c:v>19.864999999999998</c:v>
                </c:pt>
                <c:pt idx="3974">
                  <c:v>19.87</c:v>
                </c:pt>
                <c:pt idx="3975">
                  <c:v>19.875</c:v>
                </c:pt>
                <c:pt idx="3976">
                  <c:v>19.88</c:v>
                </c:pt>
                <c:pt idx="3977">
                  <c:v>19.885000000000002</c:v>
                </c:pt>
                <c:pt idx="3978">
                  <c:v>19.89</c:v>
                </c:pt>
                <c:pt idx="3979">
                  <c:v>19.895</c:v>
                </c:pt>
                <c:pt idx="3980">
                  <c:v>19.899999999999999</c:v>
                </c:pt>
                <c:pt idx="3981">
                  <c:v>19.905000000000001</c:v>
                </c:pt>
                <c:pt idx="3982">
                  <c:v>19.91</c:v>
                </c:pt>
                <c:pt idx="3983">
                  <c:v>19.914999999999999</c:v>
                </c:pt>
                <c:pt idx="3984">
                  <c:v>19.920000000000002</c:v>
                </c:pt>
                <c:pt idx="3985">
                  <c:v>19.925000000000001</c:v>
                </c:pt>
                <c:pt idx="3986">
                  <c:v>19.93</c:v>
                </c:pt>
                <c:pt idx="3987">
                  <c:v>19.934999999999999</c:v>
                </c:pt>
                <c:pt idx="3988">
                  <c:v>19.940000000000001</c:v>
                </c:pt>
                <c:pt idx="3989">
                  <c:v>19.945</c:v>
                </c:pt>
                <c:pt idx="3990">
                  <c:v>19.95</c:v>
                </c:pt>
                <c:pt idx="3991">
                  <c:v>19.954999999999998</c:v>
                </c:pt>
                <c:pt idx="3992">
                  <c:v>19.96</c:v>
                </c:pt>
                <c:pt idx="3993">
                  <c:v>19.965</c:v>
                </c:pt>
                <c:pt idx="3994">
                  <c:v>19.97</c:v>
                </c:pt>
                <c:pt idx="3995">
                  <c:v>19.975000000000001</c:v>
                </c:pt>
                <c:pt idx="3996">
                  <c:v>19.98</c:v>
                </c:pt>
                <c:pt idx="3997">
                  <c:v>19.984999999999999</c:v>
                </c:pt>
                <c:pt idx="3998">
                  <c:v>19.989999999999998</c:v>
                </c:pt>
                <c:pt idx="3999">
                  <c:v>19.995000000000001</c:v>
                </c:pt>
                <c:pt idx="4000">
                  <c:v>20</c:v>
                </c:pt>
                <c:pt idx="4001">
                  <c:v>20.004999999999999</c:v>
                </c:pt>
                <c:pt idx="4002">
                  <c:v>20.010000000000002</c:v>
                </c:pt>
                <c:pt idx="4003">
                  <c:v>20.015000000000001</c:v>
                </c:pt>
                <c:pt idx="4004">
                  <c:v>20.02</c:v>
                </c:pt>
                <c:pt idx="4005">
                  <c:v>20.024999999999999</c:v>
                </c:pt>
                <c:pt idx="4006">
                  <c:v>20.03</c:v>
                </c:pt>
                <c:pt idx="4007">
                  <c:v>20.035</c:v>
                </c:pt>
                <c:pt idx="4008">
                  <c:v>20.04</c:v>
                </c:pt>
                <c:pt idx="4009">
                  <c:v>20.045000000000002</c:v>
                </c:pt>
                <c:pt idx="4010">
                  <c:v>20.05</c:v>
                </c:pt>
                <c:pt idx="4011">
                  <c:v>20.055</c:v>
                </c:pt>
                <c:pt idx="4012">
                  <c:v>20.059999999999999</c:v>
                </c:pt>
                <c:pt idx="4013">
                  <c:v>20.065000000000001</c:v>
                </c:pt>
                <c:pt idx="4014">
                  <c:v>20.07</c:v>
                </c:pt>
                <c:pt idx="4015">
                  <c:v>20.074999999999999</c:v>
                </c:pt>
                <c:pt idx="4016">
                  <c:v>20.079999999999998</c:v>
                </c:pt>
                <c:pt idx="4017">
                  <c:v>20.085000000000001</c:v>
                </c:pt>
                <c:pt idx="4018">
                  <c:v>20.09</c:v>
                </c:pt>
                <c:pt idx="4019">
                  <c:v>20.094999999999999</c:v>
                </c:pt>
                <c:pt idx="4020">
                  <c:v>20.100000000000001</c:v>
                </c:pt>
                <c:pt idx="4021">
                  <c:v>20.105</c:v>
                </c:pt>
                <c:pt idx="4022">
                  <c:v>20.11</c:v>
                </c:pt>
                <c:pt idx="4023">
                  <c:v>20.114999999999998</c:v>
                </c:pt>
                <c:pt idx="4024">
                  <c:v>20.12</c:v>
                </c:pt>
                <c:pt idx="4025">
                  <c:v>20.125</c:v>
                </c:pt>
                <c:pt idx="4026">
                  <c:v>20.13</c:v>
                </c:pt>
                <c:pt idx="4027">
                  <c:v>20.135000000000002</c:v>
                </c:pt>
                <c:pt idx="4028">
                  <c:v>20.14</c:v>
                </c:pt>
                <c:pt idx="4029">
                  <c:v>20.145</c:v>
                </c:pt>
                <c:pt idx="4030">
                  <c:v>20.149999999999999</c:v>
                </c:pt>
                <c:pt idx="4031">
                  <c:v>20.155000000000001</c:v>
                </c:pt>
                <c:pt idx="4032">
                  <c:v>20.16</c:v>
                </c:pt>
                <c:pt idx="4033">
                  <c:v>20.164999999999999</c:v>
                </c:pt>
                <c:pt idx="4034">
                  <c:v>20.170000000000002</c:v>
                </c:pt>
                <c:pt idx="4035">
                  <c:v>20.175000000000001</c:v>
                </c:pt>
                <c:pt idx="4036">
                  <c:v>20.18</c:v>
                </c:pt>
                <c:pt idx="4037">
                  <c:v>20.184999999999999</c:v>
                </c:pt>
                <c:pt idx="4038">
                  <c:v>20.190000000000001</c:v>
                </c:pt>
                <c:pt idx="4039">
                  <c:v>20.195</c:v>
                </c:pt>
                <c:pt idx="4040">
                  <c:v>20.2</c:v>
                </c:pt>
                <c:pt idx="4041">
                  <c:v>20.204999999999998</c:v>
                </c:pt>
                <c:pt idx="4042">
                  <c:v>20.21</c:v>
                </c:pt>
                <c:pt idx="4043">
                  <c:v>20.215</c:v>
                </c:pt>
                <c:pt idx="4044">
                  <c:v>20.22</c:v>
                </c:pt>
                <c:pt idx="4045">
                  <c:v>20.225000000000001</c:v>
                </c:pt>
                <c:pt idx="4046">
                  <c:v>20.23</c:v>
                </c:pt>
                <c:pt idx="4047">
                  <c:v>20.234999999999999</c:v>
                </c:pt>
                <c:pt idx="4048">
                  <c:v>20.239999999999998</c:v>
                </c:pt>
                <c:pt idx="4049">
                  <c:v>20.245000000000001</c:v>
                </c:pt>
                <c:pt idx="4050">
                  <c:v>20.25</c:v>
                </c:pt>
                <c:pt idx="4051">
                  <c:v>20.254999999999999</c:v>
                </c:pt>
                <c:pt idx="4052">
                  <c:v>20.260000000000002</c:v>
                </c:pt>
                <c:pt idx="4053">
                  <c:v>20.265000000000001</c:v>
                </c:pt>
                <c:pt idx="4054">
                  <c:v>20.27</c:v>
                </c:pt>
                <c:pt idx="4055">
                  <c:v>20.274999999999999</c:v>
                </c:pt>
                <c:pt idx="4056">
                  <c:v>20.28</c:v>
                </c:pt>
                <c:pt idx="4057">
                  <c:v>20.285</c:v>
                </c:pt>
                <c:pt idx="4058">
                  <c:v>20.29</c:v>
                </c:pt>
                <c:pt idx="4059">
                  <c:v>20.295000000000002</c:v>
                </c:pt>
                <c:pt idx="4060">
                  <c:v>20.3</c:v>
                </c:pt>
                <c:pt idx="4061">
                  <c:v>20.305</c:v>
                </c:pt>
                <c:pt idx="4062">
                  <c:v>20.309999999999999</c:v>
                </c:pt>
                <c:pt idx="4063">
                  <c:v>20.315000000000001</c:v>
                </c:pt>
                <c:pt idx="4064">
                  <c:v>20.32</c:v>
                </c:pt>
                <c:pt idx="4065">
                  <c:v>20.324999999999999</c:v>
                </c:pt>
                <c:pt idx="4066">
                  <c:v>20.329999999999998</c:v>
                </c:pt>
                <c:pt idx="4067">
                  <c:v>20.335000000000001</c:v>
                </c:pt>
                <c:pt idx="4068">
                  <c:v>20.34</c:v>
                </c:pt>
                <c:pt idx="4069">
                  <c:v>20.344999999999999</c:v>
                </c:pt>
                <c:pt idx="4070">
                  <c:v>20.350000000000001</c:v>
                </c:pt>
                <c:pt idx="4071">
                  <c:v>20.355</c:v>
                </c:pt>
                <c:pt idx="4072">
                  <c:v>20.36</c:v>
                </c:pt>
                <c:pt idx="4073">
                  <c:v>20.364999999999998</c:v>
                </c:pt>
                <c:pt idx="4074">
                  <c:v>20.37</c:v>
                </c:pt>
                <c:pt idx="4075">
                  <c:v>20.375</c:v>
                </c:pt>
                <c:pt idx="4076">
                  <c:v>20.38</c:v>
                </c:pt>
                <c:pt idx="4077">
                  <c:v>20.385000000000002</c:v>
                </c:pt>
                <c:pt idx="4078">
                  <c:v>20.39</c:v>
                </c:pt>
                <c:pt idx="4079">
                  <c:v>20.395</c:v>
                </c:pt>
                <c:pt idx="4080">
                  <c:v>20.399999999999999</c:v>
                </c:pt>
                <c:pt idx="4081">
                  <c:v>20.405000000000001</c:v>
                </c:pt>
                <c:pt idx="4082">
                  <c:v>20.41</c:v>
                </c:pt>
                <c:pt idx="4083">
                  <c:v>20.414999999999999</c:v>
                </c:pt>
                <c:pt idx="4084">
                  <c:v>20.420000000000002</c:v>
                </c:pt>
                <c:pt idx="4085">
                  <c:v>20.425000000000001</c:v>
                </c:pt>
                <c:pt idx="4086">
                  <c:v>20.43</c:v>
                </c:pt>
                <c:pt idx="4087">
                  <c:v>20.434999999999999</c:v>
                </c:pt>
                <c:pt idx="4088">
                  <c:v>20.440000000000001</c:v>
                </c:pt>
                <c:pt idx="4089">
                  <c:v>20.445</c:v>
                </c:pt>
                <c:pt idx="4090">
                  <c:v>20.45</c:v>
                </c:pt>
                <c:pt idx="4091">
                  <c:v>20.454999999999998</c:v>
                </c:pt>
                <c:pt idx="4092">
                  <c:v>20.46</c:v>
                </c:pt>
                <c:pt idx="4093">
                  <c:v>20.465</c:v>
                </c:pt>
                <c:pt idx="4094">
                  <c:v>20.47</c:v>
                </c:pt>
                <c:pt idx="4095">
                  <c:v>20.475000000000001</c:v>
                </c:pt>
                <c:pt idx="4096">
                  <c:v>20.48</c:v>
                </c:pt>
                <c:pt idx="4097">
                  <c:v>20.484999999999999</c:v>
                </c:pt>
                <c:pt idx="4098">
                  <c:v>20.49</c:v>
                </c:pt>
                <c:pt idx="4099">
                  <c:v>20.495000000000001</c:v>
                </c:pt>
                <c:pt idx="4100">
                  <c:v>20.5</c:v>
                </c:pt>
                <c:pt idx="4101">
                  <c:v>20.504999999999999</c:v>
                </c:pt>
                <c:pt idx="4102">
                  <c:v>20.51</c:v>
                </c:pt>
                <c:pt idx="4103">
                  <c:v>20.515000000000001</c:v>
                </c:pt>
                <c:pt idx="4104">
                  <c:v>20.52</c:v>
                </c:pt>
                <c:pt idx="4105">
                  <c:v>20.524999999999999</c:v>
                </c:pt>
                <c:pt idx="4106">
                  <c:v>20.53</c:v>
                </c:pt>
                <c:pt idx="4107">
                  <c:v>20.535</c:v>
                </c:pt>
                <c:pt idx="4108">
                  <c:v>20.54</c:v>
                </c:pt>
                <c:pt idx="4109">
                  <c:v>20.545000000000002</c:v>
                </c:pt>
                <c:pt idx="4110">
                  <c:v>20.55</c:v>
                </c:pt>
                <c:pt idx="4111">
                  <c:v>20.555</c:v>
                </c:pt>
                <c:pt idx="4112">
                  <c:v>20.56</c:v>
                </c:pt>
                <c:pt idx="4113">
                  <c:v>20.565000000000001</c:v>
                </c:pt>
                <c:pt idx="4114">
                  <c:v>20.57</c:v>
                </c:pt>
                <c:pt idx="4115">
                  <c:v>20.574999999999999</c:v>
                </c:pt>
                <c:pt idx="4116">
                  <c:v>20.58</c:v>
                </c:pt>
                <c:pt idx="4117">
                  <c:v>20.585000000000001</c:v>
                </c:pt>
                <c:pt idx="4118">
                  <c:v>20.59</c:v>
                </c:pt>
                <c:pt idx="4119">
                  <c:v>20.594999999999999</c:v>
                </c:pt>
                <c:pt idx="4120">
                  <c:v>20.6</c:v>
                </c:pt>
                <c:pt idx="4121">
                  <c:v>20.605</c:v>
                </c:pt>
                <c:pt idx="4122">
                  <c:v>20.61</c:v>
                </c:pt>
                <c:pt idx="4123">
                  <c:v>20.614999999999998</c:v>
                </c:pt>
                <c:pt idx="4124">
                  <c:v>20.62</c:v>
                </c:pt>
                <c:pt idx="4125">
                  <c:v>20.625</c:v>
                </c:pt>
                <c:pt idx="4126">
                  <c:v>20.63</c:v>
                </c:pt>
                <c:pt idx="4127">
                  <c:v>20.635000000000002</c:v>
                </c:pt>
                <c:pt idx="4128">
                  <c:v>20.64</c:v>
                </c:pt>
                <c:pt idx="4129">
                  <c:v>20.645</c:v>
                </c:pt>
                <c:pt idx="4130">
                  <c:v>20.65</c:v>
                </c:pt>
                <c:pt idx="4131">
                  <c:v>20.655000000000001</c:v>
                </c:pt>
                <c:pt idx="4132">
                  <c:v>20.66</c:v>
                </c:pt>
                <c:pt idx="4133">
                  <c:v>20.664999999999999</c:v>
                </c:pt>
                <c:pt idx="4134">
                  <c:v>20.67</c:v>
                </c:pt>
                <c:pt idx="4135">
                  <c:v>20.675000000000001</c:v>
                </c:pt>
                <c:pt idx="4136">
                  <c:v>20.68</c:v>
                </c:pt>
                <c:pt idx="4137">
                  <c:v>20.684999999999999</c:v>
                </c:pt>
                <c:pt idx="4138">
                  <c:v>20.69</c:v>
                </c:pt>
                <c:pt idx="4139">
                  <c:v>20.695</c:v>
                </c:pt>
                <c:pt idx="4140">
                  <c:v>20.7</c:v>
                </c:pt>
                <c:pt idx="4141">
                  <c:v>20.704999999999998</c:v>
                </c:pt>
                <c:pt idx="4142">
                  <c:v>20.71</c:v>
                </c:pt>
                <c:pt idx="4143">
                  <c:v>20.715</c:v>
                </c:pt>
                <c:pt idx="4144">
                  <c:v>20.72</c:v>
                </c:pt>
                <c:pt idx="4145">
                  <c:v>20.725000000000001</c:v>
                </c:pt>
                <c:pt idx="4146">
                  <c:v>20.73</c:v>
                </c:pt>
                <c:pt idx="4147">
                  <c:v>20.734999999999999</c:v>
                </c:pt>
                <c:pt idx="4148">
                  <c:v>20.74</c:v>
                </c:pt>
                <c:pt idx="4149">
                  <c:v>20.745000000000001</c:v>
                </c:pt>
                <c:pt idx="4150">
                  <c:v>20.75</c:v>
                </c:pt>
                <c:pt idx="4151">
                  <c:v>20.754999999999999</c:v>
                </c:pt>
                <c:pt idx="4152">
                  <c:v>20.76</c:v>
                </c:pt>
                <c:pt idx="4153">
                  <c:v>20.765000000000001</c:v>
                </c:pt>
                <c:pt idx="4154">
                  <c:v>20.77</c:v>
                </c:pt>
                <c:pt idx="4155">
                  <c:v>20.774999999999999</c:v>
                </c:pt>
                <c:pt idx="4156">
                  <c:v>20.78</c:v>
                </c:pt>
                <c:pt idx="4157">
                  <c:v>20.785</c:v>
                </c:pt>
                <c:pt idx="4158">
                  <c:v>20.79</c:v>
                </c:pt>
                <c:pt idx="4159">
                  <c:v>20.795000000000002</c:v>
                </c:pt>
                <c:pt idx="4160">
                  <c:v>20.8</c:v>
                </c:pt>
                <c:pt idx="4161">
                  <c:v>20.805</c:v>
                </c:pt>
                <c:pt idx="4162">
                  <c:v>20.81</c:v>
                </c:pt>
                <c:pt idx="4163">
                  <c:v>20.815000000000001</c:v>
                </c:pt>
                <c:pt idx="4164">
                  <c:v>20.82</c:v>
                </c:pt>
                <c:pt idx="4165">
                  <c:v>20.824999999999999</c:v>
                </c:pt>
                <c:pt idx="4166">
                  <c:v>20.83</c:v>
                </c:pt>
                <c:pt idx="4167">
                  <c:v>20.835000000000001</c:v>
                </c:pt>
                <c:pt idx="4168">
                  <c:v>20.84</c:v>
                </c:pt>
                <c:pt idx="4169">
                  <c:v>20.844999999999999</c:v>
                </c:pt>
                <c:pt idx="4170">
                  <c:v>20.85</c:v>
                </c:pt>
                <c:pt idx="4171">
                  <c:v>20.855</c:v>
                </c:pt>
                <c:pt idx="4172">
                  <c:v>20.86</c:v>
                </c:pt>
                <c:pt idx="4173">
                  <c:v>20.864999999999998</c:v>
                </c:pt>
                <c:pt idx="4174">
                  <c:v>20.87</c:v>
                </c:pt>
                <c:pt idx="4175">
                  <c:v>20.875</c:v>
                </c:pt>
                <c:pt idx="4176">
                  <c:v>20.88</c:v>
                </c:pt>
                <c:pt idx="4177">
                  <c:v>20.885000000000002</c:v>
                </c:pt>
                <c:pt idx="4178">
                  <c:v>20.89</c:v>
                </c:pt>
                <c:pt idx="4179">
                  <c:v>20.895</c:v>
                </c:pt>
                <c:pt idx="4180">
                  <c:v>20.9</c:v>
                </c:pt>
                <c:pt idx="4181">
                  <c:v>20.905000000000001</c:v>
                </c:pt>
                <c:pt idx="4182">
                  <c:v>20.91</c:v>
                </c:pt>
                <c:pt idx="4183">
                  <c:v>20.914999999999999</c:v>
                </c:pt>
                <c:pt idx="4184">
                  <c:v>20.92</c:v>
                </c:pt>
                <c:pt idx="4185">
                  <c:v>20.925000000000001</c:v>
                </c:pt>
                <c:pt idx="4186">
                  <c:v>20.93</c:v>
                </c:pt>
                <c:pt idx="4187">
                  <c:v>20.934999999999999</c:v>
                </c:pt>
                <c:pt idx="4188">
                  <c:v>20.94</c:v>
                </c:pt>
                <c:pt idx="4189">
                  <c:v>20.945</c:v>
                </c:pt>
                <c:pt idx="4190">
                  <c:v>20.95</c:v>
                </c:pt>
                <c:pt idx="4191">
                  <c:v>20.954999999999998</c:v>
                </c:pt>
                <c:pt idx="4192">
                  <c:v>20.96</c:v>
                </c:pt>
                <c:pt idx="4193">
                  <c:v>20.965</c:v>
                </c:pt>
                <c:pt idx="4194">
                  <c:v>20.97</c:v>
                </c:pt>
                <c:pt idx="4195">
                  <c:v>20.975000000000001</c:v>
                </c:pt>
                <c:pt idx="4196">
                  <c:v>20.98</c:v>
                </c:pt>
                <c:pt idx="4197">
                  <c:v>20.984999999999999</c:v>
                </c:pt>
                <c:pt idx="4198">
                  <c:v>20.99</c:v>
                </c:pt>
                <c:pt idx="4199">
                  <c:v>20.995000000000001</c:v>
                </c:pt>
                <c:pt idx="4200">
                  <c:v>21</c:v>
                </c:pt>
                <c:pt idx="4201">
                  <c:v>21.004999999999999</c:v>
                </c:pt>
                <c:pt idx="4202">
                  <c:v>21.01</c:v>
                </c:pt>
                <c:pt idx="4203">
                  <c:v>21.015000000000001</c:v>
                </c:pt>
                <c:pt idx="4204">
                  <c:v>21.02</c:v>
                </c:pt>
                <c:pt idx="4205">
                  <c:v>21.024999999999999</c:v>
                </c:pt>
                <c:pt idx="4206">
                  <c:v>21.03</c:v>
                </c:pt>
                <c:pt idx="4207">
                  <c:v>21.035</c:v>
                </c:pt>
                <c:pt idx="4208">
                  <c:v>21.04</c:v>
                </c:pt>
                <c:pt idx="4209">
                  <c:v>21.045000000000002</c:v>
                </c:pt>
                <c:pt idx="4210">
                  <c:v>21.05</c:v>
                </c:pt>
                <c:pt idx="4211">
                  <c:v>21.055</c:v>
                </c:pt>
                <c:pt idx="4212">
                  <c:v>21.06</c:v>
                </c:pt>
                <c:pt idx="4213">
                  <c:v>21.065000000000001</c:v>
                </c:pt>
                <c:pt idx="4214">
                  <c:v>21.07</c:v>
                </c:pt>
                <c:pt idx="4215">
                  <c:v>21.074999999999999</c:v>
                </c:pt>
                <c:pt idx="4216">
                  <c:v>21.08</c:v>
                </c:pt>
                <c:pt idx="4217">
                  <c:v>21.085000000000001</c:v>
                </c:pt>
                <c:pt idx="4218">
                  <c:v>21.09</c:v>
                </c:pt>
                <c:pt idx="4219">
                  <c:v>21.094999999999999</c:v>
                </c:pt>
                <c:pt idx="4220">
                  <c:v>21.1</c:v>
                </c:pt>
                <c:pt idx="4221">
                  <c:v>21.105</c:v>
                </c:pt>
                <c:pt idx="4222">
                  <c:v>21.11</c:v>
                </c:pt>
                <c:pt idx="4223">
                  <c:v>21.114999999999998</c:v>
                </c:pt>
                <c:pt idx="4224">
                  <c:v>21.12</c:v>
                </c:pt>
                <c:pt idx="4225">
                  <c:v>21.125</c:v>
                </c:pt>
                <c:pt idx="4226">
                  <c:v>21.13</c:v>
                </c:pt>
                <c:pt idx="4227">
                  <c:v>21.135000000000002</c:v>
                </c:pt>
                <c:pt idx="4228">
                  <c:v>21.14</c:v>
                </c:pt>
                <c:pt idx="4229">
                  <c:v>21.145</c:v>
                </c:pt>
                <c:pt idx="4230">
                  <c:v>21.15</c:v>
                </c:pt>
                <c:pt idx="4231">
                  <c:v>21.155000000000001</c:v>
                </c:pt>
                <c:pt idx="4232">
                  <c:v>21.16</c:v>
                </c:pt>
                <c:pt idx="4233">
                  <c:v>21.164999999999999</c:v>
                </c:pt>
                <c:pt idx="4234">
                  <c:v>21.17</c:v>
                </c:pt>
                <c:pt idx="4235">
                  <c:v>21.175000000000001</c:v>
                </c:pt>
                <c:pt idx="4236">
                  <c:v>21.18</c:v>
                </c:pt>
                <c:pt idx="4237">
                  <c:v>21.184999999999999</c:v>
                </c:pt>
                <c:pt idx="4238">
                  <c:v>21.19</c:v>
                </c:pt>
                <c:pt idx="4239">
                  <c:v>21.195</c:v>
                </c:pt>
                <c:pt idx="4240">
                  <c:v>21.2</c:v>
                </c:pt>
                <c:pt idx="4241">
                  <c:v>21.204999999999998</c:v>
                </c:pt>
                <c:pt idx="4242">
                  <c:v>21.21</c:v>
                </c:pt>
                <c:pt idx="4243">
                  <c:v>21.215</c:v>
                </c:pt>
                <c:pt idx="4244">
                  <c:v>21.22</c:v>
                </c:pt>
                <c:pt idx="4245">
                  <c:v>21.225000000000001</c:v>
                </c:pt>
                <c:pt idx="4246">
                  <c:v>21.23</c:v>
                </c:pt>
                <c:pt idx="4247">
                  <c:v>21.234999999999999</c:v>
                </c:pt>
                <c:pt idx="4248">
                  <c:v>21.24</c:v>
                </c:pt>
                <c:pt idx="4249">
                  <c:v>21.245000000000001</c:v>
                </c:pt>
                <c:pt idx="4250">
                  <c:v>21.25</c:v>
                </c:pt>
                <c:pt idx="4251">
                  <c:v>21.254999999999999</c:v>
                </c:pt>
                <c:pt idx="4252">
                  <c:v>21.26</c:v>
                </c:pt>
                <c:pt idx="4253">
                  <c:v>21.265000000000001</c:v>
                </c:pt>
                <c:pt idx="4254">
                  <c:v>21.27</c:v>
                </c:pt>
                <c:pt idx="4255">
                  <c:v>21.274999999999999</c:v>
                </c:pt>
                <c:pt idx="4256">
                  <c:v>21.28</c:v>
                </c:pt>
                <c:pt idx="4257">
                  <c:v>21.285</c:v>
                </c:pt>
                <c:pt idx="4258">
                  <c:v>21.29</c:v>
                </c:pt>
                <c:pt idx="4259">
                  <c:v>21.295000000000002</c:v>
                </c:pt>
                <c:pt idx="4260">
                  <c:v>21.3</c:v>
                </c:pt>
                <c:pt idx="4261">
                  <c:v>21.305</c:v>
                </c:pt>
                <c:pt idx="4262">
                  <c:v>21.31</c:v>
                </c:pt>
                <c:pt idx="4263">
                  <c:v>21.315000000000001</c:v>
                </c:pt>
                <c:pt idx="4264">
                  <c:v>21.32</c:v>
                </c:pt>
                <c:pt idx="4265">
                  <c:v>21.324999999999999</c:v>
                </c:pt>
                <c:pt idx="4266">
                  <c:v>21.33</c:v>
                </c:pt>
                <c:pt idx="4267">
                  <c:v>21.335000000000001</c:v>
                </c:pt>
                <c:pt idx="4268">
                  <c:v>21.34</c:v>
                </c:pt>
                <c:pt idx="4269">
                  <c:v>21.344999999999999</c:v>
                </c:pt>
                <c:pt idx="4270">
                  <c:v>21.35</c:v>
                </c:pt>
                <c:pt idx="4271">
                  <c:v>21.355</c:v>
                </c:pt>
                <c:pt idx="4272">
                  <c:v>21.36</c:v>
                </c:pt>
                <c:pt idx="4273">
                  <c:v>21.364999999999998</c:v>
                </c:pt>
                <c:pt idx="4274">
                  <c:v>21.37</c:v>
                </c:pt>
                <c:pt idx="4275">
                  <c:v>21.375</c:v>
                </c:pt>
                <c:pt idx="4276">
                  <c:v>21.38</c:v>
                </c:pt>
                <c:pt idx="4277">
                  <c:v>21.385000000000002</c:v>
                </c:pt>
                <c:pt idx="4278">
                  <c:v>21.39</c:v>
                </c:pt>
                <c:pt idx="4279">
                  <c:v>21.395</c:v>
                </c:pt>
                <c:pt idx="4280">
                  <c:v>21.4</c:v>
                </c:pt>
                <c:pt idx="4281">
                  <c:v>21.405000000000001</c:v>
                </c:pt>
                <c:pt idx="4282">
                  <c:v>21.41</c:v>
                </c:pt>
                <c:pt idx="4283">
                  <c:v>21.414999999999999</c:v>
                </c:pt>
                <c:pt idx="4284">
                  <c:v>21.42</c:v>
                </c:pt>
                <c:pt idx="4285">
                  <c:v>21.425000000000001</c:v>
                </c:pt>
                <c:pt idx="4286">
                  <c:v>21.43</c:v>
                </c:pt>
                <c:pt idx="4287">
                  <c:v>21.434999999999999</c:v>
                </c:pt>
                <c:pt idx="4288">
                  <c:v>21.44</c:v>
                </c:pt>
                <c:pt idx="4289">
                  <c:v>21.445</c:v>
                </c:pt>
                <c:pt idx="4290">
                  <c:v>21.45</c:v>
                </c:pt>
                <c:pt idx="4291">
                  <c:v>21.454999999999998</c:v>
                </c:pt>
                <c:pt idx="4292">
                  <c:v>21.46</c:v>
                </c:pt>
                <c:pt idx="4293">
                  <c:v>21.465</c:v>
                </c:pt>
                <c:pt idx="4294">
                  <c:v>21.47</c:v>
                </c:pt>
                <c:pt idx="4295">
                  <c:v>21.475000000000001</c:v>
                </c:pt>
                <c:pt idx="4296">
                  <c:v>21.48</c:v>
                </c:pt>
                <c:pt idx="4297">
                  <c:v>21.484999999999999</c:v>
                </c:pt>
                <c:pt idx="4298">
                  <c:v>21.49</c:v>
                </c:pt>
                <c:pt idx="4299">
                  <c:v>21.495000000000001</c:v>
                </c:pt>
                <c:pt idx="4300">
                  <c:v>21.5</c:v>
                </c:pt>
                <c:pt idx="4301">
                  <c:v>21.504999999999999</c:v>
                </c:pt>
                <c:pt idx="4302">
                  <c:v>21.51</c:v>
                </c:pt>
                <c:pt idx="4303">
                  <c:v>21.515000000000001</c:v>
                </c:pt>
                <c:pt idx="4304">
                  <c:v>21.52</c:v>
                </c:pt>
                <c:pt idx="4305">
                  <c:v>21.524999999999999</c:v>
                </c:pt>
                <c:pt idx="4306">
                  <c:v>21.53</c:v>
                </c:pt>
                <c:pt idx="4307">
                  <c:v>21.535</c:v>
                </c:pt>
                <c:pt idx="4308">
                  <c:v>21.54</c:v>
                </c:pt>
                <c:pt idx="4309">
                  <c:v>21.545000000000002</c:v>
                </c:pt>
                <c:pt idx="4310">
                  <c:v>21.55</c:v>
                </c:pt>
                <c:pt idx="4311">
                  <c:v>21.555</c:v>
                </c:pt>
                <c:pt idx="4312">
                  <c:v>21.56</c:v>
                </c:pt>
                <c:pt idx="4313">
                  <c:v>21.565000000000001</c:v>
                </c:pt>
                <c:pt idx="4314">
                  <c:v>21.57</c:v>
                </c:pt>
                <c:pt idx="4315">
                  <c:v>21.574999999999999</c:v>
                </c:pt>
                <c:pt idx="4316">
                  <c:v>21.58</c:v>
                </c:pt>
                <c:pt idx="4317">
                  <c:v>21.585000000000001</c:v>
                </c:pt>
                <c:pt idx="4318">
                  <c:v>21.59</c:v>
                </c:pt>
                <c:pt idx="4319">
                  <c:v>21.594999999999999</c:v>
                </c:pt>
                <c:pt idx="4320">
                  <c:v>21.6</c:v>
                </c:pt>
                <c:pt idx="4321">
                  <c:v>21.605</c:v>
                </c:pt>
                <c:pt idx="4322">
                  <c:v>21.61</c:v>
                </c:pt>
                <c:pt idx="4323">
                  <c:v>21.614999999999998</c:v>
                </c:pt>
                <c:pt idx="4324">
                  <c:v>21.62</c:v>
                </c:pt>
                <c:pt idx="4325">
                  <c:v>21.625</c:v>
                </c:pt>
                <c:pt idx="4326">
                  <c:v>21.63</c:v>
                </c:pt>
                <c:pt idx="4327">
                  <c:v>21.635000000000002</c:v>
                </c:pt>
                <c:pt idx="4328">
                  <c:v>21.64</c:v>
                </c:pt>
                <c:pt idx="4329">
                  <c:v>21.645</c:v>
                </c:pt>
                <c:pt idx="4330">
                  <c:v>21.65</c:v>
                </c:pt>
                <c:pt idx="4331">
                  <c:v>21.655000000000001</c:v>
                </c:pt>
                <c:pt idx="4332">
                  <c:v>21.66</c:v>
                </c:pt>
                <c:pt idx="4333">
                  <c:v>21.664999999999999</c:v>
                </c:pt>
                <c:pt idx="4334">
                  <c:v>21.67</c:v>
                </c:pt>
                <c:pt idx="4335">
                  <c:v>21.675000000000001</c:v>
                </c:pt>
                <c:pt idx="4336">
                  <c:v>21.68</c:v>
                </c:pt>
                <c:pt idx="4337">
                  <c:v>21.684999999999999</c:v>
                </c:pt>
                <c:pt idx="4338">
                  <c:v>21.69</c:v>
                </c:pt>
                <c:pt idx="4339">
                  <c:v>21.695</c:v>
                </c:pt>
                <c:pt idx="4340">
                  <c:v>21.7</c:v>
                </c:pt>
                <c:pt idx="4341">
                  <c:v>21.704999999999998</c:v>
                </c:pt>
                <c:pt idx="4342">
                  <c:v>21.71</c:v>
                </c:pt>
                <c:pt idx="4343">
                  <c:v>21.715</c:v>
                </c:pt>
                <c:pt idx="4344">
                  <c:v>21.72</c:v>
                </c:pt>
                <c:pt idx="4345">
                  <c:v>21.725000000000001</c:v>
                </c:pt>
                <c:pt idx="4346">
                  <c:v>21.73</c:v>
                </c:pt>
                <c:pt idx="4347">
                  <c:v>21.734999999999999</c:v>
                </c:pt>
                <c:pt idx="4348">
                  <c:v>21.74</c:v>
                </c:pt>
                <c:pt idx="4349">
                  <c:v>21.745000000000001</c:v>
                </c:pt>
                <c:pt idx="4350">
                  <c:v>21.75</c:v>
                </c:pt>
                <c:pt idx="4351">
                  <c:v>21.754999999999999</c:v>
                </c:pt>
                <c:pt idx="4352">
                  <c:v>21.76</c:v>
                </c:pt>
                <c:pt idx="4353">
                  <c:v>21.765000000000001</c:v>
                </c:pt>
                <c:pt idx="4354">
                  <c:v>21.77</c:v>
                </c:pt>
                <c:pt idx="4355">
                  <c:v>21.774999999999999</c:v>
                </c:pt>
                <c:pt idx="4356">
                  <c:v>21.78</c:v>
                </c:pt>
                <c:pt idx="4357">
                  <c:v>21.785</c:v>
                </c:pt>
                <c:pt idx="4358">
                  <c:v>21.79</c:v>
                </c:pt>
                <c:pt idx="4359">
                  <c:v>21.795000000000002</c:v>
                </c:pt>
                <c:pt idx="4360">
                  <c:v>21.8</c:v>
                </c:pt>
                <c:pt idx="4361">
                  <c:v>21.805</c:v>
                </c:pt>
                <c:pt idx="4362">
                  <c:v>21.81</c:v>
                </c:pt>
                <c:pt idx="4363">
                  <c:v>21.815000000000001</c:v>
                </c:pt>
                <c:pt idx="4364">
                  <c:v>21.82</c:v>
                </c:pt>
                <c:pt idx="4365">
                  <c:v>21.824999999999999</c:v>
                </c:pt>
                <c:pt idx="4366">
                  <c:v>21.83</c:v>
                </c:pt>
                <c:pt idx="4367">
                  <c:v>21.835000000000001</c:v>
                </c:pt>
                <c:pt idx="4368">
                  <c:v>21.84</c:v>
                </c:pt>
                <c:pt idx="4369">
                  <c:v>21.844999999999999</c:v>
                </c:pt>
                <c:pt idx="4370">
                  <c:v>21.85</c:v>
                </c:pt>
                <c:pt idx="4371">
                  <c:v>21.855</c:v>
                </c:pt>
                <c:pt idx="4372">
                  <c:v>21.86</c:v>
                </c:pt>
                <c:pt idx="4373">
                  <c:v>21.864999999999998</c:v>
                </c:pt>
                <c:pt idx="4374">
                  <c:v>21.87</c:v>
                </c:pt>
                <c:pt idx="4375">
                  <c:v>21.875</c:v>
                </c:pt>
                <c:pt idx="4376">
                  <c:v>21.88</c:v>
                </c:pt>
                <c:pt idx="4377">
                  <c:v>21.885000000000002</c:v>
                </c:pt>
                <c:pt idx="4378">
                  <c:v>21.89</c:v>
                </c:pt>
                <c:pt idx="4379">
                  <c:v>21.895</c:v>
                </c:pt>
                <c:pt idx="4380">
                  <c:v>21.9</c:v>
                </c:pt>
                <c:pt idx="4381">
                  <c:v>21.905000000000001</c:v>
                </c:pt>
                <c:pt idx="4382">
                  <c:v>21.91</c:v>
                </c:pt>
                <c:pt idx="4383">
                  <c:v>21.914999999999999</c:v>
                </c:pt>
                <c:pt idx="4384">
                  <c:v>21.92</c:v>
                </c:pt>
                <c:pt idx="4385">
                  <c:v>21.925000000000001</c:v>
                </c:pt>
                <c:pt idx="4386">
                  <c:v>21.93</c:v>
                </c:pt>
                <c:pt idx="4387">
                  <c:v>21.934999999999999</c:v>
                </c:pt>
                <c:pt idx="4388">
                  <c:v>21.94</c:v>
                </c:pt>
                <c:pt idx="4389">
                  <c:v>21.945</c:v>
                </c:pt>
                <c:pt idx="4390">
                  <c:v>21.95</c:v>
                </c:pt>
                <c:pt idx="4391">
                  <c:v>21.954999999999998</c:v>
                </c:pt>
                <c:pt idx="4392">
                  <c:v>21.96</c:v>
                </c:pt>
                <c:pt idx="4393">
                  <c:v>21.965</c:v>
                </c:pt>
                <c:pt idx="4394">
                  <c:v>21.97</c:v>
                </c:pt>
                <c:pt idx="4395">
                  <c:v>21.975000000000001</c:v>
                </c:pt>
                <c:pt idx="4396">
                  <c:v>21.98</c:v>
                </c:pt>
                <c:pt idx="4397">
                  <c:v>21.984999999999999</c:v>
                </c:pt>
                <c:pt idx="4398">
                  <c:v>21.99</c:v>
                </c:pt>
                <c:pt idx="4399">
                  <c:v>21.995000000000001</c:v>
                </c:pt>
                <c:pt idx="4400">
                  <c:v>22</c:v>
                </c:pt>
                <c:pt idx="4401">
                  <c:v>22.004999999999999</c:v>
                </c:pt>
                <c:pt idx="4402">
                  <c:v>22.01</c:v>
                </c:pt>
                <c:pt idx="4403">
                  <c:v>22.015000000000001</c:v>
                </c:pt>
                <c:pt idx="4404">
                  <c:v>22.02</c:v>
                </c:pt>
                <c:pt idx="4405">
                  <c:v>22.024999999999999</c:v>
                </c:pt>
                <c:pt idx="4406">
                  <c:v>22.03</c:v>
                </c:pt>
                <c:pt idx="4407">
                  <c:v>22.035</c:v>
                </c:pt>
                <c:pt idx="4408">
                  <c:v>22.04</c:v>
                </c:pt>
                <c:pt idx="4409">
                  <c:v>22.045000000000002</c:v>
                </c:pt>
                <c:pt idx="4410">
                  <c:v>22.05</c:v>
                </c:pt>
                <c:pt idx="4411">
                  <c:v>22.055</c:v>
                </c:pt>
                <c:pt idx="4412">
                  <c:v>22.06</c:v>
                </c:pt>
                <c:pt idx="4413">
                  <c:v>22.065000000000001</c:v>
                </c:pt>
                <c:pt idx="4414">
                  <c:v>22.07</c:v>
                </c:pt>
                <c:pt idx="4415">
                  <c:v>22.074999999999999</c:v>
                </c:pt>
                <c:pt idx="4416">
                  <c:v>22.08</c:v>
                </c:pt>
                <c:pt idx="4417">
                  <c:v>22.085000000000001</c:v>
                </c:pt>
                <c:pt idx="4418">
                  <c:v>22.09</c:v>
                </c:pt>
                <c:pt idx="4419">
                  <c:v>22.094999999999999</c:v>
                </c:pt>
                <c:pt idx="4420">
                  <c:v>22.1</c:v>
                </c:pt>
                <c:pt idx="4421">
                  <c:v>22.105</c:v>
                </c:pt>
                <c:pt idx="4422">
                  <c:v>22.11</c:v>
                </c:pt>
                <c:pt idx="4423">
                  <c:v>22.114999999999998</c:v>
                </c:pt>
                <c:pt idx="4424">
                  <c:v>22.12</c:v>
                </c:pt>
                <c:pt idx="4425">
                  <c:v>22.125</c:v>
                </c:pt>
                <c:pt idx="4426">
                  <c:v>22.13</c:v>
                </c:pt>
                <c:pt idx="4427">
                  <c:v>22.135000000000002</c:v>
                </c:pt>
                <c:pt idx="4428">
                  <c:v>22.14</c:v>
                </c:pt>
                <c:pt idx="4429">
                  <c:v>22.145</c:v>
                </c:pt>
                <c:pt idx="4430">
                  <c:v>22.15</c:v>
                </c:pt>
                <c:pt idx="4431">
                  <c:v>22.155000000000001</c:v>
                </c:pt>
                <c:pt idx="4432">
                  <c:v>22.16</c:v>
                </c:pt>
                <c:pt idx="4433">
                  <c:v>22.164999999999999</c:v>
                </c:pt>
                <c:pt idx="4434">
                  <c:v>22.17</c:v>
                </c:pt>
                <c:pt idx="4435">
                  <c:v>22.175000000000001</c:v>
                </c:pt>
                <c:pt idx="4436">
                  <c:v>22.18</c:v>
                </c:pt>
                <c:pt idx="4437">
                  <c:v>22.184999999999999</c:v>
                </c:pt>
                <c:pt idx="4438">
                  <c:v>22.19</c:v>
                </c:pt>
                <c:pt idx="4439">
                  <c:v>22.195</c:v>
                </c:pt>
                <c:pt idx="4440">
                  <c:v>22.2</c:v>
                </c:pt>
                <c:pt idx="4441">
                  <c:v>22.204999999999998</c:v>
                </c:pt>
                <c:pt idx="4442">
                  <c:v>22.21</c:v>
                </c:pt>
                <c:pt idx="4443">
                  <c:v>22.215</c:v>
                </c:pt>
                <c:pt idx="4444">
                  <c:v>22.22</c:v>
                </c:pt>
                <c:pt idx="4445">
                  <c:v>22.225000000000001</c:v>
                </c:pt>
                <c:pt idx="4446">
                  <c:v>22.23</c:v>
                </c:pt>
                <c:pt idx="4447">
                  <c:v>22.234999999999999</c:v>
                </c:pt>
                <c:pt idx="4448">
                  <c:v>22.24</c:v>
                </c:pt>
                <c:pt idx="4449">
                  <c:v>22.245000000000001</c:v>
                </c:pt>
                <c:pt idx="4450">
                  <c:v>22.25</c:v>
                </c:pt>
                <c:pt idx="4451">
                  <c:v>22.254999999999999</c:v>
                </c:pt>
                <c:pt idx="4452">
                  <c:v>22.26</c:v>
                </c:pt>
                <c:pt idx="4453">
                  <c:v>22.265000000000001</c:v>
                </c:pt>
                <c:pt idx="4454">
                  <c:v>22.27</c:v>
                </c:pt>
                <c:pt idx="4455">
                  <c:v>22.274999999999999</c:v>
                </c:pt>
                <c:pt idx="4456">
                  <c:v>22.28</c:v>
                </c:pt>
                <c:pt idx="4457">
                  <c:v>22.285</c:v>
                </c:pt>
                <c:pt idx="4458">
                  <c:v>22.29</c:v>
                </c:pt>
                <c:pt idx="4459">
                  <c:v>22.295000000000002</c:v>
                </c:pt>
                <c:pt idx="4460">
                  <c:v>22.3</c:v>
                </c:pt>
                <c:pt idx="4461">
                  <c:v>22.305</c:v>
                </c:pt>
                <c:pt idx="4462">
                  <c:v>22.31</c:v>
                </c:pt>
                <c:pt idx="4463">
                  <c:v>22.315000000000001</c:v>
                </c:pt>
                <c:pt idx="4464">
                  <c:v>22.32</c:v>
                </c:pt>
                <c:pt idx="4465">
                  <c:v>22.324999999999999</c:v>
                </c:pt>
                <c:pt idx="4466">
                  <c:v>22.33</c:v>
                </c:pt>
                <c:pt idx="4467">
                  <c:v>22.335000000000001</c:v>
                </c:pt>
                <c:pt idx="4468">
                  <c:v>22.34</c:v>
                </c:pt>
                <c:pt idx="4469">
                  <c:v>22.344999999999999</c:v>
                </c:pt>
                <c:pt idx="4470">
                  <c:v>22.35</c:v>
                </c:pt>
                <c:pt idx="4471">
                  <c:v>22.355</c:v>
                </c:pt>
                <c:pt idx="4472">
                  <c:v>22.36</c:v>
                </c:pt>
                <c:pt idx="4473">
                  <c:v>22.364999999999998</c:v>
                </c:pt>
                <c:pt idx="4474">
                  <c:v>22.37</c:v>
                </c:pt>
                <c:pt idx="4475">
                  <c:v>22.375</c:v>
                </c:pt>
                <c:pt idx="4476">
                  <c:v>22.38</c:v>
                </c:pt>
                <c:pt idx="4477">
                  <c:v>22.385000000000002</c:v>
                </c:pt>
                <c:pt idx="4478">
                  <c:v>22.39</c:v>
                </c:pt>
                <c:pt idx="4479">
                  <c:v>22.395</c:v>
                </c:pt>
                <c:pt idx="4480">
                  <c:v>22.4</c:v>
                </c:pt>
                <c:pt idx="4481">
                  <c:v>22.405000000000001</c:v>
                </c:pt>
                <c:pt idx="4482">
                  <c:v>22.41</c:v>
                </c:pt>
                <c:pt idx="4483">
                  <c:v>22.414999999999999</c:v>
                </c:pt>
                <c:pt idx="4484">
                  <c:v>22.42</c:v>
                </c:pt>
                <c:pt idx="4485">
                  <c:v>22.425000000000001</c:v>
                </c:pt>
                <c:pt idx="4486">
                  <c:v>22.43</c:v>
                </c:pt>
                <c:pt idx="4487">
                  <c:v>22.434999999999999</c:v>
                </c:pt>
                <c:pt idx="4488">
                  <c:v>22.44</c:v>
                </c:pt>
                <c:pt idx="4489">
                  <c:v>22.445</c:v>
                </c:pt>
                <c:pt idx="4490">
                  <c:v>22.45</c:v>
                </c:pt>
                <c:pt idx="4491">
                  <c:v>22.454999999999998</c:v>
                </c:pt>
                <c:pt idx="4492">
                  <c:v>22.46</c:v>
                </c:pt>
                <c:pt idx="4493">
                  <c:v>22.465</c:v>
                </c:pt>
                <c:pt idx="4494">
                  <c:v>22.47</c:v>
                </c:pt>
                <c:pt idx="4495">
                  <c:v>22.475000000000001</c:v>
                </c:pt>
                <c:pt idx="4496">
                  <c:v>22.48</c:v>
                </c:pt>
                <c:pt idx="4497">
                  <c:v>22.484999999999999</c:v>
                </c:pt>
                <c:pt idx="4498">
                  <c:v>22.49</c:v>
                </c:pt>
                <c:pt idx="4499">
                  <c:v>22.495000000000001</c:v>
                </c:pt>
                <c:pt idx="4500">
                  <c:v>22.5</c:v>
                </c:pt>
                <c:pt idx="4501">
                  <c:v>22.504999999999999</c:v>
                </c:pt>
                <c:pt idx="4502">
                  <c:v>22.51</c:v>
                </c:pt>
                <c:pt idx="4503">
                  <c:v>22.515000000000001</c:v>
                </c:pt>
                <c:pt idx="4504">
                  <c:v>22.52</c:v>
                </c:pt>
                <c:pt idx="4505">
                  <c:v>22.524999999999999</c:v>
                </c:pt>
                <c:pt idx="4506">
                  <c:v>22.53</c:v>
                </c:pt>
                <c:pt idx="4507">
                  <c:v>22.535</c:v>
                </c:pt>
                <c:pt idx="4508">
                  <c:v>22.54</c:v>
                </c:pt>
                <c:pt idx="4509">
                  <c:v>22.545000000000002</c:v>
                </c:pt>
                <c:pt idx="4510">
                  <c:v>22.55</c:v>
                </c:pt>
                <c:pt idx="4511">
                  <c:v>22.555</c:v>
                </c:pt>
                <c:pt idx="4512">
                  <c:v>22.56</c:v>
                </c:pt>
                <c:pt idx="4513">
                  <c:v>22.565000000000001</c:v>
                </c:pt>
                <c:pt idx="4514">
                  <c:v>22.57</c:v>
                </c:pt>
                <c:pt idx="4515">
                  <c:v>22.574999999999999</c:v>
                </c:pt>
                <c:pt idx="4516">
                  <c:v>22.58</c:v>
                </c:pt>
                <c:pt idx="4517">
                  <c:v>22.585000000000001</c:v>
                </c:pt>
                <c:pt idx="4518">
                  <c:v>22.59</c:v>
                </c:pt>
                <c:pt idx="4519">
                  <c:v>22.594999999999999</c:v>
                </c:pt>
                <c:pt idx="4520">
                  <c:v>22.6</c:v>
                </c:pt>
                <c:pt idx="4521">
                  <c:v>22.605</c:v>
                </c:pt>
                <c:pt idx="4522">
                  <c:v>22.61</c:v>
                </c:pt>
                <c:pt idx="4523">
                  <c:v>22.614999999999998</c:v>
                </c:pt>
                <c:pt idx="4524">
                  <c:v>22.62</c:v>
                </c:pt>
                <c:pt idx="4525">
                  <c:v>22.625</c:v>
                </c:pt>
                <c:pt idx="4526">
                  <c:v>22.63</c:v>
                </c:pt>
                <c:pt idx="4527">
                  <c:v>22.635000000000002</c:v>
                </c:pt>
                <c:pt idx="4528">
                  <c:v>22.64</c:v>
                </c:pt>
                <c:pt idx="4529">
                  <c:v>22.645</c:v>
                </c:pt>
                <c:pt idx="4530">
                  <c:v>22.65</c:v>
                </c:pt>
                <c:pt idx="4531">
                  <c:v>22.655000000000001</c:v>
                </c:pt>
                <c:pt idx="4532">
                  <c:v>22.66</c:v>
                </c:pt>
                <c:pt idx="4533">
                  <c:v>22.664999999999999</c:v>
                </c:pt>
                <c:pt idx="4534">
                  <c:v>22.67</c:v>
                </c:pt>
                <c:pt idx="4535">
                  <c:v>22.675000000000001</c:v>
                </c:pt>
                <c:pt idx="4536">
                  <c:v>22.68</c:v>
                </c:pt>
                <c:pt idx="4537">
                  <c:v>22.684999999999999</c:v>
                </c:pt>
                <c:pt idx="4538">
                  <c:v>22.69</c:v>
                </c:pt>
                <c:pt idx="4539">
                  <c:v>22.695</c:v>
                </c:pt>
                <c:pt idx="4540">
                  <c:v>22.7</c:v>
                </c:pt>
                <c:pt idx="4541">
                  <c:v>22.704999999999998</c:v>
                </c:pt>
                <c:pt idx="4542">
                  <c:v>22.71</c:v>
                </c:pt>
                <c:pt idx="4543">
                  <c:v>22.715</c:v>
                </c:pt>
                <c:pt idx="4544">
                  <c:v>22.72</c:v>
                </c:pt>
                <c:pt idx="4545">
                  <c:v>22.725000000000001</c:v>
                </c:pt>
                <c:pt idx="4546">
                  <c:v>22.73</c:v>
                </c:pt>
                <c:pt idx="4547">
                  <c:v>22.734999999999999</c:v>
                </c:pt>
                <c:pt idx="4548">
                  <c:v>22.74</c:v>
                </c:pt>
                <c:pt idx="4549">
                  <c:v>22.745000000000001</c:v>
                </c:pt>
                <c:pt idx="4550">
                  <c:v>22.75</c:v>
                </c:pt>
                <c:pt idx="4551">
                  <c:v>22.754999999999999</c:v>
                </c:pt>
                <c:pt idx="4552">
                  <c:v>22.76</c:v>
                </c:pt>
                <c:pt idx="4553">
                  <c:v>22.765000000000001</c:v>
                </c:pt>
                <c:pt idx="4554">
                  <c:v>22.77</c:v>
                </c:pt>
                <c:pt idx="4555">
                  <c:v>22.774999999999999</c:v>
                </c:pt>
                <c:pt idx="4556">
                  <c:v>22.78</c:v>
                </c:pt>
                <c:pt idx="4557">
                  <c:v>22.785</c:v>
                </c:pt>
                <c:pt idx="4558">
                  <c:v>22.79</c:v>
                </c:pt>
                <c:pt idx="4559">
                  <c:v>22.795000000000002</c:v>
                </c:pt>
                <c:pt idx="4560">
                  <c:v>22.8</c:v>
                </c:pt>
                <c:pt idx="4561">
                  <c:v>22.805</c:v>
                </c:pt>
                <c:pt idx="4562">
                  <c:v>22.81</c:v>
                </c:pt>
                <c:pt idx="4563">
                  <c:v>22.815000000000001</c:v>
                </c:pt>
                <c:pt idx="4564">
                  <c:v>22.82</c:v>
                </c:pt>
                <c:pt idx="4565">
                  <c:v>22.824999999999999</c:v>
                </c:pt>
                <c:pt idx="4566">
                  <c:v>22.83</c:v>
                </c:pt>
                <c:pt idx="4567">
                  <c:v>22.835000000000001</c:v>
                </c:pt>
                <c:pt idx="4568">
                  <c:v>22.84</c:v>
                </c:pt>
                <c:pt idx="4569">
                  <c:v>22.844999999999999</c:v>
                </c:pt>
                <c:pt idx="4570">
                  <c:v>22.85</c:v>
                </c:pt>
                <c:pt idx="4571">
                  <c:v>22.855</c:v>
                </c:pt>
                <c:pt idx="4572">
                  <c:v>22.86</c:v>
                </c:pt>
                <c:pt idx="4573">
                  <c:v>22.864999999999998</c:v>
                </c:pt>
                <c:pt idx="4574">
                  <c:v>22.87</c:v>
                </c:pt>
                <c:pt idx="4575">
                  <c:v>22.875</c:v>
                </c:pt>
                <c:pt idx="4576">
                  <c:v>22.88</c:v>
                </c:pt>
                <c:pt idx="4577">
                  <c:v>22.885000000000002</c:v>
                </c:pt>
                <c:pt idx="4578">
                  <c:v>22.89</c:v>
                </c:pt>
                <c:pt idx="4579">
                  <c:v>22.895</c:v>
                </c:pt>
                <c:pt idx="4580">
                  <c:v>22.9</c:v>
                </c:pt>
                <c:pt idx="4581">
                  <c:v>22.905000000000001</c:v>
                </c:pt>
                <c:pt idx="4582">
                  <c:v>22.91</c:v>
                </c:pt>
                <c:pt idx="4583">
                  <c:v>22.914999999999999</c:v>
                </c:pt>
                <c:pt idx="4584">
                  <c:v>22.92</c:v>
                </c:pt>
                <c:pt idx="4585">
                  <c:v>22.925000000000001</c:v>
                </c:pt>
                <c:pt idx="4586">
                  <c:v>22.93</c:v>
                </c:pt>
                <c:pt idx="4587">
                  <c:v>22.934999999999999</c:v>
                </c:pt>
                <c:pt idx="4588">
                  <c:v>22.94</c:v>
                </c:pt>
                <c:pt idx="4589">
                  <c:v>22.945</c:v>
                </c:pt>
                <c:pt idx="4590">
                  <c:v>22.95</c:v>
                </c:pt>
                <c:pt idx="4591">
                  <c:v>22.954999999999998</c:v>
                </c:pt>
                <c:pt idx="4592">
                  <c:v>22.96</c:v>
                </c:pt>
                <c:pt idx="4593">
                  <c:v>22.965</c:v>
                </c:pt>
                <c:pt idx="4594">
                  <c:v>22.97</c:v>
                </c:pt>
                <c:pt idx="4595">
                  <c:v>22.975000000000001</c:v>
                </c:pt>
                <c:pt idx="4596">
                  <c:v>22.98</c:v>
                </c:pt>
                <c:pt idx="4597">
                  <c:v>22.984999999999999</c:v>
                </c:pt>
                <c:pt idx="4598">
                  <c:v>22.99</c:v>
                </c:pt>
                <c:pt idx="4599">
                  <c:v>22.995000000000001</c:v>
                </c:pt>
                <c:pt idx="4600">
                  <c:v>23</c:v>
                </c:pt>
                <c:pt idx="4601">
                  <c:v>23.004999999999999</c:v>
                </c:pt>
                <c:pt idx="4602">
                  <c:v>23.01</c:v>
                </c:pt>
                <c:pt idx="4603">
                  <c:v>23.015000000000001</c:v>
                </c:pt>
                <c:pt idx="4604">
                  <c:v>23.02</c:v>
                </c:pt>
                <c:pt idx="4605">
                  <c:v>23.024999999999999</c:v>
                </c:pt>
                <c:pt idx="4606">
                  <c:v>23.03</c:v>
                </c:pt>
                <c:pt idx="4607">
                  <c:v>23.035</c:v>
                </c:pt>
                <c:pt idx="4608">
                  <c:v>23.04</c:v>
                </c:pt>
                <c:pt idx="4609">
                  <c:v>23.045000000000002</c:v>
                </c:pt>
                <c:pt idx="4610">
                  <c:v>23.05</c:v>
                </c:pt>
                <c:pt idx="4611">
                  <c:v>23.055</c:v>
                </c:pt>
                <c:pt idx="4612">
                  <c:v>23.06</c:v>
                </c:pt>
                <c:pt idx="4613">
                  <c:v>23.065000000000001</c:v>
                </c:pt>
                <c:pt idx="4614">
                  <c:v>23.07</c:v>
                </c:pt>
                <c:pt idx="4615">
                  <c:v>23.074999999999999</c:v>
                </c:pt>
                <c:pt idx="4616">
                  <c:v>23.08</c:v>
                </c:pt>
                <c:pt idx="4617">
                  <c:v>23.085000000000001</c:v>
                </c:pt>
                <c:pt idx="4618">
                  <c:v>23.09</c:v>
                </c:pt>
                <c:pt idx="4619">
                  <c:v>23.094999999999999</c:v>
                </c:pt>
                <c:pt idx="4620">
                  <c:v>23.1</c:v>
                </c:pt>
                <c:pt idx="4621">
                  <c:v>23.105</c:v>
                </c:pt>
                <c:pt idx="4622">
                  <c:v>23.11</c:v>
                </c:pt>
                <c:pt idx="4623">
                  <c:v>23.114999999999998</c:v>
                </c:pt>
                <c:pt idx="4624">
                  <c:v>23.12</c:v>
                </c:pt>
                <c:pt idx="4625">
                  <c:v>23.125</c:v>
                </c:pt>
                <c:pt idx="4626">
                  <c:v>23.13</c:v>
                </c:pt>
                <c:pt idx="4627">
                  <c:v>23.135000000000002</c:v>
                </c:pt>
                <c:pt idx="4628">
                  <c:v>23.14</c:v>
                </c:pt>
                <c:pt idx="4629">
                  <c:v>23.145</c:v>
                </c:pt>
                <c:pt idx="4630">
                  <c:v>23.15</c:v>
                </c:pt>
                <c:pt idx="4631">
                  <c:v>23.155000000000001</c:v>
                </c:pt>
                <c:pt idx="4632">
                  <c:v>23.16</c:v>
                </c:pt>
                <c:pt idx="4633">
                  <c:v>23.164999999999999</c:v>
                </c:pt>
                <c:pt idx="4634">
                  <c:v>23.17</c:v>
                </c:pt>
                <c:pt idx="4635">
                  <c:v>23.175000000000001</c:v>
                </c:pt>
                <c:pt idx="4636">
                  <c:v>23.18</c:v>
                </c:pt>
                <c:pt idx="4637">
                  <c:v>23.184999999999999</c:v>
                </c:pt>
                <c:pt idx="4638">
                  <c:v>23.19</c:v>
                </c:pt>
                <c:pt idx="4639">
                  <c:v>23.195</c:v>
                </c:pt>
                <c:pt idx="4640">
                  <c:v>23.2</c:v>
                </c:pt>
                <c:pt idx="4641">
                  <c:v>23.204999999999998</c:v>
                </c:pt>
                <c:pt idx="4642">
                  <c:v>23.21</c:v>
                </c:pt>
                <c:pt idx="4643">
                  <c:v>23.215</c:v>
                </c:pt>
                <c:pt idx="4644">
                  <c:v>23.22</c:v>
                </c:pt>
                <c:pt idx="4645">
                  <c:v>23.225000000000001</c:v>
                </c:pt>
                <c:pt idx="4646">
                  <c:v>23.23</c:v>
                </c:pt>
                <c:pt idx="4647">
                  <c:v>23.234999999999999</c:v>
                </c:pt>
                <c:pt idx="4648">
                  <c:v>23.24</c:v>
                </c:pt>
                <c:pt idx="4649">
                  <c:v>23.245000000000001</c:v>
                </c:pt>
                <c:pt idx="4650">
                  <c:v>23.25</c:v>
                </c:pt>
                <c:pt idx="4651">
                  <c:v>23.254999999999999</c:v>
                </c:pt>
                <c:pt idx="4652">
                  <c:v>23.26</c:v>
                </c:pt>
                <c:pt idx="4653">
                  <c:v>23.265000000000001</c:v>
                </c:pt>
                <c:pt idx="4654">
                  <c:v>23.27</c:v>
                </c:pt>
                <c:pt idx="4655">
                  <c:v>23.274999999999999</c:v>
                </c:pt>
                <c:pt idx="4656">
                  <c:v>23.28</c:v>
                </c:pt>
                <c:pt idx="4657">
                  <c:v>23.285</c:v>
                </c:pt>
                <c:pt idx="4658">
                  <c:v>23.29</c:v>
                </c:pt>
                <c:pt idx="4659">
                  <c:v>23.295000000000002</c:v>
                </c:pt>
                <c:pt idx="4660">
                  <c:v>23.3</c:v>
                </c:pt>
                <c:pt idx="4661">
                  <c:v>23.305</c:v>
                </c:pt>
                <c:pt idx="4662">
                  <c:v>23.31</c:v>
                </c:pt>
                <c:pt idx="4663">
                  <c:v>23.315000000000001</c:v>
                </c:pt>
                <c:pt idx="4664">
                  <c:v>23.32</c:v>
                </c:pt>
                <c:pt idx="4665">
                  <c:v>23.324999999999999</c:v>
                </c:pt>
                <c:pt idx="4666">
                  <c:v>23.33</c:v>
                </c:pt>
                <c:pt idx="4667">
                  <c:v>23.335000000000001</c:v>
                </c:pt>
                <c:pt idx="4668">
                  <c:v>23.34</c:v>
                </c:pt>
                <c:pt idx="4669">
                  <c:v>23.344999999999999</c:v>
                </c:pt>
                <c:pt idx="4670">
                  <c:v>23.35</c:v>
                </c:pt>
                <c:pt idx="4671">
                  <c:v>23.355</c:v>
                </c:pt>
                <c:pt idx="4672">
                  <c:v>23.36</c:v>
                </c:pt>
                <c:pt idx="4673">
                  <c:v>23.364999999999998</c:v>
                </c:pt>
                <c:pt idx="4674">
                  <c:v>23.37</c:v>
                </c:pt>
                <c:pt idx="4675">
                  <c:v>23.375</c:v>
                </c:pt>
                <c:pt idx="4676">
                  <c:v>23.38</c:v>
                </c:pt>
                <c:pt idx="4677">
                  <c:v>23.385000000000002</c:v>
                </c:pt>
                <c:pt idx="4678">
                  <c:v>23.39</c:v>
                </c:pt>
                <c:pt idx="4679">
                  <c:v>23.395</c:v>
                </c:pt>
                <c:pt idx="4680">
                  <c:v>23.4</c:v>
                </c:pt>
                <c:pt idx="4681">
                  <c:v>23.405000000000001</c:v>
                </c:pt>
                <c:pt idx="4682">
                  <c:v>23.41</c:v>
                </c:pt>
                <c:pt idx="4683">
                  <c:v>23.414999999999999</c:v>
                </c:pt>
                <c:pt idx="4684">
                  <c:v>23.42</c:v>
                </c:pt>
                <c:pt idx="4685">
                  <c:v>23.425000000000001</c:v>
                </c:pt>
                <c:pt idx="4686">
                  <c:v>23.43</c:v>
                </c:pt>
                <c:pt idx="4687">
                  <c:v>23.434999999999999</c:v>
                </c:pt>
                <c:pt idx="4688">
                  <c:v>23.44</c:v>
                </c:pt>
                <c:pt idx="4689">
                  <c:v>23.445</c:v>
                </c:pt>
                <c:pt idx="4690">
                  <c:v>23.45</c:v>
                </c:pt>
                <c:pt idx="4691">
                  <c:v>23.454999999999998</c:v>
                </c:pt>
                <c:pt idx="4692">
                  <c:v>23.46</c:v>
                </c:pt>
                <c:pt idx="4693">
                  <c:v>23.465</c:v>
                </c:pt>
                <c:pt idx="4694">
                  <c:v>23.47</c:v>
                </c:pt>
                <c:pt idx="4695">
                  <c:v>23.475000000000001</c:v>
                </c:pt>
                <c:pt idx="4696">
                  <c:v>23.48</c:v>
                </c:pt>
                <c:pt idx="4697">
                  <c:v>23.484999999999999</c:v>
                </c:pt>
                <c:pt idx="4698">
                  <c:v>23.49</c:v>
                </c:pt>
                <c:pt idx="4699">
                  <c:v>23.495000000000001</c:v>
                </c:pt>
                <c:pt idx="4700">
                  <c:v>23.5</c:v>
                </c:pt>
                <c:pt idx="4701">
                  <c:v>23.504999999999999</c:v>
                </c:pt>
                <c:pt idx="4702">
                  <c:v>23.51</c:v>
                </c:pt>
                <c:pt idx="4703">
                  <c:v>23.515000000000001</c:v>
                </c:pt>
                <c:pt idx="4704">
                  <c:v>23.52</c:v>
                </c:pt>
                <c:pt idx="4705">
                  <c:v>23.524999999999999</c:v>
                </c:pt>
                <c:pt idx="4706">
                  <c:v>23.53</c:v>
                </c:pt>
                <c:pt idx="4707">
                  <c:v>23.535</c:v>
                </c:pt>
                <c:pt idx="4708">
                  <c:v>23.54</c:v>
                </c:pt>
                <c:pt idx="4709">
                  <c:v>23.545000000000002</c:v>
                </c:pt>
                <c:pt idx="4710">
                  <c:v>23.55</c:v>
                </c:pt>
                <c:pt idx="4711">
                  <c:v>23.555</c:v>
                </c:pt>
                <c:pt idx="4712">
                  <c:v>23.56</c:v>
                </c:pt>
                <c:pt idx="4713">
                  <c:v>23.565000000000001</c:v>
                </c:pt>
                <c:pt idx="4714">
                  <c:v>23.57</c:v>
                </c:pt>
                <c:pt idx="4715">
                  <c:v>23.574999999999999</c:v>
                </c:pt>
                <c:pt idx="4716">
                  <c:v>23.58</c:v>
                </c:pt>
                <c:pt idx="4717">
                  <c:v>23.585000000000001</c:v>
                </c:pt>
                <c:pt idx="4718">
                  <c:v>23.59</c:v>
                </c:pt>
                <c:pt idx="4719">
                  <c:v>23.594999999999999</c:v>
                </c:pt>
                <c:pt idx="4720">
                  <c:v>23.6</c:v>
                </c:pt>
                <c:pt idx="4721">
                  <c:v>23.605</c:v>
                </c:pt>
                <c:pt idx="4722">
                  <c:v>23.61</c:v>
                </c:pt>
                <c:pt idx="4723">
                  <c:v>23.614999999999998</c:v>
                </c:pt>
                <c:pt idx="4724">
                  <c:v>23.62</c:v>
                </c:pt>
                <c:pt idx="4725">
                  <c:v>23.625</c:v>
                </c:pt>
                <c:pt idx="4726">
                  <c:v>23.63</c:v>
                </c:pt>
                <c:pt idx="4727">
                  <c:v>23.635000000000002</c:v>
                </c:pt>
                <c:pt idx="4728">
                  <c:v>23.64</c:v>
                </c:pt>
                <c:pt idx="4729">
                  <c:v>23.645</c:v>
                </c:pt>
                <c:pt idx="4730">
                  <c:v>23.65</c:v>
                </c:pt>
                <c:pt idx="4731">
                  <c:v>23.655000000000001</c:v>
                </c:pt>
                <c:pt idx="4732">
                  <c:v>23.66</c:v>
                </c:pt>
                <c:pt idx="4733">
                  <c:v>23.664999999999999</c:v>
                </c:pt>
                <c:pt idx="4734">
                  <c:v>23.67</c:v>
                </c:pt>
                <c:pt idx="4735">
                  <c:v>23.675000000000001</c:v>
                </c:pt>
                <c:pt idx="4736">
                  <c:v>23.68</c:v>
                </c:pt>
                <c:pt idx="4737">
                  <c:v>23.684999999999999</c:v>
                </c:pt>
                <c:pt idx="4738">
                  <c:v>23.69</c:v>
                </c:pt>
                <c:pt idx="4739">
                  <c:v>23.695</c:v>
                </c:pt>
                <c:pt idx="4740">
                  <c:v>23.7</c:v>
                </c:pt>
                <c:pt idx="4741">
                  <c:v>23.704999999999998</c:v>
                </c:pt>
                <c:pt idx="4742">
                  <c:v>23.71</c:v>
                </c:pt>
                <c:pt idx="4743">
                  <c:v>23.715</c:v>
                </c:pt>
                <c:pt idx="4744">
                  <c:v>23.72</c:v>
                </c:pt>
                <c:pt idx="4745">
                  <c:v>23.725000000000001</c:v>
                </c:pt>
                <c:pt idx="4746">
                  <c:v>23.73</c:v>
                </c:pt>
                <c:pt idx="4747">
                  <c:v>23.734999999999999</c:v>
                </c:pt>
                <c:pt idx="4748">
                  <c:v>23.74</c:v>
                </c:pt>
                <c:pt idx="4749">
                  <c:v>23.745000000000001</c:v>
                </c:pt>
                <c:pt idx="4750">
                  <c:v>23.75</c:v>
                </c:pt>
                <c:pt idx="4751">
                  <c:v>23.754999999999999</c:v>
                </c:pt>
                <c:pt idx="4752">
                  <c:v>23.76</c:v>
                </c:pt>
                <c:pt idx="4753">
                  <c:v>23.765000000000001</c:v>
                </c:pt>
                <c:pt idx="4754">
                  <c:v>23.77</c:v>
                </c:pt>
                <c:pt idx="4755">
                  <c:v>23.774999999999999</c:v>
                </c:pt>
                <c:pt idx="4756">
                  <c:v>23.78</c:v>
                </c:pt>
                <c:pt idx="4757">
                  <c:v>23.785</c:v>
                </c:pt>
                <c:pt idx="4758">
                  <c:v>23.79</c:v>
                </c:pt>
                <c:pt idx="4759">
                  <c:v>23.795000000000002</c:v>
                </c:pt>
                <c:pt idx="4760">
                  <c:v>23.8</c:v>
                </c:pt>
                <c:pt idx="4761">
                  <c:v>23.805</c:v>
                </c:pt>
                <c:pt idx="4762">
                  <c:v>23.81</c:v>
                </c:pt>
                <c:pt idx="4763">
                  <c:v>23.815000000000001</c:v>
                </c:pt>
                <c:pt idx="4764">
                  <c:v>23.82</c:v>
                </c:pt>
                <c:pt idx="4765">
                  <c:v>23.824999999999999</c:v>
                </c:pt>
                <c:pt idx="4766">
                  <c:v>23.83</c:v>
                </c:pt>
                <c:pt idx="4767">
                  <c:v>23.835000000000001</c:v>
                </c:pt>
                <c:pt idx="4768">
                  <c:v>23.84</c:v>
                </c:pt>
                <c:pt idx="4769">
                  <c:v>23.844999999999999</c:v>
                </c:pt>
                <c:pt idx="4770">
                  <c:v>23.85</c:v>
                </c:pt>
                <c:pt idx="4771">
                  <c:v>23.855</c:v>
                </c:pt>
                <c:pt idx="4772">
                  <c:v>23.86</c:v>
                </c:pt>
                <c:pt idx="4773">
                  <c:v>23.864999999999998</c:v>
                </c:pt>
                <c:pt idx="4774">
                  <c:v>23.87</c:v>
                </c:pt>
                <c:pt idx="4775">
                  <c:v>23.875</c:v>
                </c:pt>
                <c:pt idx="4776">
                  <c:v>23.88</c:v>
                </c:pt>
                <c:pt idx="4777">
                  <c:v>23.885000000000002</c:v>
                </c:pt>
                <c:pt idx="4778">
                  <c:v>23.89</c:v>
                </c:pt>
                <c:pt idx="4779">
                  <c:v>23.895</c:v>
                </c:pt>
                <c:pt idx="4780">
                  <c:v>23.9</c:v>
                </c:pt>
                <c:pt idx="4781">
                  <c:v>23.905000000000001</c:v>
                </c:pt>
                <c:pt idx="4782">
                  <c:v>23.91</c:v>
                </c:pt>
                <c:pt idx="4783">
                  <c:v>23.914999999999999</c:v>
                </c:pt>
                <c:pt idx="4784">
                  <c:v>23.92</c:v>
                </c:pt>
                <c:pt idx="4785">
                  <c:v>23.925000000000001</c:v>
                </c:pt>
                <c:pt idx="4786">
                  <c:v>23.93</c:v>
                </c:pt>
                <c:pt idx="4787">
                  <c:v>23.934999999999999</c:v>
                </c:pt>
                <c:pt idx="4788">
                  <c:v>23.94</c:v>
                </c:pt>
                <c:pt idx="4789">
                  <c:v>23.945</c:v>
                </c:pt>
                <c:pt idx="4790">
                  <c:v>23.95</c:v>
                </c:pt>
                <c:pt idx="4791">
                  <c:v>23.954999999999998</c:v>
                </c:pt>
                <c:pt idx="4792">
                  <c:v>23.96</c:v>
                </c:pt>
                <c:pt idx="4793">
                  <c:v>23.965</c:v>
                </c:pt>
                <c:pt idx="4794">
                  <c:v>23.97</c:v>
                </c:pt>
                <c:pt idx="4795">
                  <c:v>23.975000000000001</c:v>
                </c:pt>
                <c:pt idx="4796">
                  <c:v>23.98</c:v>
                </c:pt>
                <c:pt idx="4797">
                  <c:v>23.984999999999999</c:v>
                </c:pt>
                <c:pt idx="4798">
                  <c:v>23.99</c:v>
                </c:pt>
                <c:pt idx="4799">
                  <c:v>23.995000000000001</c:v>
                </c:pt>
                <c:pt idx="4800">
                  <c:v>24</c:v>
                </c:pt>
                <c:pt idx="4801">
                  <c:v>24.004999999999999</c:v>
                </c:pt>
                <c:pt idx="4802">
                  <c:v>24.01</c:v>
                </c:pt>
                <c:pt idx="4803">
                  <c:v>24.015000000000001</c:v>
                </c:pt>
                <c:pt idx="4804">
                  <c:v>24.02</c:v>
                </c:pt>
                <c:pt idx="4805">
                  <c:v>24.024999999999999</c:v>
                </c:pt>
                <c:pt idx="4806">
                  <c:v>24.03</c:v>
                </c:pt>
                <c:pt idx="4807">
                  <c:v>24.035</c:v>
                </c:pt>
                <c:pt idx="4808">
                  <c:v>24.04</c:v>
                </c:pt>
                <c:pt idx="4809">
                  <c:v>24.045000000000002</c:v>
                </c:pt>
                <c:pt idx="4810">
                  <c:v>24.05</c:v>
                </c:pt>
                <c:pt idx="4811">
                  <c:v>24.055</c:v>
                </c:pt>
                <c:pt idx="4812">
                  <c:v>24.06</c:v>
                </c:pt>
                <c:pt idx="4813">
                  <c:v>24.065000000000001</c:v>
                </c:pt>
                <c:pt idx="4814">
                  <c:v>24.07</c:v>
                </c:pt>
                <c:pt idx="4815">
                  <c:v>24.074999999999999</c:v>
                </c:pt>
                <c:pt idx="4816">
                  <c:v>24.08</c:v>
                </c:pt>
                <c:pt idx="4817">
                  <c:v>24.085000000000001</c:v>
                </c:pt>
                <c:pt idx="4818">
                  <c:v>24.09</c:v>
                </c:pt>
                <c:pt idx="4819">
                  <c:v>24.094999999999999</c:v>
                </c:pt>
                <c:pt idx="4820">
                  <c:v>24.1</c:v>
                </c:pt>
                <c:pt idx="4821">
                  <c:v>24.105</c:v>
                </c:pt>
                <c:pt idx="4822">
                  <c:v>24.11</c:v>
                </c:pt>
                <c:pt idx="4823">
                  <c:v>24.114999999999998</c:v>
                </c:pt>
                <c:pt idx="4824">
                  <c:v>24.12</c:v>
                </c:pt>
                <c:pt idx="4825">
                  <c:v>24.125</c:v>
                </c:pt>
                <c:pt idx="4826">
                  <c:v>24.13</c:v>
                </c:pt>
                <c:pt idx="4827">
                  <c:v>24.135000000000002</c:v>
                </c:pt>
                <c:pt idx="4828">
                  <c:v>24.14</c:v>
                </c:pt>
                <c:pt idx="4829">
                  <c:v>24.145</c:v>
                </c:pt>
                <c:pt idx="4830">
                  <c:v>24.15</c:v>
                </c:pt>
                <c:pt idx="4831">
                  <c:v>24.155000000000001</c:v>
                </c:pt>
                <c:pt idx="4832">
                  <c:v>24.16</c:v>
                </c:pt>
                <c:pt idx="4833">
                  <c:v>24.164999999999999</c:v>
                </c:pt>
                <c:pt idx="4834">
                  <c:v>24.17</c:v>
                </c:pt>
                <c:pt idx="4835">
                  <c:v>24.175000000000001</c:v>
                </c:pt>
                <c:pt idx="4836">
                  <c:v>24.18</c:v>
                </c:pt>
                <c:pt idx="4837">
                  <c:v>24.184999999999999</c:v>
                </c:pt>
                <c:pt idx="4838">
                  <c:v>24.19</c:v>
                </c:pt>
                <c:pt idx="4839">
                  <c:v>24.195</c:v>
                </c:pt>
                <c:pt idx="4840">
                  <c:v>24.2</c:v>
                </c:pt>
                <c:pt idx="4841">
                  <c:v>24.204999999999998</c:v>
                </c:pt>
                <c:pt idx="4842">
                  <c:v>24.21</c:v>
                </c:pt>
                <c:pt idx="4843">
                  <c:v>24.215</c:v>
                </c:pt>
                <c:pt idx="4844">
                  <c:v>24.22</c:v>
                </c:pt>
                <c:pt idx="4845">
                  <c:v>24.225000000000001</c:v>
                </c:pt>
                <c:pt idx="4846">
                  <c:v>24.23</c:v>
                </c:pt>
                <c:pt idx="4847">
                  <c:v>24.234999999999999</c:v>
                </c:pt>
                <c:pt idx="4848">
                  <c:v>24.24</c:v>
                </c:pt>
                <c:pt idx="4849">
                  <c:v>24.245000000000001</c:v>
                </c:pt>
                <c:pt idx="4850">
                  <c:v>24.25</c:v>
                </c:pt>
                <c:pt idx="4851">
                  <c:v>24.254999999999999</c:v>
                </c:pt>
                <c:pt idx="4852">
                  <c:v>24.26</c:v>
                </c:pt>
                <c:pt idx="4853">
                  <c:v>24.265000000000001</c:v>
                </c:pt>
                <c:pt idx="4854">
                  <c:v>24.27</c:v>
                </c:pt>
                <c:pt idx="4855">
                  <c:v>24.274999999999999</c:v>
                </c:pt>
                <c:pt idx="4856">
                  <c:v>24.28</c:v>
                </c:pt>
                <c:pt idx="4857">
                  <c:v>24.285</c:v>
                </c:pt>
                <c:pt idx="4858">
                  <c:v>24.29</c:v>
                </c:pt>
                <c:pt idx="4859">
                  <c:v>24.295000000000002</c:v>
                </c:pt>
                <c:pt idx="4860">
                  <c:v>24.3</c:v>
                </c:pt>
                <c:pt idx="4861">
                  <c:v>24.305</c:v>
                </c:pt>
                <c:pt idx="4862">
                  <c:v>24.31</c:v>
                </c:pt>
                <c:pt idx="4863">
                  <c:v>24.315000000000001</c:v>
                </c:pt>
                <c:pt idx="4864">
                  <c:v>24.32</c:v>
                </c:pt>
                <c:pt idx="4865">
                  <c:v>24.324999999999999</c:v>
                </c:pt>
                <c:pt idx="4866">
                  <c:v>24.33</c:v>
                </c:pt>
                <c:pt idx="4867">
                  <c:v>24.335000000000001</c:v>
                </c:pt>
                <c:pt idx="4868">
                  <c:v>24.34</c:v>
                </c:pt>
                <c:pt idx="4869">
                  <c:v>24.344999999999999</c:v>
                </c:pt>
                <c:pt idx="4870">
                  <c:v>24.35</c:v>
                </c:pt>
                <c:pt idx="4871">
                  <c:v>24.355</c:v>
                </c:pt>
                <c:pt idx="4872">
                  <c:v>24.36</c:v>
                </c:pt>
                <c:pt idx="4873">
                  <c:v>24.364999999999998</c:v>
                </c:pt>
                <c:pt idx="4874">
                  <c:v>24.37</c:v>
                </c:pt>
                <c:pt idx="4875">
                  <c:v>24.375</c:v>
                </c:pt>
                <c:pt idx="4876">
                  <c:v>24.38</c:v>
                </c:pt>
                <c:pt idx="4877">
                  <c:v>24.385000000000002</c:v>
                </c:pt>
                <c:pt idx="4878">
                  <c:v>24.39</c:v>
                </c:pt>
                <c:pt idx="4879">
                  <c:v>24.395</c:v>
                </c:pt>
                <c:pt idx="4880">
                  <c:v>24.4</c:v>
                </c:pt>
                <c:pt idx="4881">
                  <c:v>24.405000000000001</c:v>
                </c:pt>
                <c:pt idx="4882">
                  <c:v>24.41</c:v>
                </c:pt>
                <c:pt idx="4883">
                  <c:v>24.414999999999999</c:v>
                </c:pt>
                <c:pt idx="4884">
                  <c:v>24.42</c:v>
                </c:pt>
                <c:pt idx="4885">
                  <c:v>24.425000000000001</c:v>
                </c:pt>
                <c:pt idx="4886">
                  <c:v>24.43</c:v>
                </c:pt>
                <c:pt idx="4887">
                  <c:v>24.434999999999999</c:v>
                </c:pt>
                <c:pt idx="4888">
                  <c:v>24.44</c:v>
                </c:pt>
                <c:pt idx="4889">
                  <c:v>24.445</c:v>
                </c:pt>
                <c:pt idx="4890">
                  <c:v>24.45</c:v>
                </c:pt>
                <c:pt idx="4891">
                  <c:v>24.454999999999998</c:v>
                </c:pt>
                <c:pt idx="4892">
                  <c:v>24.46</c:v>
                </c:pt>
                <c:pt idx="4893">
                  <c:v>24.465</c:v>
                </c:pt>
                <c:pt idx="4894">
                  <c:v>24.47</c:v>
                </c:pt>
                <c:pt idx="4895">
                  <c:v>24.475000000000001</c:v>
                </c:pt>
                <c:pt idx="4896">
                  <c:v>24.48</c:v>
                </c:pt>
                <c:pt idx="4897">
                  <c:v>24.484999999999999</c:v>
                </c:pt>
                <c:pt idx="4898">
                  <c:v>24.49</c:v>
                </c:pt>
                <c:pt idx="4899">
                  <c:v>24.495000000000001</c:v>
                </c:pt>
                <c:pt idx="4900">
                  <c:v>24.5</c:v>
                </c:pt>
                <c:pt idx="4901">
                  <c:v>24.504999999999999</c:v>
                </c:pt>
                <c:pt idx="4902">
                  <c:v>24.51</c:v>
                </c:pt>
                <c:pt idx="4903">
                  <c:v>24.515000000000001</c:v>
                </c:pt>
                <c:pt idx="4904">
                  <c:v>24.52</c:v>
                </c:pt>
                <c:pt idx="4905">
                  <c:v>24.524999999999999</c:v>
                </c:pt>
                <c:pt idx="4906">
                  <c:v>24.53</c:v>
                </c:pt>
                <c:pt idx="4907">
                  <c:v>24.535</c:v>
                </c:pt>
                <c:pt idx="4908">
                  <c:v>24.54</c:v>
                </c:pt>
                <c:pt idx="4909">
                  <c:v>24.545000000000002</c:v>
                </c:pt>
                <c:pt idx="4910">
                  <c:v>24.55</c:v>
                </c:pt>
                <c:pt idx="4911">
                  <c:v>24.555</c:v>
                </c:pt>
                <c:pt idx="4912">
                  <c:v>24.56</c:v>
                </c:pt>
                <c:pt idx="4913">
                  <c:v>24.565000000000001</c:v>
                </c:pt>
                <c:pt idx="4914">
                  <c:v>24.57</c:v>
                </c:pt>
                <c:pt idx="4915">
                  <c:v>24.574999999999999</c:v>
                </c:pt>
                <c:pt idx="4916">
                  <c:v>24.58</c:v>
                </c:pt>
                <c:pt idx="4917">
                  <c:v>24.585000000000001</c:v>
                </c:pt>
                <c:pt idx="4918">
                  <c:v>24.59</c:v>
                </c:pt>
                <c:pt idx="4919">
                  <c:v>24.594999999999999</c:v>
                </c:pt>
                <c:pt idx="4920">
                  <c:v>24.6</c:v>
                </c:pt>
                <c:pt idx="4921">
                  <c:v>24.605</c:v>
                </c:pt>
                <c:pt idx="4922">
                  <c:v>24.61</c:v>
                </c:pt>
                <c:pt idx="4923">
                  <c:v>24.614999999999998</c:v>
                </c:pt>
                <c:pt idx="4924">
                  <c:v>24.62</c:v>
                </c:pt>
                <c:pt idx="4925">
                  <c:v>24.625</c:v>
                </c:pt>
                <c:pt idx="4926">
                  <c:v>24.63</c:v>
                </c:pt>
                <c:pt idx="4927">
                  <c:v>24.635000000000002</c:v>
                </c:pt>
                <c:pt idx="4928">
                  <c:v>24.64</c:v>
                </c:pt>
                <c:pt idx="4929">
                  <c:v>24.645</c:v>
                </c:pt>
                <c:pt idx="4930">
                  <c:v>24.65</c:v>
                </c:pt>
                <c:pt idx="4931">
                  <c:v>24.655000000000001</c:v>
                </c:pt>
                <c:pt idx="4932">
                  <c:v>24.66</c:v>
                </c:pt>
                <c:pt idx="4933">
                  <c:v>24.664999999999999</c:v>
                </c:pt>
                <c:pt idx="4934">
                  <c:v>24.67</c:v>
                </c:pt>
                <c:pt idx="4935">
                  <c:v>24.675000000000001</c:v>
                </c:pt>
                <c:pt idx="4936">
                  <c:v>24.68</c:v>
                </c:pt>
                <c:pt idx="4937">
                  <c:v>24.684999999999999</c:v>
                </c:pt>
                <c:pt idx="4938">
                  <c:v>24.69</c:v>
                </c:pt>
                <c:pt idx="4939">
                  <c:v>24.695</c:v>
                </c:pt>
                <c:pt idx="4940">
                  <c:v>24.7</c:v>
                </c:pt>
                <c:pt idx="4941">
                  <c:v>24.704999999999998</c:v>
                </c:pt>
                <c:pt idx="4942">
                  <c:v>24.71</c:v>
                </c:pt>
                <c:pt idx="4943">
                  <c:v>24.715</c:v>
                </c:pt>
                <c:pt idx="4944">
                  <c:v>24.72</c:v>
                </c:pt>
                <c:pt idx="4945">
                  <c:v>24.725000000000001</c:v>
                </c:pt>
                <c:pt idx="4946">
                  <c:v>24.73</c:v>
                </c:pt>
                <c:pt idx="4947">
                  <c:v>24.734999999999999</c:v>
                </c:pt>
                <c:pt idx="4948">
                  <c:v>24.74</c:v>
                </c:pt>
                <c:pt idx="4949">
                  <c:v>24.745000000000001</c:v>
                </c:pt>
                <c:pt idx="4950">
                  <c:v>24.75</c:v>
                </c:pt>
                <c:pt idx="4951">
                  <c:v>24.754999999999999</c:v>
                </c:pt>
                <c:pt idx="4952">
                  <c:v>24.76</c:v>
                </c:pt>
                <c:pt idx="4953">
                  <c:v>24.765000000000001</c:v>
                </c:pt>
                <c:pt idx="4954">
                  <c:v>24.77</c:v>
                </c:pt>
                <c:pt idx="4955">
                  <c:v>24.774999999999999</c:v>
                </c:pt>
                <c:pt idx="4956">
                  <c:v>24.78</c:v>
                </c:pt>
                <c:pt idx="4957">
                  <c:v>24.785</c:v>
                </c:pt>
                <c:pt idx="4958">
                  <c:v>24.79</c:v>
                </c:pt>
                <c:pt idx="4959">
                  <c:v>24.795000000000002</c:v>
                </c:pt>
                <c:pt idx="4960">
                  <c:v>24.8</c:v>
                </c:pt>
                <c:pt idx="4961">
                  <c:v>24.805</c:v>
                </c:pt>
                <c:pt idx="4962">
                  <c:v>24.81</c:v>
                </c:pt>
                <c:pt idx="4963">
                  <c:v>24.815000000000001</c:v>
                </c:pt>
                <c:pt idx="4964">
                  <c:v>24.82</c:v>
                </c:pt>
                <c:pt idx="4965">
                  <c:v>24.824999999999999</c:v>
                </c:pt>
                <c:pt idx="4966">
                  <c:v>24.83</c:v>
                </c:pt>
                <c:pt idx="4967">
                  <c:v>24.835000000000001</c:v>
                </c:pt>
                <c:pt idx="4968">
                  <c:v>24.84</c:v>
                </c:pt>
                <c:pt idx="4969">
                  <c:v>24.844999999999999</c:v>
                </c:pt>
                <c:pt idx="4970">
                  <c:v>24.85</c:v>
                </c:pt>
                <c:pt idx="4971">
                  <c:v>24.855</c:v>
                </c:pt>
                <c:pt idx="4972">
                  <c:v>24.86</c:v>
                </c:pt>
                <c:pt idx="4973">
                  <c:v>24.864999999999998</c:v>
                </c:pt>
                <c:pt idx="4974">
                  <c:v>24.87</c:v>
                </c:pt>
                <c:pt idx="4975">
                  <c:v>24.875</c:v>
                </c:pt>
                <c:pt idx="4976">
                  <c:v>24.88</c:v>
                </c:pt>
                <c:pt idx="4977">
                  <c:v>24.885000000000002</c:v>
                </c:pt>
                <c:pt idx="4978">
                  <c:v>24.89</c:v>
                </c:pt>
                <c:pt idx="4979">
                  <c:v>24.895</c:v>
                </c:pt>
                <c:pt idx="4980">
                  <c:v>24.9</c:v>
                </c:pt>
                <c:pt idx="4981">
                  <c:v>24.905000000000001</c:v>
                </c:pt>
                <c:pt idx="4982">
                  <c:v>24.91</c:v>
                </c:pt>
                <c:pt idx="4983">
                  <c:v>24.914999999999999</c:v>
                </c:pt>
                <c:pt idx="4984">
                  <c:v>24.92</c:v>
                </c:pt>
                <c:pt idx="4985">
                  <c:v>24.925000000000001</c:v>
                </c:pt>
                <c:pt idx="4986">
                  <c:v>24.93</c:v>
                </c:pt>
                <c:pt idx="4987">
                  <c:v>24.934999999999999</c:v>
                </c:pt>
                <c:pt idx="4988">
                  <c:v>24.94</c:v>
                </c:pt>
                <c:pt idx="4989">
                  <c:v>24.945</c:v>
                </c:pt>
                <c:pt idx="4990">
                  <c:v>24.95</c:v>
                </c:pt>
                <c:pt idx="4991">
                  <c:v>24.954999999999998</c:v>
                </c:pt>
                <c:pt idx="4992">
                  <c:v>24.96</c:v>
                </c:pt>
                <c:pt idx="4993">
                  <c:v>24.965</c:v>
                </c:pt>
                <c:pt idx="4994">
                  <c:v>24.97</c:v>
                </c:pt>
                <c:pt idx="4995">
                  <c:v>24.975000000000001</c:v>
                </c:pt>
                <c:pt idx="4996">
                  <c:v>24.98</c:v>
                </c:pt>
                <c:pt idx="4997">
                  <c:v>24.984999999999999</c:v>
                </c:pt>
                <c:pt idx="4998">
                  <c:v>24.99</c:v>
                </c:pt>
                <c:pt idx="4999">
                  <c:v>24.995000000000001</c:v>
                </c:pt>
                <c:pt idx="5000">
                  <c:v>25</c:v>
                </c:pt>
                <c:pt idx="5001">
                  <c:v>25.004999999999999</c:v>
                </c:pt>
                <c:pt idx="5002">
                  <c:v>25.01</c:v>
                </c:pt>
                <c:pt idx="5003">
                  <c:v>25.015000000000001</c:v>
                </c:pt>
                <c:pt idx="5004">
                  <c:v>25.02</c:v>
                </c:pt>
                <c:pt idx="5005">
                  <c:v>25.024999999999999</c:v>
                </c:pt>
                <c:pt idx="5006">
                  <c:v>25.03</c:v>
                </c:pt>
                <c:pt idx="5007">
                  <c:v>25.035</c:v>
                </c:pt>
                <c:pt idx="5008">
                  <c:v>25.04</c:v>
                </c:pt>
                <c:pt idx="5009">
                  <c:v>25.045000000000002</c:v>
                </c:pt>
                <c:pt idx="5010">
                  <c:v>25.05</c:v>
                </c:pt>
                <c:pt idx="5011">
                  <c:v>25.055</c:v>
                </c:pt>
                <c:pt idx="5012">
                  <c:v>25.06</c:v>
                </c:pt>
                <c:pt idx="5013">
                  <c:v>25.065000000000001</c:v>
                </c:pt>
                <c:pt idx="5014">
                  <c:v>25.07</c:v>
                </c:pt>
                <c:pt idx="5015">
                  <c:v>25.074999999999999</c:v>
                </c:pt>
                <c:pt idx="5016">
                  <c:v>25.08</c:v>
                </c:pt>
                <c:pt idx="5017">
                  <c:v>25.085000000000001</c:v>
                </c:pt>
                <c:pt idx="5018">
                  <c:v>25.09</c:v>
                </c:pt>
                <c:pt idx="5019">
                  <c:v>25.094999999999999</c:v>
                </c:pt>
                <c:pt idx="5020">
                  <c:v>25.1</c:v>
                </c:pt>
                <c:pt idx="5021">
                  <c:v>25.105</c:v>
                </c:pt>
                <c:pt idx="5022">
                  <c:v>25.11</c:v>
                </c:pt>
                <c:pt idx="5023">
                  <c:v>25.114999999999998</c:v>
                </c:pt>
                <c:pt idx="5024">
                  <c:v>25.12</c:v>
                </c:pt>
                <c:pt idx="5025">
                  <c:v>25.125</c:v>
                </c:pt>
                <c:pt idx="5026">
                  <c:v>25.13</c:v>
                </c:pt>
                <c:pt idx="5027">
                  <c:v>25.135000000000002</c:v>
                </c:pt>
                <c:pt idx="5028">
                  <c:v>25.14</c:v>
                </c:pt>
                <c:pt idx="5029">
                  <c:v>25.145</c:v>
                </c:pt>
                <c:pt idx="5030">
                  <c:v>25.15</c:v>
                </c:pt>
                <c:pt idx="5031">
                  <c:v>25.155000000000001</c:v>
                </c:pt>
                <c:pt idx="5032">
                  <c:v>25.16</c:v>
                </c:pt>
                <c:pt idx="5033">
                  <c:v>25.164999999999999</c:v>
                </c:pt>
                <c:pt idx="5034">
                  <c:v>25.17</c:v>
                </c:pt>
                <c:pt idx="5035">
                  <c:v>25.175000000000001</c:v>
                </c:pt>
                <c:pt idx="5036">
                  <c:v>25.18</c:v>
                </c:pt>
                <c:pt idx="5037">
                  <c:v>25.184999999999999</c:v>
                </c:pt>
                <c:pt idx="5038">
                  <c:v>25.19</c:v>
                </c:pt>
                <c:pt idx="5039">
                  <c:v>25.195</c:v>
                </c:pt>
                <c:pt idx="5040">
                  <c:v>25.2</c:v>
                </c:pt>
                <c:pt idx="5041">
                  <c:v>25.204999999999998</c:v>
                </c:pt>
                <c:pt idx="5042">
                  <c:v>25.21</c:v>
                </c:pt>
                <c:pt idx="5043">
                  <c:v>25.215</c:v>
                </c:pt>
                <c:pt idx="5044">
                  <c:v>25.22</c:v>
                </c:pt>
                <c:pt idx="5045">
                  <c:v>25.225000000000001</c:v>
                </c:pt>
                <c:pt idx="5046">
                  <c:v>25.23</c:v>
                </c:pt>
                <c:pt idx="5047">
                  <c:v>25.234999999999999</c:v>
                </c:pt>
                <c:pt idx="5048">
                  <c:v>25.24</c:v>
                </c:pt>
                <c:pt idx="5049">
                  <c:v>25.245000000000001</c:v>
                </c:pt>
                <c:pt idx="5050">
                  <c:v>25.25</c:v>
                </c:pt>
                <c:pt idx="5051">
                  <c:v>25.254999999999999</c:v>
                </c:pt>
                <c:pt idx="5052">
                  <c:v>25.26</c:v>
                </c:pt>
                <c:pt idx="5053">
                  <c:v>25.265000000000001</c:v>
                </c:pt>
                <c:pt idx="5054">
                  <c:v>25.27</c:v>
                </c:pt>
                <c:pt idx="5055">
                  <c:v>25.274999999999999</c:v>
                </c:pt>
                <c:pt idx="5056">
                  <c:v>25.28</c:v>
                </c:pt>
                <c:pt idx="5057">
                  <c:v>25.285</c:v>
                </c:pt>
                <c:pt idx="5058">
                  <c:v>25.29</c:v>
                </c:pt>
                <c:pt idx="5059">
                  <c:v>25.295000000000002</c:v>
                </c:pt>
                <c:pt idx="5060">
                  <c:v>25.3</c:v>
                </c:pt>
                <c:pt idx="5061">
                  <c:v>25.305</c:v>
                </c:pt>
                <c:pt idx="5062">
                  <c:v>25.31</c:v>
                </c:pt>
                <c:pt idx="5063">
                  <c:v>25.315000000000001</c:v>
                </c:pt>
                <c:pt idx="5064">
                  <c:v>25.32</c:v>
                </c:pt>
                <c:pt idx="5065">
                  <c:v>25.324999999999999</c:v>
                </c:pt>
                <c:pt idx="5066">
                  <c:v>25.33</c:v>
                </c:pt>
                <c:pt idx="5067">
                  <c:v>25.335000000000001</c:v>
                </c:pt>
                <c:pt idx="5068">
                  <c:v>25.34</c:v>
                </c:pt>
                <c:pt idx="5069">
                  <c:v>25.344999999999999</c:v>
                </c:pt>
                <c:pt idx="5070">
                  <c:v>25.35</c:v>
                </c:pt>
                <c:pt idx="5071">
                  <c:v>25.355</c:v>
                </c:pt>
                <c:pt idx="5072">
                  <c:v>25.36</c:v>
                </c:pt>
                <c:pt idx="5073">
                  <c:v>25.364999999999998</c:v>
                </c:pt>
                <c:pt idx="5074">
                  <c:v>25.37</c:v>
                </c:pt>
                <c:pt idx="5075">
                  <c:v>25.375</c:v>
                </c:pt>
                <c:pt idx="5076">
                  <c:v>25.38</c:v>
                </c:pt>
                <c:pt idx="5077">
                  <c:v>25.385000000000002</c:v>
                </c:pt>
                <c:pt idx="5078">
                  <c:v>25.39</c:v>
                </c:pt>
                <c:pt idx="5079">
                  <c:v>25.395</c:v>
                </c:pt>
                <c:pt idx="5080">
                  <c:v>25.4</c:v>
                </c:pt>
                <c:pt idx="5081">
                  <c:v>25.405000000000001</c:v>
                </c:pt>
                <c:pt idx="5082">
                  <c:v>25.41</c:v>
                </c:pt>
                <c:pt idx="5083">
                  <c:v>25.414999999999999</c:v>
                </c:pt>
                <c:pt idx="5084">
                  <c:v>25.42</c:v>
                </c:pt>
                <c:pt idx="5085">
                  <c:v>25.425000000000001</c:v>
                </c:pt>
                <c:pt idx="5086">
                  <c:v>25.43</c:v>
                </c:pt>
                <c:pt idx="5087">
                  <c:v>25.434999999999999</c:v>
                </c:pt>
                <c:pt idx="5088">
                  <c:v>25.44</c:v>
                </c:pt>
                <c:pt idx="5089">
                  <c:v>25.445</c:v>
                </c:pt>
                <c:pt idx="5090">
                  <c:v>25.45</c:v>
                </c:pt>
                <c:pt idx="5091">
                  <c:v>25.454999999999998</c:v>
                </c:pt>
                <c:pt idx="5092">
                  <c:v>25.46</c:v>
                </c:pt>
                <c:pt idx="5093">
                  <c:v>25.465</c:v>
                </c:pt>
                <c:pt idx="5094">
                  <c:v>25.47</c:v>
                </c:pt>
                <c:pt idx="5095">
                  <c:v>25.475000000000001</c:v>
                </c:pt>
                <c:pt idx="5096">
                  <c:v>25.48</c:v>
                </c:pt>
                <c:pt idx="5097">
                  <c:v>25.484999999999999</c:v>
                </c:pt>
                <c:pt idx="5098">
                  <c:v>25.49</c:v>
                </c:pt>
                <c:pt idx="5099">
                  <c:v>25.495000000000001</c:v>
                </c:pt>
                <c:pt idx="5100">
                  <c:v>25.5</c:v>
                </c:pt>
                <c:pt idx="5101">
                  <c:v>25.504999999999999</c:v>
                </c:pt>
                <c:pt idx="5102">
                  <c:v>25.51</c:v>
                </c:pt>
                <c:pt idx="5103">
                  <c:v>25.515000000000001</c:v>
                </c:pt>
                <c:pt idx="5104">
                  <c:v>25.52</c:v>
                </c:pt>
                <c:pt idx="5105">
                  <c:v>25.524999999999999</c:v>
                </c:pt>
                <c:pt idx="5106">
                  <c:v>25.53</c:v>
                </c:pt>
                <c:pt idx="5107">
                  <c:v>25.535</c:v>
                </c:pt>
                <c:pt idx="5108">
                  <c:v>25.54</c:v>
                </c:pt>
                <c:pt idx="5109">
                  <c:v>25.545000000000002</c:v>
                </c:pt>
                <c:pt idx="5110">
                  <c:v>25.55</c:v>
                </c:pt>
                <c:pt idx="5111">
                  <c:v>25.555</c:v>
                </c:pt>
                <c:pt idx="5112">
                  <c:v>25.56</c:v>
                </c:pt>
                <c:pt idx="5113">
                  <c:v>25.565000000000001</c:v>
                </c:pt>
                <c:pt idx="5114">
                  <c:v>25.57</c:v>
                </c:pt>
                <c:pt idx="5115">
                  <c:v>25.574999999999999</c:v>
                </c:pt>
                <c:pt idx="5116">
                  <c:v>25.58</c:v>
                </c:pt>
                <c:pt idx="5117">
                  <c:v>25.585000000000001</c:v>
                </c:pt>
                <c:pt idx="5118">
                  <c:v>25.59</c:v>
                </c:pt>
                <c:pt idx="5119">
                  <c:v>25.594999999999999</c:v>
                </c:pt>
                <c:pt idx="5120">
                  <c:v>25.6</c:v>
                </c:pt>
                <c:pt idx="5121">
                  <c:v>25.605</c:v>
                </c:pt>
                <c:pt idx="5122">
                  <c:v>25.61</c:v>
                </c:pt>
                <c:pt idx="5123">
                  <c:v>25.614999999999998</c:v>
                </c:pt>
                <c:pt idx="5124">
                  <c:v>25.62</c:v>
                </c:pt>
                <c:pt idx="5125">
                  <c:v>25.625</c:v>
                </c:pt>
                <c:pt idx="5126">
                  <c:v>25.63</c:v>
                </c:pt>
                <c:pt idx="5127">
                  <c:v>25.635000000000002</c:v>
                </c:pt>
                <c:pt idx="5128">
                  <c:v>25.64</c:v>
                </c:pt>
                <c:pt idx="5129">
                  <c:v>25.645</c:v>
                </c:pt>
                <c:pt idx="5130">
                  <c:v>25.65</c:v>
                </c:pt>
                <c:pt idx="5131">
                  <c:v>25.655000000000001</c:v>
                </c:pt>
                <c:pt idx="5132">
                  <c:v>25.66</c:v>
                </c:pt>
                <c:pt idx="5133">
                  <c:v>25.664999999999999</c:v>
                </c:pt>
                <c:pt idx="5134">
                  <c:v>25.67</c:v>
                </c:pt>
                <c:pt idx="5135">
                  <c:v>25.675000000000001</c:v>
                </c:pt>
                <c:pt idx="5136">
                  <c:v>25.68</c:v>
                </c:pt>
                <c:pt idx="5137">
                  <c:v>25.684999999999999</c:v>
                </c:pt>
                <c:pt idx="5138">
                  <c:v>25.69</c:v>
                </c:pt>
                <c:pt idx="5139">
                  <c:v>25.695</c:v>
                </c:pt>
                <c:pt idx="5140">
                  <c:v>25.7</c:v>
                </c:pt>
                <c:pt idx="5141">
                  <c:v>25.704999999999998</c:v>
                </c:pt>
                <c:pt idx="5142">
                  <c:v>25.71</c:v>
                </c:pt>
                <c:pt idx="5143">
                  <c:v>25.715</c:v>
                </c:pt>
                <c:pt idx="5144">
                  <c:v>25.72</c:v>
                </c:pt>
                <c:pt idx="5145">
                  <c:v>25.725000000000001</c:v>
                </c:pt>
                <c:pt idx="5146">
                  <c:v>25.73</c:v>
                </c:pt>
                <c:pt idx="5147">
                  <c:v>25.734999999999999</c:v>
                </c:pt>
                <c:pt idx="5148">
                  <c:v>25.74</c:v>
                </c:pt>
                <c:pt idx="5149">
                  <c:v>25.745000000000001</c:v>
                </c:pt>
                <c:pt idx="5150">
                  <c:v>25.75</c:v>
                </c:pt>
                <c:pt idx="5151">
                  <c:v>25.754999999999999</c:v>
                </c:pt>
                <c:pt idx="5152">
                  <c:v>25.76</c:v>
                </c:pt>
                <c:pt idx="5153">
                  <c:v>25.765000000000001</c:v>
                </c:pt>
                <c:pt idx="5154">
                  <c:v>25.77</c:v>
                </c:pt>
                <c:pt idx="5155">
                  <c:v>25.774999999999999</c:v>
                </c:pt>
                <c:pt idx="5156">
                  <c:v>25.78</c:v>
                </c:pt>
                <c:pt idx="5157">
                  <c:v>25.785</c:v>
                </c:pt>
                <c:pt idx="5158">
                  <c:v>25.79</c:v>
                </c:pt>
                <c:pt idx="5159">
                  <c:v>25.795000000000002</c:v>
                </c:pt>
                <c:pt idx="5160">
                  <c:v>25.8</c:v>
                </c:pt>
                <c:pt idx="5161">
                  <c:v>25.805</c:v>
                </c:pt>
                <c:pt idx="5162">
                  <c:v>25.81</c:v>
                </c:pt>
                <c:pt idx="5163">
                  <c:v>25.815000000000001</c:v>
                </c:pt>
                <c:pt idx="5164">
                  <c:v>25.82</c:v>
                </c:pt>
                <c:pt idx="5165">
                  <c:v>25.824999999999999</c:v>
                </c:pt>
                <c:pt idx="5166">
                  <c:v>25.83</c:v>
                </c:pt>
                <c:pt idx="5167">
                  <c:v>25.835000000000001</c:v>
                </c:pt>
                <c:pt idx="5168">
                  <c:v>25.84</c:v>
                </c:pt>
                <c:pt idx="5169">
                  <c:v>25.844999999999999</c:v>
                </c:pt>
                <c:pt idx="5170">
                  <c:v>25.85</c:v>
                </c:pt>
                <c:pt idx="5171">
                  <c:v>25.855</c:v>
                </c:pt>
                <c:pt idx="5172">
                  <c:v>25.86</c:v>
                </c:pt>
                <c:pt idx="5173">
                  <c:v>25.864999999999998</c:v>
                </c:pt>
                <c:pt idx="5174">
                  <c:v>25.87</c:v>
                </c:pt>
                <c:pt idx="5175">
                  <c:v>25.875</c:v>
                </c:pt>
                <c:pt idx="5176">
                  <c:v>25.88</c:v>
                </c:pt>
                <c:pt idx="5177">
                  <c:v>25.885000000000002</c:v>
                </c:pt>
                <c:pt idx="5178">
                  <c:v>25.89</c:v>
                </c:pt>
                <c:pt idx="5179">
                  <c:v>25.895</c:v>
                </c:pt>
                <c:pt idx="5180">
                  <c:v>25.9</c:v>
                </c:pt>
                <c:pt idx="5181">
                  <c:v>25.905000000000001</c:v>
                </c:pt>
                <c:pt idx="5182">
                  <c:v>25.91</c:v>
                </c:pt>
                <c:pt idx="5183">
                  <c:v>25.914999999999999</c:v>
                </c:pt>
                <c:pt idx="5184">
                  <c:v>25.92</c:v>
                </c:pt>
                <c:pt idx="5185">
                  <c:v>25.925000000000001</c:v>
                </c:pt>
                <c:pt idx="5186">
                  <c:v>25.93</c:v>
                </c:pt>
                <c:pt idx="5187">
                  <c:v>25.934999999999999</c:v>
                </c:pt>
                <c:pt idx="5188">
                  <c:v>25.94</c:v>
                </c:pt>
                <c:pt idx="5189">
                  <c:v>25.945</c:v>
                </c:pt>
                <c:pt idx="5190">
                  <c:v>25.95</c:v>
                </c:pt>
                <c:pt idx="5191">
                  <c:v>25.954999999999998</c:v>
                </c:pt>
                <c:pt idx="5192">
                  <c:v>25.96</c:v>
                </c:pt>
                <c:pt idx="5193">
                  <c:v>25.965</c:v>
                </c:pt>
                <c:pt idx="5194">
                  <c:v>25.97</c:v>
                </c:pt>
                <c:pt idx="5195">
                  <c:v>25.975000000000001</c:v>
                </c:pt>
                <c:pt idx="5196">
                  <c:v>25.98</c:v>
                </c:pt>
                <c:pt idx="5197">
                  <c:v>25.984999999999999</c:v>
                </c:pt>
                <c:pt idx="5198">
                  <c:v>25.99</c:v>
                </c:pt>
                <c:pt idx="5199">
                  <c:v>25.995000000000001</c:v>
                </c:pt>
                <c:pt idx="5200">
                  <c:v>26</c:v>
                </c:pt>
                <c:pt idx="5201">
                  <c:v>26.004999999999999</c:v>
                </c:pt>
                <c:pt idx="5202">
                  <c:v>26.01</c:v>
                </c:pt>
                <c:pt idx="5203">
                  <c:v>26.015000000000001</c:v>
                </c:pt>
                <c:pt idx="5204">
                  <c:v>26.02</c:v>
                </c:pt>
                <c:pt idx="5205">
                  <c:v>26.024999999999999</c:v>
                </c:pt>
                <c:pt idx="5206">
                  <c:v>26.03</c:v>
                </c:pt>
                <c:pt idx="5207">
                  <c:v>26.035</c:v>
                </c:pt>
                <c:pt idx="5208">
                  <c:v>26.04</c:v>
                </c:pt>
                <c:pt idx="5209">
                  <c:v>26.045000000000002</c:v>
                </c:pt>
                <c:pt idx="5210">
                  <c:v>26.05</c:v>
                </c:pt>
                <c:pt idx="5211">
                  <c:v>26.055</c:v>
                </c:pt>
                <c:pt idx="5212">
                  <c:v>26.06</c:v>
                </c:pt>
                <c:pt idx="5213">
                  <c:v>26.065000000000001</c:v>
                </c:pt>
                <c:pt idx="5214">
                  <c:v>26.07</c:v>
                </c:pt>
                <c:pt idx="5215">
                  <c:v>26.074999999999999</c:v>
                </c:pt>
                <c:pt idx="5216">
                  <c:v>26.08</c:v>
                </c:pt>
                <c:pt idx="5217">
                  <c:v>26.085000000000001</c:v>
                </c:pt>
                <c:pt idx="5218">
                  <c:v>26.09</c:v>
                </c:pt>
                <c:pt idx="5219">
                  <c:v>26.094999999999999</c:v>
                </c:pt>
                <c:pt idx="5220">
                  <c:v>26.1</c:v>
                </c:pt>
                <c:pt idx="5221">
                  <c:v>26.105</c:v>
                </c:pt>
                <c:pt idx="5222">
                  <c:v>26.11</c:v>
                </c:pt>
                <c:pt idx="5223">
                  <c:v>26.114999999999998</c:v>
                </c:pt>
                <c:pt idx="5224">
                  <c:v>26.12</c:v>
                </c:pt>
                <c:pt idx="5225">
                  <c:v>26.125</c:v>
                </c:pt>
                <c:pt idx="5226">
                  <c:v>26.13</c:v>
                </c:pt>
                <c:pt idx="5227">
                  <c:v>26.135000000000002</c:v>
                </c:pt>
                <c:pt idx="5228">
                  <c:v>26.14</c:v>
                </c:pt>
                <c:pt idx="5229">
                  <c:v>26.145</c:v>
                </c:pt>
                <c:pt idx="5230">
                  <c:v>26.15</c:v>
                </c:pt>
                <c:pt idx="5231">
                  <c:v>26.155000000000001</c:v>
                </c:pt>
                <c:pt idx="5232">
                  <c:v>26.16</c:v>
                </c:pt>
                <c:pt idx="5233">
                  <c:v>26.164999999999999</c:v>
                </c:pt>
                <c:pt idx="5234">
                  <c:v>26.17</c:v>
                </c:pt>
                <c:pt idx="5235">
                  <c:v>26.175000000000001</c:v>
                </c:pt>
                <c:pt idx="5236">
                  <c:v>26.18</c:v>
                </c:pt>
                <c:pt idx="5237">
                  <c:v>26.184999999999999</c:v>
                </c:pt>
                <c:pt idx="5238">
                  <c:v>26.19</c:v>
                </c:pt>
                <c:pt idx="5239">
                  <c:v>26.195</c:v>
                </c:pt>
                <c:pt idx="5240">
                  <c:v>26.2</c:v>
                </c:pt>
                <c:pt idx="5241">
                  <c:v>26.204999999999998</c:v>
                </c:pt>
                <c:pt idx="5242">
                  <c:v>26.21</c:v>
                </c:pt>
                <c:pt idx="5243">
                  <c:v>26.215</c:v>
                </c:pt>
                <c:pt idx="5244">
                  <c:v>26.22</c:v>
                </c:pt>
                <c:pt idx="5245">
                  <c:v>26.225000000000001</c:v>
                </c:pt>
                <c:pt idx="5246">
                  <c:v>26.23</c:v>
                </c:pt>
                <c:pt idx="5247">
                  <c:v>26.234999999999999</c:v>
                </c:pt>
                <c:pt idx="5248">
                  <c:v>26.24</c:v>
                </c:pt>
                <c:pt idx="5249">
                  <c:v>26.245000000000001</c:v>
                </c:pt>
                <c:pt idx="5250">
                  <c:v>26.25</c:v>
                </c:pt>
                <c:pt idx="5251">
                  <c:v>26.254999999999999</c:v>
                </c:pt>
                <c:pt idx="5252">
                  <c:v>26.26</c:v>
                </c:pt>
                <c:pt idx="5253">
                  <c:v>26.265000000000001</c:v>
                </c:pt>
                <c:pt idx="5254">
                  <c:v>26.27</c:v>
                </c:pt>
                <c:pt idx="5255">
                  <c:v>26.274999999999999</c:v>
                </c:pt>
                <c:pt idx="5256">
                  <c:v>26.28</c:v>
                </c:pt>
                <c:pt idx="5257">
                  <c:v>26.285</c:v>
                </c:pt>
                <c:pt idx="5258">
                  <c:v>26.29</c:v>
                </c:pt>
                <c:pt idx="5259">
                  <c:v>26.295000000000002</c:v>
                </c:pt>
                <c:pt idx="5260">
                  <c:v>26.3</c:v>
                </c:pt>
                <c:pt idx="5261">
                  <c:v>26.305</c:v>
                </c:pt>
                <c:pt idx="5262">
                  <c:v>26.31</c:v>
                </c:pt>
                <c:pt idx="5263">
                  <c:v>26.315000000000001</c:v>
                </c:pt>
                <c:pt idx="5264">
                  <c:v>26.32</c:v>
                </c:pt>
                <c:pt idx="5265">
                  <c:v>26.324999999999999</c:v>
                </c:pt>
                <c:pt idx="5266">
                  <c:v>26.33</c:v>
                </c:pt>
                <c:pt idx="5267">
                  <c:v>26.335000000000001</c:v>
                </c:pt>
                <c:pt idx="5268">
                  <c:v>26.34</c:v>
                </c:pt>
                <c:pt idx="5269">
                  <c:v>26.344999999999999</c:v>
                </c:pt>
                <c:pt idx="5270">
                  <c:v>26.35</c:v>
                </c:pt>
                <c:pt idx="5271">
                  <c:v>26.355</c:v>
                </c:pt>
                <c:pt idx="5272">
                  <c:v>26.36</c:v>
                </c:pt>
                <c:pt idx="5273">
                  <c:v>26.364999999999998</c:v>
                </c:pt>
                <c:pt idx="5274">
                  <c:v>26.37</c:v>
                </c:pt>
                <c:pt idx="5275">
                  <c:v>26.375</c:v>
                </c:pt>
                <c:pt idx="5276">
                  <c:v>26.38</c:v>
                </c:pt>
                <c:pt idx="5277">
                  <c:v>26.385000000000002</c:v>
                </c:pt>
                <c:pt idx="5278">
                  <c:v>26.39</c:v>
                </c:pt>
                <c:pt idx="5279">
                  <c:v>26.395</c:v>
                </c:pt>
                <c:pt idx="5280">
                  <c:v>26.4</c:v>
                </c:pt>
                <c:pt idx="5281">
                  <c:v>26.405000000000001</c:v>
                </c:pt>
                <c:pt idx="5282">
                  <c:v>26.41</c:v>
                </c:pt>
                <c:pt idx="5283">
                  <c:v>26.414999999999999</c:v>
                </c:pt>
                <c:pt idx="5284">
                  <c:v>26.42</c:v>
                </c:pt>
                <c:pt idx="5285">
                  <c:v>26.425000000000001</c:v>
                </c:pt>
                <c:pt idx="5286">
                  <c:v>26.43</c:v>
                </c:pt>
                <c:pt idx="5287">
                  <c:v>26.434999999999999</c:v>
                </c:pt>
                <c:pt idx="5288">
                  <c:v>26.44</c:v>
                </c:pt>
                <c:pt idx="5289">
                  <c:v>26.445</c:v>
                </c:pt>
                <c:pt idx="5290">
                  <c:v>26.45</c:v>
                </c:pt>
                <c:pt idx="5291">
                  <c:v>26.454999999999998</c:v>
                </c:pt>
                <c:pt idx="5292">
                  <c:v>26.46</c:v>
                </c:pt>
                <c:pt idx="5293">
                  <c:v>26.465</c:v>
                </c:pt>
                <c:pt idx="5294">
                  <c:v>26.47</c:v>
                </c:pt>
                <c:pt idx="5295">
                  <c:v>26.475000000000001</c:v>
                </c:pt>
                <c:pt idx="5296">
                  <c:v>26.48</c:v>
                </c:pt>
                <c:pt idx="5297">
                  <c:v>26.484999999999999</c:v>
                </c:pt>
                <c:pt idx="5298">
                  <c:v>26.49</c:v>
                </c:pt>
                <c:pt idx="5299">
                  <c:v>26.495000000000001</c:v>
                </c:pt>
                <c:pt idx="5300">
                  <c:v>26.5</c:v>
                </c:pt>
                <c:pt idx="5301">
                  <c:v>26.504999999999999</c:v>
                </c:pt>
                <c:pt idx="5302">
                  <c:v>26.51</c:v>
                </c:pt>
                <c:pt idx="5303">
                  <c:v>26.515000000000001</c:v>
                </c:pt>
                <c:pt idx="5304">
                  <c:v>26.52</c:v>
                </c:pt>
                <c:pt idx="5305">
                  <c:v>26.524999999999999</c:v>
                </c:pt>
                <c:pt idx="5306">
                  <c:v>26.53</c:v>
                </c:pt>
                <c:pt idx="5307">
                  <c:v>26.535</c:v>
                </c:pt>
                <c:pt idx="5308">
                  <c:v>26.54</c:v>
                </c:pt>
                <c:pt idx="5309">
                  <c:v>26.545000000000002</c:v>
                </c:pt>
                <c:pt idx="5310">
                  <c:v>26.55</c:v>
                </c:pt>
                <c:pt idx="5311">
                  <c:v>26.555</c:v>
                </c:pt>
                <c:pt idx="5312">
                  <c:v>26.56</c:v>
                </c:pt>
                <c:pt idx="5313">
                  <c:v>26.565000000000001</c:v>
                </c:pt>
                <c:pt idx="5314">
                  <c:v>26.57</c:v>
                </c:pt>
                <c:pt idx="5315">
                  <c:v>26.574999999999999</c:v>
                </c:pt>
                <c:pt idx="5316">
                  <c:v>26.58</c:v>
                </c:pt>
                <c:pt idx="5317">
                  <c:v>26.585000000000001</c:v>
                </c:pt>
                <c:pt idx="5318">
                  <c:v>26.59</c:v>
                </c:pt>
                <c:pt idx="5319">
                  <c:v>26.594999999999999</c:v>
                </c:pt>
                <c:pt idx="5320">
                  <c:v>26.6</c:v>
                </c:pt>
                <c:pt idx="5321">
                  <c:v>26.605</c:v>
                </c:pt>
                <c:pt idx="5322">
                  <c:v>26.61</c:v>
                </c:pt>
                <c:pt idx="5323">
                  <c:v>26.614999999999998</c:v>
                </c:pt>
                <c:pt idx="5324">
                  <c:v>26.62</c:v>
                </c:pt>
                <c:pt idx="5325">
                  <c:v>26.625</c:v>
                </c:pt>
                <c:pt idx="5326">
                  <c:v>26.63</c:v>
                </c:pt>
                <c:pt idx="5327">
                  <c:v>26.635000000000002</c:v>
                </c:pt>
                <c:pt idx="5328">
                  <c:v>26.64</c:v>
                </c:pt>
                <c:pt idx="5329">
                  <c:v>26.645</c:v>
                </c:pt>
                <c:pt idx="5330">
                  <c:v>26.65</c:v>
                </c:pt>
                <c:pt idx="5331">
                  <c:v>26.655000000000001</c:v>
                </c:pt>
                <c:pt idx="5332">
                  <c:v>26.66</c:v>
                </c:pt>
                <c:pt idx="5333">
                  <c:v>26.664999999999999</c:v>
                </c:pt>
                <c:pt idx="5334">
                  <c:v>26.67</c:v>
                </c:pt>
                <c:pt idx="5335">
                  <c:v>26.675000000000001</c:v>
                </c:pt>
                <c:pt idx="5336">
                  <c:v>26.68</c:v>
                </c:pt>
                <c:pt idx="5337">
                  <c:v>26.684999999999999</c:v>
                </c:pt>
                <c:pt idx="5338">
                  <c:v>26.69</c:v>
                </c:pt>
                <c:pt idx="5339">
                  <c:v>26.695</c:v>
                </c:pt>
                <c:pt idx="5340">
                  <c:v>26.7</c:v>
                </c:pt>
                <c:pt idx="5341">
                  <c:v>26.704999999999998</c:v>
                </c:pt>
                <c:pt idx="5342">
                  <c:v>26.71</c:v>
                </c:pt>
                <c:pt idx="5343">
                  <c:v>26.715</c:v>
                </c:pt>
                <c:pt idx="5344">
                  <c:v>26.72</c:v>
                </c:pt>
                <c:pt idx="5345">
                  <c:v>26.725000000000001</c:v>
                </c:pt>
                <c:pt idx="5346">
                  <c:v>26.73</c:v>
                </c:pt>
                <c:pt idx="5347">
                  <c:v>26.734999999999999</c:v>
                </c:pt>
                <c:pt idx="5348">
                  <c:v>26.74</c:v>
                </c:pt>
                <c:pt idx="5349">
                  <c:v>26.745000000000001</c:v>
                </c:pt>
                <c:pt idx="5350">
                  <c:v>26.75</c:v>
                </c:pt>
                <c:pt idx="5351">
                  <c:v>26.754999999999999</c:v>
                </c:pt>
                <c:pt idx="5352">
                  <c:v>26.76</c:v>
                </c:pt>
                <c:pt idx="5353">
                  <c:v>26.765000000000001</c:v>
                </c:pt>
                <c:pt idx="5354">
                  <c:v>26.77</c:v>
                </c:pt>
                <c:pt idx="5355">
                  <c:v>26.774999999999999</c:v>
                </c:pt>
                <c:pt idx="5356">
                  <c:v>26.78</c:v>
                </c:pt>
                <c:pt idx="5357">
                  <c:v>26.785</c:v>
                </c:pt>
                <c:pt idx="5358">
                  <c:v>26.79</c:v>
                </c:pt>
                <c:pt idx="5359">
                  <c:v>26.795000000000002</c:v>
                </c:pt>
                <c:pt idx="5360">
                  <c:v>26.8</c:v>
                </c:pt>
                <c:pt idx="5361">
                  <c:v>26.805</c:v>
                </c:pt>
                <c:pt idx="5362">
                  <c:v>26.81</c:v>
                </c:pt>
                <c:pt idx="5363">
                  <c:v>26.815000000000001</c:v>
                </c:pt>
                <c:pt idx="5364">
                  <c:v>26.82</c:v>
                </c:pt>
                <c:pt idx="5365">
                  <c:v>26.824999999999999</c:v>
                </c:pt>
                <c:pt idx="5366">
                  <c:v>26.83</c:v>
                </c:pt>
                <c:pt idx="5367">
                  <c:v>26.835000000000001</c:v>
                </c:pt>
                <c:pt idx="5368">
                  <c:v>26.84</c:v>
                </c:pt>
                <c:pt idx="5369">
                  <c:v>26.844999999999999</c:v>
                </c:pt>
                <c:pt idx="5370">
                  <c:v>26.85</c:v>
                </c:pt>
                <c:pt idx="5371">
                  <c:v>26.855</c:v>
                </c:pt>
                <c:pt idx="5372">
                  <c:v>26.86</c:v>
                </c:pt>
                <c:pt idx="5373">
                  <c:v>26.864999999999998</c:v>
                </c:pt>
                <c:pt idx="5374">
                  <c:v>26.87</c:v>
                </c:pt>
                <c:pt idx="5375">
                  <c:v>26.875</c:v>
                </c:pt>
                <c:pt idx="5376">
                  <c:v>26.88</c:v>
                </c:pt>
                <c:pt idx="5377">
                  <c:v>26.885000000000002</c:v>
                </c:pt>
                <c:pt idx="5378">
                  <c:v>26.89</c:v>
                </c:pt>
                <c:pt idx="5379">
                  <c:v>26.895</c:v>
                </c:pt>
                <c:pt idx="5380">
                  <c:v>26.9</c:v>
                </c:pt>
                <c:pt idx="5381">
                  <c:v>26.905000000000001</c:v>
                </c:pt>
                <c:pt idx="5382">
                  <c:v>26.91</c:v>
                </c:pt>
                <c:pt idx="5383">
                  <c:v>26.914999999999999</c:v>
                </c:pt>
                <c:pt idx="5384">
                  <c:v>26.92</c:v>
                </c:pt>
                <c:pt idx="5385">
                  <c:v>26.925000000000001</c:v>
                </c:pt>
                <c:pt idx="5386">
                  <c:v>26.93</c:v>
                </c:pt>
                <c:pt idx="5387">
                  <c:v>26.934999999999999</c:v>
                </c:pt>
                <c:pt idx="5388">
                  <c:v>26.94</c:v>
                </c:pt>
                <c:pt idx="5389">
                  <c:v>26.945</c:v>
                </c:pt>
                <c:pt idx="5390">
                  <c:v>26.95</c:v>
                </c:pt>
                <c:pt idx="5391">
                  <c:v>26.954999999999998</c:v>
                </c:pt>
                <c:pt idx="5392">
                  <c:v>26.96</c:v>
                </c:pt>
                <c:pt idx="5393">
                  <c:v>26.965</c:v>
                </c:pt>
                <c:pt idx="5394">
                  <c:v>26.97</c:v>
                </c:pt>
                <c:pt idx="5395">
                  <c:v>26.975000000000001</c:v>
                </c:pt>
                <c:pt idx="5396">
                  <c:v>26.98</c:v>
                </c:pt>
                <c:pt idx="5397">
                  <c:v>26.984999999999999</c:v>
                </c:pt>
                <c:pt idx="5398">
                  <c:v>26.99</c:v>
                </c:pt>
                <c:pt idx="5399">
                  <c:v>26.995000000000001</c:v>
                </c:pt>
                <c:pt idx="5400">
                  <c:v>27</c:v>
                </c:pt>
                <c:pt idx="5401">
                  <c:v>27.004999999999999</c:v>
                </c:pt>
                <c:pt idx="5402">
                  <c:v>27.01</c:v>
                </c:pt>
                <c:pt idx="5403">
                  <c:v>27.015000000000001</c:v>
                </c:pt>
                <c:pt idx="5404">
                  <c:v>27.02</c:v>
                </c:pt>
                <c:pt idx="5405">
                  <c:v>27.024999999999999</c:v>
                </c:pt>
                <c:pt idx="5406">
                  <c:v>27.03</c:v>
                </c:pt>
                <c:pt idx="5407">
                  <c:v>27.035</c:v>
                </c:pt>
                <c:pt idx="5408">
                  <c:v>27.04</c:v>
                </c:pt>
                <c:pt idx="5409">
                  <c:v>27.045000000000002</c:v>
                </c:pt>
                <c:pt idx="5410">
                  <c:v>27.05</c:v>
                </c:pt>
                <c:pt idx="5411">
                  <c:v>27.055</c:v>
                </c:pt>
                <c:pt idx="5412">
                  <c:v>27.06</c:v>
                </c:pt>
                <c:pt idx="5413">
                  <c:v>27.065000000000001</c:v>
                </c:pt>
                <c:pt idx="5414">
                  <c:v>27.07</c:v>
                </c:pt>
                <c:pt idx="5415">
                  <c:v>27.074999999999999</c:v>
                </c:pt>
                <c:pt idx="5416">
                  <c:v>27.08</c:v>
                </c:pt>
                <c:pt idx="5417">
                  <c:v>27.085000000000001</c:v>
                </c:pt>
                <c:pt idx="5418">
                  <c:v>27.09</c:v>
                </c:pt>
                <c:pt idx="5419">
                  <c:v>27.094999999999999</c:v>
                </c:pt>
                <c:pt idx="5420">
                  <c:v>27.1</c:v>
                </c:pt>
                <c:pt idx="5421">
                  <c:v>27.105</c:v>
                </c:pt>
                <c:pt idx="5422">
                  <c:v>27.11</c:v>
                </c:pt>
                <c:pt idx="5423">
                  <c:v>27.114999999999998</c:v>
                </c:pt>
                <c:pt idx="5424">
                  <c:v>27.12</c:v>
                </c:pt>
                <c:pt idx="5425">
                  <c:v>27.125</c:v>
                </c:pt>
                <c:pt idx="5426">
                  <c:v>27.13</c:v>
                </c:pt>
                <c:pt idx="5427">
                  <c:v>27.135000000000002</c:v>
                </c:pt>
                <c:pt idx="5428">
                  <c:v>27.14</c:v>
                </c:pt>
                <c:pt idx="5429">
                  <c:v>27.145</c:v>
                </c:pt>
                <c:pt idx="5430">
                  <c:v>27.15</c:v>
                </c:pt>
                <c:pt idx="5431">
                  <c:v>27.155000000000001</c:v>
                </c:pt>
                <c:pt idx="5432">
                  <c:v>27.16</c:v>
                </c:pt>
                <c:pt idx="5433">
                  <c:v>27.164999999999999</c:v>
                </c:pt>
                <c:pt idx="5434">
                  <c:v>27.17</c:v>
                </c:pt>
                <c:pt idx="5435">
                  <c:v>27.175000000000001</c:v>
                </c:pt>
                <c:pt idx="5436">
                  <c:v>27.18</c:v>
                </c:pt>
                <c:pt idx="5437">
                  <c:v>27.184999999999999</c:v>
                </c:pt>
                <c:pt idx="5438">
                  <c:v>27.19</c:v>
                </c:pt>
                <c:pt idx="5439">
                  <c:v>27.195</c:v>
                </c:pt>
                <c:pt idx="5440">
                  <c:v>27.2</c:v>
                </c:pt>
                <c:pt idx="5441">
                  <c:v>27.204999999999998</c:v>
                </c:pt>
                <c:pt idx="5442">
                  <c:v>27.21</c:v>
                </c:pt>
                <c:pt idx="5443">
                  <c:v>27.215</c:v>
                </c:pt>
                <c:pt idx="5444">
                  <c:v>27.22</c:v>
                </c:pt>
                <c:pt idx="5445">
                  <c:v>27.225000000000001</c:v>
                </c:pt>
                <c:pt idx="5446">
                  <c:v>27.23</c:v>
                </c:pt>
                <c:pt idx="5447">
                  <c:v>27.234999999999999</c:v>
                </c:pt>
                <c:pt idx="5448">
                  <c:v>27.24</c:v>
                </c:pt>
                <c:pt idx="5449">
                  <c:v>27.245000000000001</c:v>
                </c:pt>
                <c:pt idx="5450">
                  <c:v>27.25</c:v>
                </c:pt>
                <c:pt idx="5451">
                  <c:v>27.254999999999999</c:v>
                </c:pt>
                <c:pt idx="5452">
                  <c:v>27.26</c:v>
                </c:pt>
                <c:pt idx="5453">
                  <c:v>27.265000000000001</c:v>
                </c:pt>
                <c:pt idx="5454">
                  <c:v>27.27</c:v>
                </c:pt>
                <c:pt idx="5455">
                  <c:v>27.274999999999999</c:v>
                </c:pt>
                <c:pt idx="5456">
                  <c:v>27.28</c:v>
                </c:pt>
                <c:pt idx="5457">
                  <c:v>27.285</c:v>
                </c:pt>
                <c:pt idx="5458">
                  <c:v>27.29</c:v>
                </c:pt>
                <c:pt idx="5459">
                  <c:v>27.295000000000002</c:v>
                </c:pt>
                <c:pt idx="5460">
                  <c:v>27.3</c:v>
                </c:pt>
                <c:pt idx="5461">
                  <c:v>27.305</c:v>
                </c:pt>
                <c:pt idx="5462">
                  <c:v>27.31</c:v>
                </c:pt>
                <c:pt idx="5463">
                  <c:v>27.315000000000001</c:v>
                </c:pt>
                <c:pt idx="5464">
                  <c:v>27.32</c:v>
                </c:pt>
                <c:pt idx="5465">
                  <c:v>27.324999999999999</c:v>
                </c:pt>
                <c:pt idx="5466">
                  <c:v>27.33</c:v>
                </c:pt>
                <c:pt idx="5467">
                  <c:v>27.335000000000001</c:v>
                </c:pt>
                <c:pt idx="5468">
                  <c:v>27.34</c:v>
                </c:pt>
                <c:pt idx="5469">
                  <c:v>27.344999999999999</c:v>
                </c:pt>
                <c:pt idx="5470">
                  <c:v>27.35</c:v>
                </c:pt>
                <c:pt idx="5471">
                  <c:v>27.355</c:v>
                </c:pt>
                <c:pt idx="5472">
                  <c:v>27.36</c:v>
                </c:pt>
                <c:pt idx="5473">
                  <c:v>27.364999999999998</c:v>
                </c:pt>
                <c:pt idx="5474">
                  <c:v>27.37</c:v>
                </c:pt>
                <c:pt idx="5475">
                  <c:v>27.375</c:v>
                </c:pt>
                <c:pt idx="5476">
                  <c:v>27.38</c:v>
                </c:pt>
                <c:pt idx="5477">
                  <c:v>27.385000000000002</c:v>
                </c:pt>
                <c:pt idx="5478">
                  <c:v>27.39</c:v>
                </c:pt>
                <c:pt idx="5479">
                  <c:v>27.395</c:v>
                </c:pt>
                <c:pt idx="5480">
                  <c:v>27.4</c:v>
                </c:pt>
                <c:pt idx="5481">
                  <c:v>27.405000000000001</c:v>
                </c:pt>
                <c:pt idx="5482">
                  <c:v>27.41</c:v>
                </c:pt>
                <c:pt idx="5483">
                  <c:v>27.414999999999999</c:v>
                </c:pt>
                <c:pt idx="5484">
                  <c:v>27.42</c:v>
                </c:pt>
                <c:pt idx="5485">
                  <c:v>27.425000000000001</c:v>
                </c:pt>
                <c:pt idx="5486">
                  <c:v>27.43</c:v>
                </c:pt>
                <c:pt idx="5487">
                  <c:v>27.434999999999999</c:v>
                </c:pt>
                <c:pt idx="5488">
                  <c:v>27.44</c:v>
                </c:pt>
                <c:pt idx="5489">
                  <c:v>27.445</c:v>
                </c:pt>
                <c:pt idx="5490">
                  <c:v>27.45</c:v>
                </c:pt>
                <c:pt idx="5491">
                  <c:v>27.454999999999998</c:v>
                </c:pt>
                <c:pt idx="5492">
                  <c:v>27.46</c:v>
                </c:pt>
                <c:pt idx="5493">
                  <c:v>27.465</c:v>
                </c:pt>
                <c:pt idx="5494">
                  <c:v>27.47</c:v>
                </c:pt>
                <c:pt idx="5495">
                  <c:v>27.475000000000001</c:v>
                </c:pt>
                <c:pt idx="5496">
                  <c:v>27.48</c:v>
                </c:pt>
                <c:pt idx="5497">
                  <c:v>27.484999999999999</c:v>
                </c:pt>
                <c:pt idx="5498">
                  <c:v>27.49</c:v>
                </c:pt>
                <c:pt idx="5499">
                  <c:v>27.495000000000001</c:v>
                </c:pt>
                <c:pt idx="5500">
                  <c:v>27.5</c:v>
                </c:pt>
                <c:pt idx="5501">
                  <c:v>27.504999999999999</c:v>
                </c:pt>
                <c:pt idx="5502">
                  <c:v>27.51</c:v>
                </c:pt>
                <c:pt idx="5503">
                  <c:v>27.515000000000001</c:v>
                </c:pt>
                <c:pt idx="5504">
                  <c:v>27.52</c:v>
                </c:pt>
                <c:pt idx="5505">
                  <c:v>27.524999999999999</c:v>
                </c:pt>
                <c:pt idx="5506">
                  <c:v>27.53</c:v>
                </c:pt>
                <c:pt idx="5507">
                  <c:v>27.535</c:v>
                </c:pt>
                <c:pt idx="5508">
                  <c:v>27.54</c:v>
                </c:pt>
                <c:pt idx="5509">
                  <c:v>27.545000000000002</c:v>
                </c:pt>
                <c:pt idx="5510">
                  <c:v>27.55</c:v>
                </c:pt>
                <c:pt idx="5511">
                  <c:v>27.555</c:v>
                </c:pt>
                <c:pt idx="5512">
                  <c:v>27.56</c:v>
                </c:pt>
                <c:pt idx="5513">
                  <c:v>27.565000000000001</c:v>
                </c:pt>
                <c:pt idx="5514">
                  <c:v>27.57</c:v>
                </c:pt>
                <c:pt idx="5515">
                  <c:v>27.574999999999999</c:v>
                </c:pt>
                <c:pt idx="5516">
                  <c:v>27.58</c:v>
                </c:pt>
                <c:pt idx="5517">
                  <c:v>27.585000000000001</c:v>
                </c:pt>
                <c:pt idx="5518">
                  <c:v>27.59</c:v>
                </c:pt>
                <c:pt idx="5519">
                  <c:v>27.594999999999999</c:v>
                </c:pt>
                <c:pt idx="5520">
                  <c:v>27.6</c:v>
                </c:pt>
                <c:pt idx="5521">
                  <c:v>27.605</c:v>
                </c:pt>
                <c:pt idx="5522">
                  <c:v>27.61</c:v>
                </c:pt>
                <c:pt idx="5523">
                  <c:v>27.614999999999998</c:v>
                </c:pt>
                <c:pt idx="5524">
                  <c:v>27.62</c:v>
                </c:pt>
                <c:pt idx="5525">
                  <c:v>27.625</c:v>
                </c:pt>
                <c:pt idx="5526">
                  <c:v>27.63</c:v>
                </c:pt>
                <c:pt idx="5527">
                  <c:v>27.635000000000002</c:v>
                </c:pt>
                <c:pt idx="5528">
                  <c:v>27.64</c:v>
                </c:pt>
                <c:pt idx="5529">
                  <c:v>27.645</c:v>
                </c:pt>
                <c:pt idx="5530">
                  <c:v>27.65</c:v>
                </c:pt>
                <c:pt idx="5531">
                  <c:v>27.655000000000001</c:v>
                </c:pt>
                <c:pt idx="5532">
                  <c:v>27.66</c:v>
                </c:pt>
                <c:pt idx="5533">
                  <c:v>27.664999999999999</c:v>
                </c:pt>
                <c:pt idx="5534">
                  <c:v>27.67</c:v>
                </c:pt>
                <c:pt idx="5535">
                  <c:v>27.675000000000001</c:v>
                </c:pt>
                <c:pt idx="5536">
                  <c:v>27.68</c:v>
                </c:pt>
                <c:pt idx="5537">
                  <c:v>27.684999999999999</c:v>
                </c:pt>
                <c:pt idx="5538">
                  <c:v>27.69</c:v>
                </c:pt>
                <c:pt idx="5539">
                  <c:v>27.695</c:v>
                </c:pt>
                <c:pt idx="5540">
                  <c:v>27.7</c:v>
                </c:pt>
                <c:pt idx="5541">
                  <c:v>27.704999999999998</c:v>
                </c:pt>
                <c:pt idx="5542">
                  <c:v>27.71</c:v>
                </c:pt>
                <c:pt idx="5543">
                  <c:v>27.715</c:v>
                </c:pt>
                <c:pt idx="5544">
                  <c:v>27.72</c:v>
                </c:pt>
                <c:pt idx="5545">
                  <c:v>27.725000000000001</c:v>
                </c:pt>
                <c:pt idx="5546">
                  <c:v>27.73</c:v>
                </c:pt>
                <c:pt idx="5547">
                  <c:v>27.734999999999999</c:v>
                </c:pt>
                <c:pt idx="5548">
                  <c:v>27.74</c:v>
                </c:pt>
                <c:pt idx="5549">
                  <c:v>27.745000000000001</c:v>
                </c:pt>
                <c:pt idx="5550">
                  <c:v>27.75</c:v>
                </c:pt>
                <c:pt idx="5551">
                  <c:v>27.754999999999999</c:v>
                </c:pt>
                <c:pt idx="5552">
                  <c:v>27.76</c:v>
                </c:pt>
                <c:pt idx="5553">
                  <c:v>27.765000000000001</c:v>
                </c:pt>
                <c:pt idx="5554">
                  <c:v>27.77</c:v>
                </c:pt>
                <c:pt idx="5555">
                  <c:v>27.774999999999999</c:v>
                </c:pt>
                <c:pt idx="5556">
                  <c:v>27.78</c:v>
                </c:pt>
                <c:pt idx="5557">
                  <c:v>27.785</c:v>
                </c:pt>
                <c:pt idx="5558">
                  <c:v>27.79</c:v>
                </c:pt>
                <c:pt idx="5559">
                  <c:v>27.795000000000002</c:v>
                </c:pt>
                <c:pt idx="5560">
                  <c:v>27.8</c:v>
                </c:pt>
                <c:pt idx="5561">
                  <c:v>27.805</c:v>
                </c:pt>
                <c:pt idx="5562">
                  <c:v>27.81</c:v>
                </c:pt>
                <c:pt idx="5563">
                  <c:v>27.815000000000001</c:v>
                </c:pt>
                <c:pt idx="5564">
                  <c:v>27.82</c:v>
                </c:pt>
                <c:pt idx="5565">
                  <c:v>27.824999999999999</c:v>
                </c:pt>
                <c:pt idx="5566">
                  <c:v>27.83</c:v>
                </c:pt>
                <c:pt idx="5567">
                  <c:v>27.835000000000001</c:v>
                </c:pt>
                <c:pt idx="5568">
                  <c:v>27.84</c:v>
                </c:pt>
                <c:pt idx="5569">
                  <c:v>27.844999999999999</c:v>
                </c:pt>
                <c:pt idx="5570">
                  <c:v>27.85</c:v>
                </c:pt>
                <c:pt idx="5571">
                  <c:v>27.855</c:v>
                </c:pt>
                <c:pt idx="5572">
                  <c:v>27.86</c:v>
                </c:pt>
                <c:pt idx="5573">
                  <c:v>27.864999999999998</c:v>
                </c:pt>
                <c:pt idx="5574">
                  <c:v>27.87</c:v>
                </c:pt>
                <c:pt idx="5575">
                  <c:v>27.875</c:v>
                </c:pt>
                <c:pt idx="5576">
                  <c:v>27.88</c:v>
                </c:pt>
                <c:pt idx="5577">
                  <c:v>27.885000000000002</c:v>
                </c:pt>
                <c:pt idx="5578">
                  <c:v>27.89</c:v>
                </c:pt>
                <c:pt idx="5579">
                  <c:v>27.895</c:v>
                </c:pt>
                <c:pt idx="5580">
                  <c:v>27.9</c:v>
                </c:pt>
                <c:pt idx="5581">
                  <c:v>27.905000000000001</c:v>
                </c:pt>
                <c:pt idx="5582">
                  <c:v>27.91</c:v>
                </c:pt>
                <c:pt idx="5583">
                  <c:v>27.914999999999999</c:v>
                </c:pt>
                <c:pt idx="5584">
                  <c:v>27.92</c:v>
                </c:pt>
                <c:pt idx="5585">
                  <c:v>27.925000000000001</c:v>
                </c:pt>
                <c:pt idx="5586">
                  <c:v>27.93</c:v>
                </c:pt>
                <c:pt idx="5587">
                  <c:v>27.934999999999999</c:v>
                </c:pt>
                <c:pt idx="5588">
                  <c:v>27.94</c:v>
                </c:pt>
                <c:pt idx="5589">
                  <c:v>27.945</c:v>
                </c:pt>
                <c:pt idx="5590">
                  <c:v>27.95</c:v>
                </c:pt>
                <c:pt idx="5591">
                  <c:v>27.954999999999998</c:v>
                </c:pt>
                <c:pt idx="5592">
                  <c:v>27.96</c:v>
                </c:pt>
                <c:pt idx="5593">
                  <c:v>27.965</c:v>
                </c:pt>
                <c:pt idx="5594">
                  <c:v>27.97</c:v>
                </c:pt>
                <c:pt idx="5595">
                  <c:v>27.975000000000001</c:v>
                </c:pt>
                <c:pt idx="5596">
                  <c:v>27.98</c:v>
                </c:pt>
                <c:pt idx="5597">
                  <c:v>27.984999999999999</c:v>
                </c:pt>
                <c:pt idx="5598">
                  <c:v>27.99</c:v>
                </c:pt>
                <c:pt idx="5599">
                  <c:v>27.995000000000001</c:v>
                </c:pt>
                <c:pt idx="5600">
                  <c:v>28</c:v>
                </c:pt>
                <c:pt idx="5601">
                  <c:v>28.004999999999999</c:v>
                </c:pt>
                <c:pt idx="5602">
                  <c:v>28.01</c:v>
                </c:pt>
                <c:pt idx="5603">
                  <c:v>28.015000000000001</c:v>
                </c:pt>
                <c:pt idx="5604">
                  <c:v>28.02</c:v>
                </c:pt>
                <c:pt idx="5605">
                  <c:v>28.024999999999999</c:v>
                </c:pt>
                <c:pt idx="5606">
                  <c:v>28.03</c:v>
                </c:pt>
                <c:pt idx="5607">
                  <c:v>28.035</c:v>
                </c:pt>
                <c:pt idx="5608">
                  <c:v>28.04</c:v>
                </c:pt>
                <c:pt idx="5609">
                  <c:v>28.045000000000002</c:v>
                </c:pt>
                <c:pt idx="5610">
                  <c:v>28.05</c:v>
                </c:pt>
                <c:pt idx="5611">
                  <c:v>28.055</c:v>
                </c:pt>
                <c:pt idx="5612">
                  <c:v>28.06</c:v>
                </c:pt>
                <c:pt idx="5613">
                  <c:v>28.065000000000001</c:v>
                </c:pt>
                <c:pt idx="5614">
                  <c:v>28.07</c:v>
                </c:pt>
                <c:pt idx="5615">
                  <c:v>28.074999999999999</c:v>
                </c:pt>
                <c:pt idx="5616">
                  <c:v>28.08</c:v>
                </c:pt>
                <c:pt idx="5617">
                  <c:v>28.085000000000001</c:v>
                </c:pt>
                <c:pt idx="5618">
                  <c:v>28.09</c:v>
                </c:pt>
                <c:pt idx="5619">
                  <c:v>28.094999999999999</c:v>
                </c:pt>
                <c:pt idx="5620">
                  <c:v>28.1</c:v>
                </c:pt>
                <c:pt idx="5621">
                  <c:v>28.105</c:v>
                </c:pt>
                <c:pt idx="5622">
                  <c:v>28.11</c:v>
                </c:pt>
                <c:pt idx="5623">
                  <c:v>28.114999999999998</c:v>
                </c:pt>
                <c:pt idx="5624">
                  <c:v>28.12</c:v>
                </c:pt>
                <c:pt idx="5625">
                  <c:v>28.125</c:v>
                </c:pt>
                <c:pt idx="5626">
                  <c:v>28.13</c:v>
                </c:pt>
                <c:pt idx="5627">
                  <c:v>28.135000000000002</c:v>
                </c:pt>
                <c:pt idx="5628">
                  <c:v>28.14</c:v>
                </c:pt>
                <c:pt idx="5629">
                  <c:v>28.145</c:v>
                </c:pt>
                <c:pt idx="5630">
                  <c:v>28.15</c:v>
                </c:pt>
                <c:pt idx="5631">
                  <c:v>28.155000000000001</c:v>
                </c:pt>
                <c:pt idx="5632">
                  <c:v>28.16</c:v>
                </c:pt>
                <c:pt idx="5633">
                  <c:v>28.164999999999999</c:v>
                </c:pt>
                <c:pt idx="5634">
                  <c:v>28.17</c:v>
                </c:pt>
                <c:pt idx="5635">
                  <c:v>28.175000000000001</c:v>
                </c:pt>
                <c:pt idx="5636">
                  <c:v>28.18</c:v>
                </c:pt>
                <c:pt idx="5637">
                  <c:v>28.184999999999999</c:v>
                </c:pt>
                <c:pt idx="5638">
                  <c:v>28.19</c:v>
                </c:pt>
                <c:pt idx="5639">
                  <c:v>28.195</c:v>
                </c:pt>
                <c:pt idx="5640">
                  <c:v>28.2</c:v>
                </c:pt>
                <c:pt idx="5641">
                  <c:v>28.204999999999998</c:v>
                </c:pt>
                <c:pt idx="5642">
                  <c:v>28.21</c:v>
                </c:pt>
                <c:pt idx="5643">
                  <c:v>28.215</c:v>
                </c:pt>
                <c:pt idx="5644">
                  <c:v>28.22</c:v>
                </c:pt>
                <c:pt idx="5645">
                  <c:v>28.225000000000001</c:v>
                </c:pt>
                <c:pt idx="5646">
                  <c:v>28.23</c:v>
                </c:pt>
                <c:pt idx="5647">
                  <c:v>28.234999999999999</c:v>
                </c:pt>
                <c:pt idx="5648">
                  <c:v>28.24</c:v>
                </c:pt>
                <c:pt idx="5649">
                  <c:v>28.245000000000001</c:v>
                </c:pt>
                <c:pt idx="5650">
                  <c:v>28.25</c:v>
                </c:pt>
                <c:pt idx="5651">
                  <c:v>28.254999999999999</c:v>
                </c:pt>
                <c:pt idx="5652">
                  <c:v>28.26</c:v>
                </c:pt>
                <c:pt idx="5653">
                  <c:v>28.265000000000001</c:v>
                </c:pt>
                <c:pt idx="5654">
                  <c:v>28.27</c:v>
                </c:pt>
                <c:pt idx="5655">
                  <c:v>28.274999999999999</c:v>
                </c:pt>
                <c:pt idx="5656">
                  <c:v>28.28</c:v>
                </c:pt>
                <c:pt idx="5657">
                  <c:v>28.285</c:v>
                </c:pt>
                <c:pt idx="5658">
                  <c:v>28.29</c:v>
                </c:pt>
                <c:pt idx="5659">
                  <c:v>28.295000000000002</c:v>
                </c:pt>
                <c:pt idx="5660">
                  <c:v>28.3</c:v>
                </c:pt>
                <c:pt idx="5661">
                  <c:v>28.305</c:v>
                </c:pt>
                <c:pt idx="5662">
                  <c:v>28.31</c:v>
                </c:pt>
                <c:pt idx="5663">
                  <c:v>28.315000000000001</c:v>
                </c:pt>
                <c:pt idx="5664">
                  <c:v>28.32</c:v>
                </c:pt>
                <c:pt idx="5665">
                  <c:v>28.324999999999999</c:v>
                </c:pt>
                <c:pt idx="5666">
                  <c:v>28.33</c:v>
                </c:pt>
                <c:pt idx="5667">
                  <c:v>28.335000000000001</c:v>
                </c:pt>
                <c:pt idx="5668">
                  <c:v>28.34</c:v>
                </c:pt>
                <c:pt idx="5669">
                  <c:v>28.344999999999999</c:v>
                </c:pt>
                <c:pt idx="5670">
                  <c:v>28.35</c:v>
                </c:pt>
                <c:pt idx="5671">
                  <c:v>28.355</c:v>
                </c:pt>
                <c:pt idx="5672">
                  <c:v>28.36</c:v>
                </c:pt>
                <c:pt idx="5673">
                  <c:v>28.364999999999998</c:v>
                </c:pt>
                <c:pt idx="5674">
                  <c:v>28.37</c:v>
                </c:pt>
                <c:pt idx="5675">
                  <c:v>28.375</c:v>
                </c:pt>
                <c:pt idx="5676">
                  <c:v>28.38</c:v>
                </c:pt>
                <c:pt idx="5677">
                  <c:v>28.385000000000002</c:v>
                </c:pt>
                <c:pt idx="5678">
                  <c:v>28.39</c:v>
                </c:pt>
                <c:pt idx="5679">
                  <c:v>28.395</c:v>
                </c:pt>
                <c:pt idx="5680">
                  <c:v>28.4</c:v>
                </c:pt>
                <c:pt idx="5681">
                  <c:v>28.405000000000001</c:v>
                </c:pt>
                <c:pt idx="5682">
                  <c:v>28.41</c:v>
                </c:pt>
                <c:pt idx="5683">
                  <c:v>28.414999999999999</c:v>
                </c:pt>
                <c:pt idx="5684">
                  <c:v>28.42</c:v>
                </c:pt>
                <c:pt idx="5685">
                  <c:v>28.425000000000001</c:v>
                </c:pt>
                <c:pt idx="5686">
                  <c:v>28.43</c:v>
                </c:pt>
                <c:pt idx="5687">
                  <c:v>28.434999999999999</c:v>
                </c:pt>
                <c:pt idx="5688">
                  <c:v>28.44</c:v>
                </c:pt>
                <c:pt idx="5689">
                  <c:v>28.445</c:v>
                </c:pt>
                <c:pt idx="5690">
                  <c:v>28.45</c:v>
                </c:pt>
                <c:pt idx="5691">
                  <c:v>28.454999999999998</c:v>
                </c:pt>
                <c:pt idx="5692">
                  <c:v>28.46</c:v>
                </c:pt>
                <c:pt idx="5693">
                  <c:v>28.465</c:v>
                </c:pt>
                <c:pt idx="5694">
                  <c:v>28.47</c:v>
                </c:pt>
                <c:pt idx="5695">
                  <c:v>28.475000000000001</c:v>
                </c:pt>
                <c:pt idx="5696">
                  <c:v>28.48</c:v>
                </c:pt>
                <c:pt idx="5697">
                  <c:v>28.484999999999999</c:v>
                </c:pt>
                <c:pt idx="5698">
                  <c:v>28.49</c:v>
                </c:pt>
                <c:pt idx="5699">
                  <c:v>28.495000000000001</c:v>
                </c:pt>
                <c:pt idx="5700">
                  <c:v>28.5</c:v>
                </c:pt>
                <c:pt idx="5701">
                  <c:v>28.504999999999999</c:v>
                </c:pt>
                <c:pt idx="5702">
                  <c:v>28.51</c:v>
                </c:pt>
                <c:pt idx="5703">
                  <c:v>28.515000000000001</c:v>
                </c:pt>
                <c:pt idx="5704">
                  <c:v>28.52</c:v>
                </c:pt>
                <c:pt idx="5705">
                  <c:v>28.524999999999999</c:v>
                </c:pt>
                <c:pt idx="5706">
                  <c:v>28.53</c:v>
                </c:pt>
                <c:pt idx="5707">
                  <c:v>28.535</c:v>
                </c:pt>
                <c:pt idx="5708">
                  <c:v>28.54</c:v>
                </c:pt>
                <c:pt idx="5709">
                  <c:v>28.545000000000002</c:v>
                </c:pt>
                <c:pt idx="5710">
                  <c:v>28.55</c:v>
                </c:pt>
                <c:pt idx="5711">
                  <c:v>28.555</c:v>
                </c:pt>
                <c:pt idx="5712">
                  <c:v>28.56</c:v>
                </c:pt>
                <c:pt idx="5713">
                  <c:v>28.565000000000001</c:v>
                </c:pt>
                <c:pt idx="5714">
                  <c:v>28.57</c:v>
                </c:pt>
                <c:pt idx="5715">
                  <c:v>28.574999999999999</c:v>
                </c:pt>
                <c:pt idx="5716">
                  <c:v>28.58</c:v>
                </c:pt>
                <c:pt idx="5717">
                  <c:v>28.585000000000001</c:v>
                </c:pt>
                <c:pt idx="5718">
                  <c:v>28.59</c:v>
                </c:pt>
                <c:pt idx="5719">
                  <c:v>28.594999999999999</c:v>
                </c:pt>
                <c:pt idx="5720">
                  <c:v>28.6</c:v>
                </c:pt>
                <c:pt idx="5721">
                  <c:v>28.605</c:v>
                </c:pt>
                <c:pt idx="5722">
                  <c:v>28.61</c:v>
                </c:pt>
                <c:pt idx="5723">
                  <c:v>28.614999999999998</c:v>
                </c:pt>
                <c:pt idx="5724">
                  <c:v>28.62</c:v>
                </c:pt>
                <c:pt idx="5725">
                  <c:v>28.625</c:v>
                </c:pt>
                <c:pt idx="5726">
                  <c:v>28.63</c:v>
                </c:pt>
                <c:pt idx="5727">
                  <c:v>28.635000000000002</c:v>
                </c:pt>
                <c:pt idx="5728">
                  <c:v>28.64</c:v>
                </c:pt>
                <c:pt idx="5729">
                  <c:v>28.645</c:v>
                </c:pt>
                <c:pt idx="5730">
                  <c:v>28.65</c:v>
                </c:pt>
                <c:pt idx="5731">
                  <c:v>28.655000000000001</c:v>
                </c:pt>
                <c:pt idx="5732">
                  <c:v>28.66</c:v>
                </c:pt>
                <c:pt idx="5733">
                  <c:v>28.664999999999999</c:v>
                </c:pt>
                <c:pt idx="5734">
                  <c:v>28.67</c:v>
                </c:pt>
                <c:pt idx="5735">
                  <c:v>28.675000000000001</c:v>
                </c:pt>
                <c:pt idx="5736">
                  <c:v>28.68</c:v>
                </c:pt>
                <c:pt idx="5737">
                  <c:v>28.684999999999999</c:v>
                </c:pt>
                <c:pt idx="5738">
                  <c:v>28.69</c:v>
                </c:pt>
                <c:pt idx="5739">
                  <c:v>28.695</c:v>
                </c:pt>
                <c:pt idx="5740">
                  <c:v>28.7</c:v>
                </c:pt>
                <c:pt idx="5741">
                  <c:v>28.704999999999998</c:v>
                </c:pt>
                <c:pt idx="5742">
                  <c:v>28.71</c:v>
                </c:pt>
                <c:pt idx="5743">
                  <c:v>28.715</c:v>
                </c:pt>
                <c:pt idx="5744">
                  <c:v>28.72</c:v>
                </c:pt>
                <c:pt idx="5745">
                  <c:v>28.725000000000001</c:v>
                </c:pt>
                <c:pt idx="5746">
                  <c:v>28.73</c:v>
                </c:pt>
                <c:pt idx="5747">
                  <c:v>28.734999999999999</c:v>
                </c:pt>
                <c:pt idx="5748">
                  <c:v>28.74</c:v>
                </c:pt>
                <c:pt idx="5749">
                  <c:v>28.745000000000001</c:v>
                </c:pt>
                <c:pt idx="5750">
                  <c:v>28.75</c:v>
                </c:pt>
                <c:pt idx="5751">
                  <c:v>28.754999999999999</c:v>
                </c:pt>
                <c:pt idx="5752">
                  <c:v>28.76</c:v>
                </c:pt>
                <c:pt idx="5753">
                  <c:v>28.765000000000001</c:v>
                </c:pt>
                <c:pt idx="5754">
                  <c:v>28.77</c:v>
                </c:pt>
                <c:pt idx="5755">
                  <c:v>28.774999999999999</c:v>
                </c:pt>
                <c:pt idx="5756">
                  <c:v>28.78</c:v>
                </c:pt>
                <c:pt idx="5757">
                  <c:v>28.785</c:v>
                </c:pt>
                <c:pt idx="5758">
                  <c:v>28.79</c:v>
                </c:pt>
                <c:pt idx="5759">
                  <c:v>28.795000000000002</c:v>
                </c:pt>
                <c:pt idx="5760">
                  <c:v>28.8</c:v>
                </c:pt>
                <c:pt idx="5761">
                  <c:v>28.805</c:v>
                </c:pt>
                <c:pt idx="5762">
                  <c:v>28.81</c:v>
                </c:pt>
                <c:pt idx="5763">
                  <c:v>28.815000000000001</c:v>
                </c:pt>
                <c:pt idx="5764">
                  <c:v>28.82</c:v>
                </c:pt>
                <c:pt idx="5765">
                  <c:v>28.824999999999999</c:v>
                </c:pt>
                <c:pt idx="5766">
                  <c:v>28.83</c:v>
                </c:pt>
                <c:pt idx="5767">
                  <c:v>28.835000000000001</c:v>
                </c:pt>
                <c:pt idx="5768">
                  <c:v>28.84</c:v>
                </c:pt>
                <c:pt idx="5769">
                  <c:v>28.844999999999999</c:v>
                </c:pt>
                <c:pt idx="5770">
                  <c:v>28.85</c:v>
                </c:pt>
                <c:pt idx="5771">
                  <c:v>28.855</c:v>
                </c:pt>
                <c:pt idx="5772">
                  <c:v>28.86</c:v>
                </c:pt>
                <c:pt idx="5773">
                  <c:v>28.864999999999998</c:v>
                </c:pt>
                <c:pt idx="5774">
                  <c:v>28.87</c:v>
                </c:pt>
                <c:pt idx="5775">
                  <c:v>28.875</c:v>
                </c:pt>
                <c:pt idx="5776">
                  <c:v>28.88</c:v>
                </c:pt>
                <c:pt idx="5777">
                  <c:v>28.885000000000002</c:v>
                </c:pt>
                <c:pt idx="5778">
                  <c:v>28.89</c:v>
                </c:pt>
                <c:pt idx="5779">
                  <c:v>28.895</c:v>
                </c:pt>
                <c:pt idx="5780">
                  <c:v>28.9</c:v>
                </c:pt>
                <c:pt idx="5781">
                  <c:v>28.905000000000001</c:v>
                </c:pt>
                <c:pt idx="5782">
                  <c:v>28.91</c:v>
                </c:pt>
                <c:pt idx="5783">
                  <c:v>28.914999999999999</c:v>
                </c:pt>
                <c:pt idx="5784">
                  <c:v>28.92</c:v>
                </c:pt>
                <c:pt idx="5785">
                  <c:v>28.925000000000001</c:v>
                </c:pt>
                <c:pt idx="5786">
                  <c:v>28.93</c:v>
                </c:pt>
                <c:pt idx="5787">
                  <c:v>28.934999999999999</c:v>
                </c:pt>
                <c:pt idx="5788">
                  <c:v>28.94</c:v>
                </c:pt>
                <c:pt idx="5789">
                  <c:v>28.945</c:v>
                </c:pt>
                <c:pt idx="5790">
                  <c:v>28.95</c:v>
                </c:pt>
                <c:pt idx="5791">
                  <c:v>28.954999999999998</c:v>
                </c:pt>
                <c:pt idx="5792">
                  <c:v>28.96</c:v>
                </c:pt>
                <c:pt idx="5793">
                  <c:v>28.965</c:v>
                </c:pt>
                <c:pt idx="5794">
                  <c:v>28.97</c:v>
                </c:pt>
                <c:pt idx="5795">
                  <c:v>28.975000000000001</c:v>
                </c:pt>
                <c:pt idx="5796">
                  <c:v>28.98</c:v>
                </c:pt>
                <c:pt idx="5797">
                  <c:v>28.984999999999999</c:v>
                </c:pt>
                <c:pt idx="5798">
                  <c:v>28.99</c:v>
                </c:pt>
                <c:pt idx="5799">
                  <c:v>28.995000000000001</c:v>
                </c:pt>
                <c:pt idx="5800">
                  <c:v>29</c:v>
                </c:pt>
                <c:pt idx="5801">
                  <c:v>29.004999999999999</c:v>
                </c:pt>
                <c:pt idx="5802">
                  <c:v>29.01</c:v>
                </c:pt>
                <c:pt idx="5803">
                  <c:v>29.015000000000001</c:v>
                </c:pt>
                <c:pt idx="5804">
                  <c:v>29.02</c:v>
                </c:pt>
                <c:pt idx="5805">
                  <c:v>29.024999999999999</c:v>
                </c:pt>
                <c:pt idx="5806">
                  <c:v>29.03</c:v>
                </c:pt>
                <c:pt idx="5807">
                  <c:v>29.035</c:v>
                </c:pt>
                <c:pt idx="5808">
                  <c:v>29.04</c:v>
                </c:pt>
                <c:pt idx="5809">
                  <c:v>29.045000000000002</c:v>
                </c:pt>
                <c:pt idx="5810">
                  <c:v>29.05</c:v>
                </c:pt>
                <c:pt idx="5811">
                  <c:v>29.055</c:v>
                </c:pt>
                <c:pt idx="5812">
                  <c:v>29.06</c:v>
                </c:pt>
                <c:pt idx="5813">
                  <c:v>29.065000000000001</c:v>
                </c:pt>
                <c:pt idx="5814">
                  <c:v>29.07</c:v>
                </c:pt>
                <c:pt idx="5815">
                  <c:v>29.074999999999999</c:v>
                </c:pt>
                <c:pt idx="5816">
                  <c:v>29.08</c:v>
                </c:pt>
                <c:pt idx="5817">
                  <c:v>29.085000000000001</c:v>
                </c:pt>
                <c:pt idx="5818">
                  <c:v>29.09</c:v>
                </c:pt>
                <c:pt idx="5819">
                  <c:v>29.094999999999999</c:v>
                </c:pt>
                <c:pt idx="5820">
                  <c:v>29.1</c:v>
                </c:pt>
                <c:pt idx="5821">
                  <c:v>29.105</c:v>
                </c:pt>
                <c:pt idx="5822">
                  <c:v>29.11</c:v>
                </c:pt>
                <c:pt idx="5823">
                  <c:v>29.114999999999998</c:v>
                </c:pt>
                <c:pt idx="5824">
                  <c:v>29.12</c:v>
                </c:pt>
                <c:pt idx="5825">
                  <c:v>29.125</c:v>
                </c:pt>
                <c:pt idx="5826">
                  <c:v>29.13</c:v>
                </c:pt>
                <c:pt idx="5827">
                  <c:v>29.135000000000002</c:v>
                </c:pt>
                <c:pt idx="5828">
                  <c:v>29.14</c:v>
                </c:pt>
                <c:pt idx="5829">
                  <c:v>29.145</c:v>
                </c:pt>
                <c:pt idx="5830">
                  <c:v>29.15</c:v>
                </c:pt>
                <c:pt idx="5831">
                  <c:v>29.155000000000001</c:v>
                </c:pt>
                <c:pt idx="5832">
                  <c:v>29.16</c:v>
                </c:pt>
                <c:pt idx="5833">
                  <c:v>29.164999999999999</c:v>
                </c:pt>
                <c:pt idx="5834">
                  <c:v>29.17</c:v>
                </c:pt>
                <c:pt idx="5835">
                  <c:v>29.175000000000001</c:v>
                </c:pt>
                <c:pt idx="5836">
                  <c:v>29.18</c:v>
                </c:pt>
                <c:pt idx="5837">
                  <c:v>29.184999999999999</c:v>
                </c:pt>
                <c:pt idx="5838">
                  <c:v>29.19</c:v>
                </c:pt>
                <c:pt idx="5839">
                  <c:v>29.195</c:v>
                </c:pt>
                <c:pt idx="5840">
                  <c:v>29.2</c:v>
                </c:pt>
                <c:pt idx="5841">
                  <c:v>29.204999999999998</c:v>
                </c:pt>
                <c:pt idx="5842">
                  <c:v>29.21</c:v>
                </c:pt>
                <c:pt idx="5843">
                  <c:v>29.215</c:v>
                </c:pt>
                <c:pt idx="5844">
                  <c:v>29.22</c:v>
                </c:pt>
                <c:pt idx="5845">
                  <c:v>29.225000000000001</c:v>
                </c:pt>
                <c:pt idx="5846">
                  <c:v>29.23</c:v>
                </c:pt>
                <c:pt idx="5847">
                  <c:v>29.234999999999999</c:v>
                </c:pt>
                <c:pt idx="5848">
                  <c:v>29.24</c:v>
                </c:pt>
                <c:pt idx="5849">
                  <c:v>29.245000000000001</c:v>
                </c:pt>
                <c:pt idx="5850">
                  <c:v>29.25</c:v>
                </c:pt>
                <c:pt idx="5851">
                  <c:v>29.254999999999999</c:v>
                </c:pt>
                <c:pt idx="5852">
                  <c:v>29.26</c:v>
                </c:pt>
                <c:pt idx="5853">
                  <c:v>29.265000000000001</c:v>
                </c:pt>
                <c:pt idx="5854">
                  <c:v>29.27</c:v>
                </c:pt>
                <c:pt idx="5855">
                  <c:v>29.274999999999999</c:v>
                </c:pt>
                <c:pt idx="5856">
                  <c:v>29.28</c:v>
                </c:pt>
                <c:pt idx="5857">
                  <c:v>29.285</c:v>
                </c:pt>
                <c:pt idx="5858">
                  <c:v>29.29</c:v>
                </c:pt>
                <c:pt idx="5859">
                  <c:v>29.295000000000002</c:v>
                </c:pt>
                <c:pt idx="5860">
                  <c:v>29.3</c:v>
                </c:pt>
                <c:pt idx="5861">
                  <c:v>29.305</c:v>
                </c:pt>
                <c:pt idx="5862">
                  <c:v>29.31</c:v>
                </c:pt>
                <c:pt idx="5863">
                  <c:v>29.315000000000001</c:v>
                </c:pt>
                <c:pt idx="5864">
                  <c:v>29.32</c:v>
                </c:pt>
                <c:pt idx="5865">
                  <c:v>29.324999999999999</c:v>
                </c:pt>
                <c:pt idx="5866">
                  <c:v>29.33</c:v>
                </c:pt>
                <c:pt idx="5867">
                  <c:v>29.335000000000001</c:v>
                </c:pt>
                <c:pt idx="5868">
                  <c:v>29.34</c:v>
                </c:pt>
                <c:pt idx="5869">
                  <c:v>29.344999999999999</c:v>
                </c:pt>
                <c:pt idx="5870">
                  <c:v>29.35</c:v>
                </c:pt>
                <c:pt idx="5871">
                  <c:v>29.355</c:v>
                </c:pt>
                <c:pt idx="5872">
                  <c:v>29.36</c:v>
                </c:pt>
                <c:pt idx="5873">
                  <c:v>29.364999999999998</c:v>
                </c:pt>
                <c:pt idx="5874">
                  <c:v>29.37</c:v>
                </c:pt>
                <c:pt idx="5875">
                  <c:v>29.375</c:v>
                </c:pt>
                <c:pt idx="5876">
                  <c:v>29.38</c:v>
                </c:pt>
                <c:pt idx="5877">
                  <c:v>29.385000000000002</c:v>
                </c:pt>
                <c:pt idx="5878">
                  <c:v>29.39</c:v>
                </c:pt>
                <c:pt idx="5879">
                  <c:v>29.395</c:v>
                </c:pt>
                <c:pt idx="5880">
                  <c:v>29.4</c:v>
                </c:pt>
                <c:pt idx="5881">
                  <c:v>29.405000000000001</c:v>
                </c:pt>
                <c:pt idx="5882">
                  <c:v>29.41</c:v>
                </c:pt>
                <c:pt idx="5883">
                  <c:v>29.414999999999999</c:v>
                </c:pt>
                <c:pt idx="5884">
                  <c:v>29.42</c:v>
                </c:pt>
                <c:pt idx="5885">
                  <c:v>29.425000000000001</c:v>
                </c:pt>
                <c:pt idx="5886">
                  <c:v>29.43</c:v>
                </c:pt>
                <c:pt idx="5887">
                  <c:v>29.434999999999999</c:v>
                </c:pt>
                <c:pt idx="5888">
                  <c:v>29.44</c:v>
                </c:pt>
                <c:pt idx="5889">
                  <c:v>29.445</c:v>
                </c:pt>
                <c:pt idx="5890">
                  <c:v>29.45</c:v>
                </c:pt>
                <c:pt idx="5891">
                  <c:v>29.454999999999998</c:v>
                </c:pt>
                <c:pt idx="5892">
                  <c:v>29.46</c:v>
                </c:pt>
                <c:pt idx="5893">
                  <c:v>29.465</c:v>
                </c:pt>
                <c:pt idx="5894">
                  <c:v>29.47</c:v>
                </c:pt>
                <c:pt idx="5895">
                  <c:v>29.475000000000001</c:v>
                </c:pt>
                <c:pt idx="5896">
                  <c:v>29.48</c:v>
                </c:pt>
                <c:pt idx="5897">
                  <c:v>29.484999999999999</c:v>
                </c:pt>
                <c:pt idx="5898">
                  <c:v>29.49</c:v>
                </c:pt>
                <c:pt idx="5899">
                  <c:v>29.495000000000001</c:v>
                </c:pt>
                <c:pt idx="5900">
                  <c:v>29.5</c:v>
                </c:pt>
                <c:pt idx="5901">
                  <c:v>29.504999999999999</c:v>
                </c:pt>
                <c:pt idx="5902">
                  <c:v>29.51</c:v>
                </c:pt>
                <c:pt idx="5903">
                  <c:v>29.515000000000001</c:v>
                </c:pt>
                <c:pt idx="5904">
                  <c:v>29.52</c:v>
                </c:pt>
                <c:pt idx="5905">
                  <c:v>29.524999999999999</c:v>
                </c:pt>
                <c:pt idx="5906">
                  <c:v>29.53</c:v>
                </c:pt>
                <c:pt idx="5907">
                  <c:v>29.535</c:v>
                </c:pt>
                <c:pt idx="5908">
                  <c:v>29.54</c:v>
                </c:pt>
                <c:pt idx="5909">
                  <c:v>29.545000000000002</c:v>
                </c:pt>
                <c:pt idx="5910">
                  <c:v>29.55</c:v>
                </c:pt>
                <c:pt idx="5911">
                  <c:v>29.555</c:v>
                </c:pt>
                <c:pt idx="5912">
                  <c:v>29.56</c:v>
                </c:pt>
                <c:pt idx="5913">
                  <c:v>29.565000000000001</c:v>
                </c:pt>
                <c:pt idx="5914">
                  <c:v>29.57</c:v>
                </c:pt>
                <c:pt idx="5915">
                  <c:v>29.574999999999999</c:v>
                </c:pt>
                <c:pt idx="5916">
                  <c:v>29.58</c:v>
                </c:pt>
                <c:pt idx="5917">
                  <c:v>29.585000000000001</c:v>
                </c:pt>
                <c:pt idx="5918">
                  <c:v>29.59</c:v>
                </c:pt>
                <c:pt idx="5919">
                  <c:v>29.594999999999999</c:v>
                </c:pt>
                <c:pt idx="5920">
                  <c:v>29.6</c:v>
                </c:pt>
                <c:pt idx="5921">
                  <c:v>29.605</c:v>
                </c:pt>
                <c:pt idx="5922">
                  <c:v>29.61</c:v>
                </c:pt>
                <c:pt idx="5923">
                  <c:v>29.614999999999998</c:v>
                </c:pt>
                <c:pt idx="5924">
                  <c:v>29.62</c:v>
                </c:pt>
                <c:pt idx="5925">
                  <c:v>29.625</c:v>
                </c:pt>
                <c:pt idx="5926">
                  <c:v>29.63</c:v>
                </c:pt>
                <c:pt idx="5927">
                  <c:v>29.635000000000002</c:v>
                </c:pt>
                <c:pt idx="5928">
                  <c:v>29.64</c:v>
                </c:pt>
                <c:pt idx="5929">
                  <c:v>29.645</c:v>
                </c:pt>
                <c:pt idx="5930">
                  <c:v>29.65</c:v>
                </c:pt>
                <c:pt idx="5931">
                  <c:v>29.655000000000001</c:v>
                </c:pt>
                <c:pt idx="5932">
                  <c:v>29.66</c:v>
                </c:pt>
                <c:pt idx="5933">
                  <c:v>29.664999999999999</c:v>
                </c:pt>
                <c:pt idx="5934">
                  <c:v>29.67</c:v>
                </c:pt>
                <c:pt idx="5935">
                  <c:v>29.675000000000001</c:v>
                </c:pt>
                <c:pt idx="5936">
                  <c:v>29.68</c:v>
                </c:pt>
                <c:pt idx="5937">
                  <c:v>29.684999999999999</c:v>
                </c:pt>
                <c:pt idx="5938">
                  <c:v>29.69</c:v>
                </c:pt>
                <c:pt idx="5939">
                  <c:v>29.695</c:v>
                </c:pt>
                <c:pt idx="5940">
                  <c:v>29.7</c:v>
                </c:pt>
                <c:pt idx="5941">
                  <c:v>29.704999999999998</c:v>
                </c:pt>
                <c:pt idx="5942">
                  <c:v>29.71</c:v>
                </c:pt>
                <c:pt idx="5943">
                  <c:v>29.715</c:v>
                </c:pt>
                <c:pt idx="5944">
                  <c:v>29.72</c:v>
                </c:pt>
                <c:pt idx="5945">
                  <c:v>29.725000000000001</c:v>
                </c:pt>
                <c:pt idx="5946">
                  <c:v>29.73</c:v>
                </c:pt>
                <c:pt idx="5947">
                  <c:v>29.734999999999999</c:v>
                </c:pt>
                <c:pt idx="5948">
                  <c:v>29.74</c:v>
                </c:pt>
                <c:pt idx="5949">
                  <c:v>29.745000000000001</c:v>
                </c:pt>
                <c:pt idx="5950">
                  <c:v>29.75</c:v>
                </c:pt>
                <c:pt idx="5951">
                  <c:v>29.754999999999999</c:v>
                </c:pt>
                <c:pt idx="5952">
                  <c:v>29.76</c:v>
                </c:pt>
                <c:pt idx="5953">
                  <c:v>29.765000000000001</c:v>
                </c:pt>
                <c:pt idx="5954">
                  <c:v>29.77</c:v>
                </c:pt>
                <c:pt idx="5955">
                  <c:v>29.774999999999999</c:v>
                </c:pt>
                <c:pt idx="5956">
                  <c:v>29.78</c:v>
                </c:pt>
                <c:pt idx="5957">
                  <c:v>29.785</c:v>
                </c:pt>
                <c:pt idx="5958">
                  <c:v>29.79</c:v>
                </c:pt>
                <c:pt idx="5959">
                  <c:v>29.795000000000002</c:v>
                </c:pt>
                <c:pt idx="5960">
                  <c:v>29.8</c:v>
                </c:pt>
                <c:pt idx="5961">
                  <c:v>29.805</c:v>
                </c:pt>
                <c:pt idx="5962">
                  <c:v>29.81</c:v>
                </c:pt>
                <c:pt idx="5963">
                  <c:v>29.815000000000001</c:v>
                </c:pt>
                <c:pt idx="5964">
                  <c:v>29.82</c:v>
                </c:pt>
                <c:pt idx="5965">
                  <c:v>29.824999999999999</c:v>
                </c:pt>
                <c:pt idx="5966">
                  <c:v>29.83</c:v>
                </c:pt>
                <c:pt idx="5967">
                  <c:v>29.835000000000001</c:v>
                </c:pt>
                <c:pt idx="5968">
                  <c:v>29.84</c:v>
                </c:pt>
                <c:pt idx="5969">
                  <c:v>29.844999999999999</c:v>
                </c:pt>
                <c:pt idx="5970">
                  <c:v>29.85</c:v>
                </c:pt>
                <c:pt idx="5971">
                  <c:v>29.855</c:v>
                </c:pt>
                <c:pt idx="5972">
                  <c:v>29.86</c:v>
                </c:pt>
                <c:pt idx="5973">
                  <c:v>29.864999999999998</c:v>
                </c:pt>
                <c:pt idx="5974">
                  <c:v>29.87</c:v>
                </c:pt>
                <c:pt idx="5975">
                  <c:v>29.875</c:v>
                </c:pt>
                <c:pt idx="5976">
                  <c:v>29.88</c:v>
                </c:pt>
                <c:pt idx="5977">
                  <c:v>29.885000000000002</c:v>
                </c:pt>
                <c:pt idx="5978">
                  <c:v>29.89</c:v>
                </c:pt>
                <c:pt idx="5979">
                  <c:v>29.895</c:v>
                </c:pt>
                <c:pt idx="5980">
                  <c:v>29.9</c:v>
                </c:pt>
                <c:pt idx="5981">
                  <c:v>29.905000000000001</c:v>
                </c:pt>
                <c:pt idx="5982">
                  <c:v>29.91</c:v>
                </c:pt>
                <c:pt idx="5983">
                  <c:v>29.914999999999999</c:v>
                </c:pt>
                <c:pt idx="5984">
                  <c:v>29.92</c:v>
                </c:pt>
                <c:pt idx="5985">
                  <c:v>29.925000000000001</c:v>
                </c:pt>
                <c:pt idx="5986">
                  <c:v>29.93</c:v>
                </c:pt>
                <c:pt idx="5987">
                  <c:v>29.934999999999999</c:v>
                </c:pt>
                <c:pt idx="5988">
                  <c:v>29.94</c:v>
                </c:pt>
                <c:pt idx="5989">
                  <c:v>29.945</c:v>
                </c:pt>
                <c:pt idx="5990">
                  <c:v>29.95</c:v>
                </c:pt>
                <c:pt idx="5991">
                  <c:v>29.954999999999998</c:v>
                </c:pt>
                <c:pt idx="5992">
                  <c:v>29.96</c:v>
                </c:pt>
                <c:pt idx="5993">
                  <c:v>29.965</c:v>
                </c:pt>
                <c:pt idx="5994">
                  <c:v>29.97</c:v>
                </c:pt>
                <c:pt idx="5995">
                  <c:v>29.975000000000001</c:v>
                </c:pt>
                <c:pt idx="5996">
                  <c:v>29.98</c:v>
                </c:pt>
                <c:pt idx="5997">
                  <c:v>29.984999999999999</c:v>
                </c:pt>
                <c:pt idx="5998">
                  <c:v>29.99</c:v>
                </c:pt>
                <c:pt idx="5999">
                  <c:v>29.995000000000001</c:v>
                </c:pt>
                <c:pt idx="6000">
                  <c:v>30</c:v>
                </c:pt>
                <c:pt idx="6001">
                  <c:v>30.004999999999999</c:v>
                </c:pt>
                <c:pt idx="6002">
                  <c:v>30.01</c:v>
                </c:pt>
                <c:pt idx="6003">
                  <c:v>30.015000000000001</c:v>
                </c:pt>
                <c:pt idx="6004">
                  <c:v>30.02</c:v>
                </c:pt>
                <c:pt idx="6005">
                  <c:v>30.024999999999999</c:v>
                </c:pt>
                <c:pt idx="6006">
                  <c:v>30.03</c:v>
                </c:pt>
                <c:pt idx="6007">
                  <c:v>30.035</c:v>
                </c:pt>
                <c:pt idx="6008">
                  <c:v>30.04</c:v>
                </c:pt>
                <c:pt idx="6009">
                  <c:v>30.045000000000002</c:v>
                </c:pt>
                <c:pt idx="6010">
                  <c:v>30.05</c:v>
                </c:pt>
                <c:pt idx="6011">
                  <c:v>30.055</c:v>
                </c:pt>
                <c:pt idx="6012">
                  <c:v>30.06</c:v>
                </c:pt>
                <c:pt idx="6013">
                  <c:v>30.065000000000001</c:v>
                </c:pt>
                <c:pt idx="6014">
                  <c:v>30.07</c:v>
                </c:pt>
                <c:pt idx="6015">
                  <c:v>30.074999999999999</c:v>
                </c:pt>
                <c:pt idx="6016">
                  <c:v>30.08</c:v>
                </c:pt>
                <c:pt idx="6017">
                  <c:v>30.085000000000001</c:v>
                </c:pt>
                <c:pt idx="6018">
                  <c:v>30.09</c:v>
                </c:pt>
                <c:pt idx="6019">
                  <c:v>30.094999999999999</c:v>
                </c:pt>
                <c:pt idx="6020">
                  <c:v>30.1</c:v>
                </c:pt>
                <c:pt idx="6021">
                  <c:v>30.105</c:v>
                </c:pt>
                <c:pt idx="6022">
                  <c:v>30.11</c:v>
                </c:pt>
                <c:pt idx="6023">
                  <c:v>30.114999999999998</c:v>
                </c:pt>
                <c:pt idx="6024">
                  <c:v>30.12</c:v>
                </c:pt>
                <c:pt idx="6025">
                  <c:v>30.125</c:v>
                </c:pt>
                <c:pt idx="6026">
                  <c:v>30.13</c:v>
                </c:pt>
                <c:pt idx="6027">
                  <c:v>30.135000000000002</c:v>
                </c:pt>
                <c:pt idx="6028">
                  <c:v>30.14</c:v>
                </c:pt>
                <c:pt idx="6029">
                  <c:v>30.145</c:v>
                </c:pt>
                <c:pt idx="6030">
                  <c:v>30.15</c:v>
                </c:pt>
                <c:pt idx="6031">
                  <c:v>30.155000000000001</c:v>
                </c:pt>
                <c:pt idx="6032">
                  <c:v>30.16</c:v>
                </c:pt>
                <c:pt idx="6033">
                  <c:v>30.164999999999999</c:v>
                </c:pt>
                <c:pt idx="6034">
                  <c:v>30.17</c:v>
                </c:pt>
                <c:pt idx="6035">
                  <c:v>30.175000000000001</c:v>
                </c:pt>
                <c:pt idx="6036">
                  <c:v>30.18</c:v>
                </c:pt>
                <c:pt idx="6037">
                  <c:v>30.184999999999999</c:v>
                </c:pt>
                <c:pt idx="6038">
                  <c:v>30.19</c:v>
                </c:pt>
                <c:pt idx="6039">
                  <c:v>30.195</c:v>
                </c:pt>
                <c:pt idx="6040">
                  <c:v>30.2</c:v>
                </c:pt>
                <c:pt idx="6041">
                  <c:v>30.204999999999998</c:v>
                </c:pt>
                <c:pt idx="6042">
                  <c:v>30.21</c:v>
                </c:pt>
                <c:pt idx="6043">
                  <c:v>30.215</c:v>
                </c:pt>
                <c:pt idx="6044">
                  <c:v>30.22</c:v>
                </c:pt>
                <c:pt idx="6045">
                  <c:v>30.225000000000001</c:v>
                </c:pt>
                <c:pt idx="6046">
                  <c:v>30.23</c:v>
                </c:pt>
                <c:pt idx="6047">
                  <c:v>30.234999999999999</c:v>
                </c:pt>
                <c:pt idx="6048">
                  <c:v>30.24</c:v>
                </c:pt>
                <c:pt idx="6049">
                  <c:v>30.245000000000001</c:v>
                </c:pt>
                <c:pt idx="6050">
                  <c:v>30.25</c:v>
                </c:pt>
                <c:pt idx="6051">
                  <c:v>30.254999999999999</c:v>
                </c:pt>
                <c:pt idx="6052">
                  <c:v>30.26</c:v>
                </c:pt>
                <c:pt idx="6053">
                  <c:v>30.265000000000001</c:v>
                </c:pt>
                <c:pt idx="6054">
                  <c:v>30.27</c:v>
                </c:pt>
                <c:pt idx="6055">
                  <c:v>30.274999999999999</c:v>
                </c:pt>
                <c:pt idx="6056">
                  <c:v>30.28</c:v>
                </c:pt>
                <c:pt idx="6057">
                  <c:v>30.285</c:v>
                </c:pt>
                <c:pt idx="6058">
                  <c:v>30.29</c:v>
                </c:pt>
                <c:pt idx="6059">
                  <c:v>30.295000000000002</c:v>
                </c:pt>
                <c:pt idx="6060">
                  <c:v>30.3</c:v>
                </c:pt>
                <c:pt idx="6061">
                  <c:v>30.305</c:v>
                </c:pt>
                <c:pt idx="6062">
                  <c:v>30.31</c:v>
                </c:pt>
                <c:pt idx="6063">
                  <c:v>30.315000000000001</c:v>
                </c:pt>
                <c:pt idx="6064">
                  <c:v>30.32</c:v>
                </c:pt>
                <c:pt idx="6065">
                  <c:v>30.324999999999999</c:v>
                </c:pt>
                <c:pt idx="6066">
                  <c:v>30.33</c:v>
                </c:pt>
                <c:pt idx="6067">
                  <c:v>30.335000000000001</c:v>
                </c:pt>
                <c:pt idx="6068">
                  <c:v>30.34</c:v>
                </c:pt>
                <c:pt idx="6069">
                  <c:v>30.344999999999999</c:v>
                </c:pt>
                <c:pt idx="6070">
                  <c:v>30.35</c:v>
                </c:pt>
                <c:pt idx="6071">
                  <c:v>30.355</c:v>
                </c:pt>
                <c:pt idx="6072">
                  <c:v>30.36</c:v>
                </c:pt>
                <c:pt idx="6073">
                  <c:v>30.364999999999998</c:v>
                </c:pt>
                <c:pt idx="6074">
                  <c:v>30.37</c:v>
                </c:pt>
                <c:pt idx="6075">
                  <c:v>30.375</c:v>
                </c:pt>
                <c:pt idx="6076">
                  <c:v>30.38</c:v>
                </c:pt>
                <c:pt idx="6077">
                  <c:v>30.385000000000002</c:v>
                </c:pt>
                <c:pt idx="6078">
                  <c:v>30.39</c:v>
                </c:pt>
                <c:pt idx="6079">
                  <c:v>30.395</c:v>
                </c:pt>
                <c:pt idx="6080">
                  <c:v>30.4</c:v>
                </c:pt>
                <c:pt idx="6081">
                  <c:v>30.405000000000001</c:v>
                </c:pt>
                <c:pt idx="6082">
                  <c:v>30.41</c:v>
                </c:pt>
                <c:pt idx="6083">
                  <c:v>30.414999999999999</c:v>
                </c:pt>
                <c:pt idx="6084">
                  <c:v>30.42</c:v>
                </c:pt>
                <c:pt idx="6085">
                  <c:v>30.425000000000001</c:v>
                </c:pt>
                <c:pt idx="6086">
                  <c:v>30.43</c:v>
                </c:pt>
                <c:pt idx="6087">
                  <c:v>30.434999999999999</c:v>
                </c:pt>
                <c:pt idx="6088">
                  <c:v>30.44</c:v>
                </c:pt>
                <c:pt idx="6089">
                  <c:v>30.445</c:v>
                </c:pt>
                <c:pt idx="6090">
                  <c:v>30.45</c:v>
                </c:pt>
                <c:pt idx="6091">
                  <c:v>30.454999999999998</c:v>
                </c:pt>
                <c:pt idx="6092">
                  <c:v>30.46</c:v>
                </c:pt>
                <c:pt idx="6093">
                  <c:v>30.465</c:v>
                </c:pt>
                <c:pt idx="6094">
                  <c:v>30.47</c:v>
                </c:pt>
                <c:pt idx="6095">
                  <c:v>30.475000000000001</c:v>
                </c:pt>
                <c:pt idx="6096">
                  <c:v>30.48</c:v>
                </c:pt>
                <c:pt idx="6097">
                  <c:v>30.484999999999999</c:v>
                </c:pt>
                <c:pt idx="6098">
                  <c:v>30.49</c:v>
                </c:pt>
                <c:pt idx="6099">
                  <c:v>30.495000000000001</c:v>
                </c:pt>
                <c:pt idx="6100">
                  <c:v>30.5</c:v>
                </c:pt>
                <c:pt idx="6101">
                  <c:v>30.504999999999999</c:v>
                </c:pt>
                <c:pt idx="6102">
                  <c:v>30.51</c:v>
                </c:pt>
                <c:pt idx="6103">
                  <c:v>30.515000000000001</c:v>
                </c:pt>
                <c:pt idx="6104">
                  <c:v>30.52</c:v>
                </c:pt>
                <c:pt idx="6105">
                  <c:v>30.524999999999999</c:v>
                </c:pt>
                <c:pt idx="6106">
                  <c:v>30.53</c:v>
                </c:pt>
                <c:pt idx="6107">
                  <c:v>30.535</c:v>
                </c:pt>
                <c:pt idx="6108">
                  <c:v>30.54</c:v>
                </c:pt>
                <c:pt idx="6109">
                  <c:v>30.545000000000002</c:v>
                </c:pt>
                <c:pt idx="6110">
                  <c:v>30.55</c:v>
                </c:pt>
                <c:pt idx="6111">
                  <c:v>30.555</c:v>
                </c:pt>
                <c:pt idx="6112">
                  <c:v>30.56</c:v>
                </c:pt>
                <c:pt idx="6113">
                  <c:v>30.565000000000001</c:v>
                </c:pt>
                <c:pt idx="6114">
                  <c:v>30.57</c:v>
                </c:pt>
                <c:pt idx="6115">
                  <c:v>30.574999999999999</c:v>
                </c:pt>
                <c:pt idx="6116">
                  <c:v>30.58</c:v>
                </c:pt>
                <c:pt idx="6117">
                  <c:v>30.585000000000001</c:v>
                </c:pt>
                <c:pt idx="6118">
                  <c:v>30.59</c:v>
                </c:pt>
                <c:pt idx="6119">
                  <c:v>30.594999999999999</c:v>
                </c:pt>
                <c:pt idx="6120">
                  <c:v>30.6</c:v>
                </c:pt>
                <c:pt idx="6121">
                  <c:v>30.605</c:v>
                </c:pt>
                <c:pt idx="6122">
                  <c:v>30.61</c:v>
                </c:pt>
                <c:pt idx="6123">
                  <c:v>30.614999999999998</c:v>
                </c:pt>
                <c:pt idx="6124">
                  <c:v>30.62</c:v>
                </c:pt>
                <c:pt idx="6125">
                  <c:v>30.625</c:v>
                </c:pt>
                <c:pt idx="6126">
                  <c:v>30.63</c:v>
                </c:pt>
                <c:pt idx="6127">
                  <c:v>30.635000000000002</c:v>
                </c:pt>
                <c:pt idx="6128">
                  <c:v>30.64</c:v>
                </c:pt>
                <c:pt idx="6129">
                  <c:v>30.645</c:v>
                </c:pt>
                <c:pt idx="6130">
                  <c:v>30.65</c:v>
                </c:pt>
                <c:pt idx="6131">
                  <c:v>30.655000000000001</c:v>
                </c:pt>
                <c:pt idx="6132">
                  <c:v>30.66</c:v>
                </c:pt>
                <c:pt idx="6133">
                  <c:v>30.664999999999999</c:v>
                </c:pt>
                <c:pt idx="6134">
                  <c:v>30.67</c:v>
                </c:pt>
                <c:pt idx="6135">
                  <c:v>30.675000000000001</c:v>
                </c:pt>
                <c:pt idx="6136">
                  <c:v>30.68</c:v>
                </c:pt>
                <c:pt idx="6137">
                  <c:v>30.684999999999999</c:v>
                </c:pt>
                <c:pt idx="6138">
                  <c:v>30.69</c:v>
                </c:pt>
                <c:pt idx="6139">
                  <c:v>30.695</c:v>
                </c:pt>
                <c:pt idx="6140">
                  <c:v>30.7</c:v>
                </c:pt>
                <c:pt idx="6141">
                  <c:v>30.704999999999998</c:v>
                </c:pt>
                <c:pt idx="6142">
                  <c:v>30.71</c:v>
                </c:pt>
                <c:pt idx="6143">
                  <c:v>30.715</c:v>
                </c:pt>
                <c:pt idx="6144">
                  <c:v>30.72</c:v>
                </c:pt>
                <c:pt idx="6145">
                  <c:v>30.725000000000001</c:v>
                </c:pt>
                <c:pt idx="6146">
                  <c:v>30.73</c:v>
                </c:pt>
                <c:pt idx="6147">
                  <c:v>30.734999999999999</c:v>
                </c:pt>
                <c:pt idx="6148">
                  <c:v>30.74</c:v>
                </c:pt>
                <c:pt idx="6149">
                  <c:v>30.745000000000001</c:v>
                </c:pt>
                <c:pt idx="6150">
                  <c:v>30.75</c:v>
                </c:pt>
                <c:pt idx="6151">
                  <c:v>30.754999999999999</c:v>
                </c:pt>
                <c:pt idx="6152">
                  <c:v>30.76</c:v>
                </c:pt>
                <c:pt idx="6153">
                  <c:v>30.765000000000001</c:v>
                </c:pt>
                <c:pt idx="6154">
                  <c:v>30.77</c:v>
                </c:pt>
                <c:pt idx="6155">
                  <c:v>30.774999999999999</c:v>
                </c:pt>
                <c:pt idx="6156">
                  <c:v>30.78</c:v>
                </c:pt>
                <c:pt idx="6157">
                  <c:v>30.785</c:v>
                </c:pt>
                <c:pt idx="6158">
                  <c:v>30.79</c:v>
                </c:pt>
                <c:pt idx="6159">
                  <c:v>30.795000000000002</c:v>
                </c:pt>
                <c:pt idx="6160">
                  <c:v>30.8</c:v>
                </c:pt>
                <c:pt idx="6161">
                  <c:v>30.805</c:v>
                </c:pt>
                <c:pt idx="6162">
                  <c:v>30.81</c:v>
                </c:pt>
                <c:pt idx="6163">
                  <c:v>30.815000000000001</c:v>
                </c:pt>
                <c:pt idx="6164">
                  <c:v>30.82</c:v>
                </c:pt>
                <c:pt idx="6165">
                  <c:v>30.824999999999999</c:v>
                </c:pt>
                <c:pt idx="6166">
                  <c:v>30.83</c:v>
                </c:pt>
                <c:pt idx="6167">
                  <c:v>30.835000000000001</c:v>
                </c:pt>
                <c:pt idx="6168">
                  <c:v>30.84</c:v>
                </c:pt>
                <c:pt idx="6169">
                  <c:v>30.844999999999999</c:v>
                </c:pt>
                <c:pt idx="6170">
                  <c:v>30.85</c:v>
                </c:pt>
                <c:pt idx="6171">
                  <c:v>30.855</c:v>
                </c:pt>
                <c:pt idx="6172">
                  <c:v>30.86</c:v>
                </c:pt>
                <c:pt idx="6173">
                  <c:v>30.864999999999998</c:v>
                </c:pt>
                <c:pt idx="6174">
                  <c:v>30.87</c:v>
                </c:pt>
                <c:pt idx="6175">
                  <c:v>30.875</c:v>
                </c:pt>
                <c:pt idx="6176">
                  <c:v>30.88</c:v>
                </c:pt>
                <c:pt idx="6177">
                  <c:v>30.885000000000002</c:v>
                </c:pt>
                <c:pt idx="6178">
                  <c:v>30.89</c:v>
                </c:pt>
                <c:pt idx="6179">
                  <c:v>30.895</c:v>
                </c:pt>
                <c:pt idx="6180">
                  <c:v>30.9</c:v>
                </c:pt>
                <c:pt idx="6181">
                  <c:v>30.905000000000001</c:v>
                </c:pt>
                <c:pt idx="6182">
                  <c:v>30.91</c:v>
                </c:pt>
                <c:pt idx="6183">
                  <c:v>30.914999999999999</c:v>
                </c:pt>
                <c:pt idx="6184">
                  <c:v>30.92</c:v>
                </c:pt>
                <c:pt idx="6185">
                  <c:v>30.925000000000001</c:v>
                </c:pt>
                <c:pt idx="6186">
                  <c:v>30.93</c:v>
                </c:pt>
                <c:pt idx="6187">
                  <c:v>30.934999999999999</c:v>
                </c:pt>
                <c:pt idx="6188">
                  <c:v>30.94</c:v>
                </c:pt>
                <c:pt idx="6189">
                  <c:v>30.945</c:v>
                </c:pt>
                <c:pt idx="6190">
                  <c:v>30.95</c:v>
                </c:pt>
                <c:pt idx="6191">
                  <c:v>30.954999999999998</c:v>
                </c:pt>
                <c:pt idx="6192">
                  <c:v>30.96</c:v>
                </c:pt>
                <c:pt idx="6193">
                  <c:v>30.965</c:v>
                </c:pt>
                <c:pt idx="6194">
                  <c:v>30.97</c:v>
                </c:pt>
                <c:pt idx="6195">
                  <c:v>30.975000000000001</c:v>
                </c:pt>
                <c:pt idx="6196">
                  <c:v>30.98</c:v>
                </c:pt>
                <c:pt idx="6197">
                  <c:v>30.984999999999999</c:v>
                </c:pt>
                <c:pt idx="6198">
                  <c:v>30.99</c:v>
                </c:pt>
                <c:pt idx="6199">
                  <c:v>30.995000000000001</c:v>
                </c:pt>
                <c:pt idx="6200">
                  <c:v>31</c:v>
                </c:pt>
                <c:pt idx="6201">
                  <c:v>31.004999999999999</c:v>
                </c:pt>
                <c:pt idx="6202">
                  <c:v>31.01</c:v>
                </c:pt>
                <c:pt idx="6203">
                  <c:v>31.015000000000001</c:v>
                </c:pt>
                <c:pt idx="6204">
                  <c:v>31.02</c:v>
                </c:pt>
                <c:pt idx="6205">
                  <c:v>31.024999999999999</c:v>
                </c:pt>
                <c:pt idx="6206">
                  <c:v>31.03</c:v>
                </c:pt>
                <c:pt idx="6207">
                  <c:v>31.035</c:v>
                </c:pt>
                <c:pt idx="6208">
                  <c:v>31.04</c:v>
                </c:pt>
                <c:pt idx="6209">
                  <c:v>31.045000000000002</c:v>
                </c:pt>
                <c:pt idx="6210">
                  <c:v>31.05</c:v>
                </c:pt>
                <c:pt idx="6211">
                  <c:v>31.055</c:v>
                </c:pt>
                <c:pt idx="6212">
                  <c:v>31.06</c:v>
                </c:pt>
                <c:pt idx="6213">
                  <c:v>31.065000000000001</c:v>
                </c:pt>
                <c:pt idx="6214">
                  <c:v>31.07</c:v>
                </c:pt>
                <c:pt idx="6215">
                  <c:v>31.074999999999999</c:v>
                </c:pt>
                <c:pt idx="6216">
                  <c:v>31.08</c:v>
                </c:pt>
                <c:pt idx="6217">
                  <c:v>31.085000000000001</c:v>
                </c:pt>
                <c:pt idx="6218">
                  <c:v>31.09</c:v>
                </c:pt>
                <c:pt idx="6219">
                  <c:v>31.094999999999999</c:v>
                </c:pt>
                <c:pt idx="6220">
                  <c:v>31.1</c:v>
                </c:pt>
                <c:pt idx="6221">
                  <c:v>31.105</c:v>
                </c:pt>
                <c:pt idx="6222">
                  <c:v>31.11</c:v>
                </c:pt>
                <c:pt idx="6223">
                  <c:v>31.114999999999998</c:v>
                </c:pt>
                <c:pt idx="6224">
                  <c:v>31.12</c:v>
                </c:pt>
                <c:pt idx="6225">
                  <c:v>31.125</c:v>
                </c:pt>
                <c:pt idx="6226">
                  <c:v>31.13</c:v>
                </c:pt>
                <c:pt idx="6227">
                  <c:v>31.135000000000002</c:v>
                </c:pt>
                <c:pt idx="6228">
                  <c:v>31.14</c:v>
                </c:pt>
                <c:pt idx="6229">
                  <c:v>31.145</c:v>
                </c:pt>
                <c:pt idx="6230">
                  <c:v>31.15</c:v>
                </c:pt>
                <c:pt idx="6231">
                  <c:v>31.155000000000001</c:v>
                </c:pt>
                <c:pt idx="6232">
                  <c:v>31.16</c:v>
                </c:pt>
                <c:pt idx="6233">
                  <c:v>31.164999999999999</c:v>
                </c:pt>
                <c:pt idx="6234">
                  <c:v>31.17</c:v>
                </c:pt>
                <c:pt idx="6235">
                  <c:v>31.175000000000001</c:v>
                </c:pt>
                <c:pt idx="6236">
                  <c:v>31.18</c:v>
                </c:pt>
                <c:pt idx="6237">
                  <c:v>31.184999999999999</c:v>
                </c:pt>
                <c:pt idx="6238">
                  <c:v>31.19</c:v>
                </c:pt>
                <c:pt idx="6239">
                  <c:v>31.195</c:v>
                </c:pt>
                <c:pt idx="6240">
                  <c:v>31.2</c:v>
                </c:pt>
                <c:pt idx="6241">
                  <c:v>31.204999999999998</c:v>
                </c:pt>
                <c:pt idx="6242">
                  <c:v>31.21</c:v>
                </c:pt>
                <c:pt idx="6243">
                  <c:v>31.215</c:v>
                </c:pt>
                <c:pt idx="6244">
                  <c:v>31.22</c:v>
                </c:pt>
                <c:pt idx="6245">
                  <c:v>31.225000000000001</c:v>
                </c:pt>
                <c:pt idx="6246">
                  <c:v>31.23</c:v>
                </c:pt>
                <c:pt idx="6247">
                  <c:v>31.234999999999999</c:v>
                </c:pt>
                <c:pt idx="6248">
                  <c:v>31.24</c:v>
                </c:pt>
                <c:pt idx="6249">
                  <c:v>31.245000000000001</c:v>
                </c:pt>
                <c:pt idx="6250">
                  <c:v>31.25</c:v>
                </c:pt>
                <c:pt idx="6251">
                  <c:v>31.254999999999999</c:v>
                </c:pt>
                <c:pt idx="6252">
                  <c:v>31.26</c:v>
                </c:pt>
                <c:pt idx="6253">
                  <c:v>31.265000000000001</c:v>
                </c:pt>
                <c:pt idx="6254">
                  <c:v>31.27</c:v>
                </c:pt>
                <c:pt idx="6255">
                  <c:v>31.274999999999999</c:v>
                </c:pt>
                <c:pt idx="6256">
                  <c:v>31.28</c:v>
                </c:pt>
                <c:pt idx="6257">
                  <c:v>31.285</c:v>
                </c:pt>
                <c:pt idx="6258">
                  <c:v>31.29</c:v>
                </c:pt>
                <c:pt idx="6259">
                  <c:v>31.295000000000002</c:v>
                </c:pt>
                <c:pt idx="6260">
                  <c:v>31.3</c:v>
                </c:pt>
                <c:pt idx="6261">
                  <c:v>31.305</c:v>
                </c:pt>
                <c:pt idx="6262">
                  <c:v>31.31</c:v>
                </c:pt>
                <c:pt idx="6263">
                  <c:v>31.315000000000001</c:v>
                </c:pt>
                <c:pt idx="6264">
                  <c:v>31.32</c:v>
                </c:pt>
                <c:pt idx="6265">
                  <c:v>31.324999999999999</c:v>
                </c:pt>
                <c:pt idx="6266">
                  <c:v>31.33</c:v>
                </c:pt>
                <c:pt idx="6267">
                  <c:v>31.335000000000001</c:v>
                </c:pt>
                <c:pt idx="6268">
                  <c:v>31.34</c:v>
                </c:pt>
                <c:pt idx="6269">
                  <c:v>31.344999999999999</c:v>
                </c:pt>
                <c:pt idx="6270">
                  <c:v>31.35</c:v>
                </c:pt>
                <c:pt idx="6271">
                  <c:v>31.355</c:v>
                </c:pt>
                <c:pt idx="6272">
                  <c:v>31.36</c:v>
                </c:pt>
                <c:pt idx="6273">
                  <c:v>31.364999999999998</c:v>
                </c:pt>
                <c:pt idx="6274">
                  <c:v>31.37</c:v>
                </c:pt>
                <c:pt idx="6275">
                  <c:v>31.375</c:v>
                </c:pt>
                <c:pt idx="6276">
                  <c:v>31.38</c:v>
                </c:pt>
                <c:pt idx="6277">
                  <c:v>31.385000000000002</c:v>
                </c:pt>
                <c:pt idx="6278">
                  <c:v>31.39</c:v>
                </c:pt>
                <c:pt idx="6279">
                  <c:v>31.395</c:v>
                </c:pt>
                <c:pt idx="6280">
                  <c:v>31.4</c:v>
                </c:pt>
                <c:pt idx="6281">
                  <c:v>31.405000000000001</c:v>
                </c:pt>
                <c:pt idx="6282">
                  <c:v>31.41</c:v>
                </c:pt>
                <c:pt idx="6283">
                  <c:v>31.414999999999999</c:v>
                </c:pt>
                <c:pt idx="6284">
                  <c:v>31.42</c:v>
                </c:pt>
                <c:pt idx="6285">
                  <c:v>31.425000000000001</c:v>
                </c:pt>
                <c:pt idx="6286">
                  <c:v>31.43</c:v>
                </c:pt>
                <c:pt idx="6287">
                  <c:v>31.434999999999999</c:v>
                </c:pt>
                <c:pt idx="6288">
                  <c:v>31.44</c:v>
                </c:pt>
                <c:pt idx="6289">
                  <c:v>31.445</c:v>
                </c:pt>
                <c:pt idx="6290">
                  <c:v>31.45</c:v>
                </c:pt>
                <c:pt idx="6291">
                  <c:v>31.454999999999998</c:v>
                </c:pt>
                <c:pt idx="6292">
                  <c:v>31.46</c:v>
                </c:pt>
                <c:pt idx="6293">
                  <c:v>31.465</c:v>
                </c:pt>
                <c:pt idx="6294">
                  <c:v>31.47</c:v>
                </c:pt>
                <c:pt idx="6295">
                  <c:v>31.475000000000001</c:v>
                </c:pt>
                <c:pt idx="6296">
                  <c:v>31.48</c:v>
                </c:pt>
                <c:pt idx="6297">
                  <c:v>31.484999999999999</c:v>
                </c:pt>
                <c:pt idx="6298">
                  <c:v>31.49</c:v>
                </c:pt>
                <c:pt idx="6299">
                  <c:v>31.495000000000001</c:v>
                </c:pt>
                <c:pt idx="6300">
                  <c:v>31.5</c:v>
                </c:pt>
                <c:pt idx="6301">
                  <c:v>31.504999999999999</c:v>
                </c:pt>
                <c:pt idx="6302">
                  <c:v>31.51</c:v>
                </c:pt>
                <c:pt idx="6303">
                  <c:v>31.515000000000001</c:v>
                </c:pt>
                <c:pt idx="6304">
                  <c:v>31.52</c:v>
                </c:pt>
                <c:pt idx="6305">
                  <c:v>31.524999999999999</c:v>
                </c:pt>
                <c:pt idx="6306">
                  <c:v>31.53</c:v>
                </c:pt>
                <c:pt idx="6307">
                  <c:v>31.535</c:v>
                </c:pt>
                <c:pt idx="6308">
                  <c:v>31.54</c:v>
                </c:pt>
                <c:pt idx="6309">
                  <c:v>31.545000000000002</c:v>
                </c:pt>
                <c:pt idx="6310">
                  <c:v>31.55</c:v>
                </c:pt>
                <c:pt idx="6311">
                  <c:v>31.555</c:v>
                </c:pt>
                <c:pt idx="6312">
                  <c:v>31.56</c:v>
                </c:pt>
                <c:pt idx="6313">
                  <c:v>31.565000000000001</c:v>
                </c:pt>
                <c:pt idx="6314">
                  <c:v>31.57</c:v>
                </c:pt>
                <c:pt idx="6315">
                  <c:v>31.574999999999999</c:v>
                </c:pt>
                <c:pt idx="6316">
                  <c:v>31.58</c:v>
                </c:pt>
                <c:pt idx="6317">
                  <c:v>31.585000000000001</c:v>
                </c:pt>
                <c:pt idx="6318">
                  <c:v>31.59</c:v>
                </c:pt>
                <c:pt idx="6319">
                  <c:v>31.594999999999999</c:v>
                </c:pt>
                <c:pt idx="6320">
                  <c:v>31.6</c:v>
                </c:pt>
                <c:pt idx="6321">
                  <c:v>31.605</c:v>
                </c:pt>
                <c:pt idx="6322">
                  <c:v>31.61</c:v>
                </c:pt>
                <c:pt idx="6323">
                  <c:v>31.614999999999998</c:v>
                </c:pt>
                <c:pt idx="6324">
                  <c:v>31.62</c:v>
                </c:pt>
                <c:pt idx="6325">
                  <c:v>31.625</c:v>
                </c:pt>
                <c:pt idx="6326">
                  <c:v>31.63</c:v>
                </c:pt>
                <c:pt idx="6327">
                  <c:v>31.635000000000002</c:v>
                </c:pt>
                <c:pt idx="6328">
                  <c:v>31.64</c:v>
                </c:pt>
                <c:pt idx="6329">
                  <c:v>31.645</c:v>
                </c:pt>
                <c:pt idx="6330">
                  <c:v>31.65</c:v>
                </c:pt>
                <c:pt idx="6331">
                  <c:v>31.655000000000001</c:v>
                </c:pt>
                <c:pt idx="6332">
                  <c:v>31.66</c:v>
                </c:pt>
                <c:pt idx="6333">
                  <c:v>31.664999999999999</c:v>
                </c:pt>
                <c:pt idx="6334">
                  <c:v>31.67</c:v>
                </c:pt>
                <c:pt idx="6335">
                  <c:v>31.675000000000001</c:v>
                </c:pt>
                <c:pt idx="6336">
                  <c:v>31.68</c:v>
                </c:pt>
                <c:pt idx="6337">
                  <c:v>31.684999999999999</c:v>
                </c:pt>
                <c:pt idx="6338">
                  <c:v>31.69</c:v>
                </c:pt>
                <c:pt idx="6339">
                  <c:v>31.695</c:v>
                </c:pt>
                <c:pt idx="6340">
                  <c:v>31.7</c:v>
                </c:pt>
                <c:pt idx="6341">
                  <c:v>31.704999999999998</c:v>
                </c:pt>
                <c:pt idx="6342">
                  <c:v>31.71</c:v>
                </c:pt>
                <c:pt idx="6343">
                  <c:v>31.715</c:v>
                </c:pt>
                <c:pt idx="6344">
                  <c:v>31.72</c:v>
                </c:pt>
                <c:pt idx="6345">
                  <c:v>31.725000000000001</c:v>
                </c:pt>
                <c:pt idx="6346">
                  <c:v>31.73</c:v>
                </c:pt>
                <c:pt idx="6347">
                  <c:v>31.734999999999999</c:v>
                </c:pt>
                <c:pt idx="6348">
                  <c:v>31.74</c:v>
                </c:pt>
                <c:pt idx="6349">
                  <c:v>31.745000000000001</c:v>
                </c:pt>
                <c:pt idx="6350">
                  <c:v>31.75</c:v>
                </c:pt>
                <c:pt idx="6351">
                  <c:v>31.754999999999999</c:v>
                </c:pt>
                <c:pt idx="6352">
                  <c:v>31.76</c:v>
                </c:pt>
                <c:pt idx="6353">
                  <c:v>31.765000000000001</c:v>
                </c:pt>
                <c:pt idx="6354">
                  <c:v>31.77</c:v>
                </c:pt>
                <c:pt idx="6355">
                  <c:v>31.774999999999999</c:v>
                </c:pt>
                <c:pt idx="6356">
                  <c:v>31.78</c:v>
                </c:pt>
                <c:pt idx="6357">
                  <c:v>31.785</c:v>
                </c:pt>
                <c:pt idx="6358">
                  <c:v>31.79</c:v>
                </c:pt>
                <c:pt idx="6359">
                  <c:v>31.795000000000002</c:v>
                </c:pt>
                <c:pt idx="6360">
                  <c:v>31.8</c:v>
                </c:pt>
                <c:pt idx="6361">
                  <c:v>31.805</c:v>
                </c:pt>
                <c:pt idx="6362">
                  <c:v>31.81</c:v>
                </c:pt>
                <c:pt idx="6363">
                  <c:v>31.815000000000001</c:v>
                </c:pt>
                <c:pt idx="6364">
                  <c:v>31.82</c:v>
                </c:pt>
                <c:pt idx="6365">
                  <c:v>31.824999999999999</c:v>
                </c:pt>
                <c:pt idx="6366">
                  <c:v>31.83</c:v>
                </c:pt>
                <c:pt idx="6367">
                  <c:v>31.835000000000001</c:v>
                </c:pt>
                <c:pt idx="6368">
                  <c:v>31.84</c:v>
                </c:pt>
                <c:pt idx="6369">
                  <c:v>31.844999999999999</c:v>
                </c:pt>
                <c:pt idx="6370">
                  <c:v>31.85</c:v>
                </c:pt>
                <c:pt idx="6371">
                  <c:v>31.855</c:v>
                </c:pt>
                <c:pt idx="6372">
                  <c:v>31.86</c:v>
                </c:pt>
                <c:pt idx="6373">
                  <c:v>31.864999999999998</c:v>
                </c:pt>
                <c:pt idx="6374">
                  <c:v>31.87</c:v>
                </c:pt>
                <c:pt idx="6375">
                  <c:v>31.875</c:v>
                </c:pt>
                <c:pt idx="6376">
                  <c:v>31.88</c:v>
                </c:pt>
                <c:pt idx="6377">
                  <c:v>31.885000000000002</c:v>
                </c:pt>
                <c:pt idx="6378">
                  <c:v>31.89</c:v>
                </c:pt>
                <c:pt idx="6379">
                  <c:v>31.895</c:v>
                </c:pt>
                <c:pt idx="6380">
                  <c:v>31.9</c:v>
                </c:pt>
                <c:pt idx="6381">
                  <c:v>31.905000000000001</c:v>
                </c:pt>
                <c:pt idx="6382">
                  <c:v>31.91</c:v>
                </c:pt>
                <c:pt idx="6383">
                  <c:v>31.914999999999999</c:v>
                </c:pt>
                <c:pt idx="6384">
                  <c:v>31.92</c:v>
                </c:pt>
                <c:pt idx="6385">
                  <c:v>31.925000000000001</c:v>
                </c:pt>
                <c:pt idx="6386">
                  <c:v>31.93</c:v>
                </c:pt>
                <c:pt idx="6387">
                  <c:v>31.934999999999999</c:v>
                </c:pt>
                <c:pt idx="6388">
                  <c:v>31.94</c:v>
                </c:pt>
                <c:pt idx="6389">
                  <c:v>31.945</c:v>
                </c:pt>
                <c:pt idx="6390">
                  <c:v>31.95</c:v>
                </c:pt>
                <c:pt idx="6391">
                  <c:v>31.954999999999998</c:v>
                </c:pt>
                <c:pt idx="6392">
                  <c:v>31.96</c:v>
                </c:pt>
                <c:pt idx="6393">
                  <c:v>31.965</c:v>
                </c:pt>
                <c:pt idx="6394">
                  <c:v>31.97</c:v>
                </c:pt>
                <c:pt idx="6395">
                  <c:v>31.975000000000001</c:v>
                </c:pt>
                <c:pt idx="6396">
                  <c:v>31.98</c:v>
                </c:pt>
                <c:pt idx="6397">
                  <c:v>31.984999999999999</c:v>
                </c:pt>
                <c:pt idx="6398">
                  <c:v>31.99</c:v>
                </c:pt>
                <c:pt idx="6399">
                  <c:v>31.995000000000001</c:v>
                </c:pt>
                <c:pt idx="6400">
                  <c:v>32</c:v>
                </c:pt>
                <c:pt idx="6401">
                  <c:v>32.005000000000003</c:v>
                </c:pt>
                <c:pt idx="6402">
                  <c:v>32.01</c:v>
                </c:pt>
                <c:pt idx="6403">
                  <c:v>32.015000000000001</c:v>
                </c:pt>
                <c:pt idx="6404">
                  <c:v>32.020000000000003</c:v>
                </c:pt>
                <c:pt idx="6405">
                  <c:v>32.024999999999999</c:v>
                </c:pt>
                <c:pt idx="6406">
                  <c:v>32.03</c:v>
                </c:pt>
                <c:pt idx="6407">
                  <c:v>32.034999999999997</c:v>
                </c:pt>
                <c:pt idx="6408">
                  <c:v>32.04</c:v>
                </c:pt>
                <c:pt idx="6409">
                  <c:v>32.045000000000002</c:v>
                </c:pt>
                <c:pt idx="6410">
                  <c:v>32.049999999999997</c:v>
                </c:pt>
                <c:pt idx="6411">
                  <c:v>32.055</c:v>
                </c:pt>
                <c:pt idx="6412">
                  <c:v>32.06</c:v>
                </c:pt>
                <c:pt idx="6413">
                  <c:v>32.064999999999998</c:v>
                </c:pt>
                <c:pt idx="6414">
                  <c:v>32.07</c:v>
                </c:pt>
                <c:pt idx="6415">
                  <c:v>32.075000000000003</c:v>
                </c:pt>
                <c:pt idx="6416">
                  <c:v>32.08</c:v>
                </c:pt>
                <c:pt idx="6417">
                  <c:v>32.085000000000001</c:v>
                </c:pt>
                <c:pt idx="6418">
                  <c:v>32.090000000000003</c:v>
                </c:pt>
                <c:pt idx="6419">
                  <c:v>32.094999999999999</c:v>
                </c:pt>
                <c:pt idx="6420">
                  <c:v>32.1</c:v>
                </c:pt>
                <c:pt idx="6421">
                  <c:v>32.104999999999997</c:v>
                </c:pt>
                <c:pt idx="6422">
                  <c:v>32.11</c:v>
                </c:pt>
                <c:pt idx="6423">
                  <c:v>32.115000000000002</c:v>
                </c:pt>
                <c:pt idx="6424">
                  <c:v>32.119999999999997</c:v>
                </c:pt>
                <c:pt idx="6425">
                  <c:v>32.125</c:v>
                </c:pt>
                <c:pt idx="6426">
                  <c:v>32.130000000000003</c:v>
                </c:pt>
                <c:pt idx="6427">
                  <c:v>32.134999999999998</c:v>
                </c:pt>
                <c:pt idx="6428">
                  <c:v>32.14</c:v>
                </c:pt>
                <c:pt idx="6429">
                  <c:v>32.145000000000003</c:v>
                </c:pt>
                <c:pt idx="6430">
                  <c:v>32.15</c:v>
                </c:pt>
                <c:pt idx="6431">
                  <c:v>32.155000000000001</c:v>
                </c:pt>
                <c:pt idx="6432">
                  <c:v>32.159999999999997</c:v>
                </c:pt>
                <c:pt idx="6433">
                  <c:v>32.164999999999999</c:v>
                </c:pt>
                <c:pt idx="6434">
                  <c:v>32.17</c:v>
                </c:pt>
                <c:pt idx="6435">
                  <c:v>32.174999999999997</c:v>
                </c:pt>
                <c:pt idx="6436">
                  <c:v>32.18</c:v>
                </c:pt>
                <c:pt idx="6437">
                  <c:v>32.185000000000002</c:v>
                </c:pt>
                <c:pt idx="6438">
                  <c:v>32.19</c:v>
                </c:pt>
                <c:pt idx="6439">
                  <c:v>32.195</c:v>
                </c:pt>
                <c:pt idx="6440">
                  <c:v>32.200000000000003</c:v>
                </c:pt>
                <c:pt idx="6441">
                  <c:v>32.204999999999998</c:v>
                </c:pt>
                <c:pt idx="6442">
                  <c:v>32.21</c:v>
                </c:pt>
                <c:pt idx="6443">
                  <c:v>32.215000000000003</c:v>
                </c:pt>
                <c:pt idx="6444">
                  <c:v>32.22</c:v>
                </c:pt>
                <c:pt idx="6445">
                  <c:v>32.225000000000001</c:v>
                </c:pt>
                <c:pt idx="6446">
                  <c:v>32.229999999999997</c:v>
                </c:pt>
                <c:pt idx="6447">
                  <c:v>32.234999999999999</c:v>
                </c:pt>
                <c:pt idx="6448">
                  <c:v>32.24</c:v>
                </c:pt>
                <c:pt idx="6449">
                  <c:v>32.244999999999997</c:v>
                </c:pt>
                <c:pt idx="6450">
                  <c:v>32.25</c:v>
                </c:pt>
                <c:pt idx="6451">
                  <c:v>32.255000000000003</c:v>
                </c:pt>
                <c:pt idx="6452">
                  <c:v>32.26</c:v>
                </c:pt>
                <c:pt idx="6453">
                  <c:v>32.265000000000001</c:v>
                </c:pt>
                <c:pt idx="6454">
                  <c:v>32.270000000000003</c:v>
                </c:pt>
                <c:pt idx="6455">
                  <c:v>32.274999999999999</c:v>
                </c:pt>
                <c:pt idx="6456">
                  <c:v>32.28</c:v>
                </c:pt>
                <c:pt idx="6457">
                  <c:v>32.284999999999997</c:v>
                </c:pt>
                <c:pt idx="6458">
                  <c:v>32.29</c:v>
                </c:pt>
                <c:pt idx="6459">
                  <c:v>32.295000000000002</c:v>
                </c:pt>
                <c:pt idx="6460">
                  <c:v>32.299999999999997</c:v>
                </c:pt>
                <c:pt idx="6461">
                  <c:v>32.305</c:v>
                </c:pt>
                <c:pt idx="6462">
                  <c:v>32.31</c:v>
                </c:pt>
                <c:pt idx="6463">
                  <c:v>32.314999999999998</c:v>
                </c:pt>
                <c:pt idx="6464">
                  <c:v>32.32</c:v>
                </c:pt>
                <c:pt idx="6465">
                  <c:v>32.325000000000003</c:v>
                </c:pt>
                <c:pt idx="6466">
                  <c:v>32.33</c:v>
                </c:pt>
                <c:pt idx="6467">
                  <c:v>32.335000000000001</c:v>
                </c:pt>
                <c:pt idx="6468">
                  <c:v>32.340000000000003</c:v>
                </c:pt>
                <c:pt idx="6469">
                  <c:v>32.344999999999999</c:v>
                </c:pt>
                <c:pt idx="6470">
                  <c:v>32.35</c:v>
                </c:pt>
                <c:pt idx="6471">
                  <c:v>32.354999999999997</c:v>
                </c:pt>
                <c:pt idx="6472">
                  <c:v>32.36</c:v>
                </c:pt>
                <c:pt idx="6473">
                  <c:v>32.365000000000002</c:v>
                </c:pt>
                <c:pt idx="6474">
                  <c:v>32.369999999999997</c:v>
                </c:pt>
                <c:pt idx="6475">
                  <c:v>32.375</c:v>
                </c:pt>
                <c:pt idx="6476">
                  <c:v>32.380000000000003</c:v>
                </c:pt>
                <c:pt idx="6477">
                  <c:v>32.384999999999998</c:v>
                </c:pt>
                <c:pt idx="6478">
                  <c:v>32.39</c:v>
                </c:pt>
                <c:pt idx="6479">
                  <c:v>32.395000000000003</c:v>
                </c:pt>
                <c:pt idx="6480">
                  <c:v>32.4</c:v>
                </c:pt>
                <c:pt idx="6481">
                  <c:v>32.405000000000001</c:v>
                </c:pt>
                <c:pt idx="6482">
                  <c:v>32.409999999999997</c:v>
                </c:pt>
                <c:pt idx="6483">
                  <c:v>32.414999999999999</c:v>
                </c:pt>
                <c:pt idx="6484">
                  <c:v>32.42</c:v>
                </c:pt>
                <c:pt idx="6485">
                  <c:v>32.424999999999997</c:v>
                </c:pt>
                <c:pt idx="6486">
                  <c:v>32.43</c:v>
                </c:pt>
                <c:pt idx="6487">
                  <c:v>32.435000000000002</c:v>
                </c:pt>
                <c:pt idx="6488">
                  <c:v>32.44</c:v>
                </c:pt>
                <c:pt idx="6489">
                  <c:v>32.445</c:v>
                </c:pt>
                <c:pt idx="6490">
                  <c:v>32.450000000000003</c:v>
                </c:pt>
                <c:pt idx="6491">
                  <c:v>32.454999999999998</c:v>
                </c:pt>
                <c:pt idx="6492">
                  <c:v>32.46</c:v>
                </c:pt>
                <c:pt idx="6493">
                  <c:v>32.465000000000003</c:v>
                </c:pt>
                <c:pt idx="6494">
                  <c:v>32.47</c:v>
                </c:pt>
                <c:pt idx="6495">
                  <c:v>32.475000000000001</c:v>
                </c:pt>
                <c:pt idx="6496">
                  <c:v>32.479999999999997</c:v>
                </c:pt>
                <c:pt idx="6497">
                  <c:v>32.484999999999999</c:v>
                </c:pt>
                <c:pt idx="6498">
                  <c:v>32.49</c:v>
                </c:pt>
                <c:pt idx="6499">
                  <c:v>32.494999999999997</c:v>
                </c:pt>
                <c:pt idx="6500">
                  <c:v>32.5</c:v>
                </c:pt>
                <c:pt idx="6501">
                  <c:v>32.505000000000003</c:v>
                </c:pt>
                <c:pt idx="6502">
                  <c:v>32.51</c:v>
                </c:pt>
                <c:pt idx="6503">
                  <c:v>32.515000000000001</c:v>
                </c:pt>
                <c:pt idx="6504">
                  <c:v>32.520000000000003</c:v>
                </c:pt>
                <c:pt idx="6505">
                  <c:v>32.524999999999999</c:v>
                </c:pt>
                <c:pt idx="6506">
                  <c:v>32.53</c:v>
                </c:pt>
                <c:pt idx="6507">
                  <c:v>32.534999999999997</c:v>
                </c:pt>
                <c:pt idx="6508">
                  <c:v>32.54</c:v>
                </c:pt>
                <c:pt idx="6509">
                  <c:v>32.545000000000002</c:v>
                </c:pt>
                <c:pt idx="6510">
                  <c:v>32.549999999999997</c:v>
                </c:pt>
                <c:pt idx="6511">
                  <c:v>32.555</c:v>
                </c:pt>
                <c:pt idx="6512">
                  <c:v>32.56</c:v>
                </c:pt>
                <c:pt idx="6513">
                  <c:v>32.564999999999998</c:v>
                </c:pt>
                <c:pt idx="6514">
                  <c:v>32.57</c:v>
                </c:pt>
                <c:pt idx="6515">
                  <c:v>32.575000000000003</c:v>
                </c:pt>
                <c:pt idx="6516">
                  <c:v>32.58</c:v>
                </c:pt>
                <c:pt idx="6517">
                  <c:v>32.585000000000001</c:v>
                </c:pt>
                <c:pt idx="6518">
                  <c:v>32.590000000000003</c:v>
                </c:pt>
                <c:pt idx="6519">
                  <c:v>32.594999999999999</c:v>
                </c:pt>
                <c:pt idx="6520">
                  <c:v>32.6</c:v>
                </c:pt>
                <c:pt idx="6521">
                  <c:v>32.604999999999997</c:v>
                </c:pt>
                <c:pt idx="6522">
                  <c:v>32.61</c:v>
                </c:pt>
                <c:pt idx="6523">
                  <c:v>32.615000000000002</c:v>
                </c:pt>
                <c:pt idx="6524">
                  <c:v>32.619999999999997</c:v>
                </c:pt>
                <c:pt idx="6525">
                  <c:v>32.625</c:v>
                </c:pt>
                <c:pt idx="6526">
                  <c:v>32.630000000000003</c:v>
                </c:pt>
                <c:pt idx="6527">
                  <c:v>32.634999999999998</c:v>
                </c:pt>
                <c:pt idx="6528">
                  <c:v>32.64</c:v>
                </c:pt>
                <c:pt idx="6529">
                  <c:v>32.645000000000003</c:v>
                </c:pt>
                <c:pt idx="6530">
                  <c:v>32.65</c:v>
                </c:pt>
                <c:pt idx="6531">
                  <c:v>32.655000000000001</c:v>
                </c:pt>
                <c:pt idx="6532">
                  <c:v>32.659999999999997</c:v>
                </c:pt>
                <c:pt idx="6533">
                  <c:v>32.664999999999999</c:v>
                </c:pt>
                <c:pt idx="6534">
                  <c:v>32.67</c:v>
                </c:pt>
                <c:pt idx="6535">
                  <c:v>32.674999999999997</c:v>
                </c:pt>
                <c:pt idx="6536">
                  <c:v>32.68</c:v>
                </c:pt>
                <c:pt idx="6537">
                  <c:v>32.685000000000002</c:v>
                </c:pt>
                <c:pt idx="6538">
                  <c:v>32.69</c:v>
                </c:pt>
                <c:pt idx="6539">
                  <c:v>32.695</c:v>
                </c:pt>
                <c:pt idx="6540">
                  <c:v>32.700000000000003</c:v>
                </c:pt>
                <c:pt idx="6541">
                  <c:v>32.704999999999998</c:v>
                </c:pt>
                <c:pt idx="6542">
                  <c:v>32.71</c:v>
                </c:pt>
                <c:pt idx="6543">
                  <c:v>32.715000000000003</c:v>
                </c:pt>
                <c:pt idx="6544">
                  <c:v>32.72</c:v>
                </c:pt>
                <c:pt idx="6545">
                  <c:v>32.725000000000001</c:v>
                </c:pt>
                <c:pt idx="6546">
                  <c:v>32.729999999999997</c:v>
                </c:pt>
                <c:pt idx="6547">
                  <c:v>32.734999999999999</c:v>
                </c:pt>
                <c:pt idx="6548">
                  <c:v>32.74</c:v>
                </c:pt>
                <c:pt idx="6549">
                  <c:v>32.744999999999997</c:v>
                </c:pt>
                <c:pt idx="6550">
                  <c:v>32.75</c:v>
                </c:pt>
                <c:pt idx="6551">
                  <c:v>32.755000000000003</c:v>
                </c:pt>
                <c:pt idx="6552">
                  <c:v>32.76</c:v>
                </c:pt>
                <c:pt idx="6553">
                  <c:v>32.765000000000001</c:v>
                </c:pt>
                <c:pt idx="6554">
                  <c:v>32.770000000000003</c:v>
                </c:pt>
                <c:pt idx="6555">
                  <c:v>32.774999999999999</c:v>
                </c:pt>
                <c:pt idx="6556">
                  <c:v>32.78</c:v>
                </c:pt>
                <c:pt idx="6557">
                  <c:v>32.784999999999997</c:v>
                </c:pt>
                <c:pt idx="6558">
                  <c:v>32.79</c:v>
                </c:pt>
                <c:pt idx="6559">
                  <c:v>32.795000000000002</c:v>
                </c:pt>
                <c:pt idx="6560">
                  <c:v>32.799999999999997</c:v>
                </c:pt>
                <c:pt idx="6561">
                  <c:v>32.805</c:v>
                </c:pt>
                <c:pt idx="6562">
                  <c:v>32.81</c:v>
                </c:pt>
                <c:pt idx="6563">
                  <c:v>32.814999999999998</c:v>
                </c:pt>
                <c:pt idx="6564">
                  <c:v>32.82</c:v>
                </c:pt>
                <c:pt idx="6565">
                  <c:v>32.825000000000003</c:v>
                </c:pt>
                <c:pt idx="6566">
                  <c:v>32.83</c:v>
                </c:pt>
                <c:pt idx="6567">
                  <c:v>32.835000000000001</c:v>
                </c:pt>
                <c:pt idx="6568">
                  <c:v>32.840000000000003</c:v>
                </c:pt>
                <c:pt idx="6569">
                  <c:v>32.844999999999999</c:v>
                </c:pt>
                <c:pt idx="6570">
                  <c:v>32.85</c:v>
                </c:pt>
                <c:pt idx="6571">
                  <c:v>32.854999999999997</c:v>
                </c:pt>
                <c:pt idx="6572">
                  <c:v>32.86</c:v>
                </c:pt>
                <c:pt idx="6573">
                  <c:v>32.865000000000002</c:v>
                </c:pt>
                <c:pt idx="6574">
                  <c:v>32.869999999999997</c:v>
                </c:pt>
                <c:pt idx="6575">
                  <c:v>32.875</c:v>
                </c:pt>
                <c:pt idx="6576">
                  <c:v>32.880000000000003</c:v>
                </c:pt>
                <c:pt idx="6577">
                  <c:v>32.884999999999998</c:v>
                </c:pt>
                <c:pt idx="6578">
                  <c:v>32.89</c:v>
                </c:pt>
                <c:pt idx="6579">
                  <c:v>32.895000000000003</c:v>
                </c:pt>
                <c:pt idx="6580">
                  <c:v>32.9</c:v>
                </c:pt>
                <c:pt idx="6581">
                  <c:v>32.905000000000001</c:v>
                </c:pt>
                <c:pt idx="6582">
                  <c:v>32.909999999999997</c:v>
                </c:pt>
                <c:pt idx="6583">
                  <c:v>32.914999999999999</c:v>
                </c:pt>
                <c:pt idx="6584">
                  <c:v>32.92</c:v>
                </c:pt>
                <c:pt idx="6585">
                  <c:v>32.924999999999997</c:v>
                </c:pt>
                <c:pt idx="6586">
                  <c:v>32.93</c:v>
                </c:pt>
                <c:pt idx="6587">
                  <c:v>32.935000000000002</c:v>
                </c:pt>
                <c:pt idx="6588">
                  <c:v>32.94</c:v>
                </c:pt>
                <c:pt idx="6589">
                  <c:v>32.945</c:v>
                </c:pt>
                <c:pt idx="6590">
                  <c:v>32.950000000000003</c:v>
                </c:pt>
                <c:pt idx="6591">
                  <c:v>32.954999999999998</c:v>
                </c:pt>
                <c:pt idx="6592">
                  <c:v>32.96</c:v>
                </c:pt>
                <c:pt idx="6593">
                  <c:v>32.965000000000003</c:v>
                </c:pt>
                <c:pt idx="6594">
                  <c:v>32.97</c:v>
                </c:pt>
                <c:pt idx="6595">
                  <c:v>32.975000000000001</c:v>
                </c:pt>
                <c:pt idx="6596">
                  <c:v>32.979999999999997</c:v>
                </c:pt>
                <c:pt idx="6597">
                  <c:v>32.984999999999999</c:v>
                </c:pt>
                <c:pt idx="6598">
                  <c:v>32.99</c:v>
                </c:pt>
                <c:pt idx="6599">
                  <c:v>32.994999999999997</c:v>
                </c:pt>
                <c:pt idx="6600">
                  <c:v>33</c:v>
                </c:pt>
                <c:pt idx="6601">
                  <c:v>33.005000000000003</c:v>
                </c:pt>
                <c:pt idx="6602">
                  <c:v>33.01</c:v>
                </c:pt>
                <c:pt idx="6603">
                  <c:v>33.015000000000001</c:v>
                </c:pt>
                <c:pt idx="6604">
                  <c:v>33.020000000000003</c:v>
                </c:pt>
                <c:pt idx="6605">
                  <c:v>33.024999999999999</c:v>
                </c:pt>
                <c:pt idx="6606">
                  <c:v>33.03</c:v>
                </c:pt>
                <c:pt idx="6607">
                  <c:v>33.034999999999997</c:v>
                </c:pt>
                <c:pt idx="6608">
                  <c:v>33.04</c:v>
                </c:pt>
                <c:pt idx="6609">
                  <c:v>33.045000000000002</c:v>
                </c:pt>
                <c:pt idx="6610">
                  <c:v>33.049999999999997</c:v>
                </c:pt>
                <c:pt idx="6611">
                  <c:v>33.055</c:v>
                </c:pt>
                <c:pt idx="6612">
                  <c:v>33.06</c:v>
                </c:pt>
                <c:pt idx="6613">
                  <c:v>33.064999999999998</c:v>
                </c:pt>
                <c:pt idx="6614">
                  <c:v>33.07</c:v>
                </c:pt>
                <c:pt idx="6615">
                  <c:v>33.075000000000003</c:v>
                </c:pt>
                <c:pt idx="6616">
                  <c:v>33.08</c:v>
                </c:pt>
                <c:pt idx="6617">
                  <c:v>33.085000000000001</c:v>
                </c:pt>
                <c:pt idx="6618">
                  <c:v>33.090000000000003</c:v>
                </c:pt>
                <c:pt idx="6619">
                  <c:v>33.094999999999999</c:v>
                </c:pt>
                <c:pt idx="6620">
                  <c:v>33.1</c:v>
                </c:pt>
                <c:pt idx="6621">
                  <c:v>33.104999999999997</c:v>
                </c:pt>
                <c:pt idx="6622">
                  <c:v>33.11</c:v>
                </c:pt>
                <c:pt idx="6623">
                  <c:v>33.115000000000002</c:v>
                </c:pt>
                <c:pt idx="6624">
                  <c:v>33.119999999999997</c:v>
                </c:pt>
                <c:pt idx="6625">
                  <c:v>33.125</c:v>
                </c:pt>
                <c:pt idx="6626">
                  <c:v>33.130000000000003</c:v>
                </c:pt>
                <c:pt idx="6627">
                  <c:v>33.134999999999998</c:v>
                </c:pt>
                <c:pt idx="6628">
                  <c:v>33.14</c:v>
                </c:pt>
                <c:pt idx="6629">
                  <c:v>33.145000000000003</c:v>
                </c:pt>
                <c:pt idx="6630">
                  <c:v>33.15</c:v>
                </c:pt>
                <c:pt idx="6631">
                  <c:v>33.155000000000001</c:v>
                </c:pt>
                <c:pt idx="6632">
                  <c:v>33.159999999999997</c:v>
                </c:pt>
                <c:pt idx="6633">
                  <c:v>33.164999999999999</c:v>
                </c:pt>
                <c:pt idx="6634">
                  <c:v>33.17</c:v>
                </c:pt>
                <c:pt idx="6635">
                  <c:v>33.174999999999997</c:v>
                </c:pt>
                <c:pt idx="6636">
                  <c:v>33.18</c:v>
                </c:pt>
                <c:pt idx="6637">
                  <c:v>33.185000000000002</c:v>
                </c:pt>
                <c:pt idx="6638">
                  <c:v>33.19</c:v>
                </c:pt>
                <c:pt idx="6639">
                  <c:v>33.195</c:v>
                </c:pt>
                <c:pt idx="6640">
                  <c:v>33.200000000000003</c:v>
                </c:pt>
                <c:pt idx="6641">
                  <c:v>33.204999999999998</c:v>
                </c:pt>
                <c:pt idx="6642">
                  <c:v>33.21</c:v>
                </c:pt>
                <c:pt idx="6643">
                  <c:v>33.215000000000003</c:v>
                </c:pt>
                <c:pt idx="6644">
                  <c:v>33.22</c:v>
                </c:pt>
                <c:pt idx="6645">
                  <c:v>33.225000000000001</c:v>
                </c:pt>
                <c:pt idx="6646">
                  <c:v>33.229999999999997</c:v>
                </c:pt>
                <c:pt idx="6647">
                  <c:v>33.234999999999999</c:v>
                </c:pt>
                <c:pt idx="6648">
                  <c:v>33.24</c:v>
                </c:pt>
                <c:pt idx="6649">
                  <c:v>33.244999999999997</c:v>
                </c:pt>
                <c:pt idx="6650">
                  <c:v>33.25</c:v>
                </c:pt>
                <c:pt idx="6651">
                  <c:v>33.255000000000003</c:v>
                </c:pt>
                <c:pt idx="6652">
                  <c:v>33.26</c:v>
                </c:pt>
                <c:pt idx="6653">
                  <c:v>33.265000000000001</c:v>
                </c:pt>
                <c:pt idx="6654">
                  <c:v>33.270000000000003</c:v>
                </c:pt>
                <c:pt idx="6655">
                  <c:v>33.274999999999999</c:v>
                </c:pt>
                <c:pt idx="6656">
                  <c:v>33.28</c:v>
                </c:pt>
                <c:pt idx="6657">
                  <c:v>33.284999999999997</c:v>
                </c:pt>
                <c:pt idx="6658">
                  <c:v>33.29</c:v>
                </c:pt>
                <c:pt idx="6659">
                  <c:v>33.295000000000002</c:v>
                </c:pt>
                <c:pt idx="6660">
                  <c:v>33.299999999999997</c:v>
                </c:pt>
                <c:pt idx="6661">
                  <c:v>33.305</c:v>
                </c:pt>
                <c:pt idx="6662">
                  <c:v>33.31</c:v>
                </c:pt>
                <c:pt idx="6663">
                  <c:v>33.314999999999998</c:v>
                </c:pt>
                <c:pt idx="6664">
                  <c:v>33.32</c:v>
                </c:pt>
                <c:pt idx="6665">
                  <c:v>33.325000000000003</c:v>
                </c:pt>
                <c:pt idx="6666">
                  <c:v>33.33</c:v>
                </c:pt>
                <c:pt idx="6667">
                  <c:v>33.335000000000001</c:v>
                </c:pt>
                <c:pt idx="6668">
                  <c:v>33.340000000000003</c:v>
                </c:pt>
                <c:pt idx="6669">
                  <c:v>33.344999999999999</c:v>
                </c:pt>
                <c:pt idx="6670">
                  <c:v>33.35</c:v>
                </c:pt>
                <c:pt idx="6671">
                  <c:v>33.354999999999997</c:v>
                </c:pt>
                <c:pt idx="6672">
                  <c:v>33.36</c:v>
                </c:pt>
                <c:pt idx="6673">
                  <c:v>33.365000000000002</c:v>
                </c:pt>
                <c:pt idx="6674">
                  <c:v>33.369999999999997</c:v>
                </c:pt>
                <c:pt idx="6675">
                  <c:v>33.375</c:v>
                </c:pt>
                <c:pt idx="6676">
                  <c:v>33.380000000000003</c:v>
                </c:pt>
                <c:pt idx="6677">
                  <c:v>33.384999999999998</c:v>
                </c:pt>
                <c:pt idx="6678">
                  <c:v>33.39</c:v>
                </c:pt>
                <c:pt idx="6679">
                  <c:v>33.395000000000003</c:v>
                </c:pt>
                <c:pt idx="6680">
                  <c:v>33.4</c:v>
                </c:pt>
                <c:pt idx="6681">
                  <c:v>33.405000000000001</c:v>
                </c:pt>
                <c:pt idx="6682">
                  <c:v>33.409999999999997</c:v>
                </c:pt>
                <c:pt idx="6683">
                  <c:v>33.414999999999999</c:v>
                </c:pt>
                <c:pt idx="6684">
                  <c:v>33.42</c:v>
                </c:pt>
                <c:pt idx="6685">
                  <c:v>33.424999999999997</c:v>
                </c:pt>
                <c:pt idx="6686">
                  <c:v>33.43</c:v>
                </c:pt>
                <c:pt idx="6687">
                  <c:v>33.435000000000002</c:v>
                </c:pt>
                <c:pt idx="6688">
                  <c:v>33.44</c:v>
                </c:pt>
                <c:pt idx="6689">
                  <c:v>33.445</c:v>
                </c:pt>
                <c:pt idx="6690">
                  <c:v>33.450000000000003</c:v>
                </c:pt>
                <c:pt idx="6691">
                  <c:v>33.454999999999998</c:v>
                </c:pt>
                <c:pt idx="6692">
                  <c:v>33.46</c:v>
                </c:pt>
                <c:pt idx="6693">
                  <c:v>33.465000000000003</c:v>
                </c:pt>
                <c:pt idx="6694">
                  <c:v>33.47</c:v>
                </c:pt>
                <c:pt idx="6695">
                  <c:v>33.475000000000001</c:v>
                </c:pt>
                <c:pt idx="6696">
                  <c:v>33.479999999999997</c:v>
                </c:pt>
                <c:pt idx="6697">
                  <c:v>33.484999999999999</c:v>
                </c:pt>
                <c:pt idx="6698">
                  <c:v>33.49</c:v>
                </c:pt>
                <c:pt idx="6699">
                  <c:v>33.494999999999997</c:v>
                </c:pt>
                <c:pt idx="6700">
                  <c:v>33.5</c:v>
                </c:pt>
                <c:pt idx="6701">
                  <c:v>33.505000000000003</c:v>
                </c:pt>
                <c:pt idx="6702">
                  <c:v>33.51</c:v>
                </c:pt>
                <c:pt idx="6703">
                  <c:v>33.515000000000001</c:v>
                </c:pt>
                <c:pt idx="6704">
                  <c:v>33.520000000000003</c:v>
                </c:pt>
                <c:pt idx="6705">
                  <c:v>33.524999999999999</c:v>
                </c:pt>
                <c:pt idx="6706">
                  <c:v>33.53</c:v>
                </c:pt>
                <c:pt idx="6707">
                  <c:v>33.534999999999997</c:v>
                </c:pt>
                <c:pt idx="6708">
                  <c:v>33.54</c:v>
                </c:pt>
                <c:pt idx="6709">
                  <c:v>33.545000000000002</c:v>
                </c:pt>
                <c:pt idx="6710">
                  <c:v>33.549999999999997</c:v>
                </c:pt>
                <c:pt idx="6711">
                  <c:v>33.555</c:v>
                </c:pt>
                <c:pt idx="6712">
                  <c:v>33.56</c:v>
                </c:pt>
                <c:pt idx="6713">
                  <c:v>33.564999999999998</c:v>
                </c:pt>
                <c:pt idx="6714">
                  <c:v>33.57</c:v>
                </c:pt>
                <c:pt idx="6715">
                  <c:v>33.575000000000003</c:v>
                </c:pt>
                <c:pt idx="6716">
                  <c:v>33.58</c:v>
                </c:pt>
                <c:pt idx="6717">
                  <c:v>33.585000000000001</c:v>
                </c:pt>
                <c:pt idx="6718">
                  <c:v>33.590000000000003</c:v>
                </c:pt>
                <c:pt idx="6719">
                  <c:v>33.594999999999999</c:v>
                </c:pt>
                <c:pt idx="6720">
                  <c:v>33.6</c:v>
                </c:pt>
                <c:pt idx="6721">
                  <c:v>33.604999999999997</c:v>
                </c:pt>
                <c:pt idx="6722">
                  <c:v>33.61</c:v>
                </c:pt>
                <c:pt idx="6723">
                  <c:v>33.615000000000002</c:v>
                </c:pt>
                <c:pt idx="6724">
                  <c:v>33.619999999999997</c:v>
                </c:pt>
                <c:pt idx="6725">
                  <c:v>33.625</c:v>
                </c:pt>
                <c:pt idx="6726">
                  <c:v>33.630000000000003</c:v>
                </c:pt>
                <c:pt idx="6727">
                  <c:v>33.634999999999998</c:v>
                </c:pt>
                <c:pt idx="6728">
                  <c:v>33.64</c:v>
                </c:pt>
                <c:pt idx="6729">
                  <c:v>33.645000000000003</c:v>
                </c:pt>
                <c:pt idx="6730">
                  <c:v>33.65</c:v>
                </c:pt>
                <c:pt idx="6731">
                  <c:v>33.655000000000001</c:v>
                </c:pt>
                <c:pt idx="6732">
                  <c:v>33.659999999999997</c:v>
                </c:pt>
                <c:pt idx="6733">
                  <c:v>33.664999999999999</c:v>
                </c:pt>
                <c:pt idx="6734">
                  <c:v>33.67</c:v>
                </c:pt>
                <c:pt idx="6735">
                  <c:v>33.674999999999997</c:v>
                </c:pt>
                <c:pt idx="6736">
                  <c:v>33.68</c:v>
                </c:pt>
                <c:pt idx="6737">
                  <c:v>33.685000000000002</c:v>
                </c:pt>
                <c:pt idx="6738">
                  <c:v>33.69</c:v>
                </c:pt>
                <c:pt idx="6739">
                  <c:v>33.695</c:v>
                </c:pt>
                <c:pt idx="6740">
                  <c:v>33.700000000000003</c:v>
                </c:pt>
                <c:pt idx="6741">
                  <c:v>33.704999999999998</c:v>
                </c:pt>
                <c:pt idx="6742">
                  <c:v>33.71</c:v>
                </c:pt>
                <c:pt idx="6743">
                  <c:v>33.715000000000003</c:v>
                </c:pt>
                <c:pt idx="6744">
                  <c:v>33.72</c:v>
                </c:pt>
                <c:pt idx="6745">
                  <c:v>33.725000000000001</c:v>
                </c:pt>
                <c:pt idx="6746">
                  <c:v>33.729999999999997</c:v>
                </c:pt>
                <c:pt idx="6747">
                  <c:v>33.734999999999999</c:v>
                </c:pt>
                <c:pt idx="6748">
                  <c:v>33.74</c:v>
                </c:pt>
                <c:pt idx="6749">
                  <c:v>33.744999999999997</c:v>
                </c:pt>
                <c:pt idx="6750">
                  <c:v>33.75</c:v>
                </c:pt>
                <c:pt idx="6751">
                  <c:v>33.755000000000003</c:v>
                </c:pt>
                <c:pt idx="6752">
                  <c:v>33.76</c:v>
                </c:pt>
                <c:pt idx="6753">
                  <c:v>33.765000000000001</c:v>
                </c:pt>
                <c:pt idx="6754">
                  <c:v>33.770000000000003</c:v>
                </c:pt>
                <c:pt idx="6755">
                  <c:v>33.774999999999999</c:v>
                </c:pt>
                <c:pt idx="6756">
                  <c:v>33.78</c:v>
                </c:pt>
                <c:pt idx="6757">
                  <c:v>33.784999999999997</c:v>
                </c:pt>
                <c:pt idx="6758">
                  <c:v>33.79</c:v>
                </c:pt>
                <c:pt idx="6759">
                  <c:v>33.795000000000002</c:v>
                </c:pt>
                <c:pt idx="6760">
                  <c:v>33.799999999999997</c:v>
                </c:pt>
                <c:pt idx="6761">
                  <c:v>33.805</c:v>
                </c:pt>
                <c:pt idx="6762">
                  <c:v>33.81</c:v>
                </c:pt>
                <c:pt idx="6763">
                  <c:v>33.814999999999998</c:v>
                </c:pt>
                <c:pt idx="6764">
                  <c:v>33.82</c:v>
                </c:pt>
                <c:pt idx="6765">
                  <c:v>33.825000000000003</c:v>
                </c:pt>
                <c:pt idx="6766">
                  <c:v>33.83</c:v>
                </c:pt>
                <c:pt idx="6767">
                  <c:v>33.835000000000001</c:v>
                </c:pt>
                <c:pt idx="6768">
                  <c:v>33.840000000000003</c:v>
                </c:pt>
                <c:pt idx="6769">
                  <c:v>33.844999999999999</c:v>
                </c:pt>
                <c:pt idx="6770">
                  <c:v>33.85</c:v>
                </c:pt>
                <c:pt idx="6771">
                  <c:v>33.854999999999997</c:v>
                </c:pt>
                <c:pt idx="6772">
                  <c:v>33.86</c:v>
                </c:pt>
                <c:pt idx="6773">
                  <c:v>33.865000000000002</c:v>
                </c:pt>
                <c:pt idx="6774">
                  <c:v>33.869999999999997</c:v>
                </c:pt>
                <c:pt idx="6775">
                  <c:v>33.875</c:v>
                </c:pt>
                <c:pt idx="6776">
                  <c:v>33.880000000000003</c:v>
                </c:pt>
                <c:pt idx="6777">
                  <c:v>33.884999999999998</c:v>
                </c:pt>
                <c:pt idx="6778">
                  <c:v>33.89</c:v>
                </c:pt>
                <c:pt idx="6779">
                  <c:v>33.895000000000003</c:v>
                </c:pt>
                <c:pt idx="6780">
                  <c:v>33.9</c:v>
                </c:pt>
                <c:pt idx="6781">
                  <c:v>33.905000000000001</c:v>
                </c:pt>
                <c:pt idx="6782">
                  <c:v>33.909999999999997</c:v>
                </c:pt>
                <c:pt idx="6783">
                  <c:v>33.914999999999999</c:v>
                </c:pt>
                <c:pt idx="6784">
                  <c:v>33.92</c:v>
                </c:pt>
                <c:pt idx="6785">
                  <c:v>33.924999999999997</c:v>
                </c:pt>
                <c:pt idx="6786">
                  <c:v>33.93</c:v>
                </c:pt>
                <c:pt idx="6787">
                  <c:v>33.935000000000002</c:v>
                </c:pt>
                <c:pt idx="6788">
                  <c:v>33.94</c:v>
                </c:pt>
                <c:pt idx="6789">
                  <c:v>33.945</c:v>
                </c:pt>
                <c:pt idx="6790">
                  <c:v>33.950000000000003</c:v>
                </c:pt>
                <c:pt idx="6791">
                  <c:v>33.954999999999998</c:v>
                </c:pt>
                <c:pt idx="6792">
                  <c:v>33.96</c:v>
                </c:pt>
                <c:pt idx="6793">
                  <c:v>33.965000000000003</c:v>
                </c:pt>
                <c:pt idx="6794">
                  <c:v>33.97</c:v>
                </c:pt>
                <c:pt idx="6795">
                  <c:v>33.975000000000001</c:v>
                </c:pt>
                <c:pt idx="6796">
                  <c:v>33.979999999999997</c:v>
                </c:pt>
                <c:pt idx="6797">
                  <c:v>33.984999999999999</c:v>
                </c:pt>
                <c:pt idx="6798">
                  <c:v>33.99</c:v>
                </c:pt>
                <c:pt idx="6799">
                  <c:v>33.994999999999997</c:v>
                </c:pt>
                <c:pt idx="6800">
                  <c:v>34</c:v>
                </c:pt>
                <c:pt idx="6801">
                  <c:v>34.005000000000003</c:v>
                </c:pt>
                <c:pt idx="6802">
                  <c:v>34.01</c:v>
                </c:pt>
                <c:pt idx="6803">
                  <c:v>34.015000000000001</c:v>
                </c:pt>
                <c:pt idx="6804">
                  <c:v>34.020000000000003</c:v>
                </c:pt>
                <c:pt idx="6805">
                  <c:v>34.024999999999999</c:v>
                </c:pt>
                <c:pt idx="6806">
                  <c:v>34.03</c:v>
                </c:pt>
                <c:pt idx="6807">
                  <c:v>34.034999999999997</c:v>
                </c:pt>
                <c:pt idx="6808">
                  <c:v>34.04</c:v>
                </c:pt>
                <c:pt idx="6809">
                  <c:v>34.045000000000002</c:v>
                </c:pt>
                <c:pt idx="6810">
                  <c:v>34.049999999999997</c:v>
                </c:pt>
                <c:pt idx="6811">
                  <c:v>34.055</c:v>
                </c:pt>
                <c:pt idx="6812">
                  <c:v>34.06</c:v>
                </c:pt>
                <c:pt idx="6813">
                  <c:v>34.064999999999998</c:v>
                </c:pt>
                <c:pt idx="6814">
                  <c:v>34.07</c:v>
                </c:pt>
                <c:pt idx="6815">
                  <c:v>34.075000000000003</c:v>
                </c:pt>
                <c:pt idx="6816">
                  <c:v>34.08</c:v>
                </c:pt>
                <c:pt idx="6817">
                  <c:v>34.085000000000001</c:v>
                </c:pt>
                <c:pt idx="6818">
                  <c:v>34.090000000000003</c:v>
                </c:pt>
                <c:pt idx="6819">
                  <c:v>34.094999999999999</c:v>
                </c:pt>
                <c:pt idx="6820">
                  <c:v>34.1</c:v>
                </c:pt>
                <c:pt idx="6821">
                  <c:v>34.104999999999997</c:v>
                </c:pt>
                <c:pt idx="6822">
                  <c:v>34.11</c:v>
                </c:pt>
                <c:pt idx="6823">
                  <c:v>34.115000000000002</c:v>
                </c:pt>
                <c:pt idx="6824">
                  <c:v>34.119999999999997</c:v>
                </c:pt>
                <c:pt idx="6825">
                  <c:v>34.125</c:v>
                </c:pt>
                <c:pt idx="6826">
                  <c:v>34.130000000000003</c:v>
                </c:pt>
                <c:pt idx="6827">
                  <c:v>34.134999999999998</c:v>
                </c:pt>
                <c:pt idx="6828">
                  <c:v>34.14</c:v>
                </c:pt>
                <c:pt idx="6829">
                  <c:v>34.145000000000003</c:v>
                </c:pt>
                <c:pt idx="6830">
                  <c:v>34.15</c:v>
                </c:pt>
                <c:pt idx="6831">
                  <c:v>34.155000000000001</c:v>
                </c:pt>
                <c:pt idx="6832">
                  <c:v>34.159999999999997</c:v>
                </c:pt>
                <c:pt idx="6833">
                  <c:v>34.164999999999999</c:v>
                </c:pt>
                <c:pt idx="6834">
                  <c:v>34.17</c:v>
                </c:pt>
                <c:pt idx="6835">
                  <c:v>34.174999999999997</c:v>
                </c:pt>
                <c:pt idx="6836">
                  <c:v>34.18</c:v>
                </c:pt>
                <c:pt idx="6837">
                  <c:v>34.185000000000002</c:v>
                </c:pt>
                <c:pt idx="6838">
                  <c:v>34.19</c:v>
                </c:pt>
                <c:pt idx="6839">
                  <c:v>34.195</c:v>
                </c:pt>
                <c:pt idx="6840">
                  <c:v>34.200000000000003</c:v>
                </c:pt>
                <c:pt idx="6841">
                  <c:v>34.204999999999998</c:v>
                </c:pt>
                <c:pt idx="6842">
                  <c:v>34.21</c:v>
                </c:pt>
                <c:pt idx="6843">
                  <c:v>34.215000000000003</c:v>
                </c:pt>
                <c:pt idx="6844">
                  <c:v>34.22</c:v>
                </c:pt>
                <c:pt idx="6845">
                  <c:v>34.225000000000001</c:v>
                </c:pt>
                <c:pt idx="6846">
                  <c:v>34.229999999999997</c:v>
                </c:pt>
                <c:pt idx="6847">
                  <c:v>34.234999999999999</c:v>
                </c:pt>
                <c:pt idx="6848">
                  <c:v>34.24</c:v>
                </c:pt>
                <c:pt idx="6849">
                  <c:v>34.244999999999997</c:v>
                </c:pt>
                <c:pt idx="6850">
                  <c:v>34.25</c:v>
                </c:pt>
                <c:pt idx="6851">
                  <c:v>34.255000000000003</c:v>
                </c:pt>
                <c:pt idx="6852">
                  <c:v>34.26</c:v>
                </c:pt>
                <c:pt idx="6853">
                  <c:v>34.265000000000001</c:v>
                </c:pt>
                <c:pt idx="6854">
                  <c:v>34.270000000000003</c:v>
                </c:pt>
                <c:pt idx="6855">
                  <c:v>34.274999999999999</c:v>
                </c:pt>
                <c:pt idx="6856">
                  <c:v>34.28</c:v>
                </c:pt>
                <c:pt idx="6857">
                  <c:v>34.284999999999997</c:v>
                </c:pt>
                <c:pt idx="6858">
                  <c:v>34.29</c:v>
                </c:pt>
                <c:pt idx="6859">
                  <c:v>34.295000000000002</c:v>
                </c:pt>
                <c:pt idx="6860">
                  <c:v>34.299999999999997</c:v>
                </c:pt>
                <c:pt idx="6861">
                  <c:v>34.305</c:v>
                </c:pt>
                <c:pt idx="6862">
                  <c:v>34.31</c:v>
                </c:pt>
                <c:pt idx="6863">
                  <c:v>34.314999999999998</c:v>
                </c:pt>
                <c:pt idx="6864">
                  <c:v>34.32</c:v>
                </c:pt>
                <c:pt idx="6865">
                  <c:v>34.325000000000003</c:v>
                </c:pt>
                <c:pt idx="6866">
                  <c:v>34.33</c:v>
                </c:pt>
                <c:pt idx="6867">
                  <c:v>34.335000000000001</c:v>
                </c:pt>
                <c:pt idx="6868">
                  <c:v>34.340000000000003</c:v>
                </c:pt>
                <c:pt idx="6869">
                  <c:v>34.344999999999999</c:v>
                </c:pt>
                <c:pt idx="6870">
                  <c:v>34.35</c:v>
                </c:pt>
                <c:pt idx="6871">
                  <c:v>34.354999999999997</c:v>
                </c:pt>
                <c:pt idx="6872">
                  <c:v>34.36</c:v>
                </c:pt>
                <c:pt idx="6873">
                  <c:v>34.365000000000002</c:v>
                </c:pt>
                <c:pt idx="6874">
                  <c:v>34.369999999999997</c:v>
                </c:pt>
                <c:pt idx="6875">
                  <c:v>34.375</c:v>
                </c:pt>
                <c:pt idx="6876">
                  <c:v>34.380000000000003</c:v>
                </c:pt>
                <c:pt idx="6877">
                  <c:v>34.384999999999998</c:v>
                </c:pt>
                <c:pt idx="6878">
                  <c:v>34.39</c:v>
                </c:pt>
                <c:pt idx="6879">
                  <c:v>34.395000000000003</c:v>
                </c:pt>
                <c:pt idx="6880">
                  <c:v>34.4</c:v>
                </c:pt>
                <c:pt idx="6881">
                  <c:v>34.405000000000001</c:v>
                </c:pt>
                <c:pt idx="6882">
                  <c:v>34.409999999999997</c:v>
                </c:pt>
                <c:pt idx="6883">
                  <c:v>34.414999999999999</c:v>
                </c:pt>
                <c:pt idx="6884">
                  <c:v>34.42</c:v>
                </c:pt>
                <c:pt idx="6885">
                  <c:v>34.424999999999997</c:v>
                </c:pt>
                <c:pt idx="6886">
                  <c:v>34.43</c:v>
                </c:pt>
                <c:pt idx="6887">
                  <c:v>34.435000000000002</c:v>
                </c:pt>
                <c:pt idx="6888">
                  <c:v>34.44</c:v>
                </c:pt>
                <c:pt idx="6889">
                  <c:v>34.445</c:v>
                </c:pt>
                <c:pt idx="6890">
                  <c:v>34.450000000000003</c:v>
                </c:pt>
                <c:pt idx="6891">
                  <c:v>34.454999999999998</c:v>
                </c:pt>
                <c:pt idx="6892">
                  <c:v>34.46</c:v>
                </c:pt>
                <c:pt idx="6893">
                  <c:v>34.465000000000003</c:v>
                </c:pt>
                <c:pt idx="6894">
                  <c:v>34.47</c:v>
                </c:pt>
                <c:pt idx="6895">
                  <c:v>34.475000000000001</c:v>
                </c:pt>
                <c:pt idx="6896">
                  <c:v>34.479999999999997</c:v>
                </c:pt>
                <c:pt idx="6897">
                  <c:v>34.484999999999999</c:v>
                </c:pt>
                <c:pt idx="6898">
                  <c:v>34.49</c:v>
                </c:pt>
                <c:pt idx="6899">
                  <c:v>34.494999999999997</c:v>
                </c:pt>
                <c:pt idx="6900">
                  <c:v>34.5</c:v>
                </c:pt>
                <c:pt idx="6901">
                  <c:v>34.505000000000003</c:v>
                </c:pt>
                <c:pt idx="6902">
                  <c:v>34.51</c:v>
                </c:pt>
                <c:pt idx="6903">
                  <c:v>34.515000000000001</c:v>
                </c:pt>
                <c:pt idx="6904">
                  <c:v>34.520000000000003</c:v>
                </c:pt>
                <c:pt idx="6905">
                  <c:v>34.524999999999999</c:v>
                </c:pt>
                <c:pt idx="6906">
                  <c:v>34.53</c:v>
                </c:pt>
                <c:pt idx="6907">
                  <c:v>34.534999999999997</c:v>
                </c:pt>
                <c:pt idx="6908">
                  <c:v>34.54</c:v>
                </c:pt>
                <c:pt idx="6909">
                  <c:v>34.545000000000002</c:v>
                </c:pt>
                <c:pt idx="6910">
                  <c:v>34.549999999999997</c:v>
                </c:pt>
                <c:pt idx="6911">
                  <c:v>34.555</c:v>
                </c:pt>
                <c:pt idx="6912">
                  <c:v>34.56</c:v>
                </c:pt>
                <c:pt idx="6913">
                  <c:v>34.564999999999998</c:v>
                </c:pt>
                <c:pt idx="6914">
                  <c:v>34.57</c:v>
                </c:pt>
                <c:pt idx="6915">
                  <c:v>34.575000000000003</c:v>
                </c:pt>
                <c:pt idx="6916">
                  <c:v>34.58</c:v>
                </c:pt>
                <c:pt idx="6917">
                  <c:v>34.585000000000001</c:v>
                </c:pt>
                <c:pt idx="6918">
                  <c:v>34.590000000000003</c:v>
                </c:pt>
                <c:pt idx="6919">
                  <c:v>34.594999999999999</c:v>
                </c:pt>
                <c:pt idx="6920">
                  <c:v>34.6</c:v>
                </c:pt>
                <c:pt idx="6921">
                  <c:v>34.604999999999997</c:v>
                </c:pt>
                <c:pt idx="6922">
                  <c:v>34.61</c:v>
                </c:pt>
                <c:pt idx="6923">
                  <c:v>34.615000000000002</c:v>
                </c:pt>
                <c:pt idx="6924">
                  <c:v>34.619999999999997</c:v>
                </c:pt>
                <c:pt idx="6925">
                  <c:v>34.625</c:v>
                </c:pt>
                <c:pt idx="6926">
                  <c:v>34.630000000000003</c:v>
                </c:pt>
                <c:pt idx="6927">
                  <c:v>34.634999999999998</c:v>
                </c:pt>
                <c:pt idx="6928">
                  <c:v>34.64</c:v>
                </c:pt>
                <c:pt idx="6929">
                  <c:v>34.645000000000003</c:v>
                </c:pt>
                <c:pt idx="6930">
                  <c:v>34.65</c:v>
                </c:pt>
                <c:pt idx="6931">
                  <c:v>34.655000000000001</c:v>
                </c:pt>
                <c:pt idx="6932">
                  <c:v>34.659999999999997</c:v>
                </c:pt>
                <c:pt idx="6933">
                  <c:v>34.664999999999999</c:v>
                </c:pt>
                <c:pt idx="6934">
                  <c:v>34.67</c:v>
                </c:pt>
                <c:pt idx="6935">
                  <c:v>34.674999999999997</c:v>
                </c:pt>
                <c:pt idx="6936">
                  <c:v>34.68</c:v>
                </c:pt>
                <c:pt idx="6937">
                  <c:v>34.685000000000002</c:v>
                </c:pt>
                <c:pt idx="6938">
                  <c:v>34.69</c:v>
                </c:pt>
                <c:pt idx="6939">
                  <c:v>34.695</c:v>
                </c:pt>
                <c:pt idx="6940">
                  <c:v>34.700000000000003</c:v>
                </c:pt>
                <c:pt idx="6941">
                  <c:v>34.704999999999998</c:v>
                </c:pt>
                <c:pt idx="6942">
                  <c:v>34.71</c:v>
                </c:pt>
                <c:pt idx="6943">
                  <c:v>34.715000000000003</c:v>
                </c:pt>
                <c:pt idx="6944">
                  <c:v>34.72</c:v>
                </c:pt>
                <c:pt idx="6945">
                  <c:v>34.725000000000001</c:v>
                </c:pt>
                <c:pt idx="6946">
                  <c:v>34.729999999999997</c:v>
                </c:pt>
                <c:pt idx="6947">
                  <c:v>34.734999999999999</c:v>
                </c:pt>
                <c:pt idx="6948">
                  <c:v>34.74</c:v>
                </c:pt>
                <c:pt idx="6949">
                  <c:v>34.744999999999997</c:v>
                </c:pt>
                <c:pt idx="6950">
                  <c:v>34.75</c:v>
                </c:pt>
                <c:pt idx="6951">
                  <c:v>34.755000000000003</c:v>
                </c:pt>
                <c:pt idx="6952">
                  <c:v>34.76</c:v>
                </c:pt>
                <c:pt idx="6953">
                  <c:v>34.765000000000001</c:v>
                </c:pt>
                <c:pt idx="6954">
                  <c:v>34.770000000000003</c:v>
                </c:pt>
                <c:pt idx="6955">
                  <c:v>34.774999999999999</c:v>
                </c:pt>
                <c:pt idx="6956">
                  <c:v>34.78</c:v>
                </c:pt>
                <c:pt idx="6957">
                  <c:v>34.784999999999997</c:v>
                </c:pt>
                <c:pt idx="6958">
                  <c:v>34.79</c:v>
                </c:pt>
                <c:pt idx="6959">
                  <c:v>34.795000000000002</c:v>
                </c:pt>
                <c:pt idx="6960">
                  <c:v>34.799999999999997</c:v>
                </c:pt>
                <c:pt idx="6961">
                  <c:v>34.805</c:v>
                </c:pt>
                <c:pt idx="6962">
                  <c:v>34.81</c:v>
                </c:pt>
                <c:pt idx="6963">
                  <c:v>34.814999999999998</c:v>
                </c:pt>
                <c:pt idx="6964">
                  <c:v>34.82</c:v>
                </c:pt>
                <c:pt idx="6965">
                  <c:v>34.825000000000003</c:v>
                </c:pt>
                <c:pt idx="6966">
                  <c:v>34.83</c:v>
                </c:pt>
                <c:pt idx="6967">
                  <c:v>34.835000000000001</c:v>
                </c:pt>
                <c:pt idx="6968">
                  <c:v>34.840000000000003</c:v>
                </c:pt>
                <c:pt idx="6969">
                  <c:v>34.844999999999999</c:v>
                </c:pt>
                <c:pt idx="6970">
                  <c:v>34.85</c:v>
                </c:pt>
                <c:pt idx="6971">
                  <c:v>34.854999999999997</c:v>
                </c:pt>
                <c:pt idx="6972">
                  <c:v>34.86</c:v>
                </c:pt>
                <c:pt idx="6973">
                  <c:v>34.865000000000002</c:v>
                </c:pt>
                <c:pt idx="6974">
                  <c:v>34.869999999999997</c:v>
                </c:pt>
                <c:pt idx="6975">
                  <c:v>34.875</c:v>
                </c:pt>
                <c:pt idx="6976">
                  <c:v>34.880000000000003</c:v>
                </c:pt>
                <c:pt idx="6977">
                  <c:v>34.884999999999998</c:v>
                </c:pt>
                <c:pt idx="6978">
                  <c:v>34.89</c:v>
                </c:pt>
                <c:pt idx="6979">
                  <c:v>34.895000000000003</c:v>
                </c:pt>
                <c:pt idx="6980">
                  <c:v>34.9</c:v>
                </c:pt>
                <c:pt idx="6981">
                  <c:v>34.905000000000001</c:v>
                </c:pt>
                <c:pt idx="6982">
                  <c:v>34.909999999999997</c:v>
                </c:pt>
                <c:pt idx="6983">
                  <c:v>34.914999999999999</c:v>
                </c:pt>
                <c:pt idx="6984">
                  <c:v>34.92</c:v>
                </c:pt>
                <c:pt idx="6985">
                  <c:v>34.924999999999997</c:v>
                </c:pt>
                <c:pt idx="6986">
                  <c:v>34.93</c:v>
                </c:pt>
                <c:pt idx="6987">
                  <c:v>34.935000000000002</c:v>
                </c:pt>
                <c:pt idx="6988">
                  <c:v>34.94</c:v>
                </c:pt>
                <c:pt idx="6989">
                  <c:v>34.945</c:v>
                </c:pt>
                <c:pt idx="6990">
                  <c:v>34.950000000000003</c:v>
                </c:pt>
                <c:pt idx="6991">
                  <c:v>34.954999999999998</c:v>
                </c:pt>
                <c:pt idx="6992">
                  <c:v>34.96</c:v>
                </c:pt>
                <c:pt idx="6993">
                  <c:v>34.965000000000003</c:v>
                </c:pt>
                <c:pt idx="6994">
                  <c:v>34.97</c:v>
                </c:pt>
                <c:pt idx="6995">
                  <c:v>34.975000000000001</c:v>
                </c:pt>
                <c:pt idx="6996">
                  <c:v>34.979999999999997</c:v>
                </c:pt>
                <c:pt idx="6997">
                  <c:v>34.984999999999999</c:v>
                </c:pt>
                <c:pt idx="6998">
                  <c:v>34.99</c:v>
                </c:pt>
                <c:pt idx="6999">
                  <c:v>34.994999999999997</c:v>
                </c:pt>
                <c:pt idx="7000">
                  <c:v>35</c:v>
                </c:pt>
                <c:pt idx="7001">
                  <c:v>35.005000000000003</c:v>
                </c:pt>
                <c:pt idx="7002">
                  <c:v>35.01</c:v>
                </c:pt>
                <c:pt idx="7003">
                  <c:v>35.015000000000001</c:v>
                </c:pt>
                <c:pt idx="7004">
                  <c:v>35.020000000000003</c:v>
                </c:pt>
                <c:pt idx="7005">
                  <c:v>35.024999999999999</c:v>
                </c:pt>
                <c:pt idx="7006">
                  <c:v>35.03</c:v>
                </c:pt>
                <c:pt idx="7007">
                  <c:v>35.034999999999997</c:v>
                </c:pt>
                <c:pt idx="7008">
                  <c:v>35.04</c:v>
                </c:pt>
                <c:pt idx="7009">
                  <c:v>35.045000000000002</c:v>
                </c:pt>
                <c:pt idx="7010">
                  <c:v>35.049999999999997</c:v>
                </c:pt>
                <c:pt idx="7011">
                  <c:v>35.055</c:v>
                </c:pt>
                <c:pt idx="7012">
                  <c:v>35.06</c:v>
                </c:pt>
                <c:pt idx="7013">
                  <c:v>35.064999999999998</c:v>
                </c:pt>
                <c:pt idx="7014">
                  <c:v>35.07</c:v>
                </c:pt>
                <c:pt idx="7015">
                  <c:v>35.075000000000003</c:v>
                </c:pt>
                <c:pt idx="7016">
                  <c:v>35.08</c:v>
                </c:pt>
                <c:pt idx="7017">
                  <c:v>35.085000000000001</c:v>
                </c:pt>
                <c:pt idx="7018">
                  <c:v>35.090000000000003</c:v>
                </c:pt>
                <c:pt idx="7019">
                  <c:v>35.094999999999999</c:v>
                </c:pt>
                <c:pt idx="7020">
                  <c:v>35.1</c:v>
                </c:pt>
                <c:pt idx="7021">
                  <c:v>35.104999999999997</c:v>
                </c:pt>
                <c:pt idx="7022">
                  <c:v>35.11</c:v>
                </c:pt>
                <c:pt idx="7023">
                  <c:v>35.115000000000002</c:v>
                </c:pt>
                <c:pt idx="7024">
                  <c:v>35.119999999999997</c:v>
                </c:pt>
                <c:pt idx="7025">
                  <c:v>35.125</c:v>
                </c:pt>
                <c:pt idx="7026">
                  <c:v>35.130000000000003</c:v>
                </c:pt>
                <c:pt idx="7027">
                  <c:v>35.134999999999998</c:v>
                </c:pt>
                <c:pt idx="7028">
                  <c:v>35.14</c:v>
                </c:pt>
                <c:pt idx="7029">
                  <c:v>35.145000000000003</c:v>
                </c:pt>
                <c:pt idx="7030">
                  <c:v>35.15</c:v>
                </c:pt>
                <c:pt idx="7031">
                  <c:v>35.155000000000001</c:v>
                </c:pt>
                <c:pt idx="7032">
                  <c:v>35.159999999999997</c:v>
                </c:pt>
                <c:pt idx="7033">
                  <c:v>35.164999999999999</c:v>
                </c:pt>
                <c:pt idx="7034">
                  <c:v>35.17</c:v>
                </c:pt>
                <c:pt idx="7035">
                  <c:v>35.174999999999997</c:v>
                </c:pt>
                <c:pt idx="7036">
                  <c:v>35.18</c:v>
                </c:pt>
                <c:pt idx="7037">
                  <c:v>35.185000000000002</c:v>
                </c:pt>
                <c:pt idx="7038">
                  <c:v>35.19</c:v>
                </c:pt>
                <c:pt idx="7039">
                  <c:v>35.195</c:v>
                </c:pt>
                <c:pt idx="7040">
                  <c:v>35.200000000000003</c:v>
                </c:pt>
                <c:pt idx="7041">
                  <c:v>35.204999999999998</c:v>
                </c:pt>
                <c:pt idx="7042">
                  <c:v>35.21</c:v>
                </c:pt>
                <c:pt idx="7043">
                  <c:v>35.215000000000003</c:v>
                </c:pt>
                <c:pt idx="7044">
                  <c:v>35.22</c:v>
                </c:pt>
                <c:pt idx="7045">
                  <c:v>35.225000000000001</c:v>
                </c:pt>
                <c:pt idx="7046">
                  <c:v>35.229999999999997</c:v>
                </c:pt>
                <c:pt idx="7047">
                  <c:v>35.234999999999999</c:v>
                </c:pt>
                <c:pt idx="7048">
                  <c:v>35.24</c:v>
                </c:pt>
                <c:pt idx="7049">
                  <c:v>35.244999999999997</c:v>
                </c:pt>
                <c:pt idx="7050">
                  <c:v>35.25</c:v>
                </c:pt>
                <c:pt idx="7051">
                  <c:v>35.255000000000003</c:v>
                </c:pt>
                <c:pt idx="7052">
                  <c:v>35.26</c:v>
                </c:pt>
                <c:pt idx="7053">
                  <c:v>35.265000000000001</c:v>
                </c:pt>
                <c:pt idx="7054">
                  <c:v>35.270000000000003</c:v>
                </c:pt>
                <c:pt idx="7055">
                  <c:v>35.274999999999999</c:v>
                </c:pt>
                <c:pt idx="7056">
                  <c:v>35.28</c:v>
                </c:pt>
                <c:pt idx="7057">
                  <c:v>35.284999999999997</c:v>
                </c:pt>
                <c:pt idx="7058">
                  <c:v>35.29</c:v>
                </c:pt>
                <c:pt idx="7059">
                  <c:v>35.295000000000002</c:v>
                </c:pt>
                <c:pt idx="7060">
                  <c:v>35.299999999999997</c:v>
                </c:pt>
                <c:pt idx="7061">
                  <c:v>35.305</c:v>
                </c:pt>
                <c:pt idx="7062">
                  <c:v>35.31</c:v>
                </c:pt>
                <c:pt idx="7063">
                  <c:v>35.314999999999998</c:v>
                </c:pt>
                <c:pt idx="7064">
                  <c:v>35.32</c:v>
                </c:pt>
                <c:pt idx="7065">
                  <c:v>35.325000000000003</c:v>
                </c:pt>
                <c:pt idx="7066">
                  <c:v>35.33</c:v>
                </c:pt>
                <c:pt idx="7067">
                  <c:v>35.335000000000001</c:v>
                </c:pt>
                <c:pt idx="7068">
                  <c:v>35.340000000000003</c:v>
                </c:pt>
                <c:pt idx="7069">
                  <c:v>35.344999999999999</c:v>
                </c:pt>
                <c:pt idx="7070">
                  <c:v>35.35</c:v>
                </c:pt>
                <c:pt idx="7071">
                  <c:v>35.354999999999997</c:v>
                </c:pt>
                <c:pt idx="7072">
                  <c:v>35.36</c:v>
                </c:pt>
                <c:pt idx="7073">
                  <c:v>35.365000000000002</c:v>
                </c:pt>
                <c:pt idx="7074">
                  <c:v>35.369999999999997</c:v>
                </c:pt>
                <c:pt idx="7075">
                  <c:v>35.375</c:v>
                </c:pt>
                <c:pt idx="7076">
                  <c:v>35.380000000000003</c:v>
                </c:pt>
                <c:pt idx="7077">
                  <c:v>35.384999999999998</c:v>
                </c:pt>
                <c:pt idx="7078">
                  <c:v>35.39</c:v>
                </c:pt>
                <c:pt idx="7079">
                  <c:v>35.395000000000003</c:v>
                </c:pt>
                <c:pt idx="7080">
                  <c:v>35.4</c:v>
                </c:pt>
                <c:pt idx="7081">
                  <c:v>35.405000000000001</c:v>
                </c:pt>
                <c:pt idx="7082">
                  <c:v>35.409999999999997</c:v>
                </c:pt>
                <c:pt idx="7083">
                  <c:v>35.414999999999999</c:v>
                </c:pt>
                <c:pt idx="7084">
                  <c:v>35.42</c:v>
                </c:pt>
                <c:pt idx="7085">
                  <c:v>35.424999999999997</c:v>
                </c:pt>
                <c:pt idx="7086">
                  <c:v>35.43</c:v>
                </c:pt>
                <c:pt idx="7087">
                  <c:v>35.435000000000002</c:v>
                </c:pt>
                <c:pt idx="7088">
                  <c:v>35.44</c:v>
                </c:pt>
                <c:pt idx="7089">
                  <c:v>35.445</c:v>
                </c:pt>
                <c:pt idx="7090">
                  <c:v>35.450000000000003</c:v>
                </c:pt>
                <c:pt idx="7091">
                  <c:v>35.454999999999998</c:v>
                </c:pt>
                <c:pt idx="7092">
                  <c:v>35.46</c:v>
                </c:pt>
                <c:pt idx="7093">
                  <c:v>35.465000000000003</c:v>
                </c:pt>
                <c:pt idx="7094">
                  <c:v>35.47</c:v>
                </c:pt>
                <c:pt idx="7095">
                  <c:v>35.475000000000001</c:v>
                </c:pt>
                <c:pt idx="7096">
                  <c:v>35.479999999999997</c:v>
                </c:pt>
                <c:pt idx="7097">
                  <c:v>35.484999999999999</c:v>
                </c:pt>
                <c:pt idx="7098">
                  <c:v>35.49</c:v>
                </c:pt>
                <c:pt idx="7099">
                  <c:v>35.494999999999997</c:v>
                </c:pt>
                <c:pt idx="7100">
                  <c:v>35.5</c:v>
                </c:pt>
                <c:pt idx="7101">
                  <c:v>35.505000000000003</c:v>
                </c:pt>
                <c:pt idx="7102">
                  <c:v>35.51</c:v>
                </c:pt>
                <c:pt idx="7103">
                  <c:v>35.515000000000001</c:v>
                </c:pt>
                <c:pt idx="7104">
                  <c:v>35.520000000000003</c:v>
                </c:pt>
                <c:pt idx="7105">
                  <c:v>35.524999999999999</c:v>
                </c:pt>
                <c:pt idx="7106">
                  <c:v>35.53</c:v>
                </c:pt>
                <c:pt idx="7107">
                  <c:v>35.534999999999997</c:v>
                </c:pt>
                <c:pt idx="7108">
                  <c:v>35.54</c:v>
                </c:pt>
                <c:pt idx="7109">
                  <c:v>35.545000000000002</c:v>
                </c:pt>
                <c:pt idx="7110">
                  <c:v>35.549999999999997</c:v>
                </c:pt>
                <c:pt idx="7111">
                  <c:v>35.555</c:v>
                </c:pt>
                <c:pt idx="7112">
                  <c:v>35.56</c:v>
                </c:pt>
                <c:pt idx="7113">
                  <c:v>35.564999999999998</c:v>
                </c:pt>
                <c:pt idx="7114">
                  <c:v>35.57</c:v>
                </c:pt>
                <c:pt idx="7115">
                  <c:v>35.575000000000003</c:v>
                </c:pt>
                <c:pt idx="7116">
                  <c:v>35.58</c:v>
                </c:pt>
                <c:pt idx="7117">
                  <c:v>35.585000000000001</c:v>
                </c:pt>
                <c:pt idx="7118">
                  <c:v>35.590000000000003</c:v>
                </c:pt>
                <c:pt idx="7119">
                  <c:v>35.594999999999999</c:v>
                </c:pt>
                <c:pt idx="7120">
                  <c:v>35.6</c:v>
                </c:pt>
                <c:pt idx="7121">
                  <c:v>35.604999999999997</c:v>
                </c:pt>
                <c:pt idx="7122">
                  <c:v>35.61</c:v>
                </c:pt>
                <c:pt idx="7123">
                  <c:v>35.615000000000002</c:v>
                </c:pt>
                <c:pt idx="7124">
                  <c:v>35.619999999999997</c:v>
                </c:pt>
                <c:pt idx="7125">
                  <c:v>35.625</c:v>
                </c:pt>
                <c:pt idx="7126">
                  <c:v>35.630000000000003</c:v>
                </c:pt>
                <c:pt idx="7127">
                  <c:v>35.634999999999998</c:v>
                </c:pt>
                <c:pt idx="7128">
                  <c:v>35.64</c:v>
                </c:pt>
                <c:pt idx="7129">
                  <c:v>35.645000000000003</c:v>
                </c:pt>
                <c:pt idx="7130">
                  <c:v>35.65</c:v>
                </c:pt>
                <c:pt idx="7131">
                  <c:v>35.655000000000001</c:v>
                </c:pt>
                <c:pt idx="7132">
                  <c:v>35.659999999999997</c:v>
                </c:pt>
                <c:pt idx="7133">
                  <c:v>35.664999999999999</c:v>
                </c:pt>
                <c:pt idx="7134">
                  <c:v>35.67</c:v>
                </c:pt>
                <c:pt idx="7135">
                  <c:v>35.674999999999997</c:v>
                </c:pt>
                <c:pt idx="7136">
                  <c:v>35.68</c:v>
                </c:pt>
                <c:pt idx="7137">
                  <c:v>35.685000000000002</c:v>
                </c:pt>
                <c:pt idx="7138">
                  <c:v>35.69</c:v>
                </c:pt>
                <c:pt idx="7139">
                  <c:v>35.695</c:v>
                </c:pt>
                <c:pt idx="7140">
                  <c:v>35.700000000000003</c:v>
                </c:pt>
                <c:pt idx="7141">
                  <c:v>35.704999999999998</c:v>
                </c:pt>
                <c:pt idx="7142">
                  <c:v>35.71</c:v>
                </c:pt>
                <c:pt idx="7143">
                  <c:v>35.715000000000003</c:v>
                </c:pt>
                <c:pt idx="7144">
                  <c:v>35.72</c:v>
                </c:pt>
                <c:pt idx="7145">
                  <c:v>35.725000000000001</c:v>
                </c:pt>
                <c:pt idx="7146">
                  <c:v>35.729999999999997</c:v>
                </c:pt>
                <c:pt idx="7147">
                  <c:v>35.734999999999999</c:v>
                </c:pt>
                <c:pt idx="7148">
                  <c:v>35.74</c:v>
                </c:pt>
                <c:pt idx="7149">
                  <c:v>35.744999999999997</c:v>
                </c:pt>
                <c:pt idx="7150">
                  <c:v>35.75</c:v>
                </c:pt>
                <c:pt idx="7151">
                  <c:v>35.755000000000003</c:v>
                </c:pt>
                <c:pt idx="7152">
                  <c:v>35.76</c:v>
                </c:pt>
                <c:pt idx="7153">
                  <c:v>35.765000000000001</c:v>
                </c:pt>
                <c:pt idx="7154">
                  <c:v>35.770000000000003</c:v>
                </c:pt>
                <c:pt idx="7155">
                  <c:v>35.774999999999999</c:v>
                </c:pt>
                <c:pt idx="7156">
                  <c:v>35.78</c:v>
                </c:pt>
                <c:pt idx="7157">
                  <c:v>35.784999999999997</c:v>
                </c:pt>
                <c:pt idx="7158">
                  <c:v>35.79</c:v>
                </c:pt>
                <c:pt idx="7159">
                  <c:v>35.795000000000002</c:v>
                </c:pt>
                <c:pt idx="7160">
                  <c:v>35.799999999999997</c:v>
                </c:pt>
                <c:pt idx="7161">
                  <c:v>35.805</c:v>
                </c:pt>
                <c:pt idx="7162">
                  <c:v>35.81</c:v>
                </c:pt>
                <c:pt idx="7163">
                  <c:v>35.814999999999998</c:v>
                </c:pt>
                <c:pt idx="7164">
                  <c:v>35.82</c:v>
                </c:pt>
                <c:pt idx="7165">
                  <c:v>35.825000000000003</c:v>
                </c:pt>
                <c:pt idx="7166">
                  <c:v>35.83</c:v>
                </c:pt>
                <c:pt idx="7167">
                  <c:v>35.835000000000001</c:v>
                </c:pt>
                <c:pt idx="7168">
                  <c:v>35.840000000000003</c:v>
                </c:pt>
                <c:pt idx="7169">
                  <c:v>35.844999999999999</c:v>
                </c:pt>
                <c:pt idx="7170">
                  <c:v>35.85</c:v>
                </c:pt>
                <c:pt idx="7171">
                  <c:v>35.854999999999997</c:v>
                </c:pt>
                <c:pt idx="7172">
                  <c:v>35.86</c:v>
                </c:pt>
                <c:pt idx="7173">
                  <c:v>35.865000000000002</c:v>
                </c:pt>
                <c:pt idx="7174">
                  <c:v>35.869999999999997</c:v>
                </c:pt>
                <c:pt idx="7175">
                  <c:v>35.875</c:v>
                </c:pt>
                <c:pt idx="7176">
                  <c:v>35.880000000000003</c:v>
                </c:pt>
                <c:pt idx="7177">
                  <c:v>35.884999999999998</c:v>
                </c:pt>
                <c:pt idx="7178">
                  <c:v>35.89</c:v>
                </c:pt>
                <c:pt idx="7179">
                  <c:v>35.895000000000003</c:v>
                </c:pt>
                <c:pt idx="7180">
                  <c:v>35.9</c:v>
                </c:pt>
                <c:pt idx="7181">
                  <c:v>35.905000000000001</c:v>
                </c:pt>
                <c:pt idx="7182">
                  <c:v>35.909999999999997</c:v>
                </c:pt>
                <c:pt idx="7183">
                  <c:v>35.914999999999999</c:v>
                </c:pt>
                <c:pt idx="7184">
                  <c:v>35.92</c:v>
                </c:pt>
                <c:pt idx="7185">
                  <c:v>35.924999999999997</c:v>
                </c:pt>
                <c:pt idx="7186">
                  <c:v>35.93</c:v>
                </c:pt>
                <c:pt idx="7187">
                  <c:v>35.935000000000002</c:v>
                </c:pt>
                <c:pt idx="7188">
                  <c:v>35.94</c:v>
                </c:pt>
                <c:pt idx="7189">
                  <c:v>35.945</c:v>
                </c:pt>
                <c:pt idx="7190">
                  <c:v>35.950000000000003</c:v>
                </c:pt>
                <c:pt idx="7191">
                  <c:v>35.954999999999998</c:v>
                </c:pt>
                <c:pt idx="7192">
                  <c:v>35.96</c:v>
                </c:pt>
                <c:pt idx="7193">
                  <c:v>35.965000000000003</c:v>
                </c:pt>
                <c:pt idx="7194">
                  <c:v>35.97</c:v>
                </c:pt>
                <c:pt idx="7195">
                  <c:v>35.975000000000001</c:v>
                </c:pt>
                <c:pt idx="7196">
                  <c:v>35.979999999999997</c:v>
                </c:pt>
                <c:pt idx="7197">
                  <c:v>35.984999999999999</c:v>
                </c:pt>
                <c:pt idx="7198">
                  <c:v>35.99</c:v>
                </c:pt>
                <c:pt idx="7199">
                  <c:v>35.994999999999997</c:v>
                </c:pt>
                <c:pt idx="7200">
                  <c:v>36</c:v>
                </c:pt>
                <c:pt idx="7201">
                  <c:v>36.005000000000003</c:v>
                </c:pt>
                <c:pt idx="7202">
                  <c:v>36.01</c:v>
                </c:pt>
                <c:pt idx="7203">
                  <c:v>36.015000000000001</c:v>
                </c:pt>
                <c:pt idx="7204">
                  <c:v>36.020000000000003</c:v>
                </c:pt>
                <c:pt idx="7205">
                  <c:v>36.024999999999999</c:v>
                </c:pt>
                <c:pt idx="7206">
                  <c:v>36.03</c:v>
                </c:pt>
                <c:pt idx="7207">
                  <c:v>36.034999999999997</c:v>
                </c:pt>
                <c:pt idx="7208">
                  <c:v>36.04</c:v>
                </c:pt>
                <c:pt idx="7209">
                  <c:v>36.045000000000002</c:v>
                </c:pt>
                <c:pt idx="7210">
                  <c:v>36.049999999999997</c:v>
                </c:pt>
                <c:pt idx="7211">
                  <c:v>36.055</c:v>
                </c:pt>
                <c:pt idx="7212">
                  <c:v>36.06</c:v>
                </c:pt>
                <c:pt idx="7213">
                  <c:v>36.064999999999998</c:v>
                </c:pt>
                <c:pt idx="7214">
                  <c:v>36.07</c:v>
                </c:pt>
                <c:pt idx="7215">
                  <c:v>36.075000000000003</c:v>
                </c:pt>
                <c:pt idx="7216">
                  <c:v>36.08</c:v>
                </c:pt>
                <c:pt idx="7217">
                  <c:v>36.085000000000001</c:v>
                </c:pt>
                <c:pt idx="7218">
                  <c:v>36.090000000000003</c:v>
                </c:pt>
                <c:pt idx="7219">
                  <c:v>36.094999999999999</c:v>
                </c:pt>
                <c:pt idx="7220">
                  <c:v>36.1</c:v>
                </c:pt>
                <c:pt idx="7221">
                  <c:v>36.104999999999997</c:v>
                </c:pt>
                <c:pt idx="7222">
                  <c:v>36.11</c:v>
                </c:pt>
                <c:pt idx="7223">
                  <c:v>36.115000000000002</c:v>
                </c:pt>
                <c:pt idx="7224">
                  <c:v>36.119999999999997</c:v>
                </c:pt>
                <c:pt idx="7225">
                  <c:v>36.125</c:v>
                </c:pt>
                <c:pt idx="7226">
                  <c:v>36.130000000000003</c:v>
                </c:pt>
                <c:pt idx="7227">
                  <c:v>36.134999999999998</c:v>
                </c:pt>
                <c:pt idx="7228">
                  <c:v>36.14</c:v>
                </c:pt>
                <c:pt idx="7229">
                  <c:v>36.145000000000003</c:v>
                </c:pt>
                <c:pt idx="7230">
                  <c:v>36.15</c:v>
                </c:pt>
                <c:pt idx="7231">
                  <c:v>36.155000000000001</c:v>
                </c:pt>
                <c:pt idx="7232">
                  <c:v>36.159999999999997</c:v>
                </c:pt>
                <c:pt idx="7233">
                  <c:v>36.164999999999999</c:v>
                </c:pt>
                <c:pt idx="7234">
                  <c:v>36.17</c:v>
                </c:pt>
                <c:pt idx="7235">
                  <c:v>36.174999999999997</c:v>
                </c:pt>
                <c:pt idx="7236">
                  <c:v>36.18</c:v>
                </c:pt>
                <c:pt idx="7237">
                  <c:v>36.185000000000002</c:v>
                </c:pt>
                <c:pt idx="7238">
                  <c:v>36.19</c:v>
                </c:pt>
                <c:pt idx="7239">
                  <c:v>36.195</c:v>
                </c:pt>
                <c:pt idx="7240">
                  <c:v>36.200000000000003</c:v>
                </c:pt>
                <c:pt idx="7241">
                  <c:v>36.204999999999998</c:v>
                </c:pt>
                <c:pt idx="7242">
                  <c:v>36.21</c:v>
                </c:pt>
                <c:pt idx="7243">
                  <c:v>36.215000000000003</c:v>
                </c:pt>
                <c:pt idx="7244">
                  <c:v>36.22</c:v>
                </c:pt>
                <c:pt idx="7245">
                  <c:v>36.225000000000001</c:v>
                </c:pt>
                <c:pt idx="7246">
                  <c:v>36.229999999999997</c:v>
                </c:pt>
                <c:pt idx="7247">
                  <c:v>36.234999999999999</c:v>
                </c:pt>
                <c:pt idx="7248">
                  <c:v>36.24</c:v>
                </c:pt>
                <c:pt idx="7249">
                  <c:v>36.244999999999997</c:v>
                </c:pt>
                <c:pt idx="7250">
                  <c:v>36.25</c:v>
                </c:pt>
                <c:pt idx="7251">
                  <c:v>36.255000000000003</c:v>
                </c:pt>
                <c:pt idx="7252">
                  <c:v>36.26</c:v>
                </c:pt>
                <c:pt idx="7253">
                  <c:v>36.265000000000001</c:v>
                </c:pt>
                <c:pt idx="7254">
                  <c:v>36.270000000000003</c:v>
                </c:pt>
                <c:pt idx="7255">
                  <c:v>36.274999999999999</c:v>
                </c:pt>
                <c:pt idx="7256">
                  <c:v>36.28</c:v>
                </c:pt>
                <c:pt idx="7257">
                  <c:v>36.284999999999997</c:v>
                </c:pt>
                <c:pt idx="7258">
                  <c:v>36.29</c:v>
                </c:pt>
                <c:pt idx="7259">
                  <c:v>36.295000000000002</c:v>
                </c:pt>
                <c:pt idx="7260">
                  <c:v>36.299999999999997</c:v>
                </c:pt>
                <c:pt idx="7261">
                  <c:v>36.305</c:v>
                </c:pt>
                <c:pt idx="7262">
                  <c:v>36.31</c:v>
                </c:pt>
                <c:pt idx="7263">
                  <c:v>36.314999999999998</c:v>
                </c:pt>
                <c:pt idx="7264">
                  <c:v>36.32</c:v>
                </c:pt>
                <c:pt idx="7265">
                  <c:v>36.325000000000003</c:v>
                </c:pt>
                <c:pt idx="7266">
                  <c:v>36.33</c:v>
                </c:pt>
                <c:pt idx="7267">
                  <c:v>36.335000000000001</c:v>
                </c:pt>
                <c:pt idx="7268">
                  <c:v>36.340000000000003</c:v>
                </c:pt>
                <c:pt idx="7269">
                  <c:v>36.344999999999999</c:v>
                </c:pt>
                <c:pt idx="7270">
                  <c:v>36.35</c:v>
                </c:pt>
                <c:pt idx="7271">
                  <c:v>36.354999999999997</c:v>
                </c:pt>
                <c:pt idx="7272">
                  <c:v>36.36</c:v>
                </c:pt>
                <c:pt idx="7273">
                  <c:v>36.365000000000002</c:v>
                </c:pt>
                <c:pt idx="7274">
                  <c:v>36.369999999999997</c:v>
                </c:pt>
                <c:pt idx="7275">
                  <c:v>36.375</c:v>
                </c:pt>
                <c:pt idx="7276">
                  <c:v>36.380000000000003</c:v>
                </c:pt>
                <c:pt idx="7277">
                  <c:v>36.384999999999998</c:v>
                </c:pt>
                <c:pt idx="7278">
                  <c:v>36.39</c:v>
                </c:pt>
                <c:pt idx="7279">
                  <c:v>36.395000000000003</c:v>
                </c:pt>
                <c:pt idx="7280">
                  <c:v>36.4</c:v>
                </c:pt>
                <c:pt idx="7281">
                  <c:v>36.405000000000001</c:v>
                </c:pt>
                <c:pt idx="7282">
                  <c:v>36.409999999999997</c:v>
                </c:pt>
                <c:pt idx="7283">
                  <c:v>36.414999999999999</c:v>
                </c:pt>
                <c:pt idx="7284">
                  <c:v>36.42</c:v>
                </c:pt>
                <c:pt idx="7285">
                  <c:v>36.424999999999997</c:v>
                </c:pt>
                <c:pt idx="7286">
                  <c:v>36.43</c:v>
                </c:pt>
                <c:pt idx="7287">
                  <c:v>36.435000000000002</c:v>
                </c:pt>
                <c:pt idx="7288">
                  <c:v>36.44</c:v>
                </c:pt>
                <c:pt idx="7289">
                  <c:v>36.445</c:v>
                </c:pt>
                <c:pt idx="7290">
                  <c:v>36.450000000000003</c:v>
                </c:pt>
                <c:pt idx="7291">
                  <c:v>36.454999999999998</c:v>
                </c:pt>
                <c:pt idx="7292">
                  <c:v>36.46</c:v>
                </c:pt>
                <c:pt idx="7293">
                  <c:v>36.465000000000003</c:v>
                </c:pt>
                <c:pt idx="7294">
                  <c:v>36.47</c:v>
                </c:pt>
                <c:pt idx="7295">
                  <c:v>36.475000000000001</c:v>
                </c:pt>
                <c:pt idx="7296">
                  <c:v>36.479999999999997</c:v>
                </c:pt>
                <c:pt idx="7297">
                  <c:v>36.484999999999999</c:v>
                </c:pt>
                <c:pt idx="7298">
                  <c:v>36.49</c:v>
                </c:pt>
                <c:pt idx="7299">
                  <c:v>36.494999999999997</c:v>
                </c:pt>
                <c:pt idx="7300">
                  <c:v>36.5</c:v>
                </c:pt>
                <c:pt idx="7301">
                  <c:v>36.505000000000003</c:v>
                </c:pt>
                <c:pt idx="7302">
                  <c:v>36.51</c:v>
                </c:pt>
                <c:pt idx="7303">
                  <c:v>36.515000000000001</c:v>
                </c:pt>
                <c:pt idx="7304">
                  <c:v>36.520000000000003</c:v>
                </c:pt>
                <c:pt idx="7305">
                  <c:v>36.524999999999999</c:v>
                </c:pt>
                <c:pt idx="7306">
                  <c:v>36.53</c:v>
                </c:pt>
                <c:pt idx="7307">
                  <c:v>36.534999999999997</c:v>
                </c:pt>
                <c:pt idx="7308">
                  <c:v>36.54</c:v>
                </c:pt>
                <c:pt idx="7309">
                  <c:v>36.545000000000002</c:v>
                </c:pt>
                <c:pt idx="7310">
                  <c:v>36.549999999999997</c:v>
                </c:pt>
                <c:pt idx="7311">
                  <c:v>36.555</c:v>
                </c:pt>
                <c:pt idx="7312">
                  <c:v>36.56</c:v>
                </c:pt>
                <c:pt idx="7313">
                  <c:v>36.564999999999998</c:v>
                </c:pt>
                <c:pt idx="7314">
                  <c:v>36.57</c:v>
                </c:pt>
                <c:pt idx="7315">
                  <c:v>36.575000000000003</c:v>
                </c:pt>
                <c:pt idx="7316">
                  <c:v>36.58</c:v>
                </c:pt>
                <c:pt idx="7317">
                  <c:v>36.585000000000001</c:v>
                </c:pt>
                <c:pt idx="7318">
                  <c:v>36.590000000000003</c:v>
                </c:pt>
                <c:pt idx="7319">
                  <c:v>36.594999999999999</c:v>
                </c:pt>
                <c:pt idx="7320">
                  <c:v>36.6</c:v>
                </c:pt>
                <c:pt idx="7321">
                  <c:v>36.604999999999997</c:v>
                </c:pt>
                <c:pt idx="7322">
                  <c:v>36.61</c:v>
                </c:pt>
                <c:pt idx="7323">
                  <c:v>36.615000000000002</c:v>
                </c:pt>
                <c:pt idx="7324">
                  <c:v>36.619999999999997</c:v>
                </c:pt>
                <c:pt idx="7325">
                  <c:v>36.625</c:v>
                </c:pt>
                <c:pt idx="7326">
                  <c:v>36.630000000000003</c:v>
                </c:pt>
                <c:pt idx="7327">
                  <c:v>36.634999999999998</c:v>
                </c:pt>
                <c:pt idx="7328">
                  <c:v>36.64</c:v>
                </c:pt>
                <c:pt idx="7329">
                  <c:v>36.645000000000003</c:v>
                </c:pt>
                <c:pt idx="7330">
                  <c:v>36.65</c:v>
                </c:pt>
                <c:pt idx="7331">
                  <c:v>36.655000000000001</c:v>
                </c:pt>
                <c:pt idx="7332">
                  <c:v>36.659999999999997</c:v>
                </c:pt>
                <c:pt idx="7333">
                  <c:v>36.664999999999999</c:v>
                </c:pt>
                <c:pt idx="7334">
                  <c:v>36.67</c:v>
                </c:pt>
                <c:pt idx="7335">
                  <c:v>36.674999999999997</c:v>
                </c:pt>
                <c:pt idx="7336">
                  <c:v>36.68</c:v>
                </c:pt>
                <c:pt idx="7337">
                  <c:v>36.685000000000002</c:v>
                </c:pt>
                <c:pt idx="7338">
                  <c:v>36.69</c:v>
                </c:pt>
                <c:pt idx="7339">
                  <c:v>36.695</c:v>
                </c:pt>
                <c:pt idx="7340">
                  <c:v>36.700000000000003</c:v>
                </c:pt>
                <c:pt idx="7341">
                  <c:v>36.704999999999998</c:v>
                </c:pt>
                <c:pt idx="7342">
                  <c:v>36.71</c:v>
                </c:pt>
                <c:pt idx="7343">
                  <c:v>36.715000000000003</c:v>
                </c:pt>
                <c:pt idx="7344">
                  <c:v>36.72</c:v>
                </c:pt>
                <c:pt idx="7345">
                  <c:v>36.725000000000001</c:v>
                </c:pt>
                <c:pt idx="7346">
                  <c:v>36.729999999999997</c:v>
                </c:pt>
                <c:pt idx="7347">
                  <c:v>36.734999999999999</c:v>
                </c:pt>
                <c:pt idx="7348">
                  <c:v>36.74</c:v>
                </c:pt>
                <c:pt idx="7349">
                  <c:v>36.744999999999997</c:v>
                </c:pt>
                <c:pt idx="7350">
                  <c:v>36.75</c:v>
                </c:pt>
                <c:pt idx="7351">
                  <c:v>36.755000000000003</c:v>
                </c:pt>
                <c:pt idx="7352">
                  <c:v>36.76</c:v>
                </c:pt>
                <c:pt idx="7353">
                  <c:v>36.765000000000001</c:v>
                </c:pt>
                <c:pt idx="7354">
                  <c:v>36.770000000000003</c:v>
                </c:pt>
                <c:pt idx="7355">
                  <c:v>36.774999999999999</c:v>
                </c:pt>
                <c:pt idx="7356">
                  <c:v>36.78</c:v>
                </c:pt>
                <c:pt idx="7357">
                  <c:v>36.784999999999997</c:v>
                </c:pt>
                <c:pt idx="7358">
                  <c:v>36.79</c:v>
                </c:pt>
                <c:pt idx="7359">
                  <c:v>36.795000000000002</c:v>
                </c:pt>
                <c:pt idx="7360">
                  <c:v>36.799999999999997</c:v>
                </c:pt>
                <c:pt idx="7361">
                  <c:v>36.805</c:v>
                </c:pt>
                <c:pt idx="7362">
                  <c:v>36.81</c:v>
                </c:pt>
                <c:pt idx="7363">
                  <c:v>36.814999999999998</c:v>
                </c:pt>
                <c:pt idx="7364">
                  <c:v>36.82</c:v>
                </c:pt>
                <c:pt idx="7365">
                  <c:v>36.825000000000003</c:v>
                </c:pt>
                <c:pt idx="7366">
                  <c:v>36.83</c:v>
                </c:pt>
                <c:pt idx="7367">
                  <c:v>36.835000000000001</c:v>
                </c:pt>
                <c:pt idx="7368">
                  <c:v>36.840000000000003</c:v>
                </c:pt>
                <c:pt idx="7369">
                  <c:v>36.844999999999999</c:v>
                </c:pt>
                <c:pt idx="7370">
                  <c:v>36.85</c:v>
                </c:pt>
                <c:pt idx="7371">
                  <c:v>36.854999999999997</c:v>
                </c:pt>
                <c:pt idx="7372">
                  <c:v>36.86</c:v>
                </c:pt>
                <c:pt idx="7373">
                  <c:v>36.865000000000002</c:v>
                </c:pt>
                <c:pt idx="7374">
                  <c:v>36.869999999999997</c:v>
                </c:pt>
                <c:pt idx="7375">
                  <c:v>36.875</c:v>
                </c:pt>
                <c:pt idx="7376">
                  <c:v>36.880000000000003</c:v>
                </c:pt>
                <c:pt idx="7377">
                  <c:v>36.884999999999998</c:v>
                </c:pt>
                <c:pt idx="7378">
                  <c:v>36.89</c:v>
                </c:pt>
                <c:pt idx="7379">
                  <c:v>36.895000000000003</c:v>
                </c:pt>
                <c:pt idx="7380">
                  <c:v>36.9</c:v>
                </c:pt>
                <c:pt idx="7381">
                  <c:v>36.905000000000001</c:v>
                </c:pt>
                <c:pt idx="7382">
                  <c:v>36.909999999999997</c:v>
                </c:pt>
                <c:pt idx="7383">
                  <c:v>36.914999999999999</c:v>
                </c:pt>
                <c:pt idx="7384">
                  <c:v>36.92</c:v>
                </c:pt>
                <c:pt idx="7385">
                  <c:v>36.924999999999997</c:v>
                </c:pt>
                <c:pt idx="7386">
                  <c:v>36.93</c:v>
                </c:pt>
                <c:pt idx="7387">
                  <c:v>36.935000000000002</c:v>
                </c:pt>
                <c:pt idx="7388">
                  <c:v>36.94</c:v>
                </c:pt>
                <c:pt idx="7389">
                  <c:v>36.945</c:v>
                </c:pt>
                <c:pt idx="7390">
                  <c:v>36.950000000000003</c:v>
                </c:pt>
                <c:pt idx="7391">
                  <c:v>36.954999999999998</c:v>
                </c:pt>
                <c:pt idx="7392">
                  <c:v>36.96</c:v>
                </c:pt>
                <c:pt idx="7393">
                  <c:v>36.965000000000003</c:v>
                </c:pt>
                <c:pt idx="7394">
                  <c:v>36.97</c:v>
                </c:pt>
                <c:pt idx="7395">
                  <c:v>36.975000000000001</c:v>
                </c:pt>
                <c:pt idx="7396">
                  <c:v>36.979999999999997</c:v>
                </c:pt>
                <c:pt idx="7397">
                  <c:v>36.984999999999999</c:v>
                </c:pt>
                <c:pt idx="7398">
                  <c:v>36.99</c:v>
                </c:pt>
                <c:pt idx="7399">
                  <c:v>36.994999999999997</c:v>
                </c:pt>
                <c:pt idx="7400">
                  <c:v>37</c:v>
                </c:pt>
                <c:pt idx="7401">
                  <c:v>37.005000000000003</c:v>
                </c:pt>
                <c:pt idx="7402">
                  <c:v>37.01</c:v>
                </c:pt>
                <c:pt idx="7403">
                  <c:v>37.015000000000001</c:v>
                </c:pt>
                <c:pt idx="7404">
                  <c:v>37.020000000000003</c:v>
                </c:pt>
                <c:pt idx="7405">
                  <c:v>37.024999999999999</c:v>
                </c:pt>
                <c:pt idx="7406">
                  <c:v>37.03</c:v>
                </c:pt>
                <c:pt idx="7407">
                  <c:v>37.034999999999997</c:v>
                </c:pt>
                <c:pt idx="7408">
                  <c:v>37.04</c:v>
                </c:pt>
                <c:pt idx="7409">
                  <c:v>37.045000000000002</c:v>
                </c:pt>
                <c:pt idx="7410">
                  <c:v>37.049999999999997</c:v>
                </c:pt>
                <c:pt idx="7411">
                  <c:v>37.055</c:v>
                </c:pt>
                <c:pt idx="7412">
                  <c:v>37.06</c:v>
                </c:pt>
                <c:pt idx="7413">
                  <c:v>37.064999999999998</c:v>
                </c:pt>
                <c:pt idx="7414">
                  <c:v>37.07</c:v>
                </c:pt>
                <c:pt idx="7415">
                  <c:v>37.075000000000003</c:v>
                </c:pt>
                <c:pt idx="7416">
                  <c:v>37.08</c:v>
                </c:pt>
                <c:pt idx="7417">
                  <c:v>37.085000000000001</c:v>
                </c:pt>
                <c:pt idx="7418">
                  <c:v>37.090000000000003</c:v>
                </c:pt>
                <c:pt idx="7419">
                  <c:v>37.094999999999999</c:v>
                </c:pt>
                <c:pt idx="7420">
                  <c:v>37.1</c:v>
                </c:pt>
                <c:pt idx="7421">
                  <c:v>37.104999999999997</c:v>
                </c:pt>
                <c:pt idx="7422">
                  <c:v>37.11</c:v>
                </c:pt>
                <c:pt idx="7423">
                  <c:v>37.115000000000002</c:v>
                </c:pt>
                <c:pt idx="7424">
                  <c:v>37.119999999999997</c:v>
                </c:pt>
                <c:pt idx="7425">
                  <c:v>37.125</c:v>
                </c:pt>
                <c:pt idx="7426">
                  <c:v>37.130000000000003</c:v>
                </c:pt>
                <c:pt idx="7427">
                  <c:v>37.134999999999998</c:v>
                </c:pt>
                <c:pt idx="7428">
                  <c:v>37.14</c:v>
                </c:pt>
                <c:pt idx="7429">
                  <c:v>37.145000000000003</c:v>
                </c:pt>
                <c:pt idx="7430">
                  <c:v>37.15</c:v>
                </c:pt>
                <c:pt idx="7431">
                  <c:v>37.155000000000001</c:v>
                </c:pt>
                <c:pt idx="7432">
                  <c:v>37.159999999999997</c:v>
                </c:pt>
                <c:pt idx="7433">
                  <c:v>37.164999999999999</c:v>
                </c:pt>
                <c:pt idx="7434">
                  <c:v>37.17</c:v>
                </c:pt>
                <c:pt idx="7435">
                  <c:v>37.174999999999997</c:v>
                </c:pt>
                <c:pt idx="7436">
                  <c:v>37.18</c:v>
                </c:pt>
                <c:pt idx="7437">
                  <c:v>37.185000000000002</c:v>
                </c:pt>
                <c:pt idx="7438">
                  <c:v>37.19</c:v>
                </c:pt>
                <c:pt idx="7439">
                  <c:v>37.195</c:v>
                </c:pt>
                <c:pt idx="7440">
                  <c:v>37.200000000000003</c:v>
                </c:pt>
                <c:pt idx="7441">
                  <c:v>37.204999999999998</c:v>
                </c:pt>
                <c:pt idx="7442">
                  <c:v>37.21</c:v>
                </c:pt>
                <c:pt idx="7443">
                  <c:v>37.215000000000003</c:v>
                </c:pt>
                <c:pt idx="7444">
                  <c:v>37.22</c:v>
                </c:pt>
                <c:pt idx="7445">
                  <c:v>37.225000000000001</c:v>
                </c:pt>
                <c:pt idx="7446">
                  <c:v>37.229999999999997</c:v>
                </c:pt>
                <c:pt idx="7447">
                  <c:v>37.234999999999999</c:v>
                </c:pt>
                <c:pt idx="7448">
                  <c:v>37.24</c:v>
                </c:pt>
                <c:pt idx="7449">
                  <c:v>37.244999999999997</c:v>
                </c:pt>
                <c:pt idx="7450">
                  <c:v>37.25</c:v>
                </c:pt>
                <c:pt idx="7451">
                  <c:v>37.255000000000003</c:v>
                </c:pt>
                <c:pt idx="7452">
                  <c:v>37.26</c:v>
                </c:pt>
                <c:pt idx="7453">
                  <c:v>37.265000000000001</c:v>
                </c:pt>
                <c:pt idx="7454">
                  <c:v>37.270000000000003</c:v>
                </c:pt>
                <c:pt idx="7455">
                  <c:v>37.274999999999999</c:v>
                </c:pt>
                <c:pt idx="7456">
                  <c:v>37.28</c:v>
                </c:pt>
                <c:pt idx="7457">
                  <c:v>37.284999999999997</c:v>
                </c:pt>
                <c:pt idx="7458">
                  <c:v>37.29</c:v>
                </c:pt>
                <c:pt idx="7459">
                  <c:v>37.295000000000002</c:v>
                </c:pt>
                <c:pt idx="7460">
                  <c:v>37.299999999999997</c:v>
                </c:pt>
                <c:pt idx="7461">
                  <c:v>37.305</c:v>
                </c:pt>
                <c:pt idx="7462">
                  <c:v>37.31</c:v>
                </c:pt>
                <c:pt idx="7463">
                  <c:v>37.314999999999998</c:v>
                </c:pt>
                <c:pt idx="7464">
                  <c:v>37.32</c:v>
                </c:pt>
                <c:pt idx="7465">
                  <c:v>37.325000000000003</c:v>
                </c:pt>
                <c:pt idx="7466">
                  <c:v>37.33</c:v>
                </c:pt>
                <c:pt idx="7467">
                  <c:v>37.335000000000001</c:v>
                </c:pt>
                <c:pt idx="7468">
                  <c:v>37.340000000000003</c:v>
                </c:pt>
                <c:pt idx="7469">
                  <c:v>37.344999999999999</c:v>
                </c:pt>
                <c:pt idx="7470">
                  <c:v>37.35</c:v>
                </c:pt>
                <c:pt idx="7471">
                  <c:v>37.354999999999997</c:v>
                </c:pt>
                <c:pt idx="7472">
                  <c:v>37.36</c:v>
                </c:pt>
                <c:pt idx="7473">
                  <c:v>37.365000000000002</c:v>
                </c:pt>
                <c:pt idx="7474">
                  <c:v>37.369999999999997</c:v>
                </c:pt>
                <c:pt idx="7475">
                  <c:v>37.375</c:v>
                </c:pt>
                <c:pt idx="7476">
                  <c:v>37.380000000000003</c:v>
                </c:pt>
                <c:pt idx="7477">
                  <c:v>37.384999999999998</c:v>
                </c:pt>
                <c:pt idx="7478">
                  <c:v>37.39</c:v>
                </c:pt>
                <c:pt idx="7479">
                  <c:v>37.395000000000003</c:v>
                </c:pt>
                <c:pt idx="7480">
                  <c:v>37.4</c:v>
                </c:pt>
                <c:pt idx="7481">
                  <c:v>37.405000000000001</c:v>
                </c:pt>
                <c:pt idx="7482">
                  <c:v>37.409999999999997</c:v>
                </c:pt>
                <c:pt idx="7483">
                  <c:v>37.414999999999999</c:v>
                </c:pt>
                <c:pt idx="7484">
                  <c:v>37.42</c:v>
                </c:pt>
                <c:pt idx="7485">
                  <c:v>37.424999999999997</c:v>
                </c:pt>
                <c:pt idx="7486">
                  <c:v>37.43</c:v>
                </c:pt>
                <c:pt idx="7487">
                  <c:v>37.435000000000002</c:v>
                </c:pt>
                <c:pt idx="7488">
                  <c:v>37.44</c:v>
                </c:pt>
                <c:pt idx="7489">
                  <c:v>37.445</c:v>
                </c:pt>
                <c:pt idx="7490">
                  <c:v>37.450000000000003</c:v>
                </c:pt>
                <c:pt idx="7491">
                  <c:v>37.454999999999998</c:v>
                </c:pt>
                <c:pt idx="7492">
                  <c:v>37.46</c:v>
                </c:pt>
                <c:pt idx="7493">
                  <c:v>37.465000000000003</c:v>
                </c:pt>
                <c:pt idx="7494">
                  <c:v>37.47</c:v>
                </c:pt>
                <c:pt idx="7495">
                  <c:v>37.475000000000001</c:v>
                </c:pt>
                <c:pt idx="7496">
                  <c:v>37.479999999999997</c:v>
                </c:pt>
                <c:pt idx="7497">
                  <c:v>37.484999999999999</c:v>
                </c:pt>
                <c:pt idx="7498">
                  <c:v>37.49</c:v>
                </c:pt>
                <c:pt idx="7499">
                  <c:v>37.494999999999997</c:v>
                </c:pt>
                <c:pt idx="7500">
                  <c:v>37.5</c:v>
                </c:pt>
                <c:pt idx="7501">
                  <c:v>37.505000000000003</c:v>
                </c:pt>
                <c:pt idx="7502">
                  <c:v>37.51</c:v>
                </c:pt>
                <c:pt idx="7503">
                  <c:v>37.515000000000001</c:v>
                </c:pt>
                <c:pt idx="7504">
                  <c:v>37.520000000000003</c:v>
                </c:pt>
                <c:pt idx="7505">
                  <c:v>37.524999999999999</c:v>
                </c:pt>
                <c:pt idx="7506">
                  <c:v>37.53</c:v>
                </c:pt>
                <c:pt idx="7507">
                  <c:v>37.534999999999997</c:v>
                </c:pt>
                <c:pt idx="7508">
                  <c:v>37.54</c:v>
                </c:pt>
                <c:pt idx="7509">
                  <c:v>37.545000000000002</c:v>
                </c:pt>
                <c:pt idx="7510">
                  <c:v>37.549999999999997</c:v>
                </c:pt>
                <c:pt idx="7511">
                  <c:v>37.555</c:v>
                </c:pt>
                <c:pt idx="7512">
                  <c:v>37.56</c:v>
                </c:pt>
                <c:pt idx="7513">
                  <c:v>37.564999999999998</c:v>
                </c:pt>
                <c:pt idx="7514">
                  <c:v>37.57</c:v>
                </c:pt>
                <c:pt idx="7515">
                  <c:v>37.575000000000003</c:v>
                </c:pt>
                <c:pt idx="7516">
                  <c:v>37.58</c:v>
                </c:pt>
                <c:pt idx="7517">
                  <c:v>37.585000000000001</c:v>
                </c:pt>
                <c:pt idx="7518">
                  <c:v>37.590000000000003</c:v>
                </c:pt>
                <c:pt idx="7519">
                  <c:v>37.594999999999999</c:v>
                </c:pt>
                <c:pt idx="7520">
                  <c:v>37.6</c:v>
                </c:pt>
                <c:pt idx="7521">
                  <c:v>37.604999999999997</c:v>
                </c:pt>
                <c:pt idx="7522">
                  <c:v>37.61</c:v>
                </c:pt>
                <c:pt idx="7523">
                  <c:v>37.615000000000002</c:v>
                </c:pt>
                <c:pt idx="7524">
                  <c:v>37.619999999999997</c:v>
                </c:pt>
                <c:pt idx="7525">
                  <c:v>37.625</c:v>
                </c:pt>
                <c:pt idx="7526">
                  <c:v>37.630000000000003</c:v>
                </c:pt>
                <c:pt idx="7527">
                  <c:v>37.634999999999998</c:v>
                </c:pt>
                <c:pt idx="7528">
                  <c:v>37.64</c:v>
                </c:pt>
                <c:pt idx="7529">
                  <c:v>37.645000000000003</c:v>
                </c:pt>
                <c:pt idx="7530">
                  <c:v>37.65</c:v>
                </c:pt>
                <c:pt idx="7531">
                  <c:v>37.655000000000001</c:v>
                </c:pt>
                <c:pt idx="7532">
                  <c:v>37.659999999999997</c:v>
                </c:pt>
                <c:pt idx="7533">
                  <c:v>37.664999999999999</c:v>
                </c:pt>
                <c:pt idx="7534">
                  <c:v>37.67</c:v>
                </c:pt>
                <c:pt idx="7535">
                  <c:v>37.674999999999997</c:v>
                </c:pt>
                <c:pt idx="7536">
                  <c:v>37.68</c:v>
                </c:pt>
                <c:pt idx="7537">
                  <c:v>37.685000000000002</c:v>
                </c:pt>
                <c:pt idx="7538">
                  <c:v>37.69</c:v>
                </c:pt>
                <c:pt idx="7539">
                  <c:v>37.695</c:v>
                </c:pt>
                <c:pt idx="7540">
                  <c:v>37.700000000000003</c:v>
                </c:pt>
                <c:pt idx="7541">
                  <c:v>37.704999999999998</c:v>
                </c:pt>
                <c:pt idx="7542">
                  <c:v>37.71</c:v>
                </c:pt>
                <c:pt idx="7543">
                  <c:v>37.715000000000003</c:v>
                </c:pt>
                <c:pt idx="7544">
                  <c:v>37.72</c:v>
                </c:pt>
                <c:pt idx="7545">
                  <c:v>37.725000000000001</c:v>
                </c:pt>
                <c:pt idx="7546">
                  <c:v>37.729999999999997</c:v>
                </c:pt>
                <c:pt idx="7547">
                  <c:v>37.734999999999999</c:v>
                </c:pt>
                <c:pt idx="7548">
                  <c:v>37.74</c:v>
                </c:pt>
                <c:pt idx="7549">
                  <c:v>37.744999999999997</c:v>
                </c:pt>
                <c:pt idx="7550">
                  <c:v>37.75</c:v>
                </c:pt>
                <c:pt idx="7551">
                  <c:v>37.755000000000003</c:v>
                </c:pt>
                <c:pt idx="7552">
                  <c:v>37.76</c:v>
                </c:pt>
                <c:pt idx="7553">
                  <c:v>37.765000000000001</c:v>
                </c:pt>
                <c:pt idx="7554">
                  <c:v>37.770000000000003</c:v>
                </c:pt>
                <c:pt idx="7555">
                  <c:v>37.774999999999999</c:v>
                </c:pt>
                <c:pt idx="7556">
                  <c:v>37.78</c:v>
                </c:pt>
                <c:pt idx="7557">
                  <c:v>37.784999999999997</c:v>
                </c:pt>
                <c:pt idx="7558">
                  <c:v>37.79</c:v>
                </c:pt>
                <c:pt idx="7559">
                  <c:v>37.795000000000002</c:v>
                </c:pt>
                <c:pt idx="7560">
                  <c:v>37.799999999999997</c:v>
                </c:pt>
                <c:pt idx="7561">
                  <c:v>37.805</c:v>
                </c:pt>
                <c:pt idx="7562">
                  <c:v>37.81</c:v>
                </c:pt>
                <c:pt idx="7563">
                  <c:v>37.814999999999998</c:v>
                </c:pt>
                <c:pt idx="7564">
                  <c:v>37.82</c:v>
                </c:pt>
                <c:pt idx="7565">
                  <c:v>37.825000000000003</c:v>
                </c:pt>
                <c:pt idx="7566">
                  <c:v>37.83</c:v>
                </c:pt>
                <c:pt idx="7567">
                  <c:v>37.835000000000001</c:v>
                </c:pt>
                <c:pt idx="7568">
                  <c:v>37.840000000000003</c:v>
                </c:pt>
                <c:pt idx="7569">
                  <c:v>37.844999999999999</c:v>
                </c:pt>
                <c:pt idx="7570">
                  <c:v>37.85</c:v>
                </c:pt>
                <c:pt idx="7571">
                  <c:v>37.854999999999997</c:v>
                </c:pt>
                <c:pt idx="7572">
                  <c:v>37.86</c:v>
                </c:pt>
                <c:pt idx="7573">
                  <c:v>37.865000000000002</c:v>
                </c:pt>
                <c:pt idx="7574">
                  <c:v>37.869999999999997</c:v>
                </c:pt>
                <c:pt idx="7575">
                  <c:v>37.875</c:v>
                </c:pt>
                <c:pt idx="7576">
                  <c:v>37.880000000000003</c:v>
                </c:pt>
                <c:pt idx="7577">
                  <c:v>37.884999999999998</c:v>
                </c:pt>
                <c:pt idx="7578">
                  <c:v>37.89</c:v>
                </c:pt>
                <c:pt idx="7579">
                  <c:v>37.895000000000003</c:v>
                </c:pt>
                <c:pt idx="7580">
                  <c:v>37.9</c:v>
                </c:pt>
                <c:pt idx="7581">
                  <c:v>37.905000000000001</c:v>
                </c:pt>
                <c:pt idx="7582">
                  <c:v>37.909999999999997</c:v>
                </c:pt>
                <c:pt idx="7583">
                  <c:v>37.914999999999999</c:v>
                </c:pt>
                <c:pt idx="7584">
                  <c:v>37.92</c:v>
                </c:pt>
                <c:pt idx="7585">
                  <c:v>37.924999999999997</c:v>
                </c:pt>
                <c:pt idx="7586">
                  <c:v>37.93</c:v>
                </c:pt>
                <c:pt idx="7587">
                  <c:v>37.935000000000002</c:v>
                </c:pt>
                <c:pt idx="7588">
                  <c:v>37.94</c:v>
                </c:pt>
                <c:pt idx="7589">
                  <c:v>37.945</c:v>
                </c:pt>
                <c:pt idx="7590">
                  <c:v>37.950000000000003</c:v>
                </c:pt>
                <c:pt idx="7591">
                  <c:v>37.954999999999998</c:v>
                </c:pt>
                <c:pt idx="7592">
                  <c:v>37.96</c:v>
                </c:pt>
                <c:pt idx="7593">
                  <c:v>37.965000000000003</c:v>
                </c:pt>
                <c:pt idx="7594">
                  <c:v>37.97</c:v>
                </c:pt>
                <c:pt idx="7595">
                  <c:v>37.975000000000001</c:v>
                </c:pt>
                <c:pt idx="7596">
                  <c:v>37.979999999999997</c:v>
                </c:pt>
                <c:pt idx="7597">
                  <c:v>37.984999999999999</c:v>
                </c:pt>
                <c:pt idx="7598">
                  <c:v>37.99</c:v>
                </c:pt>
                <c:pt idx="7599">
                  <c:v>37.994999999999997</c:v>
                </c:pt>
                <c:pt idx="7600">
                  <c:v>38</c:v>
                </c:pt>
                <c:pt idx="7601">
                  <c:v>38.005000000000003</c:v>
                </c:pt>
                <c:pt idx="7602">
                  <c:v>38.01</c:v>
                </c:pt>
                <c:pt idx="7603">
                  <c:v>38.015000000000001</c:v>
                </c:pt>
                <c:pt idx="7604">
                  <c:v>38.020000000000003</c:v>
                </c:pt>
                <c:pt idx="7605">
                  <c:v>38.024999999999999</c:v>
                </c:pt>
                <c:pt idx="7606">
                  <c:v>38.03</c:v>
                </c:pt>
                <c:pt idx="7607">
                  <c:v>38.034999999999997</c:v>
                </c:pt>
                <c:pt idx="7608">
                  <c:v>38.04</c:v>
                </c:pt>
                <c:pt idx="7609">
                  <c:v>38.045000000000002</c:v>
                </c:pt>
                <c:pt idx="7610">
                  <c:v>38.049999999999997</c:v>
                </c:pt>
                <c:pt idx="7611">
                  <c:v>38.055</c:v>
                </c:pt>
                <c:pt idx="7612">
                  <c:v>38.06</c:v>
                </c:pt>
                <c:pt idx="7613">
                  <c:v>38.064999999999998</c:v>
                </c:pt>
                <c:pt idx="7614">
                  <c:v>38.07</c:v>
                </c:pt>
                <c:pt idx="7615">
                  <c:v>38.075000000000003</c:v>
                </c:pt>
                <c:pt idx="7616">
                  <c:v>38.08</c:v>
                </c:pt>
                <c:pt idx="7617">
                  <c:v>38.085000000000001</c:v>
                </c:pt>
                <c:pt idx="7618">
                  <c:v>38.090000000000003</c:v>
                </c:pt>
                <c:pt idx="7619">
                  <c:v>38.094999999999999</c:v>
                </c:pt>
                <c:pt idx="7620">
                  <c:v>38.1</c:v>
                </c:pt>
                <c:pt idx="7621">
                  <c:v>38.104999999999997</c:v>
                </c:pt>
                <c:pt idx="7622">
                  <c:v>38.11</c:v>
                </c:pt>
                <c:pt idx="7623">
                  <c:v>38.115000000000002</c:v>
                </c:pt>
                <c:pt idx="7624">
                  <c:v>38.119999999999997</c:v>
                </c:pt>
                <c:pt idx="7625">
                  <c:v>38.125</c:v>
                </c:pt>
                <c:pt idx="7626">
                  <c:v>38.130000000000003</c:v>
                </c:pt>
                <c:pt idx="7627">
                  <c:v>38.134999999999998</c:v>
                </c:pt>
                <c:pt idx="7628">
                  <c:v>38.14</c:v>
                </c:pt>
                <c:pt idx="7629">
                  <c:v>38.145000000000003</c:v>
                </c:pt>
                <c:pt idx="7630">
                  <c:v>38.15</c:v>
                </c:pt>
                <c:pt idx="7631">
                  <c:v>38.155000000000001</c:v>
                </c:pt>
                <c:pt idx="7632">
                  <c:v>38.159999999999997</c:v>
                </c:pt>
                <c:pt idx="7633">
                  <c:v>38.164999999999999</c:v>
                </c:pt>
                <c:pt idx="7634">
                  <c:v>38.17</c:v>
                </c:pt>
                <c:pt idx="7635">
                  <c:v>38.174999999999997</c:v>
                </c:pt>
                <c:pt idx="7636">
                  <c:v>38.18</c:v>
                </c:pt>
                <c:pt idx="7637">
                  <c:v>38.185000000000002</c:v>
                </c:pt>
                <c:pt idx="7638">
                  <c:v>38.19</c:v>
                </c:pt>
                <c:pt idx="7639">
                  <c:v>38.195</c:v>
                </c:pt>
                <c:pt idx="7640">
                  <c:v>38.200000000000003</c:v>
                </c:pt>
                <c:pt idx="7641">
                  <c:v>38.204999999999998</c:v>
                </c:pt>
                <c:pt idx="7642">
                  <c:v>38.21</c:v>
                </c:pt>
                <c:pt idx="7643">
                  <c:v>38.215000000000003</c:v>
                </c:pt>
                <c:pt idx="7644">
                  <c:v>38.22</c:v>
                </c:pt>
                <c:pt idx="7645">
                  <c:v>38.225000000000001</c:v>
                </c:pt>
                <c:pt idx="7646">
                  <c:v>38.229999999999997</c:v>
                </c:pt>
                <c:pt idx="7647">
                  <c:v>38.234999999999999</c:v>
                </c:pt>
                <c:pt idx="7648">
                  <c:v>38.24</c:v>
                </c:pt>
                <c:pt idx="7649">
                  <c:v>38.244999999999997</c:v>
                </c:pt>
                <c:pt idx="7650">
                  <c:v>38.25</c:v>
                </c:pt>
                <c:pt idx="7651">
                  <c:v>38.255000000000003</c:v>
                </c:pt>
                <c:pt idx="7652">
                  <c:v>38.26</c:v>
                </c:pt>
                <c:pt idx="7653">
                  <c:v>38.265000000000001</c:v>
                </c:pt>
                <c:pt idx="7654">
                  <c:v>38.270000000000003</c:v>
                </c:pt>
                <c:pt idx="7655">
                  <c:v>38.274999999999999</c:v>
                </c:pt>
                <c:pt idx="7656">
                  <c:v>38.28</c:v>
                </c:pt>
                <c:pt idx="7657">
                  <c:v>38.284999999999997</c:v>
                </c:pt>
                <c:pt idx="7658">
                  <c:v>38.29</c:v>
                </c:pt>
                <c:pt idx="7659">
                  <c:v>38.295000000000002</c:v>
                </c:pt>
                <c:pt idx="7660">
                  <c:v>38.299999999999997</c:v>
                </c:pt>
                <c:pt idx="7661">
                  <c:v>38.305</c:v>
                </c:pt>
                <c:pt idx="7662">
                  <c:v>38.31</c:v>
                </c:pt>
                <c:pt idx="7663">
                  <c:v>38.314999999999998</c:v>
                </c:pt>
                <c:pt idx="7664">
                  <c:v>38.32</c:v>
                </c:pt>
                <c:pt idx="7665">
                  <c:v>38.325000000000003</c:v>
                </c:pt>
                <c:pt idx="7666">
                  <c:v>38.33</c:v>
                </c:pt>
                <c:pt idx="7667">
                  <c:v>38.335000000000001</c:v>
                </c:pt>
                <c:pt idx="7668">
                  <c:v>38.340000000000003</c:v>
                </c:pt>
                <c:pt idx="7669">
                  <c:v>38.344999999999999</c:v>
                </c:pt>
                <c:pt idx="7670">
                  <c:v>38.35</c:v>
                </c:pt>
                <c:pt idx="7671">
                  <c:v>38.354999999999997</c:v>
                </c:pt>
                <c:pt idx="7672">
                  <c:v>38.36</c:v>
                </c:pt>
                <c:pt idx="7673">
                  <c:v>38.365000000000002</c:v>
                </c:pt>
                <c:pt idx="7674">
                  <c:v>38.369999999999997</c:v>
                </c:pt>
                <c:pt idx="7675">
                  <c:v>38.375</c:v>
                </c:pt>
                <c:pt idx="7676">
                  <c:v>38.380000000000003</c:v>
                </c:pt>
                <c:pt idx="7677">
                  <c:v>38.384999999999998</c:v>
                </c:pt>
                <c:pt idx="7678">
                  <c:v>38.39</c:v>
                </c:pt>
                <c:pt idx="7679">
                  <c:v>38.395000000000003</c:v>
                </c:pt>
                <c:pt idx="7680">
                  <c:v>38.4</c:v>
                </c:pt>
                <c:pt idx="7681">
                  <c:v>38.405000000000001</c:v>
                </c:pt>
                <c:pt idx="7682">
                  <c:v>38.409999999999997</c:v>
                </c:pt>
                <c:pt idx="7683">
                  <c:v>38.414999999999999</c:v>
                </c:pt>
                <c:pt idx="7684">
                  <c:v>38.42</c:v>
                </c:pt>
                <c:pt idx="7685">
                  <c:v>38.424999999999997</c:v>
                </c:pt>
                <c:pt idx="7686">
                  <c:v>38.43</c:v>
                </c:pt>
                <c:pt idx="7687">
                  <c:v>38.435000000000002</c:v>
                </c:pt>
                <c:pt idx="7688">
                  <c:v>38.44</c:v>
                </c:pt>
                <c:pt idx="7689">
                  <c:v>38.445</c:v>
                </c:pt>
                <c:pt idx="7690">
                  <c:v>38.450000000000003</c:v>
                </c:pt>
                <c:pt idx="7691">
                  <c:v>38.454999999999998</c:v>
                </c:pt>
                <c:pt idx="7692">
                  <c:v>38.46</c:v>
                </c:pt>
                <c:pt idx="7693">
                  <c:v>38.465000000000003</c:v>
                </c:pt>
                <c:pt idx="7694">
                  <c:v>38.47</c:v>
                </c:pt>
                <c:pt idx="7695">
                  <c:v>38.475000000000001</c:v>
                </c:pt>
                <c:pt idx="7696">
                  <c:v>38.479999999999997</c:v>
                </c:pt>
                <c:pt idx="7697">
                  <c:v>38.484999999999999</c:v>
                </c:pt>
                <c:pt idx="7698">
                  <c:v>38.49</c:v>
                </c:pt>
                <c:pt idx="7699">
                  <c:v>38.494999999999997</c:v>
                </c:pt>
                <c:pt idx="7700">
                  <c:v>38.5</c:v>
                </c:pt>
                <c:pt idx="7701">
                  <c:v>38.505000000000003</c:v>
                </c:pt>
                <c:pt idx="7702">
                  <c:v>38.51</c:v>
                </c:pt>
                <c:pt idx="7703">
                  <c:v>38.515000000000001</c:v>
                </c:pt>
                <c:pt idx="7704">
                  <c:v>38.520000000000003</c:v>
                </c:pt>
                <c:pt idx="7705">
                  <c:v>38.524999999999999</c:v>
                </c:pt>
                <c:pt idx="7706">
                  <c:v>38.53</c:v>
                </c:pt>
                <c:pt idx="7707">
                  <c:v>38.534999999999997</c:v>
                </c:pt>
                <c:pt idx="7708">
                  <c:v>38.54</c:v>
                </c:pt>
                <c:pt idx="7709">
                  <c:v>38.545000000000002</c:v>
                </c:pt>
                <c:pt idx="7710">
                  <c:v>38.549999999999997</c:v>
                </c:pt>
                <c:pt idx="7711">
                  <c:v>38.555</c:v>
                </c:pt>
                <c:pt idx="7712">
                  <c:v>38.56</c:v>
                </c:pt>
                <c:pt idx="7713">
                  <c:v>38.564999999999998</c:v>
                </c:pt>
                <c:pt idx="7714">
                  <c:v>38.57</c:v>
                </c:pt>
                <c:pt idx="7715">
                  <c:v>38.575000000000003</c:v>
                </c:pt>
                <c:pt idx="7716">
                  <c:v>38.58</c:v>
                </c:pt>
                <c:pt idx="7717">
                  <c:v>38.585000000000001</c:v>
                </c:pt>
                <c:pt idx="7718">
                  <c:v>38.590000000000003</c:v>
                </c:pt>
                <c:pt idx="7719">
                  <c:v>38.594999999999999</c:v>
                </c:pt>
                <c:pt idx="7720">
                  <c:v>38.6</c:v>
                </c:pt>
                <c:pt idx="7721">
                  <c:v>38.604999999999997</c:v>
                </c:pt>
                <c:pt idx="7722">
                  <c:v>38.61</c:v>
                </c:pt>
                <c:pt idx="7723">
                  <c:v>38.615000000000002</c:v>
                </c:pt>
                <c:pt idx="7724">
                  <c:v>38.619999999999997</c:v>
                </c:pt>
                <c:pt idx="7725">
                  <c:v>38.625</c:v>
                </c:pt>
                <c:pt idx="7726">
                  <c:v>38.630000000000003</c:v>
                </c:pt>
                <c:pt idx="7727">
                  <c:v>38.634999999999998</c:v>
                </c:pt>
                <c:pt idx="7728">
                  <c:v>38.64</c:v>
                </c:pt>
                <c:pt idx="7729">
                  <c:v>38.645000000000003</c:v>
                </c:pt>
                <c:pt idx="7730">
                  <c:v>38.65</c:v>
                </c:pt>
                <c:pt idx="7731">
                  <c:v>38.655000000000001</c:v>
                </c:pt>
                <c:pt idx="7732">
                  <c:v>38.659999999999997</c:v>
                </c:pt>
                <c:pt idx="7733">
                  <c:v>38.664999999999999</c:v>
                </c:pt>
                <c:pt idx="7734">
                  <c:v>38.67</c:v>
                </c:pt>
                <c:pt idx="7735">
                  <c:v>38.674999999999997</c:v>
                </c:pt>
                <c:pt idx="7736">
                  <c:v>38.68</c:v>
                </c:pt>
                <c:pt idx="7737">
                  <c:v>38.685000000000002</c:v>
                </c:pt>
                <c:pt idx="7738">
                  <c:v>38.69</c:v>
                </c:pt>
                <c:pt idx="7739">
                  <c:v>38.695</c:v>
                </c:pt>
                <c:pt idx="7740">
                  <c:v>38.700000000000003</c:v>
                </c:pt>
                <c:pt idx="7741">
                  <c:v>38.704999999999998</c:v>
                </c:pt>
                <c:pt idx="7742">
                  <c:v>38.71</c:v>
                </c:pt>
                <c:pt idx="7743">
                  <c:v>38.715000000000003</c:v>
                </c:pt>
                <c:pt idx="7744">
                  <c:v>38.72</c:v>
                </c:pt>
                <c:pt idx="7745">
                  <c:v>38.725000000000001</c:v>
                </c:pt>
                <c:pt idx="7746">
                  <c:v>38.729999999999997</c:v>
                </c:pt>
                <c:pt idx="7747">
                  <c:v>38.734999999999999</c:v>
                </c:pt>
                <c:pt idx="7748">
                  <c:v>38.74</c:v>
                </c:pt>
                <c:pt idx="7749">
                  <c:v>38.744999999999997</c:v>
                </c:pt>
                <c:pt idx="7750">
                  <c:v>38.75</c:v>
                </c:pt>
                <c:pt idx="7751">
                  <c:v>38.755000000000003</c:v>
                </c:pt>
                <c:pt idx="7752">
                  <c:v>38.76</c:v>
                </c:pt>
                <c:pt idx="7753">
                  <c:v>38.765000000000001</c:v>
                </c:pt>
                <c:pt idx="7754">
                  <c:v>38.770000000000003</c:v>
                </c:pt>
                <c:pt idx="7755">
                  <c:v>38.774999999999999</c:v>
                </c:pt>
                <c:pt idx="7756">
                  <c:v>38.78</c:v>
                </c:pt>
                <c:pt idx="7757">
                  <c:v>38.784999999999997</c:v>
                </c:pt>
                <c:pt idx="7758">
                  <c:v>38.79</c:v>
                </c:pt>
                <c:pt idx="7759">
                  <c:v>38.795000000000002</c:v>
                </c:pt>
                <c:pt idx="7760">
                  <c:v>38.799999999999997</c:v>
                </c:pt>
                <c:pt idx="7761">
                  <c:v>38.805</c:v>
                </c:pt>
                <c:pt idx="7762">
                  <c:v>38.81</c:v>
                </c:pt>
                <c:pt idx="7763">
                  <c:v>38.814999999999998</c:v>
                </c:pt>
                <c:pt idx="7764">
                  <c:v>38.82</c:v>
                </c:pt>
                <c:pt idx="7765">
                  <c:v>38.825000000000003</c:v>
                </c:pt>
                <c:pt idx="7766">
                  <c:v>38.83</c:v>
                </c:pt>
                <c:pt idx="7767">
                  <c:v>38.835000000000001</c:v>
                </c:pt>
                <c:pt idx="7768">
                  <c:v>38.840000000000003</c:v>
                </c:pt>
                <c:pt idx="7769">
                  <c:v>38.844999999999999</c:v>
                </c:pt>
                <c:pt idx="7770">
                  <c:v>38.85</c:v>
                </c:pt>
                <c:pt idx="7771">
                  <c:v>38.854999999999997</c:v>
                </c:pt>
                <c:pt idx="7772">
                  <c:v>38.86</c:v>
                </c:pt>
                <c:pt idx="7773">
                  <c:v>38.865000000000002</c:v>
                </c:pt>
                <c:pt idx="7774">
                  <c:v>38.869999999999997</c:v>
                </c:pt>
                <c:pt idx="7775">
                  <c:v>38.875</c:v>
                </c:pt>
                <c:pt idx="7776">
                  <c:v>38.880000000000003</c:v>
                </c:pt>
                <c:pt idx="7777">
                  <c:v>38.884999999999998</c:v>
                </c:pt>
                <c:pt idx="7778">
                  <c:v>38.89</c:v>
                </c:pt>
                <c:pt idx="7779">
                  <c:v>38.895000000000003</c:v>
                </c:pt>
                <c:pt idx="7780">
                  <c:v>38.9</c:v>
                </c:pt>
                <c:pt idx="7781">
                  <c:v>38.905000000000001</c:v>
                </c:pt>
                <c:pt idx="7782">
                  <c:v>38.909999999999997</c:v>
                </c:pt>
                <c:pt idx="7783">
                  <c:v>38.914999999999999</c:v>
                </c:pt>
                <c:pt idx="7784">
                  <c:v>38.92</c:v>
                </c:pt>
                <c:pt idx="7785">
                  <c:v>38.924999999999997</c:v>
                </c:pt>
                <c:pt idx="7786">
                  <c:v>38.93</c:v>
                </c:pt>
                <c:pt idx="7787">
                  <c:v>38.935000000000002</c:v>
                </c:pt>
                <c:pt idx="7788">
                  <c:v>38.94</c:v>
                </c:pt>
                <c:pt idx="7789">
                  <c:v>38.945</c:v>
                </c:pt>
                <c:pt idx="7790">
                  <c:v>38.950000000000003</c:v>
                </c:pt>
                <c:pt idx="7791">
                  <c:v>38.954999999999998</c:v>
                </c:pt>
                <c:pt idx="7792">
                  <c:v>38.96</c:v>
                </c:pt>
                <c:pt idx="7793">
                  <c:v>38.965000000000003</c:v>
                </c:pt>
                <c:pt idx="7794">
                  <c:v>38.97</c:v>
                </c:pt>
                <c:pt idx="7795">
                  <c:v>38.975000000000001</c:v>
                </c:pt>
                <c:pt idx="7796">
                  <c:v>38.979999999999997</c:v>
                </c:pt>
                <c:pt idx="7797">
                  <c:v>38.984999999999999</c:v>
                </c:pt>
                <c:pt idx="7798">
                  <c:v>38.99</c:v>
                </c:pt>
                <c:pt idx="7799">
                  <c:v>38.994999999999997</c:v>
                </c:pt>
                <c:pt idx="7800">
                  <c:v>39</c:v>
                </c:pt>
                <c:pt idx="7801">
                  <c:v>39.005000000000003</c:v>
                </c:pt>
                <c:pt idx="7802">
                  <c:v>39.01</c:v>
                </c:pt>
                <c:pt idx="7803">
                  <c:v>39.015000000000001</c:v>
                </c:pt>
                <c:pt idx="7804">
                  <c:v>39.020000000000003</c:v>
                </c:pt>
                <c:pt idx="7805">
                  <c:v>39.024999999999999</c:v>
                </c:pt>
                <c:pt idx="7806">
                  <c:v>39.03</c:v>
                </c:pt>
                <c:pt idx="7807">
                  <c:v>39.034999999999997</c:v>
                </c:pt>
                <c:pt idx="7808">
                  <c:v>39.04</c:v>
                </c:pt>
                <c:pt idx="7809">
                  <c:v>39.045000000000002</c:v>
                </c:pt>
                <c:pt idx="7810">
                  <c:v>39.049999999999997</c:v>
                </c:pt>
                <c:pt idx="7811">
                  <c:v>39.055</c:v>
                </c:pt>
                <c:pt idx="7812">
                  <c:v>39.06</c:v>
                </c:pt>
                <c:pt idx="7813">
                  <c:v>39.064999999999998</c:v>
                </c:pt>
                <c:pt idx="7814">
                  <c:v>39.07</c:v>
                </c:pt>
                <c:pt idx="7815">
                  <c:v>39.075000000000003</c:v>
                </c:pt>
                <c:pt idx="7816">
                  <c:v>39.08</c:v>
                </c:pt>
                <c:pt idx="7817">
                  <c:v>39.085000000000001</c:v>
                </c:pt>
                <c:pt idx="7818">
                  <c:v>39.090000000000003</c:v>
                </c:pt>
                <c:pt idx="7819">
                  <c:v>39.094999999999999</c:v>
                </c:pt>
                <c:pt idx="7820">
                  <c:v>39.1</c:v>
                </c:pt>
                <c:pt idx="7821">
                  <c:v>39.104999999999997</c:v>
                </c:pt>
                <c:pt idx="7822">
                  <c:v>39.11</c:v>
                </c:pt>
                <c:pt idx="7823">
                  <c:v>39.115000000000002</c:v>
                </c:pt>
                <c:pt idx="7824">
                  <c:v>39.119999999999997</c:v>
                </c:pt>
                <c:pt idx="7825">
                  <c:v>39.125</c:v>
                </c:pt>
                <c:pt idx="7826">
                  <c:v>39.130000000000003</c:v>
                </c:pt>
                <c:pt idx="7827">
                  <c:v>39.134999999999998</c:v>
                </c:pt>
                <c:pt idx="7828">
                  <c:v>39.14</c:v>
                </c:pt>
                <c:pt idx="7829">
                  <c:v>39.145000000000003</c:v>
                </c:pt>
                <c:pt idx="7830">
                  <c:v>39.15</c:v>
                </c:pt>
                <c:pt idx="7831">
                  <c:v>39.155000000000001</c:v>
                </c:pt>
                <c:pt idx="7832">
                  <c:v>39.159999999999997</c:v>
                </c:pt>
                <c:pt idx="7833">
                  <c:v>39.164999999999999</c:v>
                </c:pt>
                <c:pt idx="7834">
                  <c:v>39.17</c:v>
                </c:pt>
                <c:pt idx="7835">
                  <c:v>39.174999999999997</c:v>
                </c:pt>
                <c:pt idx="7836">
                  <c:v>39.18</c:v>
                </c:pt>
                <c:pt idx="7837">
                  <c:v>39.185000000000002</c:v>
                </c:pt>
                <c:pt idx="7838">
                  <c:v>39.19</c:v>
                </c:pt>
                <c:pt idx="7839">
                  <c:v>39.195</c:v>
                </c:pt>
                <c:pt idx="7840">
                  <c:v>39.200000000000003</c:v>
                </c:pt>
                <c:pt idx="7841">
                  <c:v>39.204999999999998</c:v>
                </c:pt>
                <c:pt idx="7842">
                  <c:v>39.21</c:v>
                </c:pt>
                <c:pt idx="7843">
                  <c:v>39.215000000000003</c:v>
                </c:pt>
                <c:pt idx="7844">
                  <c:v>39.22</c:v>
                </c:pt>
                <c:pt idx="7845">
                  <c:v>39.225000000000001</c:v>
                </c:pt>
                <c:pt idx="7846">
                  <c:v>39.229999999999997</c:v>
                </c:pt>
                <c:pt idx="7847">
                  <c:v>39.234999999999999</c:v>
                </c:pt>
                <c:pt idx="7848">
                  <c:v>39.24</c:v>
                </c:pt>
                <c:pt idx="7849">
                  <c:v>39.244999999999997</c:v>
                </c:pt>
                <c:pt idx="7850">
                  <c:v>39.25</c:v>
                </c:pt>
                <c:pt idx="7851">
                  <c:v>39.255000000000003</c:v>
                </c:pt>
                <c:pt idx="7852">
                  <c:v>39.26</c:v>
                </c:pt>
                <c:pt idx="7853">
                  <c:v>39.265000000000001</c:v>
                </c:pt>
                <c:pt idx="7854">
                  <c:v>39.270000000000003</c:v>
                </c:pt>
                <c:pt idx="7855">
                  <c:v>39.274999999999999</c:v>
                </c:pt>
                <c:pt idx="7856">
                  <c:v>39.28</c:v>
                </c:pt>
                <c:pt idx="7857">
                  <c:v>39.284999999999997</c:v>
                </c:pt>
                <c:pt idx="7858">
                  <c:v>39.29</c:v>
                </c:pt>
                <c:pt idx="7859">
                  <c:v>39.295000000000002</c:v>
                </c:pt>
                <c:pt idx="7860">
                  <c:v>39.299999999999997</c:v>
                </c:pt>
                <c:pt idx="7861">
                  <c:v>39.305</c:v>
                </c:pt>
                <c:pt idx="7862">
                  <c:v>39.31</c:v>
                </c:pt>
                <c:pt idx="7863">
                  <c:v>39.314999999999998</c:v>
                </c:pt>
                <c:pt idx="7864">
                  <c:v>39.32</c:v>
                </c:pt>
                <c:pt idx="7865">
                  <c:v>39.325000000000003</c:v>
                </c:pt>
                <c:pt idx="7866">
                  <c:v>39.33</c:v>
                </c:pt>
                <c:pt idx="7867">
                  <c:v>39.335000000000001</c:v>
                </c:pt>
                <c:pt idx="7868">
                  <c:v>39.340000000000003</c:v>
                </c:pt>
                <c:pt idx="7869">
                  <c:v>39.344999999999999</c:v>
                </c:pt>
                <c:pt idx="7870">
                  <c:v>39.35</c:v>
                </c:pt>
                <c:pt idx="7871">
                  <c:v>39.354999999999997</c:v>
                </c:pt>
                <c:pt idx="7872">
                  <c:v>39.36</c:v>
                </c:pt>
                <c:pt idx="7873">
                  <c:v>39.365000000000002</c:v>
                </c:pt>
                <c:pt idx="7874">
                  <c:v>39.369999999999997</c:v>
                </c:pt>
              </c:numCache>
            </c:numRef>
          </c:xVal>
          <c:yVal>
            <c:numRef>
              <c:f>Sheet4!$B$2:$B$7876</c:f>
              <c:numCache>
                <c:formatCode>General</c:formatCode>
                <c:ptCount val="7875"/>
                <c:pt idx="0">
                  <c:v>0</c:v>
                </c:pt>
                <c:pt idx="1">
                  <c:v>0</c:v>
                </c:pt>
                <c:pt idx="2">
                  <c:v>-1E-3</c:v>
                </c:pt>
                <c:pt idx="3">
                  <c:v>-1E-3</c:v>
                </c:pt>
                <c:pt idx="4">
                  <c:v>-2E-3</c:v>
                </c:pt>
                <c:pt idx="5">
                  <c:v>-3.0000000000000001E-3</c:v>
                </c:pt>
                <c:pt idx="6">
                  <c:v>-3.0000000000000001E-3</c:v>
                </c:pt>
                <c:pt idx="7">
                  <c:v>-3.0000000000000001E-3</c:v>
                </c:pt>
                <c:pt idx="8">
                  <c:v>-3.0000000000000001E-3</c:v>
                </c:pt>
                <c:pt idx="9">
                  <c:v>-2E-3</c:v>
                </c:pt>
                <c:pt idx="10">
                  <c:v>-2E-3</c:v>
                </c:pt>
                <c:pt idx="11">
                  <c:v>-2E-3</c:v>
                </c:pt>
                <c:pt idx="12">
                  <c:v>-2E-3</c:v>
                </c:pt>
                <c:pt idx="13">
                  <c:v>-2E-3</c:v>
                </c:pt>
                <c:pt idx="14">
                  <c:v>-2E-3</c:v>
                </c:pt>
                <c:pt idx="15">
                  <c:v>-2E-3</c:v>
                </c:pt>
                <c:pt idx="16">
                  <c:v>-2E-3</c:v>
                </c:pt>
                <c:pt idx="17">
                  <c:v>-2E-3</c:v>
                </c:pt>
                <c:pt idx="18">
                  <c:v>-2E-3</c:v>
                </c:pt>
                <c:pt idx="19">
                  <c:v>-2E-3</c:v>
                </c:pt>
                <c:pt idx="20">
                  <c:v>-2E-3</c:v>
                </c:pt>
                <c:pt idx="21">
                  <c:v>-2E-3</c:v>
                </c:pt>
                <c:pt idx="22">
                  <c:v>-2E-3</c:v>
                </c:pt>
                <c:pt idx="23">
                  <c:v>-2E-3</c:v>
                </c:pt>
                <c:pt idx="24">
                  <c:v>-2E-3</c:v>
                </c:pt>
                <c:pt idx="25">
                  <c:v>-2E-3</c:v>
                </c:pt>
                <c:pt idx="26">
                  <c:v>-2E-3</c:v>
                </c:pt>
                <c:pt idx="27">
                  <c:v>-2E-3</c:v>
                </c:pt>
                <c:pt idx="28">
                  <c:v>-2E-3</c:v>
                </c:pt>
                <c:pt idx="29">
                  <c:v>-2E-3</c:v>
                </c:pt>
                <c:pt idx="30">
                  <c:v>-2E-3</c:v>
                </c:pt>
                <c:pt idx="31">
                  <c:v>-2E-3</c:v>
                </c:pt>
                <c:pt idx="32">
                  <c:v>-2E-3</c:v>
                </c:pt>
                <c:pt idx="33">
                  <c:v>-2E-3</c:v>
                </c:pt>
                <c:pt idx="34">
                  <c:v>-2E-3</c:v>
                </c:pt>
                <c:pt idx="35">
                  <c:v>-2E-3</c:v>
                </c:pt>
                <c:pt idx="36">
                  <c:v>-2E-3</c:v>
                </c:pt>
                <c:pt idx="37">
                  <c:v>-2E-3</c:v>
                </c:pt>
                <c:pt idx="38">
                  <c:v>-2E-3</c:v>
                </c:pt>
                <c:pt idx="39">
                  <c:v>-2E-3</c:v>
                </c:pt>
                <c:pt idx="40">
                  <c:v>-2E-3</c:v>
                </c:pt>
                <c:pt idx="41">
                  <c:v>-2E-3</c:v>
                </c:pt>
                <c:pt idx="42">
                  <c:v>-2E-3</c:v>
                </c:pt>
                <c:pt idx="43">
                  <c:v>-2E-3</c:v>
                </c:pt>
                <c:pt idx="44">
                  <c:v>-2E-3</c:v>
                </c:pt>
                <c:pt idx="45">
                  <c:v>-2E-3</c:v>
                </c:pt>
                <c:pt idx="46">
                  <c:v>-2E-3</c:v>
                </c:pt>
                <c:pt idx="47">
                  <c:v>-2E-3</c:v>
                </c:pt>
                <c:pt idx="48">
                  <c:v>-2E-3</c:v>
                </c:pt>
                <c:pt idx="49">
                  <c:v>-2E-3</c:v>
                </c:pt>
                <c:pt idx="50">
                  <c:v>-2E-3</c:v>
                </c:pt>
                <c:pt idx="51">
                  <c:v>-2E-3</c:v>
                </c:pt>
                <c:pt idx="52">
                  <c:v>-2E-3</c:v>
                </c:pt>
                <c:pt idx="53">
                  <c:v>-1E-3</c:v>
                </c:pt>
                <c:pt idx="54">
                  <c:v>-1E-3</c:v>
                </c:pt>
                <c:pt idx="55">
                  <c:v>-1E-3</c:v>
                </c:pt>
                <c:pt idx="56">
                  <c:v>-1E-3</c:v>
                </c:pt>
                <c:pt idx="57">
                  <c:v>-1E-3</c:v>
                </c:pt>
                <c:pt idx="58">
                  <c:v>-1E-3</c:v>
                </c:pt>
                <c:pt idx="59">
                  <c:v>-1E-3</c:v>
                </c:pt>
                <c:pt idx="60">
                  <c:v>-1E-3</c:v>
                </c:pt>
                <c:pt idx="61">
                  <c:v>-1E-3</c:v>
                </c:pt>
                <c:pt idx="62">
                  <c:v>-1E-3</c:v>
                </c:pt>
                <c:pt idx="63">
                  <c:v>-1E-3</c:v>
                </c:pt>
                <c:pt idx="64">
                  <c:v>-1E-3</c:v>
                </c:pt>
                <c:pt idx="65">
                  <c:v>-1E-3</c:v>
                </c:pt>
                <c:pt idx="66">
                  <c:v>-1E-3</c:v>
                </c:pt>
                <c:pt idx="67">
                  <c:v>-1E-3</c:v>
                </c:pt>
                <c:pt idx="68">
                  <c:v>-1E-3</c:v>
                </c:pt>
                <c:pt idx="69">
                  <c:v>-1E-3</c:v>
                </c:pt>
                <c:pt idx="70">
                  <c:v>-1E-3</c:v>
                </c:pt>
                <c:pt idx="71">
                  <c:v>-1E-3</c:v>
                </c:pt>
                <c:pt idx="72">
                  <c:v>-1E-3</c:v>
                </c:pt>
                <c:pt idx="73">
                  <c:v>-1E-3</c:v>
                </c:pt>
                <c:pt idx="74">
                  <c:v>-1E-3</c:v>
                </c:pt>
                <c:pt idx="75">
                  <c:v>-1E-3</c:v>
                </c:pt>
                <c:pt idx="76">
                  <c:v>-1E-3</c:v>
                </c:pt>
                <c:pt idx="77">
                  <c:v>-1E-3</c:v>
                </c:pt>
                <c:pt idx="78">
                  <c:v>-1E-3</c:v>
                </c:pt>
                <c:pt idx="79">
                  <c:v>-1E-3</c:v>
                </c:pt>
                <c:pt idx="80">
                  <c:v>-1E-3</c:v>
                </c:pt>
                <c:pt idx="81">
                  <c:v>-1E-3</c:v>
                </c:pt>
                <c:pt idx="82">
                  <c:v>-1E-3</c:v>
                </c:pt>
                <c:pt idx="83">
                  <c:v>-1E-3</c:v>
                </c:pt>
                <c:pt idx="84">
                  <c:v>-1E-3</c:v>
                </c:pt>
                <c:pt idx="85">
                  <c:v>-1E-3</c:v>
                </c:pt>
                <c:pt idx="86">
                  <c:v>-2E-3</c:v>
                </c:pt>
                <c:pt idx="87">
                  <c:v>-2E-3</c:v>
                </c:pt>
                <c:pt idx="88">
                  <c:v>-1E-3</c:v>
                </c:pt>
                <c:pt idx="89">
                  <c:v>-1E-3</c:v>
                </c:pt>
                <c:pt idx="90">
                  <c:v>-1E-3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-1E-3</c:v>
                </c:pt>
                <c:pt idx="96">
                  <c:v>-1E-3</c:v>
                </c:pt>
                <c:pt idx="97">
                  <c:v>-1E-3</c:v>
                </c:pt>
                <c:pt idx="98">
                  <c:v>-1E-3</c:v>
                </c:pt>
                <c:pt idx="99">
                  <c:v>-1E-3</c:v>
                </c:pt>
                <c:pt idx="100">
                  <c:v>-1E-3</c:v>
                </c:pt>
                <c:pt idx="101">
                  <c:v>-1E-3</c:v>
                </c:pt>
                <c:pt idx="102">
                  <c:v>-1E-3</c:v>
                </c:pt>
                <c:pt idx="103">
                  <c:v>-1E-3</c:v>
                </c:pt>
                <c:pt idx="104">
                  <c:v>-1E-3</c:v>
                </c:pt>
                <c:pt idx="105">
                  <c:v>-1E-3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-1E-3</c:v>
                </c:pt>
                <c:pt idx="112">
                  <c:v>-1E-3</c:v>
                </c:pt>
                <c:pt idx="113">
                  <c:v>-1E-3</c:v>
                </c:pt>
                <c:pt idx="114">
                  <c:v>-1E-3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-1E-3</c:v>
                </c:pt>
                <c:pt idx="121">
                  <c:v>-1E-3</c:v>
                </c:pt>
                <c:pt idx="122">
                  <c:v>-1E-3</c:v>
                </c:pt>
                <c:pt idx="123">
                  <c:v>-1E-3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-1E-3</c:v>
                </c:pt>
                <c:pt idx="130">
                  <c:v>-1E-3</c:v>
                </c:pt>
                <c:pt idx="131">
                  <c:v>-1E-3</c:v>
                </c:pt>
                <c:pt idx="132">
                  <c:v>-1E-3</c:v>
                </c:pt>
                <c:pt idx="133">
                  <c:v>0</c:v>
                </c:pt>
                <c:pt idx="134">
                  <c:v>0</c:v>
                </c:pt>
                <c:pt idx="135">
                  <c:v>1E-3</c:v>
                </c:pt>
                <c:pt idx="136">
                  <c:v>1E-3</c:v>
                </c:pt>
                <c:pt idx="137">
                  <c:v>1E-3</c:v>
                </c:pt>
                <c:pt idx="138">
                  <c:v>1E-3</c:v>
                </c:pt>
                <c:pt idx="139">
                  <c:v>1E-3</c:v>
                </c:pt>
                <c:pt idx="140">
                  <c:v>1E-3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-1E-3</c:v>
                </c:pt>
                <c:pt idx="145">
                  <c:v>-1E-3</c:v>
                </c:pt>
                <c:pt idx="146">
                  <c:v>-1E-3</c:v>
                </c:pt>
                <c:pt idx="147">
                  <c:v>-1E-3</c:v>
                </c:pt>
                <c:pt idx="148">
                  <c:v>-1E-3</c:v>
                </c:pt>
                <c:pt idx="149">
                  <c:v>0</c:v>
                </c:pt>
                <c:pt idx="150">
                  <c:v>0</c:v>
                </c:pt>
                <c:pt idx="151">
                  <c:v>1E-3</c:v>
                </c:pt>
                <c:pt idx="152">
                  <c:v>1E-3</c:v>
                </c:pt>
                <c:pt idx="153">
                  <c:v>1E-3</c:v>
                </c:pt>
                <c:pt idx="154">
                  <c:v>1E-3</c:v>
                </c:pt>
                <c:pt idx="155">
                  <c:v>1E-3</c:v>
                </c:pt>
                <c:pt idx="156">
                  <c:v>1E-3</c:v>
                </c:pt>
                <c:pt idx="157">
                  <c:v>0</c:v>
                </c:pt>
                <c:pt idx="158">
                  <c:v>0</c:v>
                </c:pt>
                <c:pt idx="159">
                  <c:v>-1E-3</c:v>
                </c:pt>
                <c:pt idx="160">
                  <c:v>-1E-3</c:v>
                </c:pt>
                <c:pt idx="161">
                  <c:v>-1E-3</c:v>
                </c:pt>
                <c:pt idx="162">
                  <c:v>-1E-3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1E-3</c:v>
                </c:pt>
                <c:pt idx="171">
                  <c:v>1E-3</c:v>
                </c:pt>
                <c:pt idx="172">
                  <c:v>2E-3</c:v>
                </c:pt>
                <c:pt idx="173">
                  <c:v>2E-3</c:v>
                </c:pt>
                <c:pt idx="174">
                  <c:v>2E-3</c:v>
                </c:pt>
                <c:pt idx="175">
                  <c:v>1E-3</c:v>
                </c:pt>
                <c:pt idx="176">
                  <c:v>1E-3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1E-3</c:v>
                </c:pt>
                <c:pt idx="181">
                  <c:v>1E-3</c:v>
                </c:pt>
                <c:pt idx="182">
                  <c:v>2E-3</c:v>
                </c:pt>
                <c:pt idx="183">
                  <c:v>2E-3</c:v>
                </c:pt>
                <c:pt idx="184">
                  <c:v>1E-3</c:v>
                </c:pt>
                <c:pt idx="185">
                  <c:v>1E-3</c:v>
                </c:pt>
                <c:pt idx="186">
                  <c:v>0</c:v>
                </c:pt>
                <c:pt idx="187">
                  <c:v>-1E-3</c:v>
                </c:pt>
                <c:pt idx="188">
                  <c:v>-2E-3</c:v>
                </c:pt>
                <c:pt idx="189">
                  <c:v>-1E-3</c:v>
                </c:pt>
                <c:pt idx="190">
                  <c:v>-1E-3</c:v>
                </c:pt>
                <c:pt idx="191">
                  <c:v>0</c:v>
                </c:pt>
                <c:pt idx="192">
                  <c:v>2E-3</c:v>
                </c:pt>
                <c:pt idx="193">
                  <c:v>2E-3</c:v>
                </c:pt>
                <c:pt idx="194">
                  <c:v>2E-3</c:v>
                </c:pt>
                <c:pt idx="195">
                  <c:v>2E-3</c:v>
                </c:pt>
                <c:pt idx="196">
                  <c:v>1E-3</c:v>
                </c:pt>
                <c:pt idx="197">
                  <c:v>1E-3</c:v>
                </c:pt>
                <c:pt idx="198">
                  <c:v>0</c:v>
                </c:pt>
                <c:pt idx="199">
                  <c:v>0</c:v>
                </c:pt>
                <c:pt idx="200">
                  <c:v>-1E-3</c:v>
                </c:pt>
                <c:pt idx="201">
                  <c:v>-1E-3</c:v>
                </c:pt>
                <c:pt idx="202">
                  <c:v>-1E-3</c:v>
                </c:pt>
                <c:pt idx="203">
                  <c:v>0</c:v>
                </c:pt>
                <c:pt idx="204">
                  <c:v>0</c:v>
                </c:pt>
                <c:pt idx="205">
                  <c:v>1E-3</c:v>
                </c:pt>
                <c:pt idx="206">
                  <c:v>2E-3</c:v>
                </c:pt>
                <c:pt idx="207">
                  <c:v>2E-3</c:v>
                </c:pt>
                <c:pt idx="208">
                  <c:v>2E-3</c:v>
                </c:pt>
                <c:pt idx="209">
                  <c:v>2E-3</c:v>
                </c:pt>
                <c:pt idx="210">
                  <c:v>2E-3</c:v>
                </c:pt>
                <c:pt idx="211">
                  <c:v>2E-3</c:v>
                </c:pt>
                <c:pt idx="212">
                  <c:v>2E-3</c:v>
                </c:pt>
                <c:pt idx="213">
                  <c:v>2E-3</c:v>
                </c:pt>
                <c:pt idx="214">
                  <c:v>2E-3</c:v>
                </c:pt>
                <c:pt idx="215">
                  <c:v>2E-3</c:v>
                </c:pt>
                <c:pt idx="216">
                  <c:v>1E-3</c:v>
                </c:pt>
                <c:pt idx="217">
                  <c:v>1E-3</c:v>
                </c:pt>
                <c:pt idx="218">
                  <c:v>0</c:v>
                </c:pt>
                <c:pt idx="219">
                  <c:v>0</c:v>
                </c:pt>
                <c:pt idx="220">
                  <c:v>-1E-3</c:v>
                </c:pt>
                <c:pt idx="221">
                  <c:v>-1E-3</c:v>
                </c:pt>
                <c:pt idx="222">
                  <c:v>0</c:v>
                </c:pt>
                <c:pt idx="223">
                  <c:v>1E-3</c:v>
                </c:pt>
                <c:pt idx="224">
                  <c:v>1E-3</c:v>
                </c:pt>
                <c:pt idx="225">
                  <c:v>2E-3</c:v>
                </c:pt>
                <c:pt idx="226">
                  <c:v>2E-3</c:v>
                </c:pt>
                <c:pt idx="227">
                  <c:v>2E-3</c:v>
                </c:pt>
                <c:pt idx="228">
                  <c:v>2E-3</c:v>
                </c:pt>
                <c:pt idx="229">
                  <c:v>1E-3</c:v>
                </c:pt>
                <c:pt idx="230">
                  <c:v>0</c:v>
                </c:pt>
                <c:pt idx="231">
                  <c:v>0</c:v>
                </c:pt>
                <c:pt idx="232">
                  <c:v>-1E-3</c:v>
                </c:pt>
                <c:pt idx="233">
                  <c:v>-1E-3</c:v>
                </c:pt>
                <c:pt idx="234">
                  <c:v>-1E-3</c:v>
                </c:pt>
                <c:pt idx="235">
                  <c:v>0</c:v>
                </c:pt>
                <c:pt idx="236">
                  <c:v>2E-3</c:v>
                </c:pt>
                <c:pt idx="237">
                  <c:v>3.0000000000000001E-3</c:v>
                </c:pt>
                <c:pt idx="238">
                  <c:v>4.0000000000000001E-3</c:v>
                </c:pt>
                <c:pt idx="239">
                  <c:v>4.0000000000000001E-3</c:v>
                </c:pt>
                <c:pt idx="240">
                  <c:v>3.0000000000000001E-3</c:v>
                </c:pt>
                <c:pt idx="241">
                  <c:v>0</c:v>
                </c:pt>
                <c:pt idx="242">
                  <c:v>-2E-3</c:v>
                </c:pt>
                <c:pt idx="243">
                  <c:v>-3.0000000000000001E-3</c:v>
                </c:pt>
                <c:pt idx="244">
                  <c:v>-3.0000000000000001E-3</c:v>
                </c:pt>
                <c:pt idx="245">
                  <c:v>-2E-3</c:v>
                </c:pt>
                <c:pt idx="246">
                  <c:v>0</c:v>
                </c:pt>
                <c:pt idx="247">
                  <c:v>1E-3</c:v>
                </c:pt>
                <c:pt idx="248">
                  <c:v>2E-3</c:v>
                </c:pt>
                <c:pt idx="249">
                  <c:v>2E-3</c:v>
                </c:pt>
                <c:pt idx="250">
                  <c:v>1E-3</c:v>
                </c:pt>
                <c:pt idx="251">
                  <c:v>1E-3</c:v>
                </c:pt>
                <c:pt idx="252">
                  <c:v>1E-3</c:v>
                </c:pt>
                <c:pt idx="253">
                  <c:v>1E-3</c:v>
                </c:pt>
                <c:pt idx="254">
                  <c:v>1E-3</c:v>
                </c:pt>
                <c:pt idx="255">
                  <c:v>1E-3</c:v>
                </c:pt>
                <c:pt idx="256">
                  <c:v>2E-3</c:v>
                </c:pt>
                <c:pt idx="257">
                  <c:v>2E-3</c:v>
                </c:pt>
                <c:pt idx="258">
                  <c:v>2E-3</c:v>
                </c:pt>
                <c:pt idx="259">
                  <c:v>2E-3</c:v>
                </c:pt>
                <c:pt idx="260">
                  <c:v>1E-3</c:v>
                </c:pt>
                <c:pt idx="261">
                  <c:v>0</c:v>
                </c:pt>
                <c:pt idx="262">
                  <c:v>0</c:v>
                </c:pt>
                <c:pt idx="263">
                  <c:v>-1E-3</c:v>
                </c:pt>
                <c:pt idx="264">
                  <c:v>-1E-3</c:v>
                </c:pt>
                <c:pt idx="265">
                  <c:v>-1E-3</c:v>
                </c:pt>
                <c:pt idx="266">
                  <c:v>-1E-3</c:v>
                </c:pt>
                <c:pt idx="267">
                  <c:v>0</c:v>
                </c:pt>
                <c:pt idx="268">
                  <c:v>0</c:v>
                </c:pt>
                <c:pt idx="269">
                  <c:v>1E-3</c:v>
                </c:pt>
                <c:pt idx="270">
                  <c:v>2E-3</c:v>
                </c:pt>
                <c:pt idx="271">
                  <c:v>2E-3</c:v>
                </c:pt>
                <c:pt idx="272">
                  <c:v>3.0000000000000001E-3</c:v>
                </c:pt>
                <c:pt idx="273">
                  <c:v>4.0000000000000001E-3</c:v>
                </c:pt>
                <c:pt idx="274">
                  <c:v>4.0000000000000001E-3</c:v>
                </c:pt>
                <c:pt idx="275">
                  <c:v>4.0000000000000001E-3</c:v>
                </c:pt>
                <c:pt idx="276">
                  <c:v>4.0000000000000001E-3</c:v>
                </c:pt>
                <c:pt idx="277">
                  <c:v>3.0000000000000001E-3</c:v>
                </c:pt>
                <c:pt idx="278">
                  <c:v>1E-3</c:v>
                </c:pt>
                <c:pt idx="279">
                  <c:v>-1E-3</c:v>
                </c:pt>
                <c:pt idx="280">
                  <c:v>-2E-3</c:v>
                </c:pt>
                <c:pt idx="281">
                  <c:v>-2E-3</c:v>
                </c:pt>
                <c:pt idx="282">
                  <c:v>-1E-3</c:v>
                </c:pt>
                <c:pt idx="283">
                  <c:v>1E-3</c:v>
                </c:pt>
                <c:pt idx="284">
                  <c:v>3.0000000000000001E-3</c:v>
                </c:pt>
                <c:pt idx="285">
                  <c:v>5.0000000000000001E-3</c:v>
                </c:pt>
                <c:pt idx="286">
                  <c:v>5.0000000000000001E-3</c:v>
                </c:pt>
                <c:pt idx="287">
                  <c:v>5.0000000000000001E-3</c:v>
                </c:pt>
                <c:pt idx="288">
                  <c:v>4.0000000000000001E-3</c:v>
                </c:pt>
                <c:pt idx="289">
                  <c:v>4.0000000000000001E-3</c:v>
                </c:pt>
                <c:pt idx="290">
                  <c:v>3.0000000000000001E-3</c:v>
                </c:pt>
                <c:pt idx="291">
                  <c:v>3.0000000000000001E-3</c:v>
                </c:pt>
                <c:pt idx="292">
                  <c:v>3.0000000000000001E-3</c:v>
                </c:pt>
                <c:pt idx="293">
                  <c:v>2E-3</c:v>
                </c:pt>
                <c:pt idx="294">
                  <c:v>2E-3</c:v>
                </c:pt>
                <c:pt idx="295">
                  <c:v>0</c:v>
                </c:pt>
                <c:pt idx="296">
                  <c:v>-1E-3</c:v>
                </c:pt>
                <c:pt idx="297">
                  <c:v>-2E-3</c:v>
                </c:pt>
                <c:pt idx="298">
                  <c:v>-2E-3</c:v>
                </c:pt>
                <c:pt idx="299">
                  <c:v>-2E-3</c:v>
                </c:pt>
                <c:pt idx="300">
                  <c:v>-1E-3</c:v>
                </c:pt>
                <c:pt idx="301">
                  <c:v>0</c:v>
                </c:pt>
                <c:pt idx="302">
                  <c:v>0</c:v>
                </c:pt>
                <c:pt idx="303">
                  <c:v>1E-3</c:v>
                </c:pt>
                <c:pt idx="304">
                  <c:v>1E-3</c:v>
                </c:pt>
                <c:pt idx="305">
                  <c:v>2E-3</c:v>
                </c:pt>
                <c:pt idx="306">
                  <c:v>3.0000000000000001E-3</c:v>
                </c:pt>
                <c:pt idx="307">
                  <c:v>4.0000000000000001E-3</c:v>
                </c:pt>
                <c:pt idx="308">
                  <c:v>5.0000000000000001E-3</c:v>
                </c:pt>
                <c:pt idx="309">
                  <c:v>5.0000000000000001E-3</c:v>
                </c:pt>
                <c:pt idx="310">
                  <c:v>3.0000000000000001E-3</c:v>
                </c:pt>
                <c:pt idx="311">
                  <c:v>0</c:v>
                </c:pt>
                <c:pt idx="312">
                  <c:v>-3.0000000000000001E-3</c:v>
                </c:pt>
                <c:pt idx="313">
                  <c:v>-5.0000000000000001E-3</c:v>
                </c:pt>
                <c:pt idx="314">
                  <c:v>-5.0000000000000001E-3</c:v>
                </c:pt>
                <c:pt idx="315">
                  <c:v>-2E-3</c:v>
                </c:pt>
                <c:pt idx="316">
                  <c:v>2E-3</c:v>
                </c:pt>
                <c:pt idx="317">
                  <c:v>7.0000000000000001E-3</c:v>
                </c:pt>
                <c:pt idx="318">
                  <c:v>0.01</c:v>
                </c:pt>
                <c:pt idx="319">
                  <c:v>0.01</c:v>
                </c:pt>
                <c:pt idx="320">
                  <c:v>8.9999999999999993E-3</c:v>
                </c:pt>
                <c:pt idx="321">
                  <c:v>6.0000000000000001E-3</c:v>
                </c:pt>
                <c:pt idx="322">
                  <c:v>3.0000000000000001E-3</c:v>
                </c:pt>
                <c:pt idx="323">
                  <c:v>1E-3</c:v>
                </c:pt>
                <c:pt idx="324">
                  <c:v>0</c:v>
                </c:pt>
                <c:pt idx="325">
                  <c:v>-1E-3</c:v>
                </c:pt>
                <c:pt idx="326">
                  <c:v>0</c:v>
                </c:pt>
                <c:pt idx="327">
                  <c:v>1E-3</c:v>
                </c:pt>
                <c:pt idx="328">
                  <c:v>3.0000000000000001E-3</c:v>
                </c:pt>
                <c:pt idx="329">
                  <c:v>4.0000000000000001E-3</c:v>
                </c:pt>
                <c:pt idx="330">
                  <c:v>5.0000000000000001E-3</c:v>
                </c:pt>
                <c:pt idx="331">
                  <c:v>5.0000000000000001E-3</c:v>
                </c:pt>
                <c:pt idx="332">
                  <c:v>4.0000000000000001E-3</c:v>
                </c:pt>
                <c:pt idx="333">
                  <c:v>2E-3</c:v>
                </c:pt>
                <c:pt idx="334">
                  <c:v>-1E-3</c:v>
                </c:pt>
                <c:pt idx="335">
                  <c:v>-2E-3</c:v>
                </c:pt>
                <c:pt idx="336">
                  <c:v>-3.0000000000000001E-3</c:v>
                </c:pt>
                <c:pt idx="337">
                  <c:v>-3.0000000000000001E-3</c:v>
                </c:pt>
                <c:pt idx="338">
                  <c:v>-3.0000000000000001E-3</c:v>
                </c:pt>
                <c:pt idx="339">
                  <c:v>-1E-3</c:v>
                </c:pt>
                <c:pt idx="340">
                  <c:v>0</c:v>
                </c:pt>
                <c:pt idx="341">
                  <c:v>1E-3</c:v>
                </c:pt>
                <c:pt idx="342">
                  <c:v>2E-3</c:v>
                </c:pt>
                <c:pt idx="343">
                  <c:v>1E-3</c:v>
                </c:pt>
                <c:pt idx="344">
                  <c:v>1E-3</c:v>
                </c:pt>
                <c:pt idx="345">
                  <c:v>0</c:v>
                </c:pt>
                <c:pt idx="346">
                  <c:v>-1E-3</c:v>
                </c:pt>
                <c:pt idx="347">
                  <c:v>-2E-3</c:v>
                </c:pt>
                <c:pt idx="348">
                  <c:v>-2E-3</c:v>
                </c:pt>
                <c:pt idx="349">
                  <c:v>-2E-3</c:v>
                </c:pt>
                <c:pt idx="350">
                  <c:v>-1E-3</c:v>
                </c:pt>
                <c:pt idx="351">
                  <c:v>-1E-3</c:v>
                </c:pt>
                <c:pt idx="352">
                  <c:v>0</c:v>
                </c:pt>
                <c:pt idx="353">
                  <c:v>0</c:v>
                </c:pt>
                <c:pt idx="354">
                  <c:v>0</c:v>
                </c:pt>
                <c:pt idx="355">
                  <c:v>1E-3</c:v>
                </c:pt>
                <c:pt idx="356">
                  <c:v>1E-3</c:v>
                </c:pt>
                <c:pt idx="357">
                  <c:v>1E-3</c:v>
                </c:pt>
                <c:pt idx="358">
                  <c:v>0</c:v>
                </c:pt>
                <c:pt idx="359">
                  <c:v>-1E-3</c:v>
                </c:pt>
                <c:pt idx="360">
                  <c:v>-3.0000000000000001E-3</c:v>
                </c:pt>
                <c:pt idx="361">
                  <c:v>-5.0000000000000001E-3</c:v>
                </c:pt>
                <c:pt idx="362">
                  <c:v>-7.0000000000000001E-3</c:v>
                </c:pt>
                <c:pt idx="363">
                  <c:v>-7.0000000000000001E-3</c:v>
                </c:pt>
                <c:pt idx="364">
                  <c:v>-5.0000000000000001E-3</c:v>
                </c:pt>
                <c:pt idx="365">
                  <c:v>-1E-3</c:v>
                </c:pt>
                <c:pt idx="366">
                  <c:v>3.0000000000000001E-3</c:v>
                </c:pt>
                <c:pt idx="367">
                  <c:v>8.0000000000000002E-3</c:v>
                </c:pt>
                <c:pt idx="368">
                  <c:v>1.0999999999999999E-2</c:v>
                </c:pt>
                <c:pt idx="369">
                  <c:v>1.2E-2</c:v>
                </c:pt>
                <c:pt idx="370">
                  <c:v>0.01</c:v>
                </c:pt>
                <c:pt idx="371">
                  <c:v>7.0000000000000001E-3</c:v>
                </c:pt>
                <c:pt idx="372">
                  <c:v>3.0000000000000001E-3</c:v>
                </c:pt>
                <c:pt idx="373">
                  <c:v>0</c:v>
                </c:pt>
                <c:pt idx="374">
                  <c:v>-2E-3</c:v>
                </c:pt>
                <c:pt idx="375">
                  <c:v>-3.0000000000000001E-3</c:v>
                </c:pt>
                <c:pt idx="376">
                  <c:v>-4.0000000000000001E-3</c:v>
                </c:pt>
                <c:pt idx="377">
                  <c:v>-3.0000000000000001E-3</c:v>
                </c:pt>
                <c:pt idx="378">
                  <c:v>0</c:v>
                </c:pt>
                <c:pt idx="379">
                  <c:v>3.0000000000000001E-3</c:v>
                </c:pt>
                <c:pt idx="380">
                  <c:v>6.0000000000000001E-3</c:v>
                </c:pt>
                <c:pt idx="381">
                  <c:v>0.01</c:v>
                </c:pt>
                <c:pt idx="382">
                  <c:v>1.2E-2</c:v>
                </c:pt>
                <c:pt idx="383">
                  <c:v>1.2999999999999999E-2</c:v>
                </c:pt>
                <c:pt idx="384">
                  <c:v>1.0999999999999999E-2</c:v>
                </c:pt>
                <c:pt idx="385">
                  <c:v>6.0000000000000001E-3</c:v>
                </c:pt>
                <c:pt idx="386">
                  <c:v>-1E-3</c:v>
                </c:pt>
                <c:pt idx="387">
                  <c:v>-8.0000000000000002E-3</c:v>
                </c:pt>
                <c:pt idx="388">
                  <c:v>-1.2999999999999999E-2</c:v>
                </c:pt>
                <c:pt idx="389">
                  <c:v>-1.4E-2</c:v>
                </c:pt>
                <c:pt idx="390">
                  <c:v>-1.2E-2</c:v>
                </c:pt>
                <c:pt idx="391">
                  <c:v>-7.0000000000000001E-3</c:v>
                </c:pt>
                <c:pt idx="392">
                  <c:v>-2E-3</c:v>
                </c:pt>
                <c:pt idx="393">
                  <c:v>3.0000000000000001E-3</c:v>
                </c:pt>
                <c:pt idx="394">
                  <c:v>6.0000000000000001E-3</c:v>
                </c:pt>
                <c:pt idx="395">
                  <c:v>7.0000000000000001E-3</c:v>
                </c:pt>
                <c:pt idx="396">
                  <c:v>7.0000000000000001E-3</c:v>
                </c:pt>
                <c:pt idx="397">
                  <c:v>7.0000000000000001E-3</c:v>
                </c:pt>
                <c:pt idx="398">
                  <c:v>7.0000000000000001E-3</c:v>
                </c:pt>
                <c:pt idx="399">
                  <c:v>7.0000000000000001E-3</c:v>
                </c:pt>
                <c:pt idx="400">
                  <c:v>7.0000000000000001E-3</c:v>
                </c:pt>
                <c:pt idx="401">
                  <c:v>7.0000000000000001E-3</c:v>
                </c:pt>
                <c:pt idx="402">
                  <c:v>7.0000000000000001E-3</c:v>
                </c:pt>
                <c:pt idx="403">
                  <c:v>7.0000000000000001E-3</c:v>
                </c:pt>
                <c:pt idx="404">
                  <c:v>6.0000000000000001E-3</c:v>
                </c:pt>
                <c:pt idx="405">
                  <c:v>6.0000000000000001E-3</c:v>
                </c:pt>
                <c:pt idx="406">
                  <c:v>5.0000000000000001E-3</c:v>
                </c:pt>
                <c:pt idx="407">
                  <c:v>4.0000000000000001E-3</c:v>
                </c:pt>
                <c:pt idx="408">
                  <c:v>3.0000000000000001E-3</c:v>
                </c:pt>
                <c:pt idx="409">
                  <c:v>2E-3</c:v>
                </c:pt>
                <c:pt idx="410">
                  <c:v>1E-3</c:v>
                </c:pt>
                <c:pt idx="411">
                  <c:v>-1E-3</c:v>
                </c:pt>
                <c:pt idx="412">
                  <c:v>-2E-3</c:v>
                </c:pt>
                <c:pt idx="413">
                  <c:v>-3.0000000000000001E-3</c:v>
                </c:pt>
                <c:pt idx="414">
                  <c:v>-4.0000000000000001E-3</c:v>
                </c:pt>
                <c:pt idx="415">
                  <c:v>-5.0000000000000001E-3</c:v>
                </c:pt>
                <c:pt idx="416">
                  <c:v>-5.0000000000000001E-3</c:v>
                </c:pt>
                <c:pt idx="417">
                  <c:v>-5.0000000000000001E-3</c:v>
                </c:pt>
                <c:pt idx="418">
                  <c:v>-4.0000000000000001E-3</c:v>
                </c:pt>
                <c:pt idx="419">
                  <c:v>-3.0000000000000001E-3</c:v>
                </c:pt>
                <c:pt idx="420">
                  <c:v>-1E-3</c:v>
                </c:pt>
                <c:pt idx="421">
                  <c:v>1E-3</c:v>
                </c:pt>
                <c:pt idx="422">
                  <c:v>3.0000000000000001E-3</c:v>
                </c:pt>
                <c:pt idx="423">
                  <c:v>3.0000000000000001E-3</c:v>
                </c:pt>
                <c:pt idx="424">
                  <c:v>3.0000000000000001E-3</c:v>
                </c:pt>
                <c:pt idx="425">
                  <c:v>2E-3</c:v>
                </c:pt>
                <c:pt idx="426">
                  <c:v>2E-3</c:v>
                </c:pt>
                <c:pt idx="427">
                  <c:v>3.0000000000000001E-3</c:v>
                </c:pt>
                <c:pt idx="428">
                  <c:v>5.0000000000000001E-3</c:v>
                </c:pt>
                <c:pt idx="429">
                  <c:v>7.0000000000000001E-3</c:v>
                </c:pt>
                <c:pt idx="430">
                  <c:v>8.0000000000000002E-3</c:v>
                </c:pt>
                <c:pt idx="431">
                  <c:v>8.9999999999999993E-3</c:v>
                </c:pt>
                <c:pt idx="432">
                  <c:v>8.9999999999999993E-3</c:v>
                </c:pt>
                <c:pt idx="433">
                  <c:v>8.9999999999999993E-3</c:v>
                </c:pt>
                <c:pt idx="434">
                  <c:v>8.0000000000000002E-3</c:v>
                </c:pt>
                <c:pt idx="435">
                  <c:v>6.0000000000000001E-3</c:v>
                </c:pt>
                <c:pt idx="436">
                  <c:v>4.0000000000000001E-3</c:v>
                </c:pt>
                <c:pt idx="437">
                  <c:v>2E-3</c:v>
                </c:pt>
                <c:pt idx="438">
                  <c:v>0</c:v>
                </c:pt>
                <c:pt idx="439">
                  <c:v>-3.0000000000000001E-3</c:v>
                </c:pt>
                <c:pt idx="440">
                  <c:v>-5.0000000000000001E-3</c:v>
                </c:pt>
                <c:pt idx="441">
                  <c:v>-4.0000000000000001E-3</c:v>
                </c:pt>
                <c:pt idx="442">
                  <c:v>-1E-3</c:v>
                </c:pt>
                <c:pt idx="443">
                  <c:v>5.0000000000000001E-3</c:v>
                </c:pt>
                <c:pt idx="444">
                  <c:v>1.2E-2</c:v>
                </c:pt>
                <c:pt idx="445">
                  <c:v>1.6E-2</c:v>
                </c:pt>
                <c:pt idx="446">
                  <c:v>1.4999999999999999E-2</c:v>
                </c:pt>
                <c:pt idx="447">
                  <c:v>8.0000000000000002E-3</c:v>
                </c:pt>
                <c:pt idx="448">
                  <c:v>-1E-3</c:v>
                </c:pt>
                <c:pt idx="449">
                  <c:v>-8.9999999999999993E-3</c:v>
                </c:pt>
                <c:pt idx="450">
                  <c:v>-1.4E-2</c:v>
                </c:pt>
                <c:pt idx="451">
                  <c:v>-1.2999999999999999E-2</c:v>
                </c:pt>
                <c:pt idx="452">
                  <c:v>-0.01</c:v>
                </c:pt>
                <c:pt idx="453">
                  <c:v>-5.0000000000000001E-3</c:v>
                </c:pt>
                <c:pt idx="454">
                  <c:v>-2E-3</c:v>
                </c:pt>
                <c:pt idx="455">
                  <c:v>-1E-3</c:v>
                </c:pt>
                <c:pt idx="456">
                  <c:v>-4.0000000000000001E-3</c:v>
                </c:pt>
                <c:pt idx="457">
                  <c:v>-7.0000000000000001E-3</c:v>
                </c:pt>
                <c:pt idx="458">
                  <c:v>-0.01</c:v>
                </c:pt>
                <c:pt idx="459">
                  <c:v>-0.01</c:v>
                </c:pt>
                <c:pt idx="460">
                  <c:v>-6.0000000000000001E-3</c:v>
                </c:pt>
                <c:pt idx="461">
                  <c:v>1E-3</c:v>
                </c:pt>
                <c:pt idx="462">
                  <c:v>7.0000000000000001E-3</c:v>
                </c:pt>
                <c:pt idx="463">
                  <c:v>0.01</c:v>
                </c:pt>
                <c:pt idx="464">
                  <c:v>8.0000000000000002E-3</c:v>
                </c:pt>
                <c:pt idx="465">
                  <c:v>3.0000000000000001E-3</c:v>
                </c:pt>
                <c:pt idx="466">
                  <c:v>-2E-3</c:v>
                </c:pt>
                <c:pt idx="467">
                  <c:v>-6.0000000000000001E-3</c:v>
                </c:pt>
                <c:pt idx="468">
                  <c:v>-5.0000000000000001E-3</c:v>
                </c:pt>
                <c:pt idx="469">
                  <c:v>-1E-3</c:v>
                </c:pt>
                <c:pt idx="470">
                  <c:v>4.0000000000000001E-3</c:v>
                </c:pt>
                <c:pt idx="471">
                  <c:v>8.0000000000000002E-3</c:v>
                </c:pt>
                <c:pt idx="472">
                  <c:v>0.01</c:v>
                </c:pt>
                <c:pt idx="473">
                  <c:v>8.9999999999999993E-3</c:v>
                </c:pt>
                <c:pt idx="474">
                  <c:v>6.0000000000000001E-3</c:v>
                </c:pt>
                <c:pt idx="475">
                  <c:v>5.0000000000000001E-3</c:v>
                </c:pt>
                <c:pt idx="476">
                  <c:v>5.0000000000000001E-3</c:v>
                </c:pt>
                <c:pt idx="477">
                  <c:v>8.9999999999999993E-3</c:v>
                </c:pt>
                <c:pt idx="478">
                  <c:v>1.4E-2</c:v>
                </c:pt>
                <c:pt idx="479">
                  <c:v>0.02</c:v>
                </c:pt>
                <c:pt idx="480">
                  <c:v>2.4E-2</c:v>
                </c:pt>
                <c:pt idx="481">
                  <c:v>2.5000000000000001E-2</c:v>
                </c:pt>
                <c:pt idx="482">
                  <c:v>2.1000000000000001E-2</c:v>
                </c:pt>
                <c:pt idx="483">
                  <c:v>1.4999999999999999E-2</c:v>
                </c:pt>
                <c:pt idx="484">
                  <c:v>7.0000000000000001E-3</c:v>
                </c:pt>
                <c:pt idx="485">
                  <c:v>0</c:v>
                </c:pt>
                <c:pt idx="486">
                  <c:v>-6.0000000000000001E-3</c:v>
                </c:pt>
                <c:pt idx="487">
                  <c:v>-0.01</c:v>
                </c:pt>
                <c:pt idx="488">
                  <c:v>-1.2999999999999999E-2</c:v>
                </c:pt>
                <c:pt idx="489">
                  <c:v>-1.4E-2</c:v>
                </c:pt>
                <c:pt idx="490">
                  <c:v>-1.4E-2</c:v>
                </c:pt>
                <c:pt idx="491">
                  <c:v>-1.2E-2</c:v>
                </c:pt>
                <c:pt idx="492">
                  <c:v>-7.0000000000000001E-3</c:v>
                </c:pt>
                <c:pt idx="493">
                  <c:v>1E-3</c:v>
                </c:pt>
                <c:pt idx="494">
                  <c:v>1.2E-2</c:v>
                </c:pt>
                <c:pt idx="495">
                  <c:v>2.1999999999999999E-2</c:v>
                </c:pt>
                <c:pt idx="496">
                  <c:v>2.8000000000000001E-2</c:v>
                </c:pt>
                <c:pt idx="497">
                  <c:v>2.8000000000000001E-2</c:v>
                </c:pt>
                <c:pt idx="498">
                  <c:v>0.02</c:v>
                </c:pt>
                <c:pt idx="499">
                  <c:v>8.0000000000000002E-3</c:v>
                </c:pt>
                <c:pt idx="500">
                  <c:v>-4.0000000000000001E-3</c:v>
                </c:pt>
                <c:pt idx="501">
                  <c:v>-8.9999999999999993E-3</c:v>
                </c:pt>
                <c:pt idx="502">
                  <c:v>-5.0000000000000001E-3</c:v>
                </c:pt>
                <c:pt idx="503">
                  <c:v>5.0000000000000001E-3</c:v>
                </c:pt>
                <c:pt idx="504">
                  <c:v>1.6E-2</c:v>
                </c:pt>
                <c:pt idx="505">
                  <c:v>2.3E-2</c:v>
                </c:pt>
                <c:pt idx="506">
                  <c:v>2.1999999999999999E-2</c:v>
                </c:pt>
                <c:pt idx="507">
                  <c:v>1.4E-2</c:v>
                </c:pt>
                <c:pt idx="508">
                  <c:v>2E-3</c:v>
                </c:pt>
                <c:pt idx="509">
                  <c:v>-8.9999999999999993E-3</c:v>
                </c:pt>
                <c:pt idx="510">
                  <c:v>-1.6E-2</c:v>
                </c:pt>
                <c:pt idx="511">
                  <c:v>-1.7999999999999999E-2</c:v>
                </c:pt>
                <c:pt idx="512">
                  <c:v>-1.7000000000000001E-2</c:v>
                </c:pt>
                <c:pt idx="513">
                  <c:v>-1.4E-2</c:v>
                </c:pt>
                <c:pt idx="514">
                  <c:v>-0.01</c:v>
                </c:pt>
                <c:pt idx="515">
                  <c:v>-8.0000000000000002E-3</c:v>
                </c:pt>
                <c:pt idx="516">
                  <c:v>-6.0000000000000001E-3</c:v>
                </c:pt>
                <c:pt idx="517">
                  <c:v>-4.0000000000000001E-3</c:v>
                </c:pt>
                <c:pt idx="518">
                  <c:v>-2E-3</c:v>
                </c:pt>
                <c:pt idx="519">
                  <c:v>2E-3</c:v>
                </c:pt>
                <c:pt idx="520">
                  <c:v>7.0000000000000001E-3</c:v>
                </c:pt>
                <c:pt idx="521">
                  <c:v>1.2E-2</c:v>
                </c:pt>
                <c:pt idx="522">
                  <c:v>1.7999999999999999E-2</c:v>
                </c:pt>
                <c:pt idx="523">
                  <c:v>2.5000000000000001E-2</c:v>
                </c:pt>
                <c:pt idx="524">
                  <c:v>3.2000000000000001E-2</c:v>
                </c:pt>
                <c:pt idx="525">
                  <c:v>3.7999999999999999E-2</c:v>
                </c:pt>
                <c:pt idx="526">
                  <c:v>4.2999999999999997E-2</c:v>
                </c:pt>
                <c:pt idx="527">
                  <c:v>0.04</c:v>
                </c:pt>
                <c:pt idx="528">
                  <c:v>2.7E-2</c:v>
                </c:pt>
                <c:pt idx="529">
                  <c:v>4.0000000000000001E-3</c:v>
                </c:pt>
                <c:pt idx="530">
                  <c:v>-2.4E-2</c:v>
                </c:pt>
                <c:pt idx="531">
                  <c:v>-4.7E-2</c:v>
                </c:pt>
                <c:pt idx="532">
                  <c:v>-5.6000000000000001E-2</c:v>
                </c:pt>
                <c:pt idx="533">
                  <c:v>-4.8000000000000001E-2</c:v>
                </c:pt>
                <c:pt idx="534">
                  <c:v>-2.5000000000000001E-2</c:v>
                </c:pt>
                <c:pt idx="535">
                  <c:v>5.0000000000000001E-3</c:v>
                </c:pt>
                <c:pt idx="536">
                  <c:v>3.3000000000000002E-2</c:v>
                </c:pt>
                <c:pt idx="537">
                  <c:v>0.05</c:v>
                </c:pt>
                <c:pt idx="538">
                  <c:v>5.6000000000000001E-2</c:v>
                </c:pt>
                <c:pt idx="539">
                  <c:v>5.0999999999999997E-2</c:v>
                </c:pt>
                <c:pt idx="540">
                  <c:v>4.1000000000000002E-2</c:v>
                </c:pt>
                <c:pt idx="541">
                  <c:v>3.2000000000000001E-2</c:v>
                </c:pt>
                <c:pt idx="542">
                  <c:v>2.5999999999999999E-2</c:v>
                </c:pt>
                <c:pt idx="543">
                  <c:v>2.5000000000000001E-2</c:v>
                </c:pt>
                <c:pt idx="544">
                  <c:v>2.7E-2</c:v>
                </c:pt>
                <c:pt idx="545">
                  <c:v>2.9000000000000001E-2</c:v>
                </c:pt>
                <c:pt idx="546">
                  <c:v>2.5999999999999999E-2</c:v>
                </c:pt>
                <c:pt idx="547">
                  <c:v>1.7000000000000001E-2</c:v>
                </c:pt>
                <c:pt idx="548">
                  <c:v>2E-3</c:v>
                </c:pt>
                <c:pt idx="549">
                  <c:v>-1.6E-2</c:v>
                </c:pt>
                <c:pt idx="550">
                  <c:v>-0.03</c:v>
                </c:pt>
                <c:pt idx="551">
                  <c:v>-3.5999999999999997E-2</c:v>
                </c:pt>
                <c:pt idx="552">
                  <c:v>-0.03</c:v>
                </c:pt>
                <c:pt idx="553">
                  <c:v>-8.9999999999999993E-3</c:v>
                </c:pt>
                <c:pt idx="554">
                  <c:v>2.1999999999999999E-2</c:v>
                </c:pt>
                <c:pt idx="555">
                  <c:v>5.3999999999999999E-2</c:v>
                </c:pt>
                <c:pt idx="556">
                  <c:v>7.4999999999999997E-2</c:v>
                </c:pt>
                <c:pt idx="557">
                  <c:v>7.8E-2</c:v>
                </c:pt>
                <c:pt idx="558">
                  <c:v>6.0999999999999999E-2</c:v>
                </c:pt>
                <c:pt idx="559">
                  <c:v>0.03</c:v>
                </c:pt>
                <c:pt idx="560">
                  <c:v>-5.0000000000000001E-3</c:v>
                </c:pt>
                <c:pt idx="561">
                  <c:v>-3.3000000000000002E-2</c:v>
                </c:pt>
                <c:pt idx="562">
                  <c:v>-4.5999999999999999E-2</c:v>
                </c:pt>
                <c:pt idx="563">
                  <c:v>-4.2000000000000003E-2</c:v>
                </c:pt>
                <c:pt idx="564">
                  <c:v>-2.1000000000000001E-2</c:v>
                </c:pt>
                <c:pt idx="565">
                  <c:v>8.0000000000000002E-3</c:v>
                </c:pt>
                <c:pt idx="566">
                  <c:v>3.4000000000000002E-2</c:v>
                </c:pt>
                <c:pt idx="567">
                  <c:v>4.4999999999999998E-2</c:v>
                </c:pt>
                <c:pt idx="568">
                  <c:v>3.7999999999999999E-2</c:v>
                </c:pt>
                <c:pt idx="569">
                  <c:v>1.9E-2</c:v>
                </c:pt>
                <c:pt idx="570">
                  <c:v>0</c:v>
                </c:pt>
                <c:pt idx="571">
                  <c:v>-8.0000000000000002E-3</c:v>
                </c:pt>
                <c:pt idx="572">
                  <c:v>-1E-3</c:v>
                </c:pt>
                <c:pt idx="573">
                  <c:v>1.4999999999999999E-2</c:v>
                </c:pt>
                <c:pt idx="574">
                  <c:v>2.9000000000000001E-2</c:v>
                </c:pt>
                <c:pt idx="575">
                  <c:v>3.1E-2</c:v>
                </c:pt>
                <c:pt idx="576">
                  <c:v>1.6E-2</c:v>
                </c:pt>
                <c:pt idx="577">
                  <c:v>-1.2E-2</c:v>
                </c:pt>
                <c:pt idx="578">
                  <c:v>-4.3999999999999997E-2</c:v>
                </c:pt>
                <c:pt idx="579">
                  <c:v>-6.5000000000000002E-2</c:v>
                </c:pt>
                <c:pt idx="580">
                  <c:v>-6.8000000000000005E-2</c:v>
                </c:pt>
                <c:pt idx="581">
                  <c:v>-5.0999999999999997E-2</c:v>
                </c:pt>
                <c:pt idx="582">
                  <c:v>-1.7999999999999999E-2</c:v>
                </c:pt>
                <c:pt idx="583">
                  <c:v>0.02</c:v>
                </c:pt>
                <c:pt idx="584">
                  <c:v>5.2999999999999999E-2</c:v>
                </c:pt>
                <c:pt idx="585">
                  <c:v>7.2999999999999995E-2</c:v>
                </c:pt>
                <c:pt idx="586">
                  <c:v>7.8E-2</c:v>
                </c:pt>
                <c:pt idx="587">
                  <c:v>7.0000000000000007E-2</c:v>
                </c:pt>
                <c:pt idx="588">
                  <c:v>4.9000000000000002E-2</c:v>
                </c:pt>
                <c:pt idx="589">
                  <c:v>1.7999999999999999E-2</c:v>
                </c:pt>
                <c:pt idx="590">
                  <c:v>-1.7999999999999999E-2</c:v>
                </c:pt>
                <c:pt idx="591">
                  <c:v>-5.0999999999999997E-2</c:v>
                </c:pt>
                <c:pt idx="592">
                  <c:v>-7.2999999999999995E-2</c:v>
                </c:pt>
                <c:pt idx="593">
                  <c:v>-7.9000000000000001E-2</c:v>
                </c:pt>
                <c:pt idx="594">
                  <c:v>-6.6000000000000003E-2</c:v>
                </c:pt>
                <c:pt idx="595">
                  <c:v>-3.7999999999999999E-2</c:v>
                </c:pt>
                <c:pt idx="596">
                  <c:v>-4.0000000000000001E-3</c:v>
                </c:pt>
                <c:pt idx="597">
                  <c:v>2.4E-2</c:v>
                </c:pt>
                <c:pt idx="598">
                  <c:v>3.7999999999999999E-2</c:v>
                </c:pt>
                <c:pt idx="599">
                  <c:v>3.4000000000000002E-2</c:v>
                </c:pt>
                <c:pt idx="600">
                  <c:v>1.7000000000000001E-2</c:v>
                </c:pt>
                <c:pt idx="601">
                  <c:v>-2E-3</c:v>
                </c:pt>
                <c:pt idx="602">
                  <c:v>-1.2999999999999999E-2</c:v>
                </c:pt>
                <c:pt idx="603">
                  <c:v>-1.4E-2</c:v>
                </c:pt>
                <c:pt idx="604">
                  <c:v>-0.01</c:v>
                </c:pt>
                <c:pt idx="605">
                  <c:v>-5.0000000000000001E-3</c:v>
                </c:pt>
                <c:pt idx="606">
                  <c:v>-4.0000000000000001E-3</c:v>
                </c:pt>
                <c:pt idx="607">
                  <c:v>-6.0000000000000001E-3</c:v>
                </c:pt>
                <c:pt idx="608">
                  <c:v>-1.0999999999999999E-2</c:v>
                </c:pt>
                <c:pt idx="609">
                  <c:v>-1.4999999999999999E-2</c:v>
                </c:pt>
                <c:pt idx="610">
                  <c:v>-1.7999999999999999E-2</c:v>
                </c:pt>
                <c:pt idx="611">
                  <c:v>-1.7999999999999999E-2</c:v>
                </c:pt>
                <c:pt idx="612">
                  <c:v>-1.4E-2</c:v>
                </c:pt>
                <c:pt idx="613">
                  <c:v>-6.0000000000000001E-3</c:v>
                </c:pt>
                <c:pt idx="614">
                  <c:v>7.0000000000000001E-3</c:v>
                </c:pt>
                <c:pt idx="615">
                  <c:v>2.3E-2</c:v>
                </c:pt>
                <c:pt idx="616">
                  <c:v>3.6999999999999998E-2</c:v>
                </c:pt>
                <c:pt idx="617">
                  <c:v>4.1000000000000002E-2</c:v>
                </c:pt>
                <c:pt idx="618">
                  <c:v>2.9000000000000001E-2</c:v>
                </c:pt>
                <c:pt idx="619">
                  <c:v>0</c:v>
                </c:pt>
                <c:pt idx="620">
                  <c:v>-3.7999999999999999E-2</c:v>
                </c:pt>
                <c:pt idx="621">
                  <c:v>-7.3999999999999996E-2</c:v>
                </c:pt>
                <c:pt idx="622">
                  <c:v>-9.5000000000000001E-2</c:v>
                </c:pt>
                <c:pt idx="623">
                  <c:v>-9.2999999999999999E-2</c:v>
                </c:pt>
                <c:pt idx="624">
                  <c:v>-6.7000000000000004E-2</c:v>
                </c:pt>
                <c:pt idx="625">
                  <c:v>-2.1000000000000001E-2</c:v>
                </c:pt>
                <c:pt idx="626">
                  <c:v>3.3000000000000002E-2</c:v>
                </c:pt>
                <c:pt idx="627">
                  <c:v>8.3000000000000004E-2</c:v>
                </c:pt>
                <c:pt idx="628">
                  <c:v>0.114</c:v>
                </c:pt>
                <c:pt idx="629">
                  <c:v>0.11799999999999999</c:v>
                </c:pt>
                <c:pt idx="630">
                  <c:v>9.5000000000000001E-2</c:v>
                </c:pt>
                <c:pt idx="631">
                  <c:v>5.2999999999999999E-2</c:v>
                </c:pt>
                <c:pt idx="632">
                  <c:v>3.0000000000000001E-3</c:v>
                </c:pt>
                <c:pt idx="633">
                  <c:v>-0.04</c:v>
                </c:pt>
                <c:pt idx="634">
                  <c:v>-6.7000000000000004E-2</c:v>
                </c:pt>
                <c:pt idx="635">
                  <c:v>-7.4999999999999997E-2</c:v>
                </c:pt>
                <c:pt idx="636">
                  <c:v>-6.5000000000000002E-2</c:v>
                </c:pt>
                <c:pt idx="637">
                  <c:v>-4.4999999999999998E-2</c:v>
                </c:pt>
                <c:pt idx="638">
                  <c:v>-2.3E-2</c:v>
                </c:pt>
                <c:pt idx="639">
                  <c:v>-0.01</c:v>
                </c:pt>
                <c:pt idx="640">
                  <c:v>-8.9999999999999993E-3</c:v>
                </c:pt>
                <c:pt idx="641">
                  <c:v>-1.9E-2</c:v>
                </c:pt>
                <c:pt idx="642">
                  <c:v>-3.3000000000000002E-2</c:v>
                </c:pt>
                <c:pt idx="643">
                  <c:v>-0.04</c:v>
                </c:pt>
                <c:pt idx="644">
                  <c:v>-3.3000000000000002E-2</c:v>
                </c:pt>
                <c:pt idx="645">
                  <c:v>-1.2999999999999999E-2</c:v>
                </c:pt>
                <c:pt idx="646">
                  <c:v>1.2E-2</c:v>
                </c:pt>
                <c:pt idx="647">
                  <c:v>3.4000000000000002E-2</c:v>
                </c:pt>
                <c:pt idx="648">
                  <c:v>4.3999999999999997E-2</c:v>
                </c:pt>
                <c:pt idx="649">
                  <c:v>0.04</c:v>
                </c:pt>
                <c:pt idx="650">
                  <c:v>2.5000000000000001E-2</c:v>
                </c:pt>
                <c:pt idx="651">
                  <c:v>8.0000000000000002E-3</c:v>
                </c:pt>
                <c:pt idx="652">
                  <c:v>0</c:v>
                </c:pt>
                <c:pt idx="653">
                  <c:v>6.0000000000000001E-3</c:v>
                </c:pt>
                <c:pt idx="654">
                  <c:v>2.9000000000000001E-2</c:v>
                </c:pt>
                <c:pt idx="655">
                  <c:v>6.0999999999999999E-2</c:v>
                </c:pt>
                <c:pt idx="656">
                  <c:v>8.8999999999999996E-2</c:v>
                </c:pt>
                <c:pt idx="657">
                  <c:v>9.9000000000000005E-2</c:v>
                </c:pt>
                <c:pt idx="658">
                  <c:v>8.2000000000000003E-2</c:v>
                </c:pt>
                <c:pt idx="659">
                  <c:v>3.9E-2</c:v>
                </c:pt>
                <c:pt idx="660">
                  <c:v>-1.7999999999999999E-2</c:v>
                </c:pt>
                <c:pt idx="661">
                  <c:v>-7.0999999999999994E-2</c:v>
                </c:pt>
                <c:pt idx="662">
                  <c:v>-0.106</c:v>
                </c:pt>
                <c:pt idx="663">
                  <c:v>-0.115</c:v>
                </c:pt>
                <c:pt idx="664">
                  <c:v>-9.8000000000000004E-2</c:v>
                </c:pt>
                <c:pt idx="665">
                  <c:v>-6.0999999999999999E-2</c:v>
                </c:pt>
                <c:pt idx="666">
                  <c:v>-1.4999999999999999E-2</c:v>
                </c:pt>
                <c:pt idx="667">
                  <c:v>2.4E-2</c:v>
                </c:pt>
                <c:pt idx="668">
                  <c:v>4.8000000000000001E-2</c:v>
                </c:pt>
                <c:pt idx="669">
                  <c:v>5.6000000000000001E-2</c:v>
                </c:pt>
                <c:pt idx="670">
                  <c:v>5.5E-2</c:v>
                </c:pt>
                <c:pt idx="671">
                  <c:v>5.0999999999999997E-2</c:v>
                </c:pt>
                <c:pt idx="672">
                  <c:v>0.05</c:v>
                </c:pt>
                <c:pt idx="673">
                  <c:v>5.0999999999999997E-2</c:v>
                </c:pt>
                <c:pt idx="674">
                  <c:v>0.05</c:v>
                </c:pt>
                <c:pt idx="675">
                  <c:v>4.2000000000000003E-2</c:v>
                </c:pt>
                <c:pt idx="676">
                  <c:v>2.4E-2</c:v>
                </c:pt>
                <c:pt idx="677">
                  <c:v>-2E-3</c:v>
                </c:pt>
                <c:pt idx="678">
                  <c:v>-2.9000000000000001E-2</c:v>
                </c:pt>
                <c:pt idx="679">
                  <c:v>-0.05</c:v>
                </c:pt>
                <c:pt idx="680">
                  <c:v>-5.8000000000000003E-2</c:v>
                </c:pt>
                <c:pt idx="681">
                  <c:v>-5.1999999999999998E-2</c:v>
                </c:pt>
                <c:pt idx="682">
                  <c:v>-3.2000000000000001E-2</c:v>
                </c:pt>
                <c:pt idx="683">
                  <c:v>-2E-3</c:v>
                </c:pt>
                <c:pt idx="684">
                  <c:v>3.1E-2</c:v>
                </c:pt>
                <c:pt idx="685">
                  <c:v>5.2999999999999999E-2</c:v>
                </c:pt>
                <c:pt idx="686">
                  <c:v>5.6000000000000001E-2</c:v>
                </c:pt>
                <c:pt idx="687">
                  <c:v>3.4000000000000002E-2</c:v>
                </c:pt>
                <c:pt idx="688">
                  <c:v>-8.0000000000000002E-3</c:v>
                </c:pt>
                <c:pt idx="689">
                  <c:v>-5.8000000000000003E-2</c:v>
                </c:pt>
                <c:pt idx="690">
                  <c:v>-9.8000000000000004E-2</c:v>
                </c:pt>
                <c:pt idx="691">
                  <c:v>-0.115</c:v>
                </c:pt>
                <c:pt idx="692">
                  <c:v>-0.104</c:v>
                </c:pt>
                <c:pt idx="693">
                  <c:v>-7.0999999999999994E-2</c:v>
                </c:pt>
                <c:pt idx="694">
                  <c:v>-2.4E-2</c:v>
                </c:pt>
                <c:pt idx="695">
                  <c:v>2.5999999999999999E-2</c:v>
                </c:pt>
                <c:pt idx="696">
                  <c:v>6.9000000000000006E-2</c:v>
                </c:pt>
                <c:pt idx="697">
                  <c:v>9.6000000000000002E-2</c:v>
                </c:pt>
                <c:pt idx="698">
                  <c:v>0.10199999999999999</c:v>
                </c:pt>
                <c:pt idx="699">
                  <c:v>8.8999999999999996E-2</c:v>
                </c:pt>
                <c:pt idx="700">
                  <c:v>0.06</c:v>
                </c:pt>
                <c:pt idx="701">
                  <c:v>0.02</c:v>
                </c:pt>
                <c:pt idx="702">
                  <c:v>-2.5999999999999999E-2</c:v>
                </c:pt>
                <c:pt idx="703">
                  <c:v>-7.0000000000000007E-2</c:v>
                </c:pt>
                <c:pt idx="704">
                  <c:v>-0.104</c:v>
                </c:pt>
                <c:pt idx="705">
                  <c:v>-0.122</c:v>
                </c:pt>
                <c:pt idx="706">
                  <c:v>-0.121</c:v>
                </c:pt>
                <c:pt idx="707">
                  <c:v>-0.108</c:v>
                </c:pt>
                <c:pt idx="708">
                  <c:v>-0.09</c:v>
                </c:pt>
                <c:pt idx="709">
                  <c:v>-7.3999999999999996E-2</c:v>
                </c:pt>
                <c:pt idx="710">
                  <c:v>-5.8000000000000003E-2</c:v>
                </c:pt>
                <c:pt idx="711">
                  <c:v>-4.2000000000000003E-2</c:v>
                </c:pt>
                <c:pt idx="712">
                  <c:v>-2.1999999999999999E-2</c:v>
                </c:pt>
                <c:pt idx="713">
                  <c:v>3.0000000000000001E-3</c:v>
                </c:pt>
                <c:pt idx="714">
                  <c:v>0.03</c:v>
                </c:pt>
                <c:pt idx="715">
                  <c:v>5.5E-2</c:v>
                </c:pt>
                <c:pt idx="716">
                  <c:v>7.1999999999999995E-2</c:v>
                </c:pt>
                <c:pt idx="717">
                  <c:v>7.9000000000000001E-2</c:v>
                </c:pt>
                <c:pt idx="718">
                  <c:v>7.2999999999999995E-2</c:v>
                </c:pt>
                <c:pt idx="719">
                  <c:v>5.0999999999999997E-2</c:v>
                </c:pt>
                <c:pt idx="720">
                  <c:v>1.2E-2</c:v>
                </c:pt>
                <c:pt idx="721">
                  <c:v>-3.9E-2</c:v>
                </c:pt>
                <c:pt idx="722">
                  <c:v>-0.09</c:v>
                </c:pt>
                <c:pt idx="723">
                  <c:v>-0.126</c:v>
                </c:pt>
                <c:pt idx="724">
                  <c:v>-0.13700000000000001</c:v>
                </c:pt>
                <c:pt idx="725">
                  <c:v>-0.121</c:v>
                </c:pt>
                <c:pt idx="726">
                  <c:v>-8.3000000000000004E-2</c:v>
                </c:pt>
                <c:pt idx="727">
                  <c:v>-3.5000000000000003E-2</c:v>
                </c:pt>
                <c:pt idx="728">
                  <c:v>1.4999999999999999E-2</c:v>
                </c:pt>
                <c:pt idx="729">
                  <c:v>5.7000000000000002E-2</c:v>
                </c:pt>
                <c:pt idx="730">
                  <c:v>8.2000000000000003E-2</c:v>
                </c:pt>
                <c:pt idx="731">
                  <c:v>8.4000000000000005E-2</c:v>
                </c:pt>
                <c:pt idx="732">
                  <c:v>6.7000000000000004E-2</c:v>
                </c:pt>
                <c:pt idx="733">
                  <c:v>3.7999999999999999E-2</c:v>
                </c:pt>
                <c:pt idx="734">
                  <c:v>8.9999999999999993E-3</c:v>
                </c:pt>
                <c:pt idx="735">
                  <c:v>-1.0999999999999999E-2</c:v>
                </c:pt>
                <c:pt idx="736">
                  <c:v>-1.7000000000000001E-2</c:v>
                </c:pt>
                <c:pt idx="737">
                  <c:v>-1.2999999999999999E-2</c:v>
                </c:pt>
                <c:pt idx="738">
                  <c:v>-4.0000000000000001E-3</c:v>
                </c:pt>
                <c:pt idx="739">
                  <c:v>5.0000000000000001E-3</c:v>
                </c:pt>
                <c:pt idx="740">
                  <c:v>1.2E-2</c:v>
                </c:pt>
                <c:pt idx="741">
                  <c:v>1.9E-2</c:v>
                </c:pt>
                <c:pt idx="742">
                  <c:v>2.8000000000000001E-2</c:v>
                </c:pt>
                <c:pt idx="743">
                  <c:v>4.2000000000000003E-2</c:v>
                </c:pt>
                <c:pt idx="744">
                  <c:v>5.8000000000000003E-2</c:v>
                </c:pt>
                <c:pt idx="745">
                  <c:v>6.9000000000000006E-2</c:v>
                </c:pt>
                <c:pt idx="746">
                  <c:v>6.8000000000000005E-2</c:v>
                </c:pt>
                <c:pt idx="747">
                  <c:v>4.5999999999999999E-2</c:v>
                </c:pt>
                <c:pt idx="748">
                  <c:v>7.0000000000000001E-3</c:v>
                </c:pt>
                <c:pt idx="749">
                  <c:v>-0.04</c:v>
                </c:pt>
                <c:pt idx="750">
                  <c:v>-8.2000000000000003E-2</c:v>
                </c:pt>
                <c:pt idx="751">
                  <c:v>-0.106</c:v>
                </c:pt>
                <c:pt idx="752">
                  <c:v>-0.106</c:v>
                </c:pt>
                <c:pt idx="753">
                  <c:v>-0.08</c:v>
                </c:pt>
                <c:pt idx="754">
                  <c:v>-3.5000000000000003E-2</c:v>
                </c:pt>
                <c:pt idx="755">
                  <c:v>1.7000000000000001E-2</c:v>
                </c:pt>
                <c:pt idx="756">
                  <c:v>6.7000000000000004E-2</c:v>
                </c:pt>
                <c:pt idx="757">
                  <c:v>0.104</c:v>
                </c:pt>
                <c:pt idx="758">
                  <c:v>0.125</c:v>
                </c:pt>
                <c:pt idx="759">
                  <c:v>0.128</c:v>
                </c:pt>
                <c:pt idx="760">
                  <c:v>0.11700000000000001</c:v>
                </c:pt>
                <c:pt idx="761">
                  <c:v>9.4E-2</c:v>
                </c:pt>
                <c:pt idx="762">
                  <c:v>6.4000000000000001E-2</c:v>
                </c:pt>
                <c:pt idx="763">
                  <c:v>2.8000000000000001E-2</c:v>
                </c:pt>
                <c:pt idx="764">
                  <c:v>-7.0000000000000001E-3</c:v>
                </c:pt>
                <c:pt idx="765">
                  <c:v>-3.5999999999999997E-2</c:v>
                </c:pt>
                <c:pt idx="766">
                  <c:v>-5.3999999999999999E-2</c:v>
                </c:pt>
                <c:pt idx="767">
                  <c:v>-5.8999999999999997E-2</c:v>
                </c:pt>
                <c:pt idx="768">
                  <c:v>-5.5E-2</c:v>
                </c:pt>
                <c:pt idx="769">
                  <c:v>-5.1999999999999998E-2</c:v>
                </c:pt>
                <c:pt idx="770">
                  <c:v>-5.3999999999999999E-2</c:v>
                </c:pt>
                <c:pt idx="771">
                  <c:v>-6.0999999999999999E-2</c:v>
                </c:pt>
                <c:pt idx="772">
                  <c:v>-6.6000000000000003E-2</c:v>
                </c:pt>
                <c:pt idx="773">
                  <c:v>-6.0999999999999999E-2</c:v>
                </c:pt>
                <c:pt idx="774">
                  <c:v>-3.6999999999999998E-2</c:v>
                </c:pt>
                <c:pt idx="775">
                  <c:v>4.0000000000000001E-3</c:v>
                </c:pt>
                <c:pt idx="776">
                  <c:v>5.1999999999999998E-2</c:v>
                </c:pt>
                <c:pt idx="777">
                  <c:v>9.2999999999999999E-2</c:v>
                </c:pt>
                <c:pt idx="778">
                  <c:v>0.112</c:v>
                </c:pt>
                <c:pt idx="779">
                  <c:v>0.107</c:v>
                </c:pt>
                <c:pt idx="780">
                  <c:v>7.9000000000000001E-2</c:v>
                </c:pt>
                <c:pt idx="781">
                  <c:v>3.7999999999999999E-2</c:v>
                </c:pt>
                <c:pt idx="782">
                  <c:v>-5.0000000000000001E-3</c:v>
                </c:pt>
                <c:pt idx="783">
                  <c:v>-4.4999999999999998E-2</c:v>
                </c:pt>
                <c:pt idx="784">
                  <c:v>-7.4999999999999997E-2</c:v>
                </c:pt>
                <c:pt idx="785">
                  <c:v>-9.2999999999999999E-2</c:v>
                </c:pt>
                <c:pt idx="786">
                  <c:v>-9.9000000000000005E-2</c:v>
                </c:pt>
                <c:pt idx="787">
                  <c:v>-9.4E-2</c:v>
                </c:pt>
                <c:pt idx="788">
                  <c:v>-8.2000000000000003E-2</c:v>
                </c:pt>
                <c:pt idx="789">
                  <c:v>-6.8000000000000005E-2</c:v>
                </c:pt>
                <c:pt idx="790">
                  <c:v>-5.8000000000000003E-2</c:v>
                </c:pt>
                <c:pt idx="791">
                  <c:v>-5.7000000000000002E-2</c:v>
                </c:pt>
                <c:pt idx="792">
                  <c:v>-6.5000000000000002E-2</c:v>
                </c:pt>
                <c:pt idx="793">
                  <c:v>-7.6999999999999999E-2</c:v>
                </c:pt>
                <c:pt idx="794">
                  <c:v>-8.5999999999999993E-2</c:v>
                </c:pt>
                <c:pt idx="795">
                  <c:v>-7.8E-2</c:v>
                </c:pt>
                <c:pt idx="796">
                  <c:v>-4.7E-2</c:v>
                </c:pt>
                <c:pt idx="797">
                  <c:v>4.0000000000000001E-3</c:v>
                </c:pt>
                <c:pt idx="798">
                  <c:v>6.3E-2</c:v>
                </c:pt>
                <c:pt idx="799">
                  <c:v>0.109</c:v>
                </c:pt>
                <c:pt idx="800">
                  <c:v>0.13</c:v>
                </c:pt>
                <c:pt idx="801">
                  <c:v>0.125</c:v>
                </c:pt>
                <c:pt idx="802">
                  <c:v>0.10299999999999999</c:v>
                </c:pt>
                <c:pt idx="803">
                  <c:v>8.2000000000000003E-2</c:v>
                </c:pt>
                <c:pt idx="804">
                  <c:v>6.9000000000000006E-2</c:v>
                </c:pt>
                <c:pt idx="805">
                  <c:v>6.6000000000000003E-2</c:v>
                </c:pt>
                <c:pt idx="806">
                  <c:v>6.4000000000000001E-2</c:v>
                </c:pt>
                <c:pt idx="807">
                  <c:v>5.2999999999999999E-2</c:v>
                </c:pt>
                <c:pt idx="808">
                  <c:v>2.8000000000000001E-2</c:v>
                </c:pt>
                <c:pt idx="809">
                  <c:v>-8.9999999999999993E-3</c:v>
                </c:pt>
                <c:pt idx="810">
                  <c:v>-4.9000000000000002E-2</c:v>
                </c:pt>
                <c:pt idx="811">
                  <c:v>-7.9000000000000001E-2</c:v>
                </c:pt>
                <c:pt idx="812">
                  <c:v>-9.4E-2</c:v>
                </c:pt>
                <c:pt idx="813">
                  <c:v>-9.4E-2</c:v>
                </c:pt>
                <c:pt idx="814">
                  <c:v>-8.5000000000000006E-2</c:v>
                </c:pt>
                <c:pt idx="815">
                  <c:v>-7.1999999999999995E-2</c:v>
                </c:pt>
                <c:pt idx="816">
                  <c:v>-5.7000000000000002E-2</c:v>
                </c:pt>
                <c:pt idx="817">
                  <c:v>-3.4000000000000002E-2</c:v>
                </c:pt>
                <c:pt idx="818">
                  <c:v>1E-3</c:v>
                </c:pt>
                <c:pt idx="819">
                  <c:v>4.4999999999999998E-2</c:v>
                </c:pt>
                <c:pt idx="820">
                  <c:v>8.8999999999999996E-2</c:v>
                </c:pt>
                <c:pt idx="821">
                  <c:v>0.11700000000000001</c:v>
                </c:pt>
                <c:pt idx="822">
                  <c:v>0.12</c:v>
                </c:pt>
                <c:pt idx="823">
                  <c:v>0.1</c:v>
                </c:pt>
                <c:pt idx="824">
                  <c:v>6.6000000000000003E-2</c:v>
                </c:pt>
                <c:pt idx="825">
                  <c:v>3.1E-2</c:v>
                </c:pt>
                <c:pt idx="826">
                  <c:v>7.0000000000000001E-3</c:v>
                </c:pt>
                <c:pt idx="827">
                  <c:v>0</c:v>
                </c:pt>
                <c:pt idx="828">
                  <c:v>1.2E-2</c:v>
                </c:pt>
                <c:pt idx="829">
                  <c:v>3.3000000000000002E-2</c:v>
                </c:pt>
                <c:pt idx="830">
                  <c:v>5.0999999999999997E-2</c:v>
                </c:pt>
                <c:pt idx="831">
                  <c:v>5.6000000000000001E-2</c:v>
                </c:pt>
                <c:pt idx="832">
                  <c:v>4.2000000000000003E-2</c:v>
                </c:pt>
                <c:pt idx="833">
                  <c:v>8.9999999999999993E-3</c:v>
                </c:pt>
                <c:pt idx="834">
                  <c:v>-3.5999999999999997E-2</c:v>
                </c:pt>
                <c:pt idx="835">
                  <c:v>-8.2000000000000003E-2</c:v>
                </c:pt>
                <c:pt idx="836">
                  <c:v>-0.11600000000000001</c:v>
                </c:pt>
                <c:pt idx="837">
                  <c:v>-0.13</c:v>
                </c:pt>
                <c:pt idx="838">
                  <c:v>-0.12</c:v>
                </c:pt>
                <c:pt idx="839">
                  <c:v>-8.5000000000000006E-2</c:v>
                </c:pt>
                <c:pt idx="840">
                  <c:v>-2.9000000000000001E-2</c:v>
                </c:pt>
                <c:pt idx="841">
                  <c:v>0.04</c:v>
                </c:pt>
                <c:pt idx="842">
                  <c:v>0.106</c:v>
                </c:pt>
                <c:pt idx="843">
                  <c:v>0.154</c:v>
                </c:pt>
                <c:pt idx="844">
                  <c:v>0.17399999999999999</c:v>
                </c:pt>
                <c:pt idx="845">
                  <c:v>0.16200000000000001</c:v>
                </c:pt>
                <c:pt idx="846">
                  <c:v>0.123</c:v>
                </c:pt>
                <c:pt idx="847">
                  <c:v>7.0999999999999994E-2</c:v>
                </c:pt>
                <c:pt idx="848">
                  <c:v>2.3E-2</c:v>
                </c:pt>
                <c:pt idx="849">
                  <c:v>-8.0000000000000002E-3</c:v>
                </c:pt>
                <c:pt idx="850">
                  <c:v>-1.9E-2</c:v>
                </c:pt>
                <c:pt idx="851">
                  <c:v>-1.7000000000000001E-2</c:v>
                </c:pt>
                <c:pt idx="852">
                  <c:v>-1.0999999999999999E-2</c:v>
                </c:pt>
                <c:pt idx="853">
                  <c:v>-8.0000000000000002E-3</c:v>
                </c:pt>
                <c:pt idx="854">
                  <c:v>-1.0999999999999999E-2</c:v>
                </c:pt>
                <c:pt idx="855">
                  <c:v>-1.4999999999999999E-2</c:v>
                </c:pt>
                <c:pt idx="856">
                  <c:v>-1.9E-2</c:v>
                </c:pt>
                <c:pt idx="857">
                  <c:v>-0.02</c:v>
                </c:pt>
                <c:pt idx="858">
                  <c:v>-0.02</c:v>
                </c:pt>
                <c:pt idx="859">
                  <c:v>-2.1999999999999999E-2</c:v>
                </c:pt>
                <c:pt idx="860">
                  <c:v>-0.03</c:v>
                </c:pt>
                <c:pt idx="861">
                  <c:v>-4.3999999999999997E-2</c:v>
                </c:pt>
                <c:pt idx="862">
                  <c:v>-0.06</c:v>
                </c:pt>
                <c:pt idx="863">
                  <c:v>-7.0000000000000007E-2</c:v>
                </c:pt>
                <c:pt idx="864">
                  <c:v>-6.7000000000000004E-2</c:v>
                </c:pt>
                <c:pt idx="865">
                  <c:v>-0.05</c:v>
                </c:pt>
                <c:pt idx="866">
                  <c:v>-2.1999999999999999E-2</c:v>
                </c:pt>
                <c:pt idx="867">
                  <c:v>8.0000000000000002E-3</c:v>
                </c:pt>
                <c:pt idx="868">
                  <c:v>3.2000000000000001E-2</c:v>
                </c:pt>
                <c:pt idx="869">
                  <c:v>4.7E-2</c:v>
                </c:pt>
                <c:pt idx="870">
                  <c:v>5.5E-2</c:v>
                </c:pt>
                <c:pt idx="871">
                  <c:v>6.5000000000000002E-2</c:v>
                </c:pt>
                <c:pt idx="872">
                  <c:v>8.4000000000000005E-2</c:v>
                </c:pt>
                <c:pt idx="873">
                  <c:v>0.112</c:v>
                </c:pt>
                <c:pt idx="874">
                  <c:v>0.14399999999999999</c:v>
                </c:pt>
                <c:pt idx="875">
                  <c:v>0.16600000000000001</c:v>
                </c:pt>
                <c:pt idx="876">
                  <c:v>0.16600000000000001</c:v>
                </c:pt>
                <c:pt idx="877">
                  <c:v>0.13900000000000001</c:v>
                </c:pt>
                <c:pt idx="878">
                  <c:v>8.8999999999999996E-2</c:v>
                </c:pt>
                <c:pt idx="879">
                  <c:v>0.03</c:v>
                </c:pt>
                <c:pt idx="880">
                  <c:v>-0.02</c:v>
                </c:pt>
                <c:pt idx="881">
                  <c:v>-4.8000000000000001E-2</c:v>
                </c:pt>
                <c:pt idx="882">
                  <c:v>-5.1999999999999998E-2</c:v>
                </c:pt>
                <c:pt idx="883">
                  <c:v>-3.5999999999999997E-2</c:v>
                </c:pt>
                <c:pt idx="884">
                  <c:v>-1.0999999999999999E-2</c:v>
                </c:pt>
                <c:pt idx="885">
                  <c:v>1.0999999999999999E-2</c:v>
                </c:pt>
                <c:pt idx="886">
                  <c:v>2.7E-2</c:v>
                </c:pt>
                <c:pt idx="887">
                  <c:v>3.7999999999999999E-2</c:v>
                </c:pt>
                <c:pt idx="888">
                  <c:v>4.8000000000000001E-2</c:v>
                </c:pt>
                <c:pt idx="889">
                  <c:v>0.06</c:v>
                </c:pt>
                <c:pt idx="890">
                  <c:v>7.1999999999999995E-2</c:v>
                </c:pt>
                <c:pt idx="891">
                  <c:v>8.1000000000000003E-2</c:v>
                </c:pt>
                <c:pt idx="892">
                  <c:v>7.9000000000000001E-2</c:v>
                </c:pt>
                <c:pt idx="893">
                  <c:v>6.5000000000000002E-2</c:v>
                </c:pt>
                <c:pt idx="894">
                  <c:v>4.1000000000000002E-2</c:v>
                </c:pt>
                <c:pt idx="895">
                  <c:v>1.6E-2</c:v>
                </c:pt>
                <c:pt idx="896">
                  <c:v>-1E-3</c:v>
                </c:pt>
                <c:pt idx="897">
                  <c:v>-7.0000000000000001E-3</c:v>
                </c:pt>
                <c:pt idx="898">
                  <c:v>-2E-3</c:v>
                </c:pt>
                <c:pt idx="899">
                  <c:v>5.0000000000000001E-3</c:v>
                </c:pt>
                <c:pt idx="900">
                  <c:v>0.01</c:v>
                </c:pt>
                <c:pt idx="901">
                  <c:v>8.9999999999999993E-3</c:v>
                </c:pt>
                <c:pt idx="902">
                  <c:v>5.0000000000000001E-3</c:v>
                </c:pt>
                <c:pt idx="903">
                  <c:v>3.0000000000000001E-3</c:v>
                </c:pt>
                <c:pt idx="904">
                  <c:v>7.0000000000000001E-3</c:v>
                </c:pt>
                <c:pt idx="905">
                  <c:v>2.1000000000000001E-2</c:v>
                </c:pt>
                <c:pt idx="906">
                  <c:v>4.2999999999999997E-2</c:v>
                </c:pt>
                <c:pt idx="907">
                  <c:v>6.9000000000000006E-2</c:v>
                </c:pt>
                <c:pt idx="908">
                  <c:v>0.09</c:v>
                </c:pt>
                <c:pt idx="909">
                  <c:v>0.10100000000000001</c:v>
                </c:pt>
                <c:pt idx="910">
                  <c:v>9.9000000000000005E-2</c:v>
                </c:pt>
                <c:pt idx="911">
                  <c:v>8.2000000000000003E-2</c:v>
                </c:pt>
                <c:pt idx="912">
                  <c:v>5.5E-2</c:v>
                </c:pt>
                <c:pt idx="913">
                  <c:v>2.4E-2</c:v>
                </c:pt>
                <c:pt idx="914">
                  <c:v>-3.0000000000000001E-3</c:v>
                </c:pt>
                <c:pt idx="915">
                  <c:v>-0.02</c:v>
                </c:pt>
                <c:pt idx="916">
                  <c:v>-2.5000000000000001E-2</c:v>
                </c:pt>
                <c:pt idx="917">
                  <c:v>-1.7999999999999999E-2</c:v>
                </c:pt>
                <c:pt idx="918">
                  <c:v>-6.0000000000000001E-3</c:v>
                </c:pt>
                <c:pt idx="919">
                  <c:v>7.0000000000000001E-3</c:v>
                </c:pt>
                <c:pt idx="920">
                  <c:v>1.7000000000000001E-2</c:v>
                </c:pt>
                <c:pt idx="921">
                  <c:v>2.1999999999999999E-2</c:v>
                </c:pt>
                <c:pt idx="922">
                  <c:v>2.5000000000000001E-2</c:v>
                </c:pt>
                <c:pt idx="923">
                  <c:v>2.5999999999999999E-2</c:v>
                </c:pt>
                <c:pt idx="924">
                  <c:v>2.5999999999999999E-2</c:v>
                </c:pt>
                <c:pt idx="925">
                  <c:v>2.4E-2</c:v>
                </c:pt>
                <c:pt idx="926">
                  <c:v>0.02</c:v>
                </c:pt>
                <c:pt idx="927">
                  <c:v>1.2E-2</c:v>
                </c:pt>
                <c:pt idx="928">
                  <c:v>3.0000000000000001E-3</c:v>
                </c:pt>
                <c:pt idx="929">
                  <c:v>-7.0000000000000001E-3</c:v>
                </c:pt>
                <c:pt idx="930">
                  <c:v>-1.4E-2</c:v>
                </c:pt>
                <c:pt idx="931">
                  <c:v>-1.7000000000000001E-2</c:v>
                </c:pt>
                <c:pt idx="932">
                  <c:v>-1.4999999999999999E-2</c:v>
                </c:pt>
                <c:pt idx="933">
                  <c:v>-1.0999999999999999E-2</c:v>
                </c:pt>
                <c:pt idx="934">
                  <c:v>-7.0000000000000001E-3</c:v>
                </c:pt>
                <c:pt idx="935">
                  <c:v>-2E-3</c:v>
                </c:pt>
                <c:pt idx="936">
                  <c:v>2E-3</c:v>
                </c:pt>
                <c:pt idx="937">
                  <c:v>7.0000000000000001E-3</c:v>
                </c:pt>
                <c:pt idx="938">
                  <c:v>1.2E-2</c:v>
                </c:pt>
                <c:pt idx="939">
                  <c:v>1.6E-2</c:v>
                </c:pt>
                <c:pt idx="940">
                  <c:v>2.1000000000000001E-2</c:v>
                </c:pt>
                <c:pt idx="941">
                  <c:v>2.5000000000000001E-2</c:v>
                </c:pt>
                <c:pt idx="942">
                  <c:v>2.8000000000000001E-2</c:v>
                </c:pt>
                <c:pt idx="943">
                  <c:v>2.8000000000000001E-2</c:v>
                </c:pt>
                <c:pt idx="944">
                  <c:v>2.3E-2</c:v>
                </c:pt>
                <c:pt idx="945">
                  <c:v>1.2E-2</c:v>
                </c:pt>
                <c:pt idx="946">
                  <c:v>-4.0000000000000001E-3</c:v>
                </c:pt>
                <c:pt idx="947">
                  <c:v>-1.7999999999999999E-2</c:v>
                </c:pt>
                <c:pt idx="948">
                  <c:v>-2.7E-2</c:v>
                </c:pt>
                <c:pt idx="949">
                  <c:v>-2.5999999999999999E-2</c:v>
                </c:pt>
                <c:pt idx="950">
                  <c:v>-1.7000000000000001E-2</c:v>
                </c:pt>
                <c:pt idx="951">
                  <c:v>-5.0000000000000001E-3</c:v>
                </c:pt>
                <c:pt idx="952">
                  <c:v>5.0000000000000001E-3</c:v>
                </c:pt>
                <c:pt idx="953">
                  <c:v>8.9999999999999993E-3</c:v>
                </c:pt>
                <c:pt idx="954">
                  <c:v>6.0000000000000001E-3</c:v>
                </c:pt>
                <c:pt idx="955">
                  <c:v>-2E-3</c:v>
                </c:pt>
                <c:pt idx="956">
                  <c:v>-1.2E-2</c:v>
                </c:pt>
                <c:pt idx="957">
                  <c:v>-1.9E-2</c:v>
                </c:pt>
                <c:pt idx="958">
                  <c:v>-2.1000000000000001E-2</c:v>
                </c:pt>
                <c:pt idx="959">
                  <c:v>-0.02</c:v>
                </c:pt>
                <c:pt idx="960">
                  <c:v>-1.7000000000000001E-2</c:v>
                </c:pt>
                <c:pt idx="961">
                  <c:v>-1.4999999999999999E-2</c:v>
                </c:pt>
                <c:pt idx="962">
                  <c:v>-1.2E-2</c:v>
                </c:pt>
                <c:pt idx="963">
                  <c:v>-8.0000000000000002E-3</c:v>
                </c:pt>
                <c:pt idx="964">
                  <c:v>-2E-3</c:v>
                </c:pt>
                <c:pt idx="965">
                  <c:v>4.0000000000000001E-3</c:v>
                </c:pt>
                <c:pt idx="966">
                  <c:v>0.01</c:v>
                </c:pt>
                <c:pt idx="967">
                  <c:v>1.4E-2</c:v>
                </c:pt>
                <c:pt idx="968">
                  <c:v>1.7999999999999999E-2</c:v>
                </c:pt>
                <c:pt idx="969">
                  <c:v>2.1000000000000001E-2</c:v>
                </c:pt>
                <c:pt idx="970">
                  <c:v>2.5999999999999999E-2</c:v>
                </c:pt>
                <c:pt idx="971">
                  <c:v>3.2000000000000001E-2</c:v>
                </c:pt>
                <c:pt idx="972">
                  <c:v>3.6999999999999998E-2</c:v>
                </c:pt>
                <c:pt idx="973">
                  <c:v>3.5000000000000003E-2</c:v>
                </c:pt>
                <c:pt idx="974">
                  <c:v>2.5999999999999999E-2</c:v>
                </c:pt>
                <c:pt idx="975">
                  <c:v>8.0000000000000002E-3</c:v>
                </c:pt>
                <c:pt idx="976">
                  <c:v>-1.4999999999999999E-2</c:v>
                </c:pt>
                <c:pt idx="977">
                  <c:v>-0.04</c:v>
                </c:pt>
                <c:pt idx="978">
                  <c:v>-6.2E-2</c:v>
                </c:pt>
                <c:pt idx="979">
                  <c:v>-7.8E-2</c:v>
                </c:pt>
                <c:pt idx="980">
                  <c:v>-8.5999999999999993E-2</c:v>
                </c:pt>
                <c:pt idx="981">
                  <c:v>-8.4000000000000005E-2</c:v>
                </c:pt>
                <c:pt idx="982">
                  <c:v>-7.2999999999999995E-2</c:v>
                </c:pt>
                <c:pt idx="983">
                  <c:v>-5.1999999999999998E-2</c:v>
                </c:pt>
                <c:pt idx="984">
                  <c:v>-2.5999999999999999E-2</c:v>
                </c:pt>
                <c:pt idx="985">
                  <c:v>2E-3</c:v>
                </c:pt>
                <c:pt idx="986">
                  <c:v>2.5999999999999999E-2</c:v>
                </c:pt>
                <c:pt idx="987">
                  <c:v>4.2000000000000003E-2</c:v>
                </c:pt>
                <c:pt idx="988">
                  <c:v>4.7E-2</c:v>
                </c:pt>
                <c:pt idx="989">
                  <c:v>3.9E-2</c:v>
                </c:pt>
                <c:pt idx="990">
                  <c:v>2.1000000000000001E-2</c:v>
                </c:pt>
                <c:pt idx="991">
                  <c:v>-2E-3</c:v>
                </c:pt>
                <c:pt idx="992">
                  <c:v>-2.3E-2</c:v>
                </c:pt>
                <c:pt idx="993">
                  <c:v>-3.5999999999999997E-2</c:v>
                </c:pt>
                <c:pt idx="994">
                  <c:v>-3.6999999999999998E-2</c:v>
                </c:pt>
                <c:pt idx="995">
                  <c:v>-2.5000000000000001E-2</c:v>
                </c:pt>
                <c:pt idx="996">
                  <c:v>-3.0000000000000001E-3</c:v>
                </c:pt>
                <c:pt idx="997">
                  <c:v>2.1000000000000001E-2</c:v>
                </c:pt>
                <c:pt idx="998">
                  <c:v>0.04</c:v>
                </c:pt>
                <c:pt idx="999">
                  <c:v>4.7E-2</c:v>
                </c:pt>
                <c:pt idx="1000">
                  <c:v>4.1000000000000002E-2</c:v>
                </c:pt>
                <c:pt idx="1001">
                  <c:v>2.4E-2</c:v>
                </c:pt>
                <c:pt idx="1002">
                  <c:v>4.0000000000000001E-3</c:v>
                </c:pt>
                <c:pt idx="1003">
                  <c:v>-1.4999999999999999E-2</c:v>
                </c:pt>
                <c:pt idx="1004">
                  <c:v>-2.9000000000000001E-2</c:v>
                </c:pt>
                <c:pt idx="1005">
                  <c:v>-3.5000000000000003E-2</c:v>
                </c:pt>
                <c:pt idx="1006">
                  <c:v>-3.4000000000000002E-2</c:v>
                </c:pt>
                <c:pt idx="1007">
                  <c:v>-2.8000000000000001E-2</c:v>
                </c:pt>
                <c:pt idx="1008">
                  <c:v>-1.9E-2</c:v>
                </c:pt>
                <c:pt idx="1009">
                  <c:v>-8.0000000000000002E-3</c:v>
                </c:pt>
                <c:pt idx="1010">
                  <c:v>3.0000000000000001E-3</c:v>
                </c:pt>
                <c:pt idx="1011">
                  <c:v>1.4999999999999999E-2</c:v>
                </c:pt>
                <c:pt idx="1012">
                  <c:v>2.4E-2</c:v>
                </c:pt>
                <c:pt idx="1013">
                  <c:v>2.3E-2</c:v>
                </c:pt>
                <c:pt idx="1014">
                  <c:v>1.0999999999999999E-2</c:v>
                </c:pt>
                <c:pt idx="1015">
                  <c:v>-1.2999999999999999E-2</c:v>
                </c:pt>
                <c:pt idx="1016">
                  <c:v>-4.2000000000000003E-2</c:v>
                </c:pt>
                <c:pt idx="1017">
                  <c:v>-6.8000000000000005E-2</c:v>
                </c:pt>
                <c:pt idx="1018">
                  <c:v>-8.5999999999999993E-2</c:v>
                </c:pt>
                <c:pt idx="1019">
                  <c:v>-9.1999999999999998E-2</c:v>
                </c:pt>
                <c:pt idx="1020">
                  <c:v>-9.1999999999999998E-2</c:v>
                </c:pt>
                <c:pt idx="1021">
                  <c:v>-9.0999999999999998E-2</c:v>
                </c:pt>
                <c:pt idx="1022">
                  <c:v>-9.1999999999999998E-2</c:v>
                </c:pt>
                <c:pt idx="1023">
                  <c:v>-9.6000000000000002E-2</c:v>
                </c:pt>
                <c:pt idx="1024">
                  <c:v>-0.10199999999999999</c:v>
                </c:pt>
                <c:pt idx="1025">
                  <c:v>-0.108</c:v>
                </c:pt>
                <c:pt idx="1026">
                  <c:v>-0.11</c:v>
                </c:pt>
                <c:pt idx="1027">
                  <c:v>-0.106</c:v>
                </c:pt>
                <c:pt idx="1028">
                  <c:v>-9.7000000000000003E-2</c:v>
                </c:pt>
                <c:pt idx="1029">
                  <c:v>-8.6999999999999994E-2</c:v>
                </c:pt>
                <c:pt idx="1030">
                  <c:v>-7.9000000000000001E-2</c:v>
                </c:pt>
                <c:pt idx="1031">
                  <c:v>-7.6999999999999999E-2</c:v>
                </c:pt>
                <c:pt idx="1032">
                  <c:v>-0.08</c:v>
                </c:pt>
                <c:pt idx="1033">
                  <c:v>-8.8999999999999996E-2</c:v>
                </c:pt>
                <c:pt idx="1034">
                  <c:v>-0.10199999999999999</c:v>
                </c:pt>
                <c:pt idx="1035">
                  <c:v>-0.11700000000000001</c:v>
                </c:pt>
                <c:pt idx="1036">
                  <c:v>-0.13100000000000001</c:v>
                </c:pt>
                <c:pt idx="1037">
                  <c:v>-0.14099999999999999</c:v>
                </c:pt>
                <c:pt idx="1038">
                  <c:v>-0.14699999999999999</c:v>
                </c:pt>
                <c:pt idx="1039">
                  <c:v>-0.14899999999999999</c:v>
                </c:pt>
                <c:pt idx="1040">
                  <c:v>-0.14899999999999999</c:v>
                </c:pt>
                <c:pt idx="1041">
                  <c:v>-0.151</c:v>
                </c:pt>
                <c:pt idx="1042">
                  <c:v>-0.155</c:v>
                </c:pt>
                <c:pt idx="1043">
                  <c:v>-0.16</c:v>
                </c:pt>
                <c:pt idx="1044">
                  <c:v>-0.16700000000000001</c:v>
                </c:pt>
                <c:pt idx="1045">
                  <c:v>-0.17399999999999999</c:v>
                </c:pt>
                <c:pt idx="1046">
                  <c:v>-0.18099999999999999</c:v>
                </c:pt>
                <c:pt idx="1047">
                  <c:v>-0.19</c:v>
                </c:pt>
                <c:pt idx="1048">
                  <c:v>-0.20100000000000001</c:v>
                </c:pt>
                <c:pt idx="1049">
                  <c:v>-0.21199999999999999</c:v>
                </c:pt>
                <c:pt idx="1050">
                  <c:v>-0.222</c:v>
                </c:pt>
                <c:pt idx="1051">
                  <c:v>-0.23</c:v>
                </c:pt>
                <c:pt idx="1052">
                  <c:v>-0.23599999999999999</c:v>
                </c:pt>
                <c:pt idx="1053">
                  <c:v>-0.24099999999999999</c:v>
                </c:pt>
                <c:pt idx="1054">
                  <c:v>-0.245</c:v>
                </c:pt>
                <c:pt idx="1055">
                  <c:v>-0.248</c:v>
                </c:pt>
                <c:pt idx="1056">
                  <c:v>-0.248</c:v>
                </c:pt>
                <c:pt idx="1057">
                  <c:v>-0.24199999999999999</c:v>
                </c:pt>
                <c:pt idx="1058">
                  <c:v>-0.23200000000000001</c:v>
                </c:pt>
                <c:pt idx="1059">
                  <c:v>-0.216</c:v>
                </c:pt>
                <c:pt idx="1060">
                  <c:v>-0.19700000000000001</c:v>
                </c:pt>
                <c:pt idx="1061">
                  <c:v>-0.17599999999999999</c:v>
                </c:pt>
                <c:pt idx="1062">
                  <c:v>-0.158</c:v>
                </c:pt>
                <c:pt idx="1063">
                  <c:v>-0.14599999999999999</c:v>
                </c:pt>
                <c:pt idx="1064">
                  <c:v>-0.14099999999999999</c:v>
                </c:pt>
                <c:pt idx="1065">
                  <c:v>-0.14299999999999999</c:v>
                </c:pt>
                <c:pt idx="1066">
                  <c:v>-0.14899999999999999</c:v>
                </c:pt>
                <c:pt idx="1067">
                  <c:v>-0.156</c:v>
                </c:pt>
                <c:pt idx="1068">
                  <c:v>-0.16300000000000001</c:v>
                </c:pt>
                <c:pt idx="1069">
                  <c:v>-0.17100000000000001</c:v>
                </c:pt>
                <c:pt idx="1070">
                  <c:v>-0.182</c:v>
                </c:pt>
                <c:pt idx="1071">
                  <c:v>-0.19500000000000001</c:v>
                </c:pt>
                <c:pt idx="1072">
                  <c:v>-0.20799999999999999</c:v>
                </c:pt>
                <c:pt idx="1073">
                  <c:v>-0.217</c:v>
                </c:pt>
                <c:pt idx="1074">
                  <c:v>-0.218</c:v>
                </c:pt>
                <c:pt idx="1075">
                  <c:v>-0.20799999999999999</c:v>
                </c:pt>
                <c:pt idx="1076">
                  <c:v>-0.189</c:v>
                </c:pt>
                <c:pt idx="1077">
                  <c:v>-0.16400000000000001</c:v>
                </c:pt>
                <c:pt idx="1078">
                  <c:v>-0.13700000000000001</c:v>
                </c:pt>
                <c:pt idx="1079">
                  <c:v>-0.111</c:v>
                </c:pt>
                <c:pt idx="1080">
                  <c:v>-8.4000000000000005E-2</c:v>
                </c:pt>
                <c:pt idx="1081">
                  <c:v>-5.3999999999999999E-2</c:v>
                </c:pt>
                <c:pt idx="1082">
                  <c:v>-1.9E-2</c:v>
                </c:pt>
                <c:pt idx="1083">
                  <c:v>1.7999999999999999E-2</c:v>
                </c:pt>
                <c:pt idx="1084">
                  <c:v>5.5E-2</c:v>
                </c:pt>
                <c:pt idx="1085">
                  <c:v>8.6999999999999994E-2</c:v>
                </c:pt>
                <c:pt idx="1086">
                  <c:v>0.112</c:v>
                </c:pt>
                <c:pt idx="1087">
                  <c:v>0.13200000000000001</c:v>
                </c:pt>
                <c:pt idx="1088">
                  <c:v>0.14799999999999999</c:v>
                </c:pt>
                <c:pt idx="1089">
                  <c:v>0.16300000000000001</c:v>
                </c:pt>
                <c:pt idx="1090">
                  <c:v>0.17599999999999999</c:v>
                </c:pt>
                <c:pt idx="1091">
                  <c:v>0.189</c:v>
                </c:pt>
                <c:pt idx="1092">
                  <c:v>0.20100000000000001</c:v>
                </c:pt>
                <c:pt idx="1093">
                  <c:v>0.21299999999999999</c:v>
                </c:pt>
                <c:pt idx="1094">
                  <c:v>0.22800000000000001</c:v>
                </c:pt>
                <c:pt idx="1095">
                  <c:v>0.249</c:v>
                </c:pt>
                <c:pt idx="1096">
                  <c:v>0.27500000000000002</c:v>
                </c:pt>
                <c:pt idx="1097">
                  <c:v>0.30499999999999999</c:v>
                </c:pt>
                <c:pt idx="1098">
                  <c:v>0.33400000000000002</c:v>
                </c:pt>
                <c:pt idx="1099">
                  <c:v>0.35799999999999998</c:v>
                </c:pt>
                <c:pt idx="1100">
                  <c:v>0.374</c:v>
                </c:pt>
                <c:pt idx="1101">
                  <c:v>0.38100000000000001</c:v>
                </c:pt>
                <c:pt idx="1102">
                  <c:v>0.38</c:v>
                </c:pt>
                <c:pt idx="1103">
                  <c:v>0.375</c:v>
                </c:pt>
                <c:pt idx="1104">
                  <c:v>0.36699999999999999</c:v>
                </c:pt>
                <c:pt idx="1105">
                  <c:v>0.36</c:v>
                </c:pt>
                <c:pt idx="1106">
                  <c:v>0.35199999999999998</c:v>
                </c:pt>
                <c:pt idx="1107">
                  <c:v>0.34100000000000003</c:v>
                </c:pt>
                <c:pt idx="1108">
                  <c:v>0.318</c:v>
                </c:pt>
                <c:pt idx="1109">
                  <c:v>0.26900000000000002</c:v>
                </c:pt>
                <c:pt idx="1110">
                  <c:v>0.17899999999999999</c:v>
                </c:pt>
                <c:pt idx="1111">
                  <c:v>4.2999999999999997E-2</c:v>
                </c:pt>
                <c:pt idx="1112">
                  <c:v>-0.127</c:v>
                </c:pt>
                <c:pt idx="1113">
                  <c:v>-0.30299999999999999</c:v>
                </c:pt>
                <c:pt idx="1114">
                  <c:v>-0.45100000000000001</c:v>
                </c:pt>
                <c:pt idx="1115">
                  <c:v>-0.55000000000000004</c:v>
                </c:pt>
                <c:pt idx="1116">
                  <c:v>-0.59799999999999998</c:v>
                </c:pt>
                <c:pt idx="1117">
                  <c:v>-0.61</c:v>
                </c:pt>
                <c:pt idx="1118">
                  <c:v>-0.60199999999999998</c:v>
                </c:pt>
                <c:pt idx="1119">
                  <c:v>-0.58499999999999996</c:v>
                </c:pt>
                <c:pt idx="1120">
                  <c:v>-0.56299999999999994</c:v>
                </c:pt>
                <c:pt idx="1121">
                  <c:v>-0.53400000000000003</c:v>
                </c:pt>
                <c:pt idx="1122">
                  <c:v>-0.499</c:v>
                </c:pt>
                <c:pt idx="1123">
                  <c:v>-0.45900000000000002</c:v>
                </c:pt>
                <c:pt idx="1124">
                  <c:v>-0.41799999999999998</c:v>
                </c:pt>
                <c:pt idx="1125">
                  <c:v>-0.377</c:v>
                </c:pt>
                <c:pt idx="1126">
                  <c:v>-0.33600000000000002</c:v>
                </c:pt>
                <c:pt idx="1127">
                  <c:v>-0.29099999999999998</c:v>
                </c:pt>
                <c:pt idx="1128">
                  <c:v>-0.23799999999999999</c:v>
                </c:pt>
                <c:pt idx="1129">
                  <c:v>-0.17499999999999999</c:v>
                </c:pt>
                <c:pt idx="1130">
                  <c:v>-0.107</c:v>
                </c:pt>
                <c:pt idx="1131">
                  <c:v>-3.7999999999999999E-2</c:v>
                </c:pt>
                <c:pt idx="1132">
                  <c:v>0.02</c:v>
                </c:pt>
                <c:pt idx="1133">
                  <c:v>6.0999999999999999E-2</c:v>
                </c:pt>
                <c:pt idx="1134">
                  <c:v>8.1000000000000003E-2</c:v>
                </c:pt>
                <c:pt idx="1135">
                  <c:v>8.1000000000000003E-2</c:v>
                </c:pt>
                <c:pt idx="1136">
                  <c:v>6.3E-2</c:v>
                </c:pt>
                <c:pt idx="1137">
                  <c:v>2.8000000000000001E-2</c:v>
                </c:pt>
                <c:pt idx="1138">
                  <c:v>-2.1999999999999999E-2</c:v>
                </c:pt>
                <c:pt idx="1139">
                  <c:v>-8.5000000000000006E-2</c:v>
                </c:pt>
                <c:pt idx="1140">
                  <c:v>-0.155</c:v>
                </c:pt>
                <c:pt idx="1141">
                  <c:v>-0.22</c:v>
                </c:pt>
                <c:pt idx="1142">
                  <c:v>-0.27</c:v>
                </c:pt>
                <c:pt idx="1143">
                  <c:v>-0.29799999999999999</c:v>
                </c:pt>
                <c:pt idx="1144">
                  <c:v>-0.30099999999999999</c:v>
                </c:pt>
                <c:pt idx="1145">
                  <c:v>-0.28499999999999998</c:v>
                </c:pt>
                <c:pt idx="1146">
                  <c:v>-0.255</c:v>
                </c:pt>
                <c:pt idx="1147">
                  <c:v>-0.218</c:v>
                </c:pt>
                <c:pt idx="1148">
                  <c:v>-0.17899999999999999</c:v>
                </c:pt>
                <c:pt idx="1149">
                  <c:v>-0.14199999999999999</c:v>
                </c:pt>
                <c:pt idx="1150">
                  <c:v>-0.108</c:v>
                </c:pt>
                <c:pt idx="1151">
                  <c:v>-7.9000000000000001E-2</c:v>
                </c:pt>
                <c:pt idx="1152">
                  <c:v>-5.3999999999999999E-2</c:v>
                </c:pt>
                <c:pt idx="1153">
                  <c:v>-3.1E-2</c:v>
                </c:pt>
                <c:pt idx="1154">
                  <c:v>-8.0000000000000002E-3</c:v>
                </c:pt>
                <c:pt idx="1155">
                  <c:v>1.6E-2</c:v>
                </c:pt>
                <c:pt idx="1156">
                  <c:v>3.9E-2</c:v>
                </c:pt>
                <c:pt idx="1157">
                  <c:v>6.0999999999999999E-2</c:v>
                </c:pt>
                <c:pt idx="1158">
                  <c:v>0.08</c:v>
                </c:pt>
                <c:pt idx="1159">
                  <c:v>9.2999999999999999E-2</c:v>
                </c:pt>
                <c:pt idx="1160">
                  <c:v>0.10299999999999999</c:v>
                </c:pt>
                <c:pt idx="1161">
                  <c:v>0.11</c:v>
                </c:pt>
                <c:pt idx="1162">
                  <c:v>0.11899999999999999</c:v>
                </c:pt>
                <c:pt idx="1163">
                  <c:v>0.13</c:v>
                </c:pt>
                <c:pt idx="1164">
                  <c:v>0.14199999999999999</c:v>
                </c:pt>
                <c:pt idx="1165">
                  <c:v>0.14799999999999999</c:v>
                </c:pt>
                <c:pt idx="1166">
                  <c:v>0.14599999999999999</c:v>
                </c:pt>
                <c:pt idx="1167">
                  <c:v>0.13300000000000001</c:v>
                </c:pt>
                <c:pt idx="1168">
                  <c:v>0.109</c:v>
                </c:pt>
                <c:pt idx="1169">
                  <c:v>7.6999999999999999E-2</c:v>
                </c:pt>
                <c:pt idx="1170">
                  <c:v>3.5999999999999997E-2</c:v>
                </c:pt>
                <c:pt idx="1171">
                  <c:v>-1.2E-2</c:v>
                </c:pt>
                <c:pt idx="1172">
                  <c:v>-6.5000000000000002E-2</c:v>
                </c:pt>
                <c:pt idx="1173">
                  <c:v>-0.114</c:v>
                </c:pt>
                <c:pt idx="1174">
                  <c:v>-0.15</c:v>
                </c:pt>
                <c:pt idx="1175">
                  <c:v>-0.16500000000000001</c:v>
                </c:pt>
                <c:pt idx="1176">
                  <c:v>-0.157</c:v>
                </c:pt>
                <c:pt idx="1177">
                  <c:v>-0.13</c:v>
                </c:pt>
                <c:pt idx="1178">
                  <c:v>-9.2999999999999999E-2</c:v>
                </c:pt>
                <c:pt idx="1179">
                  <c:v>-5.6000000000000001E-2</c:v>
                </c:pt>
                <c:pt idx="1180">
                  <c:v>-2.9000000000000001E-2</c:v>
                </c:pt>
                <c:pt idx="1181">
                  <c:v>-1.6E-2</c:v>
                </c:pt>
                <c:pt idx="1182">
                  <c:v>-1.9E-2</c:v>
                </c:pt>
                <c:pt idx="1183">
                  <c:v>-3.3000000000000002E-2</c:v>
                </c:pt>
                <c:pt idx="1184">
                  <c:v>-0.05</c:v>
                </c:pt>
                <c:pt idx="1185">
                  <c:v>-6.4000000000000001E-2</c:v>
                </c:pt>
                <c:pt idx="1186">
                  <c:v>-7.1999999999999995E-2</c:v>
                </c:pt>
                <c:pt idx="1187">
                  <c:v>-7.2999999999999995E-2</c:v>
                </c:pt>
                <c:pt idx="1188">
                  <c:v>-7.1999999999999995E-2</c:v>
                </c:pt>
                <c:pt idx="1189">
                  <c:v>-7.1999999999999995E-2</c:v>
                </c:pt>
                <c:pt idx="1190">
                  <c:v>-7.3999999999999996E-2</c:v>
                </c:pt>
                <c:pt idx="1191">
                  <c:v>-7.9000000000000001E-2</c:v>
                </c:pt>
                <c:pt idx="1192">
                  <c:v>-8.4000000000000005E-2</c:v>
                </c:pt>
                <c:pt idx="1193">
                  <c:v>-9.0999999999999998E-2</c:v>
                </c:pt>
                <c:pt idx="1194">
                  <c:v>-9.8000000000000004E-2</c:v>
                </c:pt>
                <c:pt idx="1195">
                  <c:v>-0.108</c:v>
                </c:pt>
                <c:pt idx="1196">
                  <c:v>-0.11799999999999999</c:v>
                </c:pt>
                <c:pt idx="1197">
                  <c:v>-0.124</c:v>
                </c:pt>
                <c:pt idx="1198">
                  <c:v>-0.123</c:v>
                </c:pt>
                <c:pt idx="1199">
                  <c:v>-0.109</c:v>
                </c:pt>
                <c:pt idx="1200">
                  <c:v>-8.2000000000000003E-2</c:v>
                </c:pt>
                <c:pt idx="1201">
                  <c:v>-4.8000000000000001E-2</c:v>
                </c:pt>
                <c:pt idx="1202">
                  <c:v>-1.2999999999999999E-2</c:v>
                </c:pt>
                <c:pt idx="1203">
                  <c:v>1.7000000000000001E-2</c:v>
                </c:pt>
                <c:pt idx="1204">
                  <c:v>3.9E-2</c:v>
                </c:pt>
                <c:pt idx="1205">
                  <c:v>0.05</c:v>
                </c:pt>
                <c:pt idx="1206">
                  <c:v>5.2999999999999999E-2</c:v>
                </c:pt>
                <c:pt idx="1207">
                  <c:v>4.7E-2</c:v>
                </c:pt>
                <c:pt idx="1208">
                  <c:v>3.2000000000000001E-2</c:v>
                </c:pt>
                <c:pt idx="1209">
                  <c:v>8.0000000000000002E-3</c:v>
                </c:pt>
                <c:pt idx="1210">
                  <c:v>-2.1999999999999999E-2</c:v>
                </c:pt>
                <c:pt idx="1211">
                  <c:v>-5.3999999999999999E-2</c:v>
                </c:pt>
                <c:pt idx="1212">
                  <c:v>-7.8E-2</c:v>
                </c:pt>
                <c:pt idx="1213">
                  <c:v>-8.7999999999999995E-2</c:v>
                </c:pt>
                <c:pt idx="1214">
                  <c:v>-8.1000000000000003E-2</c:v>
                </c:pt>
                <c:pt idx="1215">
                  <c:v>-5.8999999999999997E-2</c:v>
                </c:pt>
                <c:pt idx="1216">
                  <c:v>-3.1E-2</c:v>
                </c:pt>
                <c:pt idx="1217">
                  <c:v>-6.0000000000000001E-3</c:v>
                </c:pt>
                <c:pt idx="1218">
                  <c:v>8.9999999999999993E-3</c:v>
                </c:pt>
                <c:pt idx="1219">
                  <c:v>1.2999999999999999E-2</c:v>
                </c:pt>
                <c:pt idx="1220">
                  <c:v>8.9999999999999993E-3</c:v>
                </c:pt>
                <c:pt idx="1221">
                  <c:v>2E-3</c:v>
                </c:pt>
                <c:pt idx="1222">
                  <c:v>-4.0000000000000001E-3</c:v>
                </c:pt>
                <c:pt idx="1223">
                  <c:v>-8.9999999999999993E-3</c:v>
                </c:pt>
                <c:pt idx="1224">
                  <c:v>-1.2999999999999999E-2</c:v>
                </c:pt>
                <c:pt idx="1225">
                  <c:v>-1.7999999999999999E-2</c:v>
                </c:pt>
                <c:pt idx="1226">
                  <c:v>-2.4E-2</c:v>
                </c:pt>
                <c:pt idx="1227">
                  <c:v>-0.03</c:v>
                </c:pt>
                <c:pt idx="1228">
                  <c:v>-3.4000000000000002E-2</c:v>
                </c:pt>
                <c:pt idx="1229">
                  <c:v>-3.1E-2</c:v>
                </c:pt>
                <c:pt idx="1230">
                  <c:v>-2.1999999999999999E-2</c:v>
                </c:pt>
                <c:pt idx="1231">
                  <c:v>-4.0000000000000001E-3</c:v>
                </c:pt>
                <c:pt idx="1232">
                  <c:v>1.7999999999999999E-2</c:v>
                </c:pt>
                <c:pt idx="1233">
                  <c:v>4.2999999999999997E-2</c:v>
                </c:pt>
                <c:pt idx="1234">
                  <c:v>6.6000000000000003E-2</c:v>
                </c:pt>
                <c:pt idx="1235">
                  <c:v>8.7999999999999995E-2</c:v>
                </c:pt>
                <c:pt idx="1236">
                  <c:v>0.104</c:v>
                </c:pt>
                <c:pt idx="1237">
                  <c:v>0.115</c:v>
                </c:pt>
                <c:pt idx="1238">
                  <c:v>0.11799999999999999</c:v>
                </c:pt>
                <c:pt idx="1239">
                  <c:v>0.114</c:v>
                </c:pt>
                <c:pt idx="1240">
                  <c:v>0.108</c:v>
                </c:pt>
                <c:pt idx="1241">
                  <c:v>0.104</c:v>
                </c:pt>
                <c:pt idx="1242">
                  <c:v>0.109</c:v>
                </c:pt>
                <c:pt idx="1243">
                  <c:v>0.125</c:v>
                </c:pt>
                <c:pt idx="1244">
                  <c:v>0.151</c:v>
                </c:pt>
                <c:pt idx="1245">
                  <c:v>0.18</c:v>
                </c:pt>
                <c:pt idx="1246">
                  <c:v>0.20699999999999999</c:v>
                </c:pt>
                <c:pt idx="1247">
                  <c:v>0.22500000000000001</c:v>
                </c:pt>
                <c:pt idx="1248">
                  <c:v>0.23300000000000001</c:v>
                </c:pt>
                <c:pt idx="1249">
                  <c:v>0.23300000000000001</c:v>
                </c:pt>
                <c:pt idx="1250">
                  <c:v>0.22900000000000001</c:v>
                </c:pt>
                <c:pt idx="1251">
                  <c:v>0.224</c:v>
                </c:pt>
                <c:pt idx="1252">
                  <c:v>0.222</c:v>
                </c:pt>
                <c:pt idx="1253">
                  <c:v>0.222</c:v>
                </c:pt>
                <c:pt idx="1254">
                  <c:v>0.223</c:v>
                </c:pt>
                <c:pt idx="1255">
                  <c:v>0.22500000000000001</c:v>
                </c:pt>
                <c:pt idx="1256">
                  <c:v>0.22500000000000001</c:v>
                </c:pt>
                <c:pt idx="1257">
                  <c:v>0.224</c:v>
                </c:pt>
                <c:pt idx="1258">
                  <c:v>0.22</c:v>
                </c:pt>
                <c:pt idx="1259">
                  <c:v>0.21299999999999999</c:v>
                </c:pt>
                <c:pt idx="1260">
                  <c:v>0.20200000000000001</c:v>
                </c:pt>
                <c:pt idx="1261">
                  <c:v>0.188</c:v>
                </c:pt>
                <c:pt idx="1262">
                  <c:v>0.17299999999999999</c:v>
                </c:pt>
                <c:pt idx="1263">
                  <c:v>0.161</c:v>
                </c:pt>
                <c:pt idx="1264">
                  <c:v>0.155</c:v>
                </c:pt>
                <c:pt idx="1265">
                  <c:v>0.157</c:v>
                </c:pt>
                <c:pt idx="1266">
                  <c:v>0.16500000000000001</c:v>
                </c:pt>
                <c:pt idx="1267">
                  <c:v>0.17799999999999999</c:v>
                </c:pt>
                <c:pt idx="1268">
                  <c:v>0.191</c:v>
                </c:pt>
                <c:pt idx="1269">
                  <c:v>0.20200000000000001</c:v>
                </c:pt>
                <c:pt idx="1270">
                  <c:v>0.21099999999999999</c:v>
                </c:pt>
                <c:pt idx="1271">
                  <c:v>0.219</c:v>
                </c:pt>
                <c:pt idx="1272">
                  <c:v>0.22800000000000001</c:v>
                </c:pt>
                <c:pt idx="1273">
                  <c:v>0.23899999999999999</c:v>
                </c:pt>
                <c:pt idx="1274">
                  <c:v>0.253</c:v>
                </c:pt>
                <c:pt idx="1275">
                  <c:v>0.27100000000000002</c:v>
                </c:pt>
                <c:pt idx="1276">
                  <c:v>0.29099999999999998</c:v>
                </c:pt>
                <c:pt idx="1277">
                  <c:v>0.313</c:v>
                </c:pt>
                <c:pt idx="1278">
                  <c:v>0.33600000000000002</c:v>
                </c:pt>
                <c:pt idx="1279">
                  <c:v>0.35599999999999998</c:v>
                </c:pt>
                <c:pt idx="1280">
                  <c:v>0.371</c:v>
                </c:pt>
                <c:pt idx="1281">
                  <c:v>0.38</c:v>
                </c:pt>
                <c:pt idx="1282">
                  <c:v>0.38400000000000001</c:v>
                </c:pt>
                <c:pt idx="1283">
                  <c:v>0.38400000000000001</c:v>
                </c:pt>
                <c:pt idx="1284">
                  <c:v>0.38200000000000001</c:v>
                </c:pt>
                <c:pt idx="1285">
                  <c:v>0.379</c:v>
                </c:pt>
                <c:pt idx="1286">
                  <c:v>0.375</c:v>
                </c:pt>
                <c:pt idx="1287">
                  <c:v>0.36899999999999999</c:v>
                </c:pt>
                <c:pt idx="1288">
                  <c:v>0.36099999999999999</c:v>
                </c:pt>
                <c:pt idx="1289">
                  <c:v>0.34899999999999998</c:v>
                </c:pt>
                <c:pt idx="1290">
                  <c:v>0.33100000000000002</c:v>
                </c:pt>
                <c:pt idx="1291">
                  <c:v>0.30399999999999999</c:v>
                </c:pt>
                <c:pt idx="1292">
                  <c:v>0.26700000000000002</c:v>
                </c:pt>
                <c:pt idx="1293">
                  <c:v>0.223</c:v>
                </c:pt>
                <c:pt idx="1294">
                  <c:v>0.17699999999999999</c:v>
                </c:pt>
                <c:pt idx="1295">
                  <c:v>0.13600000000000001</c:v>
                </c:pt>
                <c:pt idx="1296">
                  <c:v>0.10299999999999999</c:v>
                </c:pt>
                <c:pt idx="1297">
                  <c:v>8.3000000000000004E-2</c:v>
                </c:pt>
                <c:pt idx="1298">
                  <c:v>7.3999999999999996E-2</c:v>
                </c:pt>
                <c:pt idx="1299">
                  <c:v>7.2999999999999995E-2</c:v>
                </c:pt>
                <c:pt idx="1300">
                  <c:v>7.4999999999999997E-2</c:v>
                </c:pt>
                <c:pt idx="1301">
                  <c:v>7.2999999999999995E-2</c:v>
                </c:pt>
                <c:pt idx="1302">
                  <c:v>6.3E-2</c:v>
                </c:pt>
                <c:pt idx="1303">
                  <c:v>4.5999999999999999E-2</c:v>
                </c:pt>
                <c:pt idx="1304">
                  <c:v>2.5999999999999999E-2</c:v>
                </c:pt>
                <c:pt idx="1305">
                  <c:v>0.01</c:v>
                </c:pt>
                <c:pt idx="1306">
                  <c:v>1E-3</c:v>
                </c:pt>
                <c:pt idx="1307">
                  <c:v>-2E-3</c:v>
                </c:pt>
                <c:pt idx="1308">
                  <c:v>-2E-3</c:v>
                </c:pt>
                <c:pt idx="1309">
                  <c:v>-3.0000000000000001E-3</c:v>
                </c:pt>
                <c:pt idx="1310">
                  <c:v>-8.0000000000000002E-3</c:v>
                </c:pt>
                <c:pt idx="1311">
                  <c:v>-1.6E-2</c:v>
                </c:pt>
                <c:pt idx="1312">
                  <c:v>-2.8000000000000001E-2</c:v>
                </c:pt>
                <c:pt idx="1313">
                  <c:v>-3.9E-2</c:v>
                </c:pt>
                <c:pt idx="1314">
                  <c:v>-0.05</c:v>
                </c:pt>
                <c:pt idx="1315">
                  <c:v>-5.8000000000000003E-2</c:v>
                </c:pt>
                <c:pt idx="1316">
                  <c:v>-6.0999999999999999E-2</c:v>
                </c:pt>
                <c:pt idx="1317">
                  <c:v>-0.06</c:v>
                </c:pt>
                <c:pt idx="1318">
                  <c:v>-5.6000000000000001E-2</c:v>
                </c:pt>
                <c:pt idx="1319">
                  <c:v>-5.3999999999999999E-2</c:v>
                </c:pt>
                <c:pt idx="1320">
                  <c:v>-5.6000000000000001E-2</c:v>
                </c:pt>
                <c:pt idx="1321">
                  <c:v>-6.6000000000000003E-2</c:v>
                </c:pt>
                <c:pt idx="1322">
                  <c:v>-8.3000000000000004E-2</c:v>
                </c:pt>
                <c:pt idx="1323">
                  <c:v>-0.10199999999999999</c:v>
                </c:pt>
                <c:pt idx="1324">
                  <c:v>-0.12</c:v>
                </c:pt>
                <c:pt idx="1325">
                  <c:v>-0.13300000000000001</c:v>
                </c:pt>
                <c:pt idx="1326">
                  <c:v>-0.14099999999999999</c:v>
                </c:pt>
                <c:pt idx="1327">
                  <c:v>-0.14699999999999999</c:v>
                </c:pt>
                <c:pt idx="1328">
                  <c:v>-0.153</c:v>
                </c:pt>
                <c:pt idx="1329">
                  <c:v>-0.159</c:v>
                </c:pt>
                <c:pt idx="1330">
                  <c:v>-0.16500000000000001</c:v>
                </c:pt>
                <c:pt idx="1331">
                  <c:v>-0.17100000000000001</c:v>
                </c:pt>
                <c:pt idx="1332">
                  <c:v>-0.17599999999999999</c:v>
                </c:pt>
                <c:pt idx="1333">
                  <c:v>-0.17899999999999999</c:v>
                </c:pt>
                <c:pt idx="1334">
                  <c:v>-0.18</c:v>
                </c:pt>
                <c:pt idx="1335">
                  <c:v>-0.18</c:v>
                </c:pt>
                <c:pt idx="1336">
                  <c:v>-0.17699999999999999</c:v>
                </c:pt>
                <c:pt idx="1337">
                  <c:v>-0.17199999999999999</c:v>
                </c:pt>
                <c:pt idx="1338">
                  <c:v>-0.16500000000000001</c:v>
                </c:pt>
                <c:pt idx="1339">
                  <c:v>-0.157</c:v>
                </c:pt>
                <c:pt idx="1340">
                  <c:v>-0.15</c:v>
                </c:pt>
                <c:pt idx="1341">
                  <c:v>-0.14599999999999999</c:v>
                </c:pt>
                <c:pt idx="1342">
                  <c:v>-0.14599999999999999</c:v>
                </c:pt>
                <c:pt idx="1343">
                  <c:v>-0.14899999999999999</c:v>
                </c:pt>
                <c:pt idx="1344">
                  <c:v>-0.154</c:v>
                </c:pt>
                <c:pt idx="1345">
                  <c:v>-0.158</c:v>
                </c:pt>
                <c:pt idx="1346">
                  <c:v>-0.157</c:v>
                </c:pt>
                <c:pt idx="1347">
                  <c:v>-0.15</c:v>
                </c:pt>
                <c:pt idx="1348">
                  <c:v>-0.13900000000000001</c:v>
                </c:pt>
                <c:pt idx="1349">
                  <c:v>-0.124</c:v>
                </c:pt>
                <c:pt idx="1350">
                  <c:v>-0.106</c:v>
                </c:pt>
                <c:pt idx="1351">
                  <c:v>-8.6999999999999994E-2</c:v>
                </c:pt>
                <c:pt idx="1352">
                  <c:v>-6.5000000000000002E-2</c:v>
                </c:pt>
                <c:pt idx="1353">
                  <c:v>-0.04</c:v>
                </c:pt>
                <c:pt idx="1354">
                  <c:v>-1.2999999999999999E-2</c:v>
                </c:pt>
                <c:pt idx="1355">
                  <c:v>1.7000000000000001E-2</c:v>
                </c:pt>
                <c:pt idx="1356">
                  <c:v>4.8000000000000001E-2</c:v>
                </c:pt>
                <c:pt idx="1357">
                  <c:v>7.5999999999999998E-2</c:v>
                </c:pt>
                <c:pt idx="1358">
                  <c:v>0.10199999999999999</c:v>
                </c:pt>
                <c:pt idx="1359">
                  <c:v>0.125</c:v>
                </c:pt>
                <c:pt idx="1360">
                  <c:v>0.14499999999999999</c:v>
                </c:pt>
                <c:pt idx="1361">
                  <c:v>0.16400000000000001</c:v>
                </c:pt>
                <c:pt idx="1362">
                  <c:v>0.18099999999999999</c:v>
                </c:pt>
                <c:pt idx="1363">
                  <c:v>0.19700000000000001</c:v>
                </c:pt>
                <c:pt idx="1364">
                  <c:v>0.21099999999999999</c:v>
                </c:pt>
                <c:pt idx="1365">
                  <c:v>0.219</c:v>
                </c:pt>
                <c:pt idx="1366">
                  <c:v>0.224</c:v>
                </c:pt>
                <c:pt idx="1367">
                  <c:v>0.22500000000000001</c:v>
                </c:pt>
                <c:pt idx="1368">
                  <c:v>0.22500000000000001</c:v>
                </c:pt>
                <c:pt idx="1369">
                  <c:v>0.22600000000000001</c:v>
                </c:pt>
                <c:pt idx="1370">
                  <c:v>0.23</c:v>
                </c:pt>
                <c:pt idx="1371">
                  <c:v>0.23599999999999999</c:v>
                </c:pt>
                <c:pt idx="1372">
                  <c:v>0.24199999999999999</c:v>
                </c:pt>
                <c:pt idx="1373">
                  <c:v>0.246</c:v>
                </c:pt>
                <c:pt idx="1374">
                  <c:v>0.24199999999999999</c:v>
                </c:pt>
                <c:pt idx="1375">
                  <c:v>0.22500000000000001</c:v>
                </c:pt>
                <c:pt idx="1376">
                  <c:v>0.192</c:v>
                </c:pt>
                <c:pt idx="1377">
                  <c:v>0.14699999999999999</c:v>
                </c:pt>
                <c:pt idx="1378">
                  <c:v>9.4E-2</c:v>
                </c:pt>
                <c:pt idx="1379">
                  <c:v>4.2999999999999997E-2</c:v>
                </c:pt>
                <c:pt idx="1380">
                  <c:v>3.0000000000000001E-3</c:v>
                </c:pt>
                <c:pt idx="1381">
                  <c:v>-2.1000000000000001E-2</c:v>
                </c:pt>
                <c:pt idx="1382">
                  <c:v>-2.9000000000000001E-2</c:v>
                </c:pt>
                <c:pt idx="1383">
                  <c:v>-2.4E-2</c:v>
                </c:pt>
                <c:pt idx="1384">
                  <c:v>-1.2999999999999999E-2</c:v>
                </c:pt>
                <c:pt idx="1385">
                  <c:v>-2E-3</c:v>
                </c:pt>
                <c:pt idx="1386">
                  <c:v>5.0000000000000001E-3</c:v>
                </c:pt>
                <c:pt idx="1387">
                  <c:v>4.0000000000000001E-3</c:v>
                </c:pt>
                <c:pt idx="1388">
                  <c:v>-3.0000000000000001E-3</c:v>
                </c:pt>
                <c:pt idx="1389">
                  <c:v>-1.4999999999999999E-2</c:v>
                </c:pt>
                <c:pt idx="1390">
                  <c:v>-2.5000000000000001E-2</c:v>
                </c:pt>
                <c:pt idx="1391">
                  <c:v>-2.9000000000000001E-2</c:v>
                </c:pt>
                <c:pt idx="1392">
                  <c:v>-2.3E-2</c:v>
                </c:pt>
                <c:pt idx="1393">
                  <c:v>-0.01</c:v>
                </c:pt>
                <c:pt idx="1394">
                  <c:v>7.0000000000000001E-3</c:v>
                </c:pt>
                <c:pt idx="1395">
                  <c:v>0.02</c:v>
                </c:pt>
                <c:pt idx="1396">
                  <c:v>2.5000000000000001E-2</c:v>
                </c:pt>
                <c:pt idx="1397">
                  <c:v>2.1000000000000001E-2</c:v>
                </c:pt>
                <c:pt idx="1398">
                  <c:v>0.01</c:v>
                </c:pt>
                <c:pt idx="1399">
                  <c:v>-5.0000000000000001E-3</c:v>
                </c:pt>
                <c:pt idx="1400">
                  <c:v>-1.7999999999999999E-2</c:v>
                </c:pt>
                <c:pt idx="1401">
                  <c:v>-2.9000000000000001E-2</c:v>
                </c:pt>
                <c:pt idx="1402">
                  <c:v>-3.5999999999999997E-2</c:v>
                </c:pt>
                <c:pt idx="1403">
                  <c:v>-4.1000000000000002E-2</c:v>
                </c:pt>
                <c:pt idx="1404">
                  <c:v>-4.2999999999999997E-2</c:v>
                </c:pt>
                <c:pt idx="1405">
                  <c:v>-4.4999999999999998E-2</c:v>
                </c:pt>
                <c:pt idx="1406">
                  <c:v>-4.5999999999999999E-2</c:v>
                </c:pt>
                <c:pt idx="1407">
                  <c:v>-4.7E-2</c:v>
                </c:pt>
                <c:pt idx="1408">
                  <c:v>-4.9000000000000002E-2</c:v>
                </c:pt>
                <c:pt idx="1409">
                  <c:v>-5.1999999999999998E-2</c:v>
                </c:pt>
                <c:pt idx="1410">
                  <c:v>-5.8000000000000003E-2</c:v>
                </c:pt>
                <c:pt idx="1411">
                  <c:v>-6.5000000000000002E-2</c:v>
                </c:pt>
                <c:pt idx="1412">
                  <c:v>-7.0999999999999994E-2</c:v>
                </c:pt>
                <c:pt idx="1413">
                  <c:v>-7.5999999999999998E-2</c:v>
                </c:pt>
                <c:pt idx="1414">
                  <c:v>-7.8E-2</c:v>
                </c:pt>
                <c:pt idx="1415">
                  <c:v>-7.5999999999999998E-2</c:v>
                </c:pt>
                <c:pt idx="1416">
                  <c:v>-7.0000000000000007E-2</c:v>
                </c:pt>
                <c:pt idx="1417">
                  <c:v>-0.06</c:v>
                </c:pt>
                <c:pt idx="1418">
                  <c:v>-4.8000000000000001E-2</c:v>
                </c:pt>
                <c:pt idx="1419">
                  <c:v>-3.3000000000000002E-2</c:v>
                </c:pt>
                <c:pt idx="1420">
                  <c:v>-1.2999999999999999E-2</c:v>
                </c:pt>
                <c:pt idx="1421">
                  <c:v>1.2E-2</c:v>
                </c:pt>
                <c:pt idx="1422">
                  <c:v>4.2000000000000003E-2</c:v>
                </c:pt>
                <c:pt idx="1423">
                  <c:v>7.3999999999999996E-2</c:v>
                </c:pt>
                <c:pt idx="1424">
                  <c:v>0.105</c:v>
                </c:pt>
                <c:pt idx="1425">
                  <c:v>0.129</c:v>
                </c:pt>
                <c:pt idx="1426">
                  <c:v>0.14299999999999999</c:v>
                </c:pt>
                <c:pt idx="1427">
                  <c:v>0.14899999999999999</c:v>
                </c:pt>
                <c:pt idx="1428">
                  <c:v>0.15</c:v>
                </c:pt>
                <c:pt idx="1429">
                  <c:v>0.151</c:v>
                </c:pt>
                <c:pt idx="1430">
                  <c:v>0.157</c:v>
                </c:pt>
                <c:pt idx="1431">
                  <c:v>0.16900000000000001</c:v>
                </c:pt>
                <c:pt idx="1432">
                  <c:v>0.187</c:v>
                </c:pt>
                <c:pt idx="1433">
                  <c:v>0.20699999999999999</c:v>
                </c:pt>
                <c:pt idx="1434">
                  <c:v>0.22700000000000001</c:v>
                </c:pt>
                <c:pt idx="1435">
                  <c:v>0.24299999999999999</c:v>
                </c:pt>
                <c:pt idx="1436">
                  <c:v>0.253</c:v>
                </c:pt>
                <c:pt idx="1437">
                  <c:v>0.25700000000000001</c:v>
                </c:pt>
                <c:pt idx="1438">
                  <c:v>0.25700000000000001</c:v>
                </c:pt>
                <c:pt idx="1439">
                  <c:v>0.254</c:v>
                </c:pt>
                <c:pt idx="1440">
                  <c:v>0.25</c:v>
                </c:pt>
                <c:pt idx="1441">
                  <c:v>0.24399999999999999</c:v>
                </c:pt>
                <c:pt idx="1442">
                  <c:v>0.23799999999999999</c:v>
                </c:pt>
                <c:pt idx="1443">
                  <c:v>0.23100000000000001</c:v>
                </c:pt>
                <c:pt idx="1444">
                  <c:v>0.223</c:v>
                </c:pt>
                <c:pt idx="1445">
                  <c:v>0.21</c:v>
                </c:pt>
                <c:pt idx="1446">
                  <c:v>0.192</c:v>
                </c:pt>
                <c:pt idx="1447">
                  <c:v>0.16500000000000001</c:v>
                </c:pt>
                <c:pt idx="1448">
                  <c:v>0.13</c:v>
                </c:pt>
                <c:pt idx="1449">
                  <c:v>8.6999999999999994E-2</c:v>
                </c:pt>
                <c:pt idx="1450">
                  <c:v>4.2999999999999997E-2</c:v>
                </c:pt>
                <c:pt idx="1451">
                  <c:v>3.0000000000000001E-3</c:v>
                </c:pt>
                <c:pt idx="1452">
                  <c:v>-2.7E-2</c:v>
                </c:pt>
                <c:pt idx="1453">
                  <c:v>-4.7E-2</c:v>
                </c:pt>
                <c:pt idx="1454">
                  <c:v>-5.7000000000000002E-2</c:v>
                </c:pt>
                <c:pt idx="1455">
                  <c:v>-6.3E-2</c:v>
                </c:pt>
                <c:pt idx="1456">
                  <c:v>-6.8000000000000005E-2</c:v>
                </c:pt>
                <c:pt idx="1457">
                  <c:v>-7.3999999999999996E-2</c:v>
                </c:pt>
                <c:pt idx="1458">
                  <c:v>-8.3000000000000004E-2</c:v>
                </c:pt>
                <c:pt idx="1459">
                  <c:v>-9.4E-2</c:v>
                </c:pt>
                <c:pt idx="1460">
                  <c:v>-0.105</c:v>
                </c:pt>
                <c:pt idx="1461">
                  <c:v>-0.112</c:v>
                </c:pt>
                <c:pt idx="1462">
                  <c:v>-0.113</c:v>
                </c:pt>
                <c:pt idx="1463">
                  <c:v>-0.10299999999999999</c:v>
                </c:pt>
                <c:pt idx="1464">
                  <c:v>-8.1000000000000003E-2</c:v>
                </c:pt>
                <c:pt idx="1465">
                  <c:v>-4.9000000000000002E-2</c:v>
                </c:pt>
                <c:pt idx="1466">
                  <c:v>-8.9999999999999993E-3</c:v>
                </c:pt>
                <c:pt idx="1467">
                  <c:v>3.4000000000000002E-2</c:v>
                </c:pt>
                <c:pt idx="1468">
                  <c:v>7.2999999999999995E-2</c:v>
                </c:pt>
                <c:pt idx="1469">
                  <c:v>0.10299999999999999</c:v>
                </c:pt>
                <c:pt idx="1470">
                  <c:v>0.121</c:v>
                </c:pt>
                <c:pt idx="1471">
                  <c:v>0.126</c:v>
                </c:pt>
                <c:pt idx="1472">
                  <c:v>0.12</c:v>
                </c:pt>
                <c:pt idx="1473">
                  <c:v>0.111</c:v>
                </c:pt>
                <c:pt idx="1474">
                  <c:v>0.10199999999999999</c:v>
                </c:pt>
                <c:pt idx="1475">
                  <c:v>0.1</c:v>
                </c:pt>
                <c:pt idx="1476">
                  <c:v>0.106</c:v>
                </c:pt>
                <c:pt idx="1477">
                  <c:v>0.11799999999999999</c:v>
                </c:pt>
                <c:pt idx="1478">
                  <c:v>0.13</c:v>
                </c:pt>
                <c:pt idx="1479">
                  <c:v>0.13900000000000001</c:v>
                </c:pt>
                <c:pt idx="1480">
                  <c:v>0.14299999999999999</c:v>
                </c:pt>
                <c:pt idx="1481">
                  <c:v>0.14399999999999999</c:v>
                </c:pt>
                <c:pt idx="1482">
                  <c:v>0.14399999999999999</c:v>
                </c:pt>
                <c:pt idx="1483">
                  <c:v>0.14499999999999999</c:v>
                </c:pt>
                <c:pt idx="1484">
                  <c:v>0.14899999999999999</c:v>
                </c:pt>
                <c:pt idx="1485">
                  <c:v>0.156</c:v>
                </c:pt>
                <c:pt idx="1486">
                  <c:v>0.16200000000000001</c:v>
                </c:pt>
                <c:pt idx="1487">
                  <c:v>0.16900000000000001</c:v>
                </c:pt>
                <c:pt idx="1488">
                  <c:v>0.17399999999999999</c:v>
                </c:pt>
                <c:pt idx="1489">
                  <c:v>0.17899999999999999</c:v>
                </c:pt>
                <c:pt idx="1490">
                  <c:v>0.182</c:v>
                </c:pt>
                <c:pt idx="1491">
                  <c:v>0.184</c:v>
                </c:pt>
                <c:pt idx="1492">
                  <c:v>0.184</c:v>
                </c:pt>
                <c:pt idx="1493">
                  <c:v>0.18</c:v>
                </c:pt>
                <c:pt idx="1494">
                  <c:v>0.17</c:v>
                </c:pt>
                <c:pt idx="1495">
                  <c:v>0.154</c:v>
                </c:pt>
                <c:pt idx="1496">
                  <c:v>0.13600000000000001</c:v>
                </c:pt>
                <c:pt idx="1497">
                  <c:v>0.11700000000000001</c:v>
                </c:pt>
                <c:pt idx="1498">
                  <c:v>0.10100000000000001</c:v>
                </c:pt>
                <c:pt idx="1499">
                  <c:v>8.8999999999999996E-2</c:v>
                </c:pt>
                <c:pt idx="1500">
                  <c:v>0.08</c:v>
                </c:pt>
                <c:pt idx="1501">
                  <c:v>7.3999999999999996E-2</c:v>
                </c:pt>
                <c:pt idx="1502">
                  <c:v>6.7000000000000004E-2</c:v>
                </c:pt>
                <c:pt idx="1503">
                  <c:v>6.0999999999999999E-2</c:v>
                </c:pt>
                <c:pt idx="1504">
                  <c:v>5.2999999999999999E-2</c:v>
                </c:pt>
                <c:pt idx="1505">
                  <c:v>4.5999999999999999E-2</c:v>
                </c:pt>
                <c:pt idx="1506">
                  <c:v>3.7999999999999999E-2</c:v>
                </c:pt>
                <c:pt idx="1507">
                  <c:v>3.2000000000000001E-2</c:v>
                </c:pt>
                <c:pt idx="1508">
                  <c:v>2.7E-2</c:v>
                </c:pt>
                <c:pt idx="1509">
                  <c:v>2.5000000000000001E-2</c:v>
                </c:pt>
                <c:pt idx="1510">
                  <c:v>2.5000000000000001E-2</c:v>
                </c:pt>
                <c:pt idx="1511">
                  <c:v>2.7E-2</c:v>
                </c:pt>
                <c:pt idx="1512">
                  <c:v>3.2000000000000001E-2</c:v>
                </c:pt>
                <c:pt idx="1513">
                  <c:v>3.5999999999999997E-2</c:v>
                </c:pt>
                <c:pt idx="1514">
                  <c:v>0.04</c:v>
                </c:pt>
                <c:pt idx="1515">
                  <c:v>4.1000000000000002E-2</c:v>
                </c:pt>
                <c:pt idx="1516">
                  <c:v>0.04</c:v>
                </c:pt>
                <c:pt idx="1517">
                  <c:v>3.5999999999999997E-2</c:v>
                </c:pt>
                <c:pt idx="1518">
                  <c:v>2.9000000000000001E-2</c:v>
                </c:pt>
                <c:pt idx="1519">
                  <c:v>1.7999999999999999E-2</c:v>
                </c:pt>
                <c:pt idx="1520">
                  <c:v>2E-3</c:v>
                </c:pt>
                <c:pt idx="1521">
                  <c:v>-0.02</c:v>
                </c:pt>
                <c:pt idx="1522">
                  <c:v>-0.05</c:v>
                </c:pt>
                <c:pt idx="1523">
                  <c:v>-8.5999999999999993E-2</c:v>
                </c:pt>
                <c:pt idx="1524">
                  <c:v>-0.128</c:v>
                </c:pt>
                <c:pt idx="1525">
                  <c:v>-0.17299999999999999</c:v>
                </c:pt>
                <c:pt idx="1526">
                  <c:v>-0.216</c:v>
                </c:pt>
                <c:pt idx="1527">
                  <c:v>-0.254</c:v>
                </c:pt>
                <c:pt idx="1528">
                  <c:v>-0.28199999999999997</c:v>
                </c:pt>
                <c:pt idx="1529">
                  <c:v>-0.29499999999999998</c:v>
                </c:pt>
                <c:pt idx="1530">
                  <c:v>-0.29499999999999998</c:v>
                </c:pt>
                <c:pt idx="1531">
                  <c:v>-0.28399999999999997</c:v>
                </c:pt>
                <c:pt idx="1532">
                  <c:v>-0.26500000000000001</c:v>
                </c:pt>
                <c:pt idx="1533">
                  <c:v>-0.246</c:v>
                </c:pt>
                <c:pt idx="1534">
                  <c:v>-0.23300000000000001</c:v>
                </c:pt>
                <c:pt idx="1535">
                  <c:v>-0.22900000000000001</c:v>
                </c:pt>
                <c:pt idx="1536">
                  <c:v>-0.23599999999999999</c:v>
                </c:pt>
                <c:pt idx="1537">
                  <c:v>-0.252</c:v>
                </c:pt>
                <c:pt idx="1538">
                  <c:v>-0.27300000000000002</c:v>
                </c:pt>
                <c:pt idx="1539">
                  <c:v>-0.29499999999999998</c:v>
                </c:pt>
                <c:pt idx="1540">
                  <c:v>-0.316</c:v>
                </c:pt>
                <c:pt idx="1541">
                  <c:v>-0.33400000000000002</c:v>
                </c:pt>
                <c:pt idx="1542">
                  <c:v>-0.34799999999999998</c:v>
                </c:pt>
                <c:pt idx="1543">
                  <c:v>-0.35899999999999999</c:v>
                </c:pt>
                <c:pt idx="1544">
                  <c:v>-0.36499999999999999</c:v>
                </c:pt>
                <c:pt idx="1545">
                  <c:v>-0.36399999999999999</c:v>
                </c:pt>
                <c:pt idx="1546">
                  <c:v>-0.35599999999999998</c:v>
                </c:pt>
                <c:pt idx="1547">
                  <c:v>-0.34499999999999997</c:v>
                </c:pt>
                <c:pt idx="1548">
                  <c:v>-0.33400000000000002</c:v>
                </c:pt>
                <c:pt idx="1549">
                  <c:v>-0.32600000000000001</c:v>
                </c:pt>
                <c:pt idx="1550">
                  <c:v>-0.32300000000000001</c:v>
                </c:pt>
                <c:pt idx="1551">
                  <c:v>-0.32300000000000001</c:v>
                </c:pt>
                <c:pt idx="1552">
                  <c:v>-0.32400000000000001</c:v>
                </c:pt>
                <c:pt idx="1553">
                  <c:v>-0.32100000000000001</c:v>
                </c:pt>
                <c:pt idx="1554">
                  <c:v>-0.309</c:v>
                </c:pt>
                <c:pt idx="1555">
                  <c:v>-0.28599999999999998</c:v>
                </c:pt>
                <c:pt idx="1556">
                  <c:v>-0.251</c:v>
                </c:pt>
                <c:pt idx="1557">
                  <c:v>-0.20899999999999999</c:v>
                </c:pt>
                <c:pt idx="1558">
                  <c:v>-0.16300000000000001</c:v>
                </c:pt>
                <c:pt idx="1559">
                  <c:v>-0.11899999999999999</c:v>
                </c:pt>
                <c:pt idx="1560">
                  <c:v>-0.08</c:v>
                </c:pt>
                <c:pt idx="1561">
                  <c:v>-4.3999999999999997E-2</c:v>
                </c:pt>
                <c:pt idx="1562">
                  <c:v>-1.2E-2</c:v>
                </c:pt>
                <c:pt idx="1563">
                  <c:v>1.7999999999999999E-2</c:v>
                </c:pt>
                <c:pt idx="1564">
                  <c:v>4.4999999999999998E-2</c:v>
                </c:pt>
                <c:pt idx="1565">
                  <c:v>6.7000000000000004E-2</c:v>
                </c:pt>
                <c:pt idx="1566">
                  <c:v>8.5999999999999993E-2</c:v>
                </c:pt>
                <c:pt idx="1567">
                  <c:v>0.105</c:v>
                </c:pt>
                <c:pt idx="1568">
                  <c:v>0.126</c:v>
                </c:pt>
                <c:pt idx="1569">
                  <c:v>0.152</c:v>
                </c:pt>
                <c:pt idx="1570">
                  <c:v>0.182</c:v>
                </c:pt>
                <c:pt idx="1571">
                  <c:v>0.214</c:v>
                </c:pt>
                <c:pt idx="1572">
                  <c:v>0.245</c:v>
                </c:pt>
                <c:pt idx="1573">
                  <c:v>0.27100000000000002</c:v>
                </c:pt>
                <c:pt idx="1574">
                  <c:v>0.29099999999999998</c:v>
                </c:pt>
                <c:pt idx="1575">
                  <c:v>0.30399999999999999</c:v>
                </c:pt>
                <c:pt idx="1576">
                  <c:v>0.309</c:v>
                </c:pt>
                <c:pt idx="1577">
                  <c:v>0.309</c:v>
                </c:pt>
                <c:pt idx="1578">
                  <c:v>0.30399999999999999</c:v>
                </c:pt>
                <c:pt idx="1579">
                  <c:v>0.29799999999999999</c:v>
                </c:pt>
                <c:pt idx="1580">
                  <c:v>0.28999999999999998</c:v>
                </c:pt>
                <c:pt idx="1581">
                  <c:v>0.28100000000000003</c:v>
                </c:pt>
                <c:pt idx="1582">
                  <c:v>0.27100000000000002</c:v>
                </c:pt>
                <c:pt idx="1583">
                  <c:v>0.25800000000000001</c:v>
                </c:pt>
                <c:pt idx="1584">
                  <c:v>0.23799999999999999</c:v>
                </c:pt>
                <c:pt idx="1585">
                  <c:v>0.20799999999999999</c:v>
                </c:pt>
                <c:pt idx="1586">
                  <c:v>0.16700000000000001</c:v>
                </c:pt>
                <c:pt idx="1587">
                  <c:v>0.115</c:v>
                </c:pt>
                <c:pt idx="1588">
                  <c:v>5.7000000000000002E-2</c:v>
                </c:pt>
                <c:pt idx="1589">
                  <c:v>0</c:v>
                </c:pt>
                <c:pt idx="1590">
                  <c:v>-5.0999999999999997E-2</c:v>
                </c:pt>
                <c:pt idx="1591">
                  <c:v>-9.2999999999999999E-2</c:v>
                </c:pt>
                <c:pt idx="1592">
                  <c:v>-0.124</c:v>
                </c:pt>
                <c:pt idx="1593">
                  <c:v>-0.14399999999999999</c:v>
                </c:pt>
                <c:pt idx="1594">
                  <c:v>-0.156</c:v>
                </c:pt>
                <c:pt idx="1595">
                  <c:v>-0.16200000000000001</c:v>
                </c:pt>
                <c:pt idx="1596">
                  <c:v>-0.16700000000000001</c:v>
                </c:pt>
                <c:pt idx="1597">
                  <c:v>-0.17100000000000001</c:v>
                </c:pt>
                <c:pt idx="1598">
                  <c:v>-0.17399999999999999</c:v>
                </c:pt>
                <c:pt idx="1599">
                  <c:v>-0.17699999999999999</c:v>
                </c:pt>
                <c:pt idx="1600">
                  <c:v>-0.17699999999999999</c:v>
                </c:pt>
                <c:pt idx="1601">
                  <c:v>-0.17499999999999999</c:v>
                </c:pt>
                <c:pt idx="1602">
                  <c:v>-0.17199999999999999</c:v>
                </c:pt>
                <c:pt idx="1603">
                  <c:v>-0.16800000000000001</c:v>
                </c:pt>
                <c:pt idx="1604">
                  <c:v>-0.16400000000000001</c:v>
                </c:pt>
                <c:pt idx="1605">
                  <c:v>-0.16</c:v>
                </c:pt>
                <c:pt idx="1606">
                  <c:v>-0.156</c:v>
                </c:pt>
                <c:pt idx="1607">
                  <c:v>-0.151</c:v>
                </c:pt>
                <c:pt idx="1608">
                  <c:v>-0.14399999999999999</c:v>
                </c:pt>
                <c:pt idx="1609">
                  <c:v>-0.13500000000000001</c:v>
                </c:pt>
                <c:pt idx="1610">
                  <c:v>-0.124</c:v>
                </c:pt>
                <c:pt idx="1611">
                  <c:v>-0.114</c:v>
                </c:pt>
                <c:pt idx="1612">
                  <c:v>-0.104</c:v>
                </c:pt>
                <c:pt idx="1613">
                  <c:v>-9.9000000000000005E-2</c:v>
                </c:pt>
                <c:pt idx="1614">
                  <c:v>-9.9000000000000005E-2</c:v>
                </c:pt>
                <c:pt idx="1615">
                  <c:v>-0.104</c:v>
                </c:pt>
                <c:pt idx="1616">
                  <c:v>-0.112</c:v>
                </c:pt>
                <c:pt idx="1617">
                  <c:v>-0.12</c:v>
                </c:pt>
                <c:pt idx="1618">
                  <c:v>-0.128</c:v>
                </c:pt>
                <c:pt idx="1619">
                  <c:v>-0.13200000000000001</c:v>
                </c:pt>
                <c:pt idx="1620">
                  <c:v>-0.13400000000000001</c:v>
                </c:pt>
                <c:pt idx="1621">
                  <c:v>-0.13400000000000001</c:v>
                </c:pt>
                <c:pt idx="1622">
                  <c:v>-0.13200000000000001</c:v>
                </c:pt>
                <c:pt idx="1623">
                  <c:v>-0.13100000000000001</c:v>
                </c:pt>
                <c:pt idx="1624">
                  <c:v>-0.13</c:v>
                </c:pt>
                <c:pt idx="1625">
                  <c:v>-0.13</c:v>
                </c:pt>
                <c:pt idx="1626">
                  <c:v>-0.13200000000000001</c:v>
                </c:pt>
                <c:pt idx="1627">
                  <c:v>-0.13600000000000001</c:v>
                </c:pt>
                <c:pt idx="1628">
                  <c:v>-0.14099999999999999</c:v>
                </c:pt>
                <c:pt idx="1629">
                  <c:v>-0.14599999999999999</c:v>
                </c:pt>
                <c:pt idx="1630">
                  <c:v>-0.151</c:v>
                </c:pt>
                <c:pt idx="1631">
                  <c:v>-0.156</c:v>
                </c:pt>
                <c:pt idx="1632">
                  <c:v>-0.16200000000000001</c:v>
                </c:pt>
                <c:pt idx="1633">
                  <c:v>-0.16800000000000001</c:v>
                </c:pt>
                <c:pt idx="1634">
                  <c:v>-0.17599999999999999</c:v>
                </c:pt>
                <c:pt idx="1635">
                  <c:v>-0.185</c:v>
                </c:pt>
                <c:pt idx="1636">
                  <c:v>-0.19400000000000001</c:v>
                </c:pt>
                <c:pt idx="1637">
                  <c:v>-0.20200000000000001</c:v>
                </c:pt>
                <c:pt idx="1638">
                  <c:v>-0.20699999999999999</c:v>
                </c:pt>
                <c:pt idx="1639">
                  <c:v>-0.20899999999999999</c:v>
                </c:pt>
                <c:pt idx="1640">
                  <c:v>-0.20499999999999999</c:v>
                </c:pt>
                <c:pt idx="1641">
                  <c:v>-0.19900000000000001</c:v>
                </c:pt>
                <c:pt idx="1642">
                  <c:v>-0.191</c:v>
                </c:pt>
                <c:pt idx="1643">
                  <c:v>-0.183</c:v>
                </c:pt>
                <c:pt idx="1644">
                  <c:v>-0.17599999999999999</c:v>
                </c:pt>
                <c:pt idx="1645">
                  <c:v>-0.17</c:v>
                </c:pt>
                <c:pt idx="1646">
                  <c:v>-0.16300000000000001</c:v>
                </c:pt>
                <c:pt idx="1647">
                  <c:v>-0.155</c:v>
                </c:pt>
                <c:pt idx="1648">
                  <c:v>-0.14499999999999999</c:v>
                </c:pt>
                <c:pt idx="1649">
                  <c:v>-0.13400000000000001</c:v>
                </c:pt>
                <c:pt idx="1650">
                  <c:v>-0.124</c:v>
                </c:pt>
                <c:pt idx="1651">
                  <c:v>-0.11600000000000001</c:v>
                </c:pt>
                <c:pt idx="1652">
                  <c:v>-0.112</c:v>
                </c:pt>
                <c:pt idx="1653">
                  <c:v>-0.111</c:v>
                </c:pt>
                <c:pt idx="1654">
                  <c:v>-0.113</c:v>
                </c:pt>
                <c:pt idx="1655">
                  <c:v>-0.115</c:v>
                </c:pt>
                <c:pt idx="1656">
                  <c:v>-0.11700000000000001</c:v>
                </c:pt>
                <c:pt idx="1657">
                  <c:v>-0.11600000000000001</c:v>
                </c:pt>
                <c:pt idx="1658">
                  <c:v>-0.113</c:v>
                </c:pt>
                <c:pt idx="1659">
                  <c:v>-0.106</c:v>
                </c:pt>
                <c:pt idx="1660">
                  <c:v>-9.6000000000000002E-2</c:v>
                </c:pt>
                <c:pt idx="1661">
                  <c:v>-8.3000000000000004E-2</c:v>
                </c:pt>
                <c:pt idx="1662">
                  <c:v>-6.8000000000000005E-2</c:v>
                </c:pt>
                <c:pt idx="1663">
                  <c:v>-5.1999999999999998E-2</c:v>
                </c:pt>
                <c:pt idx="1664">
                  <c:v>-3.5999999999999997E-2</c:v>
                </c:pt>
                <c:pt idx="1665">
                  <c:v>-1.7999999999999999E-2</c:v>
                </c:pt>
                <c:pt idx="1666">
                  <c:v>0</c:v>
                </c:pt>
                <c:pt idx="1667">
                  <c:v>0.02</c:v>
                </c:pt>
                <c:pt idx="1668">
                  <c:v>3.9E-2</c:v>
                </c:pt>
                <c:pt idx="1669">
                  <c:v>5.7000000000000002E-2</c:v>
                </c:pt>
                <c:pt idx="1670">
                  <c:v>7.2999999999999995E-2</c:v>
                </c:pt>
                <c:pt idx="1671">
                  <c:v>8.3000000000000004E-2</c:v>
                </c:pt>
                <c:pt idx="1672">
                  <c:v>8.7999999999999995E-2</c:v>
                </c:pt>
                <c:pt idx="1673">
                  <c:v>8.7999999999999995E-2</c:v>
                </c:pt>
                <c:pt idx="1674">
                  <c:v>8.5000000000000006E-2</c:v>
                </c:pt>
                <c:pt idx="1675">
                  <c:v>8.1000000000000003E-2</c:v>
                </c:pt>
                <c:pt idx="1676">
                  <c:v>7.8E-2</c:v>
                </c:pt>
                <c:pt idx="1677">
                  <c:v>7.5999999999999998E-2</c:v>
                </c:pt>
                <c:pt idx="1678">
                  <c:v>7.3999999999999996E-2</c:v>
                </c:pt>
                <c:pt idx="1679">
                  <c:v>7.1999999999999995E-2</c:v>
                </c:pt>
                <c:pt idx="1680">
                  <c:v>7.0000000000000007E-2</c:v>
                </c:pt>
                <c:pt idx="1681">
                  <c:v>6.8000000000000005E-2</c:v>
                </c:pt>
                <c:pt idx="1682">
                  <c:v>6.6000000000000003E-2</c:v>
                </c:pt>
                <c:pt idx="1683">
                  <c:v>6.5000000000000002E-2</c:v>
                </c:pt>
                <c:pt idx="1684">
                  <c:v>6.6000000000000003E-2</c:v>
                </c:pt>
                <c:pt idx="1685">
                  <c:v>6.8000000000000005E-2</c:v>
                </c:pt>
                <c:pt idx="1686">
                  <c:v>7.0000000000000007E-2</c:v>
                </c:pt>
                <c:pt idx="1687">
                  <c:v>7.2999999999999995E-2</c:v>
                </c:pt>
                <c:pt idx="1688">
                  <c:v>7.5999999999999998E-2</c:v>
                </c:pt>
                <c:pt idx="1689">
                  <c:v>7.8E-2</c:v>
                </c:pt>
                <c:pt idx="1690">
                  <c:v>0.08</c:v>
                </c:pt>
                <c:pt idx="1691">
                  <c:v>8.2000000000000003E-2</c:v>
                </c:pt>
                <c:pt idx="1692">
                  <c:v>8.3000000000000004E-2</c:v>
                </c:pt>
                <c:pt idx="1693">
                  <c:v>8.5000000000000006E-2</c:v>
                </c:pt>
                <c:pt idx="1694">
                  <c:v>8.5999999999999993E-2</c:v>
                </c:pt>
                <c:pt idx="1695">
                  <c:v>8.6999999999999994E-2</c:v>
                </c:pt>
                <c:pt idx="1696">
                  <c:v>8.7999999999999995E-2</c:v>
                </c:pt>
                <c:pt idx="1697">
                  <c:v>0.09</c:v>
                </c:pt>
                <c:pt idx="1698">
                  <c:v>9.1999999999999998E-2</c:v>
                </c:pt>
                <c:pt idx="1699">
                  <c:v>9.6000000000000002E-2</c:v>
                </c:pt>
                <c:pt idx="1700">
                  <c:v>0.10199999999999999</c:v>
                </c:pt>
                <c:pt idx="1701">
                  <c:v>0.11</c:v>
                </c:pt>
                <c:pt idx="1702">
                  <c:v>0.121</c:v>
                </c:pt>
                <c:pt idx="1703">
                  <c:v>0.13400000000000001</c:v>
                </c:pt>
                <c:pt idx="1704">
                  <c:v>0.15</c:v>
                </c:pt>
                <c:pt idx="1705">
                  <c:v>0.16600000000000001</c:v>
                </c:pt>
                <c:pt idx="1706">
                  <c:v>0.182</c:v>
                </c:pt>
                <c:pt idx="1707">
                  <c:v>0.19600000000000001</c:v>
                </c:pt>
                <c:pt idx="1708">
                  <c:v>0.20799999999999999</c:v>
                </c:pt>
                <c:pt idx="1709">
                  <c:v>0.219</c:v>
                </c:pt>
                <c:pt idx="1710">
                  <c:v>0.22800000000000001</c:v>
                </c:pt>
                <c:pt idx="1711">
                  <c:v>0.23599999999999999</c:v>
                </c:pt>
                <c:pt idx="1712">
                  <c:v>0.24399999999999999</c:v>
                </c:pt>
                <c:pt idx="1713">
                  <c:v>0.249</c:v>
                </c:pt>
                <c:pt idx="1714">
                  <c:v>0.251</c:v>
                </c:pt>
                <c:pt idx="1715">
                  <c:v>0.247</c:v>
                </c:pt>
                <c:pt idx="1716">
                  <c:v>0.23699999999999999</c:v>
                </c:pt>
                <c:pt idx="1717">
                  <c:v>0.218</c:v>
                </c:pt>
                <c:pt idx="1718">
                  <c:v>0.191</c:v>
                </c:pt>
                <c:pt idx="1719">
                  <c:v>0.157</c:v>
                </c:pt>
                <c:pt idx="1720">
                  <c:v>0.11899999999999999</c:v>
                </c:pt>
                <c:pt idx="1721">
                  <c:v>7.9000000000000001E-2</c:v>
                </c:pt>
                <c:pt idx="1722">
                  <c:v>0.04</c:v>
                </c:pt>
                <c:pt idx="1723">
                  <c:v>7.0000000000000001E-3</c:v>
                </c:pt>
                <c:pt idx="1724">
                  <c:v>-1.7999999999999999E-2</c:v>
                </c:pt>
                <c:pt idx="1725">
                  <c:v>-3.4000000000000002E-2</c:v>
                </c:pt>
                <c:pt idx="1726">
                  <c:v>-0.04</c:v>
                </c:pt>
                <c:pt idx="1727">
                  <c:v>-3.9E-2</c:v>
                </c:pt>
                <c:pt idx="1728">
                  <c:v>-3.5000000000000003E-2</c:v>
                </c:pt>
                <c:pt idx="1729">
                  <c:v>-3.2000000000000001E-2</c:v>
                </c:pt>
                <c:pt idx="1730">
                  <c:v>-0.03</c:v>
                </c:pt>
                <c:pt idx="1731">
                  <c:v>-0.03</c:v>
                </c:pt>
                <c:pt idx="1732">
                  <c:v>-3.4000000000000002E-2</c:v>
                </c:pt>
                <c:pt idx="1733">
                  <c:v>-3.9E-2</c:v>
                </c:pt>
                <c:pt idx="1734">
                  <c:v>-4.5999999999999999E-2</c:v>
                </c:pt>
                <c:pt idx="1735">
                  <c:v>-5.0999999999999997E-2</c:v>
                </c:pt>
                <c:pt idx="1736">
                  <c:v>-5.1999999999999998E-2</c:v>
                </c:pt>
                <c:pt idx="1737">
                  <c:v>-4.9000000000000002E-2</c:v>
                </c:pt>
                <c:pt idx="1738">
                  <c:v>-3.7999999999999999E-2</c:v>
                </c:pt>
                <c:pt idx="1739">
                  <c:v>-2.1999999999999999E-2</c:v>
                </c:pt>
                <c:pt idx="1740">
                  <c:v>-2E-3</c:v>
                </c:pt>
                <c:pt idx="1741">
                  <c:v>1.7999999999999999E-2</c:v>
                </c:pt>
                <c:pt idx="1742">
                  <c:v>3.5000000000000003E-2</c:v>
                </c:pt>
                <c:pt idx="1743">
                  <c:v>4.7E-2</c:v>
                </c:pt>
                <c:pt idx="1744">
                  <c:v>5.3999999999999999E-2</c:v>
                </c:pt>
                <c:pt idx="1745">
                  <c:v>5.5E-2</c:v>
                </c:pt>
                <c:pt idx="1746">
                  <c:v>5.1999999999999998E-2</c:v>
                </c:pt>
                <c:pt idx="1747">
                  <c:v>4.8000000000000001E-2</c:v>
                </c:pt>
                <c:pt idx="1748">
                  <c:v>4.3999999999999997E-2</c:v>
                </c:pt>
                <c:pt idx="1749">
                  <c:v>4.2999999999999997E-2</c:v>
                </c:pt>
                <c:pt idx="1750">
                  <c:v>4.2999999999999997E-2</c:v>
                </c:pt>
                <c:pt idx="1751">
                  <c:v>4.4999999999999998E-2</c:v>
                </c:pt>
                <c:pt idx="1752">
                  <c:v>4.7E-2</c:v>
                </c:pt>
                <c:pt idx="1753">
                  <c:v>0.05</c:v>
                </c:pt>
                <c:pt idx="1754">
                  <c:v>5.1999999999999998E-2</c:v>
                </c:pt>
                <c:pt idx="1755">
                  <c:v>5.2999999999999999E-2</c:v>
                </c:pt>
                <c:pt idx="1756">
                  <c:v>5.5E-2</c:v>
                </c:pt>
                <c:pt idx="1757">
                  <c:v>5.7000000000000002E-2</c:v>
                </c:pt>
                <c:pt idx="1758">
                  <c:v>5.8000000000000003E-2</c:v>
                </c:pt>
                <c:pt idx="1759">
                  <c:v>0.06</c:v>
                </c:pt>
                <c:pt idx="1760">
                  <c:v>6.0999999999999999E-2</c:v>
                </c:pt>
                <c:pt idx="1761">
                  <c:v>6.2E-2</c:v>
                </c:pt>
                <c:pt idx="1762">
                  <c:v>6.0999999999999999E-2</c:v>
                </c:pt>
                <c:pt idx="1763">
                  <c:v>0.06</c:v>
                </c:pt>
                <c:pt idx="1764">
                  <c:v>5.8999999999999997E-2</c:v>
                </c:pt>
                <c:pt idx="1765">
                  <c:v>5.8000000000000003E-2</c:v>
                </c:pt>
                <c:pt idx="1766">
                  <c:v>5.7000000000000002E-2</c:v>
                </c:pt>
                <c:pt idx="1767">
                  <c:v>5.8000000000000003E-2</c:v>
                </c:pt>
                <c:pt idx="1768">
                  <c:v>0.06</c:v>
                </c:pt>
                <c:pt idx="1769">
                  <c:v>6.3E-2</c:v>
                </c:pt>
                <c:pt idx="1770">
                  <c:v>6.7000000000000004E-2</c:v>
                </c:pt>
                <c:pt idx="1771">
                  <c:v>7.0999999999999994E-2</c:v>
                </c:pt>
                <c:pt idx="1772">
                  <c:v>7.5999999999999998E-2</c:v>
                </c:pt>
                <c:pt idx="1773">
                  <c:v>0.08</c:v>
                </c:pt>
                <c:pt idx="1774">
                  <c:v>8.5000000000000006E-2</c:v>
                </c:pt>
                <c:pt idx="1775">
                  <c:v>8.6999999999999994E-2</c:v>
                </c:pt>
                <c:pt idx="1776">
                  <c:v>8.6999999999999994E-2</c:v>
                </c:pt>
                <c:pt idx="1777">
                  <c:v>8.3000000000000004E-2</c:v>
                </c:pt>
                <c:pt idx="1778">
                  <c:v>7.1999999999999995E-2</c:v>
                </c:pt>
                <c:pt idx="1779">
                  <c:v>5.3999999999999999E-2</c:v>
                </c:pt>
                <c:pt idx="1780">
                  <c:v>0.03</c:v>
                </c:pt>
                <c:pt idx="1781">
                  <c:v>4.0000000000000001E-3</c:v>
                </c:pt>
                <c:pt idx="1782">
                  <c:v>-2.1999999999999999E-2</c:v>
                </c:pt>
                <c:pt idx="1783">
                  <c:v>-4.3999999999999997E-2</c:v>
                </c:pt>
                <c:pt idx="1784">
                  <c:v>-0.06</c:v>
                </c:pt>
                <c:pt idx="1785">
                  <c:v>-7.0999999999999994E-2</c:v>
                </c:pt>
                <c:pt idx="1786">
                  <c:v>-7.6999999999999999E-2</c:v>
                </c:pt>
                <c:pt idx="1787">
                  <c:v>-8.1000000000000003E-2</c:v>
                </c:pt>
                <c:pt idx="1788">
                  <c:v>-8.3000000000000004E-2</c:v>
                </c:pt>
                <c:pt idx="1789">
                  <c:v>-8.4000000000000005E-2</c:v>
                </c:pt>
                <c:pt idx="1790">
                  <c:v>-8.5999999999999993E-2</c:v>
                </c:pt>
                <c:pt idx="1791">
                  <c:v>-8.8999999999999996E-2</c:v>
                </c:pt>
                <c:pt idx="1792">
                  <c:v>-9.0999999999999998E-2</c:v>
                </c:pt>
                <c:pt idx="1793">
                  <c:v>-9.2999999999999999E-2</c:v>
                </c:pt>
                <c:pt idx="1794">
                  <c:v>-9.4E-2</c:v>
                </c:pt>
                <c:pt idx="1795">
                  <c:v>-9.4E-2</c:v>
                </c:pt>
                <c:pt idx="1796">
                  <c:v>-9.0999999999999998E-2</c:v>
                </c:pt>
                <c:pt idx="1797">
                  <c:v>-8.4000000000000005E-2</c:v>
                </c:pt>
                <c:pt idx="1798">
                  <c:v>-7.2999999999999995E-2</c:v>
                </c:pt>
                <c:pt idx="1799">
                  <c:v>-5.8000000000000003E-2</c:v>
                </c:pt>
                <c:pt idx="1800">
                  <c:v>-3.9E-2</c:v>
                </c:pt>
                <c:pt idx="1801">
                  <c:v>-1.6E-2</c:v>
                </c:pt>
                <c:pt idx="1802">
                  <c:v>8.9999999999999993E-3</c:v>
                </c:pt>
                <c:pt idx="1803">
                  <c:v>3.3000000000000002E-2</c:v>
                </c:pt>
                <c:pt idx="1804">
                  <c:v>5.6000000000000001E-2</c:v>
                </c:pt>
                <c:pt idx="1805">
                  <c:v>7.3999999999999996E-2</c:v>
                </c:pt>
                <c:pt idx="1806">
                  <c:v>8.6999999999999994E-2</c:v>
                </c:pt>
                <c:pt idx="1807">
                  <c:v>9.4E-2</c:v>
                </c:pt>
                <c:pt idx="1808">
                  <c:v>9.7000000000000003E-2</c:v>
                </c:pt>
                <c:pt idx="1809">
                  <c:v>9.6000000000000002E-2</c:v>
                </c:pt>
                <c:pt idx="1810">
                  <c:v>9.6000000000000002E-2</c:v>
                </c:pt>
                <c:pt idx="1811">
                  <c:v>9.8000000000000004E-2</c:v>
                </c:pt>
                <c:pt idx="1812">
                  <c:v>0.10199999999999999</c:v>
                </c:pt>
                <c:pt idx="1813">
                  <c:v>0.107</c:v>
                </c:pt>
                <c:pt idx="1814">
                  <c:v>0.114</c:v>
                </c:pt>
                <c:pt idx="1815">
                  <c:v>0.12</c:v>
                </c:pt>
                <c:pt idx="1816">
                  <c:v>0.124</c:v>
                </c:pt>
                <c:pt idx="1817">
                  <c:v>0.124</c:v>
                </c:pt>
                <c:pt idx="1818">
                  <c:v>0.11899999999999999</c:v>
                </c:pt>
                <c:pt idx="1819">
                  <c:v>0.108</c:v>
                </c:pt>
                <c:pt idx="1820">
                  <c:v>8.8999999999999996E-2</c:v>
                </c:pt>
                <c:pt idx="1821">
                  <c:v>6.4000000000000001E-2</c:v>
                </c:pt>
                <c:pt idx="1822">
                  <c:v>3.4000000000000002E-2</c:v>
                </c:pt>
                <c:pt idx="1823">
                  <c:v>2E-3</c:v>
                </c:pt>
                <c:pt idx="1824">
                  <c:v>-2.8000000000000001E-2</c:v>
                </c:pt>
                <c:pt idx="1825">
                  <c:v>-5.3999999999999999E-2</c:v>
                </c:pt>
                <c:pt idx="1826">
                  <c:v>-7.4999999999999997E-2</c:v>
                </c:pt>
                <c:pt idx="1827">
                  <c:v>-8.7999999999999995E-2</c:v>
                </c:pt>
                <c:pt idx="1828">
                  <c:v>-9.4E-2</c:v>
                </c:pt>
                <c:pt idx="1829">
                  <c:v>-9.4E-2</c:v>
                </c:pt>
                <c:pt idx="1830">
                  <c:v>-8.7999999999999995E-2</c:v>
                </c:pt>
                <c:pt idx="1831">
                  <c:v>-0.08</c:v>
                </c:pt>
                <c:pt idx="1832">
                  <c:v>-7.0999999999999994E-2</c:v>
                </c:pt>
                <c:pt idx="1833">
                  <c:v>-6.4000000000000001E-2</c:v>
                </c:pt>
                <c:pt idx="1834">
                  <c:v>-5.8000000000000003E-2</c:v>
                </c:pt>
                <c:pt idx="1835">
                  <c:v>-5.3999999999999999E-2</c:v>
                </c:pt>
                <c:pt idx="1836">
                  <c:v>-5.0999999999999997E-2</c:v>
                </c:pt>
                <c:pt idx="1837">
                  <c:v>-4.9000000000000002E-2</c:v>
                </c:pt>
                <c:pt idx="1838">
                  <c:v>-4.8000000000000001E-2</c:v>
                </c:pt>
                <c:pt idx="1839">
                  <c:v>-4.8000000000000001E-2</c:v>
                </c:pt>
                <c:pt idx="1840">
                  <c:v>-4.9000000000000002E-2</c:v>
                </c:pt>
                <c:pt idx="1841">
                  <c:v>-4.9000000000000002E-2</c:v>
                </c:pt>
                <c:pt idx="1842">
                  <c:v>-4.8000000000000001E-2</c:v>
                </c:pt>
                <c:pt idx="1843">
                  <c:v>-4.5999999999999999E-2</c:v>
                </c:pt>
                <c:pt idx="1844">
                  <c:v>-4.2999999999999997E-2</c:v>
                </c:pt>
                <c:pt idx="1845">
                  <c:v>-3.7999999999999999E-2</c:v>
                </c:pt>
                <c:pt idx="1846">
                  <c:v>-3.1E-2</c:v>
                </c:pt>
                <c:pt idx="1847">
                  <c:v>-2.1999999999999999E-2</c:v>
                </c:pt>
                <c:pt idx="1848">
                  <c:v>-1.0999999999999999E-2</c:v>
                </c:pt>
                <c:pt idx="1849">
                  <c:v>2E-3</c:v>
                </c:pt>
                <c:pt idx="1850">
                  <c:v>1.6E-2</c:v>
                </c:pt>
                <c:pt idx="1851">
                  <c:v>3.1E-2</c:v>
                </c:pt>
                <c:pt idx="1852">
                  <c:v>4.5999999999999999E-2</c:v>
                </c:pt>
                <c:pt idx="1853">
                  <c:v>0.06</c:v>
                </c:pt>
                <c:pt idx="1854">
                  <c:v>7.2999999999999995E-2</c:v>
                </c:pt>
                <c:pt idx="1855">
                  <c:v>8.4000000000000005E-2</c:v>
                </c:pt>
                <c:pt idx="1856">
                  <c:v>9.0999999999999998E-2</c:v>
                </c:pt>
                <c:pt idx="1857">
                  <c:v>9.2999999999999999E-2</c:v>
                </c:pt>
                <c:pt idx="1858">
                  <c:v>9.0999999999999998E-2</c:v>
                </c:pt>
                <c:pt idx="1859">
                  <c:v>8.5000000000000006E-2</c:v>
                </c:pt>
                <c:pt idx="1860">
                  <c:v>7.9000000000000001E-2</c:v>
                </c:pt>
                <c:pt idx="1861">
                  <c:v>7.3999999999999996E-2</c:v>
                </c:pt>
                <c:pt idx="1862">
                  <c:v>7.2999999999999995E-2</c:v>
                </c:pt>
                <c:pt idx="1863">
                  <c:v>7.6999999999999999E-2</c:v>
                </c:pt>
                <c:pt idx="1864">
                  <c:v>8.5999999999999993E-2</c:v>
                </c:pt>
                <c:pt idx="1865">
                  <c:v>9.8000000000000004E-2</c:v>
                </c:pt>
                <c:pt idx="1866">
                  <c:v>0.111</c:v>
                </c:pt>
                <c:pt idx="1867">
                  <c:v>0.121</c:v>
                </c:pt>
                <c:pt idx="1868">
                  <c:v>0.127</c:v>
                </c:pt>
                <c:pt idx="1869">
                  <c:v>0.127</c:v>
                </c:pt>
                <c:pt idx="1870">
                  <c:v>0.121</c:v>
                </c:pt>
                <c:pt idx="1871">
                  <c:v>0.112</c:v>
                </c:pt>
                <c:pt idx="1872">
                  <c:v>0.10100000000000001</c:v>
                </c:pt>
                <c:pt idx="1873">
                  <c:v>0.09</c:v>
                </c:pt>
                <c:pt idx="1874">
                  <c:v>8.2000000000000003E-2</c:v>
                </c:pt>
                <c:pt idx="1875">
                  <c:v>7.4999999999999997E-2</c:v>
                </c:pt>
                <c:pt idx="1876">
                  <c:v>7.0000000000000007E-2</c:v>
                </c:pt>
                <c:pt idx="1877">
                  <c:v>6.6000000000000003E-2</c:v>
                </c:pt>
                <c:pt idx="1878">
                  <c:v>6.0999999999999999E-2</c:v>
                </c:pt>
                <c:pt idx="1879">
                  <c:v>5.6000000000000001E-2</c:v>
                </c:pt>
                <c:pt idx="1880">
                  <c:v>4.9000000000000002E-2</c:v>
                </c:pt>
                <c:pt idx="1881">
                  <c:v>4.1000000000000002E-2</c:v>
                </c:pt>
                <c:pt idx="1882">
                  <c:v>3.2000000000000001E-2</c:v>
                </c:pt>
                <c:pt idx="1883">
                  <c:v>2.3E-2</c:v>
                </c:pt>
                <c:pt idx="1884">
                  <c:v>1.4999999999999999E-2</c:v>
                </c:pt>
                <c:pt idx="1885">
                  <c:v>7.0000000000000001E-3</c:v>
                </c:pt>
                <c:pt idx="1886">
                  <c:v>-1E-3</c:v>
                </c:pt>
                <c:pt idx="1887">
                  <c:v>-8.9999999999999993E-3</c:v>
                </c:pt>
                <c:pt idx="1888">
                  <c:v>-1.9E-2</c:v>
                </c:pt>
                <c:pt idx="1889">
                  <c:v>-3.1E-2</c:v>
                </c:pt>
                <c:pt idx="1890">
                  <c:v>-4.4999999999999998E-2</c:v>
                </c:pt>
                <c:pt idx="1891">
                  <c:v>-0.06</c:v>
                </c:pt>
                <c:pt idx="1892">
                  <c:v>-7.2999999999999995E-2</c:v>
                </c:pt>
                <c:pt idx="1893">
                  <c:v>-8.2000000000000003E-2</c:v>
                </c:pt>
                <c:pt idx="1894">
                  <c:v>-8.5999999999999993E-2</c:v>
                </c:pt>
                <c:pt idx="1895">
                  <c:v>-8.4000000000000005E-2</c:v>
                </c:pt>
                <c:pt idx="1896">
                  <c:v>-7.5999999999999998E-2</c:v>
                </c:pt>
                <c:pt idx="1897">
                  <c:v>-6.4000000000000001E-2</c:v>
                </c:pt>
                <c:pt idx="1898">
                  <c:v>-0.05</c:v>
                </c:pt>
                <c:pt idx="1899">
                  <c:v>-3.4000000000000002E-2</c:v>
                </c:pt>
                <c:pt idx="1900">
                  <c:v>-1.9E-2</c:v>
                </c:pt>
                <c:pt idx="1901">
                  <c:v>-6.0000000000000001E-3</c:v>
                </c:pt>
                <c:pt idx="1902">
                  <c:v>4.0000000000000001E-3</c:v>
                </c:pt>
                <c:pt idx="1903">
                  <c:v>1.0999999999999999E-2</c:v>
                </c:pt>
                <c:pt idx="1904">
                  <c:v>1.4E-2</c:v>
                </c:pt>
                <c:pt idx="1905">
                  <c:v>1.4999999999999999E-2</c:v>
                </c:pt>
                <c:pt idx="1906">
                  <c:v>1.6E-2</c:v>
                </c:pt>
                <c:pt idx="1907">
                  <c:v>1.7000000000000001E-2</c:v>
                </c:pt>
                <c:pt idx="1908">
                  <c:v>2.1000000000000001E-2</c:v>
                </c:pt>
                <c:pt idx="1909">
                  <c:v>2.5000000000000001E-2</c:v>
                </c:pt>
                <c:pt idx="1910">
                  <c:v>0.03</c:v>
                </c:pt>
                <c:pt idx="1911">
                  <c:v>3.3000000000000002E-2</c:v>
                </c:pt>
                <c:pt idx="1912">
                  <c:v>3.3000000000000002E-2</c:v>
                </c:pt>
                <c:pt idx="1913">
                  <c:v>3.1E-2</c:v>
                </c:pt>
                <c:pt idx="1914">
                  <c:v>2.5999999999999999E-2</c:v>
                </c:pt>
                <c:pt idx="1915">
                  <c:v>1.9E-2</c:v>
                </c:pt>
                <c:pt idx="1916">
                  <c:v>1.2999999999999999E-2</c:v>
                </c:pt>
                <c:pt idx="1917">
                  <c:v>8.0000000000000002E-3</c:v>
                </c:pt>
                <c:pt idx="1918">
                  <c:v>6.0000000000000001E-3</c:v>
                </c:pt>
                <c:pt idx="1919">
                  <c:v>4.0000000000000001E-3</c:v>
                </c:pt>
                <c:pt idx="1920">
                  <c:v>2E-3</c:v>
                </c:pt>
                <c:pt idx="1921">
                  <c:v>-1E-3</c:v>
                </c:pt>
                <c:pt idx="1922">
                  <c:v>-5.0000000000000001E-3</c:v>
                </c:pt>
                <c:pt idx="1923">
                  <c:v>-1.0999999999999999E-2</c:v>
                </c:pt>
                <c:pt idx="1924">
                  <c:v>-1.4999999999999999E-2</c:v>
                </c:pt>
                <c:pt idx="1925">
                  <c:v>-1.7000000000000001E-2</c:v>
                </c:pt>
                <c:pt idx="1926">
                  <c:v>-1.4E-2</c:v>
                </c:pt>
                <c:pt idx="1927">
                  <c:v>-6.0000000000000001E-3</c:v>
                </c:pt>
                <c:pt idx="1928">
                  <c:v>4.0000000000000001E-3</c:v>
                </c:pt>
                <c:pt idx="1929">
                  <c:v>1.4E-2</c:v>
                </c:pt>
                <c:pt idx="1930">
                  <c:v>2.1000000000000001E-2</c:v>
                </c:pt>
                <c:pt idx="1931">
                  <c:v>2.3E-2</c:v>
                </c:pt>
                <c:pt idx="1932">
                  <c:v>0.02</c:v>
                </c:pt>
                <c:pt idx="1933">
                  <c:v>1.0999999999999999E-2</c:v>
                </c:pt>
                <c:pt idx="1934">
                  <c:v>0</c:v>
                </c:pt>
                <c:pt idx="1935">
                  <c:v>-1.0999999999999999E-2</c:v>
                </c:pt>
                <c:pt idx="1936">
                  <c:v>-2.1000000000000001E-2</c:v>
                </c:pt>
                <c:pt idx="1937">
                  <c:v>-2.9000000000000001E-2</c:v>
                </c:pt>
                <c:pt idx="1938">
                  <c:v>-3.3000000000000002E-2</c:v>
                </c:pt>
                <c:pt idx="1939">
                  <c:v>-3.5999999999999997E-2</c:v>
                </c:pt>
                <c:pt idx="1940">
                  <c:v>-3.5999999999999997E-2</c:v>
                </c:pt>
                <c:pt idx="1941">
                  <c:v>-3.5000000000000003E-2</c:v>
                </c:pt>
                <c:pt idx="1942">
                  <c:v>-3.3000000000000002E-2</c:v>
                </c:pt>
                <c:pt idx="1943">
                  <c:v>-0.03</c:v>
                </c:pt>
                <c:pt idx="1944">
                  <c:v>-2.5999999999999999E-2</c:v>
                </c:pt>
                <c:pt idx="1945">
                  <c:v>-2.1000000000000001E-2</c:v>
                </c:pt>
                <c:pt idx="1946">
                  <c:v>-1.4E-2</c:v>
                </c:pt>
                <c:pt idx="1947">
                  <c:v>-4.0000000000000001E-3</c:v>
                </c:pt>
                <c:pt idx="1948">
                  <c:v>8.9999999999999993E-3</c:v>
                </c:pt>
                <c:pt idx="1949">
                  <c:v>2.4E-2</c:v>
                </c:pt>
                <c:pt idx="1950">
                  <c:v>4.1000000000000002E-2</c:v>
                </c:pt>
                <c:pt idx="1951">
                  <c:v>5.8999999999999997E-2</c:v>
                </c:pt>
                <c:pt idx="1952">
                  <c:v>7.4999999999999997E-2</c:v>
                </c:pt>
                <c:pt idx="1953">
                  <c:v>0.09</c:v>
                </c:pt>
                <c:pt idx="1954">
                  <c:v>0.10199999999999999</c:v>
                </c:pt>
                <c:pt idx="1955">
                  <c:v>0.111</c:v>
                </c:pt>
                <c:pt idx="1956">
                  <c:v>0.11799999999999999</c:v>
                </c:pt>
                <c:pt idx="1957">
                  <c:v>0.123</c:v>
                </c:pt>
                <c:pt idx="1958">
                  <c:v>0.127</c:v>
                </c:pt>
                <c:pt idx="1959">
                  <c:v>0.127</c:v>
                </c:pt>
                <c:pt idx="1960">
                  <c:v>0.126</c:v>
                </c:pt>
                <c:pt idx="1961">
                  <c:v>0.123</c:v>
                </c:pt>
                <c:pt idx="1962">
                  <c:v>0.12</c:v>
                </c:pt>
                <c:pt idx="1963">
                  <c:v>0.11700000000000001</c:v>
                </c:pt>
                <c:pt idx="1964">
                  <c:v>0.11600000000000001</c:v>
                </c:pt>
                <c:pt idx="1965">
                  <c:v>0.11600000000000001</c:v>
                </c:pt>
                <c:pt idx="1966">
                  <c:v>0.11600000000000001</c:v>
                </c:pt>
                <c:pt idx="1967">
                  <c:v>0.11600000000000001</c:v>
                </c:pt>
                <c:pt idx="1968">
                  <c:v>0.11600000000000001</c:v>
                </c:pt>
                <c:pt idx="1969">
                  <c:v>0.115</c:v>
                </c:pt>
                <c:pt idx="1970">
                  <c:v>0.114</c:v>
                </c:pt>
                <c:pt idx="1971">
                  <c:v>0.113</c:v>
                </c:pt>
                <c:pt idx="1972">
                  <c:v>0.113</c:v>
                </c:pt>
                <c:pt idx="1973">
                  <c:v>0.112</c:v>
                </c:pt>
                <c:pt idx="1974">
                  <c:v>0.11</c:v>
                </c:pt>
                <c:pt idx="1975">
                  <c:v>0.106</c:v>
                </c:pt>
                <c:pt idx="1976">
                  <c:v>0.1</c:v>
                </c:pt>
                <c:pt idx="1977">
                  <c:v>9.0999999999999998E-2</c:v>
                </c:pt>
                <c:pt idx="1978">
                  <c:v>7.9000000000000001E-2</c:v>
                </c:pt>
                <c:pt idx="1979">
                  <c:v>6.4000000000000001E-2</c:v>
                </c:pt>
                <c:pt idx="1980">
                  <c:v>4.5999999999999999E-2</c:v>
                </c:pt>
                <c:pt idx="1981">
                  <c:v>2.5000000000000001E-2</c:v>
                </c:pt>
                <c:pt idx="1982">
                  <c:v>3.0000000000000001E-3</c:v>
                </c:pt>
                <c:pt idx="1983">
                  <c:v>-1.7000000000000001E-2</c:v>
                </c:pt>
                <c:pt idx="1984">
                  <c:v>-3.1E-2</c:v>
                </c:pt>
                <c:pt idx="1985">
                  <c:v>-3.6999999999999998E-2</c:v>
                </c:pt>
                <c:pt idx="1986">
                  <c:v>-3.5000000000000003E-2</c:v>
                </c:pt>
                <c:pt idx="1987">
                  <c:v>-2.5000000000000001E-2</c:v>
                </c:pt>
                <c:pt idx="1988">
                  <c:v>-0.01</c:v>
                </c:pt>
                <c:pt idx="1989">
                  <c:v>5.0000000000000001E-3</c:v>
                </c:pt>
                <c:pt idx="1990">
                  <c:v>1.9E-2</c:v>
                </c:pt>
                <c:pt idx="1991">
                  <c:v>2.9000000000000001E-2</c:v>
                </c:pt>
                <c:pt idx="1992">
                  <c:v>3.4000000000000002E-2</c:v>
                </c:pt>
                <c:pt idx="1993">
                  <c:v>3.5000000000000003E-2</c:v>
                </c:pt>
                <c:pt idx="1994">
                  <c:v>3.2000000000000001E-2</c:v>
                </c:pt>
                <c:pt idx="1995">
                  <c:v>2.8000000000000001E-2</c:v>
                </c:pt>
                <c:pt idx="1996">
                  <c:v>2.4E-2</c:v>
                </c:pt>
                <c:pt idx="1997">
                  <c:v>2.3E-2</c:v>
                </c:pt>
                <c:pt idx="1998">
                  <c:v>2.5000000000000001E-2</c:v>
                </c:pt>
                <c:pt idx="1999">
                  <c:v>0.03</c:v>
                </c:pt>
                <c:pt idx="2000">
                  <c:v>3.6999999999999998E-2</c:v>
                </c:pt>
                <c:pt idx="2001">
                  <c:v>4.2999999999999997E-2</c:v>
                </c:pt>
                <c:pt idx="2002">
                  <c:v>4.5999999999999999E-2</c:v>
                </c:pt>
                <c:pt idx="2003">
                  <c:v>4.5999999999999999E-2</c:v>
                </c:pt>
                <c:pt idx="2004">
                  <c:v>4.3999999999999997E-2</c:v>
                </c:pt>
                <c:pt idx="2005">
                  <c:v>4.1000000000000002E-2</c:v>
                </c:pt>
                <c:pt idx="2006">
                  <c:v>3.9E-2</c:v>
                </c:pt>
                <c:pt idx="2007">
                  <c:v>3.9E-2</c:v>
                </c:pt>
                <c:pt idx="2008">
                  <c:v>4.2000000000000003E-2</c:v>
                </c:pt>
                <c:pt idx="2009">
                  <c:v>4.7E-2</c:v>
                </c:pt>
                <c:pt idx="2010">
                  <c:v>5.1999999999999998E-2</c:v>
                </c:pt>
                <c:pt idx="2011">
                  <c:v>5.6000000000000001E-2</c:v>
                </c:pt>
                <c:pt idx="2012">
                  <c:v>5.8000000000000003E-2</c:v>
                </c:pt>
                <c:pt idx="2013">
                  <c:v>5.8000000000000003E-2</c:v>
                </c:pt>
                <c:pt idx="2014">
                  <c:v>5.7000000000000002E-2</c:v>
                </c:pt>
                <c:pt idx="2015">
                  <c:v>5.8000000000000003E-2</c:v>
                </c:pt>
                <c:pt idx="2016">
                  <c:v>5.8999999999999997E-2</c:v>
                </c:pt>
                <c:pt idx="2017">
                  <c:v>6.2E-2</c:v>
                </c:pt>
                <c:pt idx="2018">
                  <c:v>6.6000000000000003E-2</c:v>
                </c:pt>
                <c:pt idx="2019">
                  <c:v>6.9000000000000006E-2</c:v>
                </c:pt>
                <c:pt idx="2020">
                  <c:v>7.0999999999999994E-2</c:v>
                </c:pt>
                <c:pt idx="2021">
                  <c:v>7.0999999999999994E-2</c:v>
                </c:pt>
                <c:pt idx="2022">
                  <c:v>6.9000000000000006E-2</c:v>
                </c:pt>
                <c:pt idx="2023">
                  <c:v>6.7000000000000004E-2</c:v>
                </c:pt>
                <c:pt idx="2024">
                  <c:v>6.4000000000000001E-2</c:v>
                </c:pt>
                <c:pt idx="2025">
                  <c:v>6.2E-2</c:v>
                </c:pt>
                <c:pt idx="2026">
                  <c:v>5.8000000000000003E-2</c:v>
                </c:pt>
                <c:pt idx="2027">
                  <c:v>5.0999999999999997E-2</c:v>
                </c:pt>
                <c:pt idx="2028">
                  <c:v>4.1000000000000002E-2</c:v>
                </c:pt>
                <c:pt idx="2029">
                  <c:v>2.5999999999999999E-2</c:v>
                </c:pt>
                <c:pt idx="2030">
                  <c:v>8.0000000000000002E-3</c:v>
                </c:pt>
                <c:pt idx="2031">
                  <c:v>-1.2E-2</c:v>
                </c:pt>
                <c:pt idx="2032">
                  <c:v>-3.5999999999999997E-2</c:v>
                </c:pt>
                <c:pt idx="2033">
                  <c:v>-6.2E-2</c:v>
                </c:pt>
                <c:pt idx="2034">
                  <c:v>-8.8999999999999996E-2</c:v>
                </c:pt>
                <c:pt idx="2035">
                  <c:v>-0.114</c:v>
                </c:pt>
                <c:pt idx="2036">
                  <c:v>-0.13500000000000001</c:v>
                </c:pt>
                <c:pt idx="2037">
                  <c:v>-0.15</c:v>
                </c:pt>
                <c:pt idx="2038">
                  <c:v>-0.159</c:v>
                </c:pt>
                <c:pt idx="2039">
                  <c:v>-0.16400000000000001</c:v>
                </c:pt>
                <c:pt idx="2040">
                  <c:v>-0.16500000000000001</c:v>
                </c:pt>
                <c:pt idx="2041">
                  <c:v>-0.16400000000000001</c:v>
                </c:pt>
                <c:pt idx="2042">
                  <c:v>-0.16200000000000001</c:v>
                </c:pt>
                <c:pt idx="2043">
                  <c:v>-0.158</c:v>
                </c:pt>
                <c:pt idx="2044">
                  <c:v>-0.153</c:v>
                </c:pt>
                <c:pt idx="2045">
                  <c:v>-0.14499999999999999</c:v>
                </c:pt>
                <c:pt idx="2046">
                  <c:v>-0.13300000000000001</c:v>
                </c:pt>
                <c:pt idx="2047">
                  <c:v>-0.11799999999999999</c:v>
                </c:pt>
                <c:pt idx="2048">
                  <c:v>-0.1</c:v>
                </c:pt>
                <c:pt idx="2049">
                  <c:v>-0.08</c:v>
                </c:pt>
                <c:pt idx="2050">
                  <c:v>-6.0999999999999999E-2</c:v>
                </c:pt>
                <c:pt idx="2051">
                  <c:v>-4.2999999999999997E-2</c:v>
                </c:pt>
                <c:pt idx="2052">
                  <c:v>-3.1E-2</c:v>
                </c:pt>
                <c:pt idx="2053">
                  <c:v>-2.7E-2</c:v>
                </c:pt>
                <c:pt idx="2054">
                  <c:v>-2.9000000000000001E-2</c:v>
                </c:pt>
                <c:pt idx="2055">
                  <c:v>-3.7999999999999999E-2</c:v>
                </c:pt>
                <c:pt idx="2056">
                  <c:v>-4.8000000000000001E-2</c:v>
                </c:pt>
                <c:pt idx="2057">
                  <c:v>-5.7000000000000002E-2</c:v>
                </c:pt>
                <c:pt idx="2058">
                  <c:v>-6.4000000000000001E-2</c:v>
                </c:pt>
                <c:pt idx="2059">
                  <c:v>-6.8000000000000005E-2</c:v>
                </c:pt>
                <c:pt idx="2060">
                  <c:v>-7.0000000000000007E-2</c:v>
                </c:pt>
                <c:pt idx="2061">
                  <c:v>-7.1999999999999995E-2</c:v>
                </c:pt>
                <c:pt idx="2062">
                  <c:v>-7.6999999999999999E-2</c:v>
                </c:pt>
                <c:pt idx="2063">
                  <c:v>-8.4000000000000005E-2</c:v>
                </c:pt>
                <c:pt idx="2064">
                  <c:v>-9.4E-2</c:v>
                </c:pt>
                <c:pt idx="2065">
                  <c:v>-0.105</c:v>
                </c:pt>
                <c:pt idx="2066">
                  <c:v>-0.11799999999999999</c:v>
                </c:pt>
                <c:pt idx="2067">
                  <c:v>-0.13</c:v>
                </c:pt>
                <c:pt idx="2068">
                  <c:v>-0.13900000000000001</c:v>
                </c:pt>
                <c:pt idx="2069">
                  <c:v>-0.14499999999999999</c:v>
                </c:pt>
                <c:pt idx="2070">
                  <c:v>-0.14799999999999999</c:v>
                </c:pt>
                <c:pt idx="2071">
                  <c:v>-0.14699999999999999</c:v>
                </c:pt>
                <c:pt idx="2072">
                  <c:v>-0.14399999999999999</c:v>
                </c:pt>
                <c:pt idx="2073">
                  <c:v>-0.14000000000000001</c:v>
                </c:pt>
                <c:pt idx="2074">
                  <c:v>-0.13600000000000001</c:v>
                </c:pt>
                <c:pt idx="2075">
                  <c:v>-0.13500000000000001</c:v>
                </c:pt>
                <c:pt idx="2076">
                  <c:v>-0.13500000000000001</c:v>
                </c:pt>
                <c:pt idx="2077">
                  <c:v>-0.13800000000000001</c:v>
                </c:pt>
                <c:pt idx="2078">
                  <c:v>-0.14299999999999999</c:v>
                </c:pt>
                <c:pt idx="2079">
                  <c:v>-0.14799999999999999</c:v>
                </c:pt>
                <c:pt idx="2080">
                  <c:v>-0.153</c:v>
                </c:pt>
                <c:pt idx="2081">
                  <c:v>-0.156</c:v>
                </c:pt>
                <c:pt idx="2082">
                  <c:v>-0.157</c:v>
                </c:pt>
                <c:pt idx="2083">
                  <c:v>-0.155</c:v>
                </c:pt>
                <c:pt idx="2084">
                  <c:v>-0.152</c:v>
                </c:pt>
                <c:pt idx="2085">
                  <c:v>-0.14599999999999999</c:v>
                </c:pt>
                <c:pt idx="2086">
                  <c:v>-0.13900000000000001</c:v>
                </c:pt>
                <c:pt idx="2087">
                  <c:v>-0.13</c:v>
                </c:pt>
                <c:pt idx="2088">
                  <c:v>-0.121</c:v>
                </c:pt>
                <c:pt idx="2089">
                  <c:v>-0.111</c:v>
                </c:pt>
                <c:pt idx="2090">
                  <c:v>-0.10100000000000001</c:v>
                </c:pt>
                <c:pt idx="2091">
                  <c:v>-9.0999999999999998E-2</c:v>
                </c:pt>
                <c:pt idx="2092">
                  <c:v>-8.3000000000000004E-2</c:v>
                </c:pt>
                <c:pt idx="2093">
                  <c:v>-7.4999999999999997E-2</c:v>
                </c:pt>
                <c:pt idx="2094">
                  <c:v>-6.7000000000000004E-2</c:v>
                </c:pt>
                <c:pt idx="2095">
                  <c:v>-5.8000000000000003E-2</c:v>
                </c:pt>
                <c:pt idx="2096">
                  <c:v>-4.7E-2</c:v>
                </c:pt>
                <c:pt idx="2097">
                  <c:v>-3.2000000000000001E-2</c:v>
                </c:pt>
                <c:pt idx="2098">
                  <c:v>-1.4999999999999999E-2</c:v>
                </c:pt>
                <c:pt idx="2099">
                  <c:v>4.0000000000000001E-3</c:v>
                </c:pt>
                <c:pt idx="2100">
                  <c:v>2.4E-2</c:v>
                </c:pt>
                <c:pt idx="2101">
                  <c:v>4.2999999999999997E-2</c:v>
                </c:pt>
                <c:pt idx="2102">
                  <c:v>5.8999999999999997E-2</c:v>
                </c:pt>
                <c:pt idx="2103">
                  <c:v>7.1999999999999995E-2</c:v>
                </c:pt>
                <c:pt idx="2104">
                  <c:v>8.3000000000000004E-2</c:v>
                </c:pt>
                <c:pt idx="2105">
                  <c:v>9.0999999999999998E-2</c:v>
                </c:pt>
                <c:pt idx="2106">
                  <c:v>9.5000000000000001E-2</c:v>
                </c:pt>
                <c:pt idx="2107">
                  <c:v>9.5000000000000001E-2</c:v>
                </c:pt>
                <c:pt idx="2108">
                  <c:v>0.09</c:v>
                </c:pt>
                <c:pt idx="2109">
                  <c:v>7.9000000000000001E-2</c:v>
                </c:pt>
                <c:pt idx="2110">
                  <c:v>6.3E-2</c:v>
                </c:pt>
                <c:pt idx="2111">
                  <c:v>4.2999999999999997E-2</c:v>
                </c:pt>
                <c:pt idx="2112">
                  <c:v>2.1999999999999999E-2</c:v>
                </c:pt>
                <c:pt idx="2113">
                  <c:v>2E-3</c:v>
                </c:pt>
                <c:pt idx="2114">
                  <c:v>-1.2999999999999999E-2</c:v>
                </c:pt>
                <c:pt idx="2115">
                  <c:v>-2.1999999999999999E-2</c:v>
                </c:pt>
                <c:pt idx="2116">
                  <c:v>-2.5000000000000001E-2</c:v>
                </c:pt>
                <c:pt idx="2117">
                  <c:v>-2.4E-2</c:v>
                </c:pt>
                <c:pt idx="2118">
                  <c:v>-0.02</c:v>
                </c:pt>
                <c:pt idx="2119">
                  <c:v>-1.4999999999999999E-2</c:v>
                </c:pt>
                <c:pt idx="2120">
                  <c:v>-1.0999999999999999E-2</c:v>
                </c:pt>
                <c:pt idx="2121">
                  <c:v>-8.0000000000000002E-3</c:v>
                </c:pt>
                <c:pt idx="2122">
                  <c:v>-6.0000000000000001E-3</c:v>
                </c:pt>
                <c:pt idx="2123">
                  <c:v>-6.0000000000000001E-3</c:v>
                </c:pt>
                <c:pt idx="2124">
                  <c:v>-7.0000000000000001E-3</c:v>
                </c:pt>
                <c:pt idx="2125">
                  <c:v>-7.0000000000000001E-3</c:v>
                </c:pt>
                <c:pt idx="2126">
                  <c:v>-8.0000000000000002E-3</c:v>
                </c:pt>
                <c:pt idx="2127">
                  <c:v>-7.0000000000000001E-3</c:v>
                </c:pt>
                <c:pt idx="2128">
                  <c:v>-6.0000000000000001E-3</c:v>
                </c:pt>
                <c:pt idx="2129">
                  <c:v>-2E-3</c:v>
                </c:pt>
                <c:pt idx="2130">
                  <c:v>3.0000000000000001E-3</c:v>
                </c:pt>
                <c:pt idx="2131">
                  <c:v>8.0000000000000002E-3</c:v>
                </c:pt>
                <c:pt idx="2132">
                  <c:v>1.2E-2</c:v>
                </c:pt>
                <c:pt idx="2133">
                  <c:v>1.4E-2</c:v>
                </c:pt>
                <c:pt idx="2134">
                  <c:v>1.2999999999999999E-2</c:v>
                </c:pt>
                <c:pt idx="2135">
                  <c:v>7.0000000000000001E-3</c:v>
                </c:pt>
                <c:pt idx="2136">
                  <c:v>-2E-3</c:v>
                </c:pt>
                <c:pt idx="2137">
                  <c:v>-1.2999999999999999E-2</c:v>
                </c:pt>
                <c:pt idx="2138">
                  <c:v>-2.1999999999999999E-2</c:v>
                </c:pt>
                <c:pt idx="2139">
                  <c:v>-2.8000000000000001E-2</c:v>
                </c:pt>
                <c:pt idx="2140">
                  <c:v>-0.03</c:v>
                </c:pt>
                <c:pt idx="2141">
                  <c:v>-2.5000000000000001E-2</c:v>
                </c:pt>
                <c:pt idx="2142">
                  <c:v>-1.7000000000000001E-2</c:v>
                </c:pt>
                <c:pt idx="2143">
                  <c:v>-6.0000000000000001E-3</c:v>
                </c:pt>
                <c:pt idx="2144">
                  <c:v>6.0000000000000001E-3</c:v>
                </c:pt>
                <c:pt idx="2145">
                  <c:v>1.6E-2</c:v>
                </c:pt>
                <c:pt idx="2146">
                  <c:v>2.1999999999999999E-2</c:v>
                </c:pt>
                <c:pt idx="2147">
                  <c:v>2.1999999999999999E-2</c:v>
                </c:pt>
                <c:pt idx="2148">
                  <c:v>1.7000000000000001E-2</c:v>
                </c:pt>
                <c:pt idx="2149">
                  <c:v>7.0000000000000001E-3</c:v>
                </c:pt>
                <c:pt idx="2150">
                  <c:v>-7.0000000000000001E-3</c:v>
                </c:pt>
                <c:pt idx="2151">
                  <c:v>-2.3E-2</c:v>
                </c:pt>
                <c:pt idx="2152">
                  <c:v>-3.9E-2</c:v>
                </c:pt>
                <c:pt idx="2153">
                  <c:v>-5.1999999999999998E-2</c:v>
                </c:pt>
                <c:pt idx="2154">
                  <c:v>-6.2E-2</c:v>
                </c:pt>
                <c:pt idx="2155">
                  <c:v>-6.8000000000000005E-2</c:v>
                </c:pt>
                <c:pt idx="2156">
                  <c:v>-6.9000000000000006E-2</c:v>
                </c:pt>
                <c:pt idx="2157">
                  <c:v>-6.7000000000000004E-2</c:v>
                </c:pt>
                <c:pt idx="2158">
                  <c:v>-6.3E-2</c:v>
                </c:pt>
                <c:pt idx="2159">
                  <c:v>-5.8000000000000003E-2</c:v>
                </c:pt>
                <c:pt idx="2160">
                  <c:v>-5.6000000000000001E-2</c:v>
                </c:pt>
                <c:pt idx="2161">
                  <c:v>-5.6000000000000001E-2</c:v>
                </c:pt>
                <c:pt idx="2162">
                  <c:v>-5.8000000000000003E-2</c:v>
                </c:pt>
                <c:pt idx="2163">
                  <c:v>-0.06</c:v>
                </c:pt>
                <c:pt idx="2164">
                  <c:v>-6.3E-2</c:v>
                </c:pt>
                <c:pt idx="2165">
                  <c:v>-6.5000000000000002E-2</c:v>
                </c:pt>
                <c:pt idx="2166">
                  <c:v>-6.5000000000000002E-2</c:v>
                </c:pt>
                <c:pt idx="2167">
                  <c:v>-6.4000000000000001E-2</c:v>
                </c:pt>
                <c:pt idx="2168">
                  <c:v>-6.4000000000000001E-2</c:v>
                </c:pt>
                <c:pt idx="2169">
                  <c:v>-6.3E-2</c:v>
                </c:pt>
                <c:pt idx="2170">
                  <c:v>-6.5000000000000002E-2</c:v>
                </c:pt>
                <c:pt idx="2171">
                  <c:v>-6.9000000000000006E-2</c:v>
                </c:pt>
                <c:pt idx="2172">
                  <c:v>-7.3999999999999996E-2</c:v>
                </c:pt>
                <c:pt idx="2173">
                  <c:v>-8.1000000000000003E-2</c:v>
                </c:pt>
                <c:pt idx="2174">
                  <c:v>-8.5999999999999993E-2</c:v>
                </c:pt>
                <c:pt idx="2175">
                  <c:v>-0.09</c:v>
                </c:pt>
                <c:pt idx="2176">
                  <c:v>-9.1999999999999998E-2</c:v>
                </c:pt>
                <c:pt idx="2177">
                  <c:v>-9.0999999999999998E-2</c:v>
                </c:pt>
                <c:pt idx="2178">
                  <c:v>-8.7999999999999995E-2</c:v>
                </c:pt>
                <c:pt idx="2179">
                  <c:v>-8.4000000000000005E-2</c:v>
                </c:pt>
                <c:pt idx="2180">
                  <c:v>-7.9000000000000001E-2</c:v>
                </c:pt>
                <c:pt idx="2181">
                  <c:v>-7.3999999999999996E-2</c:v>
                </c:pt>
                <c:pt idx="2182">
                  <c:v>-6.9000000000000006E-2</c:v>
                </c:pt>
                <c:pt idx="2183">
                  <c:v>-6.5000000000000002E-2</c:v>
                </c:pt>
                <c:pt idx="2184">
                  <c:v>-6.0999999999999999E-2</c:v>
                </c:pt>
                <c:pt idx="2185">
                  <c:v>-5.8000000000000003E-2</c:v>
                </c:pt>
                <c:pt idx="2186">
                  <c:v>-5.3999999999999999E-2</c:v>
                </c:pt>
                <c:pt idx="2187">
                  <c:v>-0.05</c:v>
                </c:pt>
                <c:pt idx="2188">
                  <c:v>-4.4999999999999998E-2</c:v>
                </c:pt>
                <c:pt idx="2189">
                  <c:v>-4.1000000000000002E-2</c:v>
                </c:pt>
                <c:pt idx="2190">
                  <c:v>-3.9E-2</c:v>
                </c:pt>
                <c:pt idx="2191">
                  <c:v>-3.7999999999999999E-2</c:v>
                </c:pt>
                <c:pt idx="2192">
                  <c:v>-4.1000000000000002E-2</c:v>
                </c:pt>
                <c:pt idx="2193">
                  <c:v>-4.4999999999999998E-2</c:v>
                </c:pt>
                <c:pt idx="2194">
                  <c:v>-0.05</c:v>
                </c:pt>
                <c:pt idx="2195">
                  <c:v>-5.3999999999999999E-2</c:v>
                </c:pt>
                <c:pt idx="2196">
                  <c:v>-5.6000000000000001E-2</c:v>
                </c:pt>
                <c:pt idx="2197">
                  <c:v>-5.6000000000000001E-2</c:v>
                </c:pt>
                <c:pt idx="2198">
                  <c:v>-5.3999999999999999E-2</c:v>
                </c:pt>
                <c:pt idx="2199">
                  <c:v>-5.0999999999999997E-2</c:v>
                </c:pt>
                <c:pt idx="2200">
                  <c:v>-4.7E-2</c:v>
                </c:pt>
                <c:pt idx="2201">
                  <c:v>-4.1000000000000002E-2</c:v>
                </c:pt>
                <c:pt idx="2202">
                  <c:v>-3.5999999999999997E-2</c:v>
                </c:pt>
                <c:pt idx="2203">
                  <c:v>-0.03</c:v>
                </c:pt>
                <c:pt idx="2204">
                  <c:v>-2.4E-2</c:v>
                </c:pt>
                <c:pt idx="2205">
                  <c:v>-1.9E-2</c:v>
                </c:pt>
                <c:pt idx="2206">
                  <c:v>-1.6E-2</c:v>
                </c:pt>
                <c:pt idx="2207">
                  <c:v>-1.4999999999999999E-2</c:v>
                </c:pt>
                <c:pt idx="2208">
                  <c:v>-1.7000000000000001E-2</c:v>
                </c:pt>
                <c:pt idx="2209">
                  <c:v>-1.9E-2</c:v>
                </c:pt>
                <c:pt idx="2210">
                  <c:v>-2.3E-2</c:v>
                </c:pt>
                <c:pt idx="2211">
                  <c:v>-2.5000000000000001E-2</c:v>
                </c:pt>
                <c:pt idx="2212">
                  <c:v>-2.5000000000000001E-2</c:v>
                </c:pt>
                <c:pt idx="2213">
                  <c:v>-2.1000000000000001E-2</c:v>
                </c:pt>
                <c:pt idx="2214">
                  <c:v>-1.4E-2</c:v>
                </c:pt>
                <c:pt idx="2215">
                  <c:v>-4.0000000000000001E-3</c:v>
                </c:pt>
                <c:pt idx="2216">
                  <c:v>6.0000000000000001E-3</c:v>
                </c:pt>
                <c:pt idx="2217">
                  <c:v>1.6E-2</c:v>
                </c:pt>
                <c:pt idx="2218">
                  <c:v>2.1999999999999999E-2</c:v>
                </c:pt>
                <c:pt idx="2219">
                  <c:v>2.5000000000000001E-2</c:v>
                </c:pt>
                <c:pt idx="2220">
                  <c:v>2.3E-2</c:v>
                </c:pt>
                <c:pt idx="2221">
                  <c:v>1.7000000000000001E-2</c:v>
                </c:pt>
                <c:pt idx="2222">
                  <c:v>8.0000000000000002E-3</c:v>
                </c:pt>
                <c:pt idx="2223">
                  <c:v>-2E-3</c:v>
                </c:pt>
                <c:pt idx="2224">
                  <c:v>-1.4E-2</c:v>
                </c:pt>
                <c:pt idx="2225">
                  <c:v>-2.4E-2</c:v>
                </c:pt>
                <c:pt idx="2226">
                  <c:v>-3.3000000000000002E-2</c:v>
                </c:pt>
                <c:pt idx="2227">
                  <c:v>-3.9E-2</c:v>
                </c:pt>
                <c:pt idx="2228">
                  <c:v>-4.2999999999999997E-2</c:v>
                </c:pt>
                <c:pt idx="2229">
                  <c:v>-4.4999999999999998E-2</c:v>
                </c:pt>
                <c:pt idx="2230">
                  <c:v>-4.5999999999999999E-2</c:v>
                </c:pt>
                <c:pt idx="2231">
                  <c:v>-4.5999999999999999E-2</c:v>
                </c:pt>
                <c:pt idx="2232">
                  <c:v>-4.7E-2</c:v>
                </c:pt>
                <c:pt idx="2233">
                  <c:v>-4.7E-2</c:v>
                </c:pt>
                <c:pt idx="2234">
                  <c:v>-4.7E-2</c:v>
                </c:pt>
                <c:pt idx="2235">
                  <c:v>-4.7E-2</c:v>
                </c:pt>
                <c:pt idx="2236">
                  <c:v>-4.5999999999999999E-2</c:v>
                </c:pt>
                <c:pt idx="2237">
                  <c:v>-4.2999999999999997E-2</c:v>
                </c:pt>
                <c:pt idx="2238">
                  <c:v>-3.9E-2</c:v>
                </c:pt>
                <c:pt idx="2239">
                  <c:v>-3.4000000000000002E-2</c:v>
                </c:pt>
                <c:pt idx="2240">
                  <c:v>-2.8000000000000001E-2</c:v>
                </c:pt>
                <c:pt idx="2241">
                  <c:v>-2.1999999999999999E-2</c:v>
                </c:pt>
                <c:pt idx="2242">
                  <c:v>-1.4999999999999999E-2</c:v>
                </c:pt>
                <c:pt idx="2243">
                  <c:v>-0.01</c:v>
                </c:pt>
                <c:pt idx="2244">
                  <c:v>-6.0000000000000001E-3</c:v>
                </c:pt>
                <c:pt idx="2245">
                  <c:v>-4.0000000000000001E-3</c:v>
                </c:pt>
                <c:pt idx="2246">
                  <c:v>-5.0000000000000001E-3</c:v>
                </c:pt>
                <c:pt idx="2247">
                  <c:v>-8.9999999999999993E-3</c:v>
                </c:pt>
                <c:pt idx="2248">
                  <c:v>-1.6E-2</c:v>
                </c:pt>
                <c:pt idx="2249">
                  <c:v>-2.4E-2</c:v>
                </c:pt>
                <c:pt idx="2250">
                  <c:v>-3.3000000000000002E-2</c:v>
                </c:pt>
                <c:pt idx="2251">
                  <c:v>-4.1000000000000002E-2</c:v>
                </c:pt>
                <c:pt idx="2252">
                  <c:v>-4.5999999999999999E-2</c:v>
                </c:pt>
                <c:pt idx="2253">
                  <c:v>-4.7E-2</c:v>
                </c:pt>
                <c:pt idx="2254">
                  <c:v>-4.7E-2</c:v>
                </c:pt>
                <c:pt idx="2255">
                  <c:v>-4.3999999999999997E-2</c:v>
                </c:pt>
                <c:pt idx="2256">
                  <c:v>-3.9E-2</c:v>
                </c:pt>
                <c:pt idx="2257">
                  <c:v>-3.5000000000000003E-2</c:v>
                </c:pt>
                <c:pt idx="2258">
                  <c:v>-3.1E-2</c:v>
                </c:pt>
                <c:pt idx="2259">
                  <c:v>-2.9000000000000001E-2</c:v>
                </c:pt>
                <c:pt idx="2260">
                  <c:v>-2.9000000000000001E-2</c:v>
                </c:pt>
                <c:pt idx="2261">
                  <c:v>-3.1E-2</c:v>
                </c:pt>
                <c:pt idx="2262">
                  <c:v>-3.4000000000000002E-2</c:v>
                </c:pt>
                <c:pt idx="2263">
                  <c:v>-3.5000000000000003E-2</c:v>
                </c:pt>
                <c:pt idx="2264">
                  <c:v>-3.4000000000000002E-2</c:v>
                </c:pt>
                <c:pt idx="2265">
                  <c:v>-0.03</c:v>
                </c:pt>
                <c:pt idx="2266">
                  <c:v>-2.5999999999999999E-2</c:v>
                </c:pt>
                <c:pt idx="2267">
                  <c:v>-2.1000000000000001E-2</c:v>
                </c:pt>
                <c:pt idx="2268">
                  <c:v>-1.7999999999999999E-2</c:v>
                </c:pt>
                <c:pt idx="2269">
                  <c:v>-1.7999999999999999E-2</c:v>
                </c:pt>
                <c:pt idx="2270">
                  <c:v>-2.1000000000000001E-2</c:v>
                </c:pt>
                <c:pt idx="2271">
                  <c:v>-2.5000000000000001E-2</c:v>
                </c:pt>
                <c:pt idx="2272">
                  <c:v>-0.03</c:v>
                </c:pt>
                <c:pt idx="2273">
                  <c:v>-3.4000000000000002E-2</c:v>
                </c:pt>
                <c:pt idx="2274">
                  <c:v>-3.5999999999999997E-2</c:v>
                </c:pt>
                <c:pt idx="2275">
                  <c:v>-3.5000000000000003E-2</c:v>
                </c:pt>
                <c:pt idx="2276">
                  <c:v>-3.3000000000000002E-2</c:v>
                </c:pt>
                <c:pt idx="2277">
                  <c:v>-2.9000000000000001E-2</c:v>
                </c:pt>
                <c:pt idx="2278">
                  <c:v>-2.3E-2</c:v>
                </c:pt>
                <c:pt idx="2279">
                  <c:v>-1.7999999999999999E-2</c:v>
                </c:pt>
                <c:pt idx="2280">
                  <c:v>-1.2999999999999999E-2</c:v>
                </c:pt>
                <c:pt idx="2281">
                  <c:v>-8.0000000000000002E-3</c:v>
                </c:pt>
                <c:pt idx="2282">
                  <c:v>-2E-3</c:v>
                </c:pt>
                <c:pt idx="2283">
                  <c:v>5.0000000000000001E-3</c:v>
                </c:pt>
                <c:pt idx="2284">
                  <c:v>1.4E-2</c:v>
                </c:pt>
                <c:pt idx="2285">
                  <c:v>2.3E-2</c:v>
                </c:pt>
                <c:pt idx="2286">
                  <c:v>3.1E-2</c:v>
                </c:pt>
                <c:pt idx="2287">
                  <c:v>3.5999999999999997E-2</c:v>
                </c:pt>
                <c:pt idx="2288">
                  <c:v>3.5999999999999997E-2</c:v>
                </c:pt>
                <c:pt idx="2289">
                  <c:v>0.03</c:v>
                </c:pt>
                <c:pt idx="2290">
                  <c:v>1.9E-2</c:v>
                </c:pt>
                <c:pt idx="2291">
                  <c:v>6.0000000000000001E-3</c:v>
                </c:pt>
                <c:pt idx="2292">
                  <c:v>-7.0000000000000001E-3</c:v>
                </c:pt>
                <c:pt idx="2293">
                  <c:v>-1.9E-2</c:v>
                </c:pt>
                <c:pt idx="2294">
                  <c:v>-2.8000000000000001E-2</c:v>
                </c:pt>
                <c:pt idx="2295">
                  <c:v>-3.5000000000000003E-2</c:v>
                </c:pt>
                <c:pt idx="2296">
                  <c:v>-0.04</c:v>
                </c:pt>
                <c:pt idx="2297">
                  <c:v>-4.2000000000000003E-2</c:v>
                </c:pt>
                <c:pt idx="2298">
                  <c:v>-4.2000000000000003E-2</c:v>
                </c:pt>
                <c:pt idx="2299">
                  <c:v>-4.1000000000000002E-2</c:v>
                </c:pt>
                <c:pt idx="2300">
                  <c:v>-3.9E-2</c:v>
                </c:pt>
                <c:pt idx="2301">
                  <c:v>-3.5000000000000003E-2</c:v>
                </c:pt>
                <c:pt idx="2302">
                  <c:v>-3.1E-2</c:v>
                </c:pt>
                <c:pt idx="2303">
                  <c:v>-2.5999999999999999E-2</c:v>
                </c:pt>
                <c:pt idx="2304">
                  <c:v>-0.02</c:v>
                </c:pt>
                <c:pt idx="2305">
                  <c:v>-1.2999999999999999E-2</c:v>
                </c:pt>
                <c:pt idx="2306">
                  <c:v>-7.0000000000000001E-3</c:v>
                </c:pt>
                <c:pt idx="2307">
                  <c:v>-1E-3</c:v>
                </c:pt>
                <c:pt idx="2308">
                  <c:v>3.0000000000000001E-3</c:v>
                </c:pt>
                <c:pt idx="2309">
                  <c:v>4.0000000000000001E-3</c:v>
                </c:pt>
                <c:pt idx="2310">
                  <c:v>2E-3</c:v>
                </c:pt>
                <c:pt idx="2311">
                  <c:v>-5.0000000000000001E-3</c:v>
                </c:pt>
                <c:pt idx="2312">
                  <c:v>-1.4999999999999999E-2</c:v>
                </c:pt>
                <c:pt idx="2313">
                  <c:v>-2.7E-2</c:v>
                </c:pt>
                <c:pt idx="2314">
                  <c:v>-0.04</c:v>
                </c:pt>
                <c:pt idx="2315">
                  <c:v>-5.0999999999999997E-2</c:v>
                </c:pt>
                <c:pt idx="2316">
                  <c:v>-5.8999999999999997E-2</c:v>
                </c:pt>
                <c:pt idx="2317">
                  <c:v>-6.0999999999999999E-2</c:v>
                </c:pt>
                <c:pt idx="2318">
                  <c:v>-5.8000000000000003E-2</c:v>
                </c:pt>
                <c:pt idx="2319">
                  <c:v>-0.05</c:v>
                </c:pt>
                <c:pt idx="2320">
                  <c:v>-3.9E-2</c:v>
                </c:pt>
                <c:pt idx="2321">
                  <c:v>-2.8000000000000001E-2</c:v>
                </c:pt>
                <c:pt idx="2322">
                  <c:v>-1.9E-2</c:v>
                </c:pt>
                <c:pt idx="2323">
                  <c:v>-1.2E-2</c:v>
                </c:pt>
                <c:pt idx="2324">
                  <c:v>-1.0999999999999999E-2</c:v>
                </c:pt>
                <c:pt idx="2325">
                  <c:v>-1.2999999999999999E-2</c:v>
                </c:pt>
                <c:pt idx="2326">
                  <c:v>-1.9E-2</c:v>
                </c:pt>
                <c:pt idx="2327">
                  <c:v>-2.5999999999999999E-2</c:v>
                </c:pt>
                <c:pt idx="2328">
                  <c:v>-3.2000000000000001E-2</c:v>
                </c:pt>
                <c:pt idx="2329">
                  <c:v>-3.5999999999999997E-2</c:v>
                </c:pt>
                <c:pt idx="2330">
                  <c:v>-3.5999999999999997E-2</c:v>
                </c:pt>
                <c:pt idx="2331">
                  <c:v>-3.4000000000000002E-2</c:v>
                </c:pt>
                <c:pt idx="2332">
                  <c:v>-2.9000000000000001E-2</c:v>
                </c:pt>
                <c:pt idx="2333">
                  <c:v>-2.3E-2</c:v>
                </c:pt>
                <c:pt idx="2334">
                  <c:v>-1.7999999999999999E-2</c:v>
                </c:pt>
                <c:pt idx="2335">
                  <c:v>-1.4999999999999999E-2</c:v>
                </c:pt>
                <c:pt idx="2336">
                  <c:v>-1.4999999999999999E-2</c:v>
                </c:pt>
                <c:pt idx="2337">
                  <c:v>-1.7999999999999999E-2</c:v>
                </c:pt>
                <c:pt idx="2338">
                  <c:v>-2.3E-2</c:v>
                </c:pt>
                <c:pt idx="2339">
                  <c:v>-2.9000000000000001E-2</c:v>
                </c:pt>
                <c:pt idx="2340">
                  <c:v>-3.5999999999999997E-2</c:v>
                </c:pt>
                <c:pt idx="2341">
                  <c:v>-0.04</c:v>
                </c:pt>
                <c:pt idx="2342">
                  <c:v>-4.2999999999999997E-2</c:v>
                </c:pt>
                <c:pt idx="2343">
                  <c:v>-4.2000000000000003E-2</c:v>
                </c:pt>
                <c:pt idx="2344">
                  <c:v>-3.7999999999999999E-2</c:v>
                </c:pt>
                <c:pt idx="2345">
                  <c:v>-3.1E-2</c:v>
                </c:pt>
                <c:pt idx="2346">
                  <c:v>-0.02</c:v>
                </c:pt>
                <c:pt idx="2347">
                  <c:v>-8.0000000000000002E-3</c:v>
                </c:pt>
                <c:pt idx="2348">
                  <c:v>4.0000000000000001E-3</c:v>
                </c:pt>
                <c:pt idx="2349">
                  <c:v>1.4E-2</c:v>
                </c:pt>
                <c:pt idx="2350">
                  <c:v>2.3E-2</c:v>
                </c:pt>
                <c:pt idx="2351">
                  <c:v>2.8000000000000001E-2</c:v>
                </c:pt>
                <c:pt idx="2352">
                  <c:v>2.9000000000000001E-2</c:v>
                </c:pt>
                <c:pt idx="2353">
                  <c:v>2.8000000000000001E-2</c:v>
                </c:pt>
                <c:pt idx="2354">
                  <c:v>2.4E-2</c:v>
                </c:pt>
                <c:pt idx="2355">
                  <c:v>2.1000000000000001E-2</c:v>
                </c:pt>
                <c:pt idx="2356">
                  <c:v>1.9E-2</c:v>
                </c:pt>
                <c:pt idx="2357">
                  <c:v>0.02</c:v>
                </c:pt>
                <c:pt idx="2358">
                  <c:v>2.4E-2</c:v>
                </c:pt>
                <c:pt idx="2359">
                  <c:v>0.03</c:v>
                </c:pt>
                <c:pt idx="2360">
                  <c:v>3.6999999999999998E-2</c:v>
                </c:pt>
                <c:pt idx="2361">
                  <c:v>4.2000000000000003E-2</c:v>
                </c:pt>
                <c:pt idx="2362">
                  <c:v>4.4999999999999998E-2</c:v>
                </c:pt>
                <c:pt idx="2363">
                  <c:v>4.3999999999999997E-2</c:v>
                </c:pt>
                <c:pt idx="2364">
                  <c:v>0.04</c:v>
                </c:pt>
                <c:pt idx="2365">
                  <c:v>3.3000000000000002E-2</c:v>
                </c:pt>
                <c:pt idx="2366">
                  <c:v>2.5000000000000001E-2</c:v>
                </c:pt>
                <c:pt idx="2367">
                  <c:v>1.7999999999999999E-2</c:v>
                </c:pt>
                <c:pt idx="2368">
                  <c:v>1.2E-2</c:v>
                </c:pt>
                <c:pt idx="2369">
                  <c:v>0.01</c:v>
                </c:pt>
                <c:pt idx="2370">
                  <c:v>1.2E-2</c:v>
                </c:pt>
                <c:pt idx="2371">
                  <c:v>1.7000000000000001E-2</c:v>
                </c:pt>
                <c:pt idx="2372">
                  <c:v>2.3E-2</c:v>
                </c:pt>
                <c:pt idx="2373">
                  <c:v>0.03</c:v>
                </c:pt>
                <c:pt idx="2374">
                  <c:v>3.4000000000000002E-2</c:v>
                </c:pt>
                <c:pt idx="2375">
                  <c:v>3.5000000000000003E-2</c:v>
                </c:pt>
                <c:pt idx="2376">
                  <c:v>3.2000000000000001E-2</c:v>
                </c:pt>
                <c:pt idx="2377">
                  <c:v>2.4E-2</c:v>
                </c:pt>
                <c:pt idx="2378">
                  <c:v>1.2E-2</c:v>
                </c:pt>
                <c:pt idx="2379">
                  <c:v>-2E-3</c:v>
                </c:pt>
                <c:pt idx="2380">
                  <c:v>-1.7000000000000001E-2</c:v>
                </c:pt>
                <c:pt idx="2381">
                  <c:v>-2.9000000000000001E-2</c:v>
                </c:pt>
                <c:pt idx="2382">
                  <c:v>-3.6999999999999998E-2</c:v>
                </c:pt>
                <c:pt idx="2383">
                  <c:v>-0.04</c:v>
                </c:pt>
                <c:pt idx="2384">
                  <c:v>-3.6999999999999998E-2</c:v>
                </c:pt>
                <c:pt idx="2385">
                  <c:v>-0.03</c:v>
                </c:pt>
                <c:pt idx="2386">
                  <c:v>-2.1000000000000001E-2</c:v>
                </c:pt>
                <c:pt idx="2387">
                  <c:v>-1.2E-2</c:v>
                </c:pt>
                <c:pt idx="2388">
                  <c:v>-3.0000000000000001E-3</c:v>
                </c:pt>
                <c:pt idx="2389">
                  <c:v>4.0000000000000001E-3</c:v>
                </c:pt>
                <c:pt idx="2390">
                  <c:v>8.0000000000000002E-3</c:v>
                </c:pt>
                <c:pt idx="2391">
                  <c:v>1.2E-2</c:v>
                </c:pt>
                <c:pt idx="2392">
                  <c:v>1.4E-2</c:v>
                </c:pt>
                <c:pt idx="2393">
                  <c:v>1.6E-2</c:v>
                </c:pt>
                <c:pt idx="2394">
                  <c:v>1.7999999999999999E-2</c:v>
                </c:pt>
                <c:pt idx="2395">
                  <c:v>0.02</c:v>
                </c:pt>
                <c:pt idx="2396">
                  <c:v>2.1000000000000001E-2</c:v>
                </c:pt>
                <c:pt idx="2397">
                  <c:v>0.02</c:v>
                </c:pt>
                <c:pt idx="2398">
                  <c:v>1.7000000000000001E-2</c:v>
                </c:pt>
                <c:pt idx="2399">
                  <c:v>1.2999999999999999E-2</c:v>
                </c:pt>
                <c:pt idx="2400">
                  <c:v>8.0000000000000002E-3</c:v>
                </c:pt>
                <c:pt idx="2401">
                  <c:v>3.0000000000000001E-3</c:v>
                </c:pt>
                <c:pt idx="2402">
                  <c:v>0</c:v>
                </c:pt>
                <c:pt idx="2403">
                  <c:v>-2E-3</c:v>
                </c:pt>
                <c:pt idx="2404">
                  <c:v>-2E-3</c:v>
                </c:pt>
                <c:pt idx="2405">
                  <c:v>-3.0000000000000001E-3</c:v>
                </c:pt>
                <c:pt idx="2406">
                  <c:v>-3.0000000000000001E-3</c:v>
                </c:pt>
                <c:pt idx="2407">
                  <c:v>-6.0000000000000001E-3</c:v>
                </c:pt>
                <c:pt idx="2408">
                  <c:v>-0.01</c:v>
                </c:pt>
                <c:pt idx="2409">
                  <c:v>-1.6E-2</c:v>
                </c:pt>
                <c:pt idx="2410">
                  <c:v>-2.1999999999999999E-2</c:v>
                </c:pt>
                <c:pt idx="2411">
                  <c:v>-2.7E-2</c:v>
                </c:pt>
                <c:pt idx="2412">
                  <c:v>-2.7E-2</c:v>
                </c:pt>
                <c:pt idx="2413">
                  <c:v>-2.4E-2</c:v>
                </c:pt>
                <c:pt idx="2414">
                  <c:v>-1.6E-2</c:v>
                </c:pt>
                <c:pt idx="2415">
                  <c:v>-5.0000000000000001E-3</c:v>
                </c:pt>
                <c:pt idx="2416">
                  <c:v>7.0000000000000001E-3</c:v>
                </c:pt>
                <c:pt idx="2417">
                  <c:v>1.6E-2</c:v>
                </c:pt>
                <c:pt idx="2418">
                  <c:v>2.1000000000000001E-2</c:v>
                </c:pt>
                <c:pt idx="2419">
                  <c:v>1.9E-2</c:v>
                </c:pt>
                <c:pt idx="2420">
                  <c:v>1.2E-2</c:v>
                </c:pt>
                <c:pt idx="2421">
                  <c:v>0</c:v>
                </c:pt>
                <c:pt idx="2422">
                  <c:v>-1.4E-2</c:v>
                </c:pt>
                <c:pt idx="2423">
                  <c:v>-2.7E-2</c:v>
                </c:pt>
                <c:pt idx="2424">
                  <c:v>-3.6999999999999998E-2</c:v>
                </c:pt>
                <c:pt idx="2425">
                  <c:v>-4.2999999999999997E-2</c:v>
                </c:pt>
                <c:pt idx="2426">
                  <c:v>-4.3999999999999997E-2</c:v>
                </c:pt>
                <c:pt idx="2427">
                  <c:v>-4.2000000000000003E-2</c:v>
                </c:pt>
                <c:pt idx="2428">
                  <c:v>-3.5999999999999997E-2</c:v>
                </c:pt>
                <c:pt idx="2429">
                  <c:v>-2.8000000000000001E-2</c:v>
                </c:pt>
                <c:pt idx="2430">
                  <c:v>-2.1000000000000001E-2</c:v>
                </c:pt>
                <c:pt idx="2431">
                  <c:v>-1.6E-2</c:v>
                </c:pt>
                <c:pt idx="2432">
                  <c:v>-1.4E-2</c:v>
                </c:pt>
                <c:pt idx="2433">
                  <c:v>-1.4E-2</c:v>
                </c:pt>
                <c:pt idx="2434">
                  <c:v>-1.4999999999999999E-2</c:v>
                </c:pt>
                <c:pt idx="2435">
                  <c:v>-1.4999999999999999E-2</c:v>
                </c:pt>
                <c:pt idx="2436">
                  <c:v>-1.2999999999999999E-2</c:v>
                </c:pt>
                <c:pt idx="2437">
                  <c:v>-8.0000000000000002E-3</c:v>
                </c:pt>
                <c:pt idx="2438">
                  <c:v>-2E-3</c:v>
                </c:pt>
                <c:pt idx="2439">
                  <c:v>6.0000000000000001E-3</c:v>
                </c:pt>
                <c:pt idx="2440">
                  <c:v>1.4E-2</c:v>
                </c:pt>
                <c:pt idx="2441">
                  <c:v>1.9E-2</c:v>
                </c:pt>
                <c:pt idx="2442">
                  <c:v>2.1999999999999999E-2</c:v>
                </c:pt>
                <c:pt idx="2443">
                  <c:v>2.1999999999999999E-2</c:v>
                </c:pt>
                <c:pt idx="2444">
                  <c:v>1.9E-2</c:v>
                </c:pt>
                <c:pt idx="2445">
                  <c:v>1.4E-2</c:v>
                </c:pt>
                <c:pt idx="2446">
                  <c:v>8.0000000000000002E-3</c:v>
                </c:pt>
                <c:pt idx="2447">
                  <c:v>-1E-3</c:v>
                </c:pt>
                <c:pt idx="2448">
                  <c:v>-0.01</c:v>
                </c:pt>
                <c:pt idx="2449">
                  <c:v>-0.02</c:v>
                </c:pt>
                <c:pt idx="2450">
                  <c:v>-2.9000000000000001E-2</c:v>
                </c:pt>
                <c:pt idx="2451">
                  <c:v>-3.5999999999999997E-2</c:v>
                </c:pt>
                <c:pt idx="2452">
                  <c:v>-4.1000000000000002E-2</c:v>
                </c:pt>
                <c:pt idx="2453">
                  <c:v>-4.2999999999999997E-2</c:v>
                </c:pt>
                <c:pt idx="2454">
                  <c:v>-4.2000000000000003E-2</c:v>
                </c:pt>
                <c:pt idx="2455">
                  <c:v>-3.9E-2</c:v>
                </c:pt>
                <c:pt idx="2456">
                  <c:v>-3.4000000000000002E-2</c:v>
                </c:pt>
                <c:pt idx="2457">
                  <c:v>-2.9000000000000001E-2</c:v>
                </c:pt>
                <c:pt idx="2458">
                  <c:v>-2.5000000000000001E-2</c:v>
                </c:pt>
                <c:pt idx="2459">
                  <c:v>-2.1999999999999999E-2</c:v>
                </c:pt>
                <c:pt idx="2460">
                  <c:v>-2.1999999999999999E-2</c:v>
                </c:pt>
                <c:pt idx="2461">
                  <c:v>-2.4E-2</c:v>
                </c:pt>
                <c:pt idx="2462">
                  <c:v>-2.7E-2</c:v>
                </c:pt>
                <c:pt idx="2463">
                  <c:v>-0.03</c:v>
                </c:pt>
                <c:pt idx="2464">
                  <c:v>-3.1E-2</c:v>
                </c:pt>
                <c:pt idx="2465">
                  <c:v>-0.03</c:v>
                </c:pt>
                <c:pt idx="2466">
                  <c:v>-2.7E-2</c:v>
                </c:pt>
                <c:pt idx="2467">
                  <c:v>-2.3E-2</c:v>
                </c:pt>
                <c:pt idx="2468">
                  <c:v>-1.7999999999999999E-2</c:v>
                </c:pt>
                <c:pt idx="2469">
                  <c:v>-1.2999999999999999E-2</c:v>
                </c:pt>
                <c:pt idx="2470">
                  <c:v>-0.01</c:v>
                </c:pt>
                <c:pt idx="2471">
                  <c:v>-7.0000000000000001E-3</c:v>
                </c:pt>
                <c:pt idx="2472">
                  <c:v>-7.0000000000000001E-3</c:v>
                </c:pt>
                <c:pt idx="2473">
                  <c:v>-8.0000000000000002E-3</c:v>
                </c:pt>
                <c:pt idx="2474">
                  <c:v>-1.0999999999999999E-2</c:v>
                </c:pt>
                <c:pt idx="2475">
                  <c:v>-1.4999999999999999E-2</c:v>
                </c:pt>
                <c:pt idx="2476">
                  <c:v>-1.7999999999999999E-2</c:v>
                </c:pt>
                <c:pt idx="2477">
                  <c:v>-1.9E-2</c:v>
                </c:pt>
                <c:pt idx="2478">
                  <c:v>-1.7999999999999999E-2</c:v>
                </c:pt>
                <c:pt idx="2479">
                  <c:v>-1.6E-2</c:v>
                </c:pt>
                <c:pt idx="2480">
                  <c:v>-1.2999999999999999E-2</c:v>
                </c:pt>
                <c:pt idx="2481">
                  <c:v>-1.2E-2</c:v>
                </c:pt>
                <c:pt idx="2482">
                  <c:v>-1.2999999999999999E-2</c:v>
                </c:pt>
                <c:pt idx="2483">
                  <c:v>-1.6E-2</c:v>
                </c:pt>
                <c:pt idx="2484">
                  <c:v>-1.9E-2</c:v>
                </c:pt>
                <c:pt idx="2485">
                  <c:v>-2.1000000000000001E-2</c:v>
                </c:pt>
                <c:pt idx="2486">
                  <c:v>-1.9E-2</c:v>
                </c:pt>
                <c:pt idx="2487">
                  <c:v>-1.4E-2</c:v>
                </c:pt>
                <c:pt idx="2488">
                  <c:v>-5.0000000000000001E-3</c:v>
                </c:pt>
                <c:pt idx="2489">
                  <c:v>6.0000000000000001E-3</c:v>
                </c:pt>
                <c:pt idx="2490">
                  <c:v>1.7999999999999999E-2</c:v>
                </c:pt>
                <c:pt idx="2491">
                  <c:v>2.8000000000000001E-2</c:v>
                </c:pt>
                <c:pt idx="2492">
                  <c:v>3.5000000000000003E-2</c:v>
                </c:pt>
                <c:pt idx="2493">
                  <c:v>3.5999999999999997E-2</c:v>
                </c:pt>
                <c:pt idx="2494">
                  <c:v>3.3000000000000002E-2</c:v>
                </c:pt>
                <c:pt idx="2495">
                  <c:v>2.5000000000000001E-2</c:v>
                </c:pt>
                <c:pt idx="2496">
                  <c:v>1.6E-2</c:v>
                </c:pt>
                <c:pt idx="2497">
                  <c:v>0.01</c:v>
                </c:pt>
                <c:pt idx="2498">
                  <c:v>7.0000000000000001E-3</c:v>
                </c:pt>
                <c:pt idx="2499">
                  <c:v>1.0999999999999999E-2</c:v>
                </c:pt>
                <c:pt idx="2500">
                  <c:v>1.9E-2</c:v>
                </c:pt>
                <c:pt idx="2501">
                  <c:v>0.03</c:v>
                </c:pt>
                <c:pt idx="2502">
                  <c:v>4.1000000000000002E-2</c:v>
                </c:pt>
                <c:pt idx="2503">
                  <c:v>0.05</c:v>
                </c:pt>
                <c:pt idx="2504">
                  <c:v>5.6000000000000001E-2</c:v>
                </c:pt>
                <c:pt idx="2505">
                  <c:v>0.06</c:v>
                </c:pt>
                <c:pt idx="2506">
                  <c:v>6.0999999999999999E-2</c:v>
                </c:pt>
                <c:pt idx="2507">
                  <c:v>6.2E-2</c:v>
                </c:pt>
                <c:pt idx="2508">
                  <c:v>6.4000000000000001E-2</c:v>
                </c:pt>
                <c:pt idx="2509">
                  <c:v>6.7000000000000004E-2</c:v>
                </c:pt>
                <c:pt idx="2510">
                  <c:v>7.2999999999999995E-2</c:v>
                </c:pt>
                <c:pt idx="2511">
                  <c:v>7.9000000000000001E-2</c:v>
                </c:pt>
                <c:pt idx="2512">
                  <c:v>8.5999999999999993E-2</c:v>
                </c:pt>
                <c:pt idx="2513">
                  <c:v>9.2999999999999999E-2</c:v>
                </c:pt>
                <c:pt idx="2514">
                  <c:v>9.8000000000000004E-2</c:v>
                </c:pt>
                <c:pt idx="2515">
                  <c:v>0.10100000000000001</c:v>
                </c:pt>
                <c:pt idx="2516">
                  <c:v>0.1</c:v>
                </c:pt>
                <c:pt idx="2517">
                  <c:v>9.7000000000000003E-2</c:v>
                </c:pt>
                <c:pt idx="2518">
                  <c:v>9.0999999999999998E-2</c:v>
                </c:pt>
                <c:pt idx="2519">
                  <c:v>8.3000000000000004E-2</c:v>
                </c:pt>
                <c:pt idx="2520">
                  <c:v>7.4999999999999997E-2</c:v>
                </c:pt>
                <c:pt idx="2521">
                  <c:v>6.8000000000000005E-2</c:v>
                </c:pt>
                <c:pt idx="2522">
                  <c:v>6.2E-2</c:v>
                </c:pt>
                <c:pt idx="2523">
                  <c:v>5.8000000000000003E-2</c:v>
                </c:pt>
                <c:pt idx="2524">
                  <c:v>5.6000000000000001E-2</c:v>
                </c:pt>
                <c:pt idx="2525">
                  <c:v>5.5E-2</c:v>
                </c:pt>
                <c:pt idx="2526">
                  <c:v>5.6000000000000001E-2</c:v>
                </c:pt>
                <c:pt idx="2527">
                  <c:v>5.8000000000000003E-2</c:v>
                </c:pt>
                <c:pt idx="2528">
                  <c:v>0.06</c:v>
                </c:pt>
                <c:pt idx="2529">
                  <c:v>6.2E-2</c:v>
                </c:pt>
                <c:pt idx="2530">
                  <c:v>6.3E-2</c:v>
                </c:pt>
                <c:pt idx="2531">
                  <c:v>6.4000000000000001E-2</c:v>
                </c:pt>
                <c:pt idx="2532">
                  <c:v>6.5000000000000002E-2</c:v>
                </c:pt>
                <c:pt idx="2533">
                  <c:v>6.5000000000000002E-2</c:v>
                </c:pt>
                <c:pt idx="2534">
                  <c:v>6.4000000000000001E-2</c:v>
                </c:pt>
                <c:pt idx="2535">
                  <c:v>6.3E-2</c:v>
                </c:pt>
                <c:pt idx="2536">
                  <c:v>6.0999999999999999E-2</c:v>
                </c:pt>
                <c:pt idx="2537">
                  <c:v>5.8999999999999997E-2</c:v>
                </c:pt>
                <c:pt idx="2538">
                  <c:v>5.7000000000000002E-2</c:v>
                </c:pt>
                <c:pt idx="2539">
                  <c:v>5.3999999999999999E-2</c:v>
                </c:pt>
                <c:pt idx="2540">
                  <c:v>5.0999999999999997E-2</c:v>
                </c:pt>
                <c:pt idx="2541">
                  <c:v>4.7E-2</c:v>
                </c:pt>
                <c:pt idx="2542">
                  <c:v>4.3999999999999997E-2</c:v>
                </c:pt>
                <c:pt idx="2543">
                  <c:v>0.04</c:v>
                </c:pt>
                <c:pt idx="2544">
                  <c:v>3.5999999999999997E-2</c:v>
                </c:pt>
                <c:pt idx="2545">
                  <c:v>3.2000000000000001E-2</c:v>
                </c:pt>
                <c:pt idx="2546">
                  <c:v>2.8000000000000001E-2</c:v>
                </c:pt>
                <c:pt idx="2547">
                  <c:v>2.4E-2</c:v>
                </c:pt>
                <c:pt idx="2548">
                  <c:v>0.02</c:v>
                </c:pt>
                <c:pt idx="2549">
                  <c:v>1.4999999999999999E-2</c:v>
                </c:pt>
                <c:pt idx="2550">
                  <c:v>8.9999999999999993E-3</c:v>
                </c:pt>
                <c:pt idx="2551">
                  <c:v>3.0000000000000001E-3</c:v>
                </c:pt>
                <c:pt idx="2552">
                  <c:v>-3.0000000000000001E-3</c:v>
                </c:pt>
                <c:pt idx="2553">
                  <c:v>-8.0000000000000002E-3</c:v>
                </c:pt>
                <c:pt idx="2554">
                  <c:v>-1.2999999999999999E-2</c:v>
                </c:pt>
                <c:pt idx="2555">
                  <c:v>-1.6E-2</c:v>
                </c:pt>
                <c:pt idx="2556">
                  <c:v>-1.6E-2</c:v>
                </c:pt>
                <c:pt idx="2557">
                  <c:v>-1.4E-2</c:v>
                </c:pt>
                <c:pt idx="2558">
                  <c:v>-0.01</c:v>
                </c:pt>
                <c:pt idx="2559">
                  <c:v>-6.0000000000000001E-3</c:v>
                </c:pt>
                <c:pt idx="2560">
                  <c:v>-4.0000000000000001E-3</c:v>
                </c:pt>
                <c:pt idx="2561">
                  <c:v>-4.0000000000000001E-3</c:v>
                </c:pt>
                <c:pt idx="2562">
                  <c:v>-6.0000000000000001E-3</c:v>
                </c:pt>
                <c:pt idx="2563">
                  <c:v>-8.9999999999999993E-3</c:v>
                </c:pt>
                <c:pt idx="2564">
                  <c:v>-1.2999999999999999E-2</c:v>
                </c:pt>
                <c:pt idx="2565">
                  <c:v>-1.7000000000000001E-2</c:v>
                </c:pt>
                <c:pt idx="2566">
                  <c:v>-1.9E-2</c:v>
                </c:pt>
                <c:pt idx="2567">
                  <c:v>-0.02</c:v>
                </c:pt>
                <c:pt idx="2568">
                  <c:v>-1.9E-2</c:v>
                </c:pt>
                <c:pt idx="2569">
                  <c:v>-1.4999999999999999E-2</c:v>
                </c:pt>
                <c:pt idx="2570">
                  <c:v>-1.0999999999999999E-2</c:v>
                </c:pt>
                <c:pt idx="2571">
                  <c:v>-5.0000000000000001E-3</c:v>
                </c:pt>
                <c:pt idx="2572">
                  <c:v>1E-3</c:v>
                </c:pt>
                <c:pt idx="2573">
                  <c:v>6.0000000000000001E-3</c:v>
                </c:pt>
                <c:pt idx="2574">
                  <c:v>0.01</c:v>
                </c:pt>
                <c:pt idx="2575">
                  <c:v>1.2E-2</c:v>
                </c:pt>
                <c:pt idx="2576">
                  <c:v>1.2E-2</c:v>
                </c:pt>
                <c:pt idx="2577">
                  <c:v>0.01</c:v>
                </c:pt>
                <c:pt idx="2578">
                  <c:v>7.0000000000000001E-3</c:v>
                </c:pt>
                <c:pt idx="2579">
                  <c:v>2E-3</c:v>
                </c:pt>
                <c:pt idx="2580">
                  <c:v>-3.0000000000000001E-3</c:v>
                </c:pt>
                <c:pt idx="2581">
                  <c:v>-8.9999999999999993E-3</c:v>
                </c:pt>
                <c:pt idx="2582">
                  <c:v>-1.4999999999999999E-2</c:v>
                </c:pt>
                <c:pt idx="2583">
                  <c:v>-1.9E-2</c:v>
                </c:pt>
                <c:pt idx="2584">
                  <c:v>-2.3E-2</c:v>
                </c:pt>
                <c:pt idx="2585">
                  <c:v>-2.5000000000000001E-2</c:v>
                </c:pt>
                <c:pt idx="2586">
                  <c:v>-2.5999999999999999E-2</c:v>
                </c:pt>
                <c:pt idx="2587">
                  <c:v>-2.5000000000000001E-2</c:v>
                </c:pt>
                <c:pt idx="2588">
                  <c:v>-2.4E-2</c:v>
                </c:pt>
                <c:pt idx="2589">
                  <c:v>-2.3E-2</c:v>
                </c:pt>
                <c:pt idx="2590">
                  <c:v>-2.1999999999999999E-2</c:v>
                </c:pt>
                <c:pt idx="2591">
                  <c:v>-2.3E-2</c:v>
                </c:pt>
                <c:pt idx="2592">
                  <c:v>-2.4E-2</c:v>
                </c:pt>
                <c:pt idx="2593">
                  <c:v>-2.5999999999999999E-2</c:v>
                </c:pt>
                <c:pt idx="2594">
                  <c:v>-2.9000000000000001E-2</c:v>
                </c:pt>
                <c:pt idx="2595">
                  <c:v>-3.2000000000000001E-2</c:v>
                </c:pt>
                <c:pt idx="2596">
                  <c:v>-3.4000000000000002E-2</c:v>
                </c:pt>
                <c:pt idx="2597">
                  <c:v>-3.5999999999999997E-2</c:v>
                </c:pt>
                <c:pt idx="2598">
                  <c:v>-3.6999999999999998E-2</c:v>
                </c:pt>
                <c:pt idx="2599">
                  <c:v>-3.7999999999999999E-2</c:v>
                </c:pt>
                <c:pt idx="2600">
                  <c:v>-0.04</c:v>
                </c:pt>
                <c:pt idx="2601">
                  <c:v>-4.1000000000000002E-2</c:v>
                </c:pt>
                <c:pt idx="2602">
                  <c:v>-4.2999999999999997E-2</c:v>
                </c:pt>
                <c:pt idx="2603">
                  <c:v>-4.4999999999999998E-2</c:v>
                </c:pt>
                <c:pt idx="2604">
                  <c:v>-4.7E-2</c:v>
                </c:pt>
                <c:pt idx="2605">
                  <c:v>-0.05</c:v>
                </c:pt>
                <c:pt idx="2606">
                  <c:v>-5.1999999999999998E-2</c:v>
                </c:pt>
                <c:pt idx="2607">
                  <c:v>-5.2999999999999999E-2</c:v>
                </c:pt>
                <c:pt idx="2608">
                  <c:v>-5.3999999999999999E-2</c:v>
                </c:pt>
                <c:pt idx="2609">
                  <c:v>-5.3999999999999999E-2</c:v>
                </c:pt>
                <c:pt idx="2610">
                  <c:v>-5.2999999999999999E-2</c:v>
                </c:pt>
                <c:pt idx="2611">
                  <c:v>-5.0999999999999997E-2</c:v>
                </c:pt>
                <c:pt idx="2612">
                  <c:v>-4.9000000000000002E-2</c:v>
                </c:pt>
                <c:pt idx="2613">
                  <c:v>-4.7E-2</c:v>
                </c:pt>
                <c:pt idx="2614">
                  <c:v>-4.5999999999999999E-2</c:v>
                </c:pt>
                <c:pt idx="2615">
                  <c:v>-4.4999999999999998E-2</c:v>
                </c:pt>
                <c:pt idx="2616">
                  <c:v>-4.5999999999999999E-2</c:v>
                </c:pt>
                <c:pt idx="2617">
                  <c:v>-4.9000000000000002E-2</c:v>
                </c:pt>
                <c:pt idx="2618">
                  <c:v>-5.3999999999999999E-2</c:v>
                </c:pt>
                <c:pt idx="2619">
                  <c:v>-0.06</c:v>
                </c:pt>
                <c:pt idx="2620">
                  <c:v>-6.6000000000000003E-2</c:v>
                </c:pt>
                <c:pt idx="2621">
                  <c:v>-7.2999999999999995E-2</c:v>
                </c:pt>
                <c:pt idx="2622">
                  <c:v>-0.08</c:v>
                </c:pt>
                <c:pt idx="2623">
                  <c:v>-8.5000000000000006E-2</c:v>
                </c:pt>
                <c:pt idx="2624">
                  <c:v>-8.7999999999999995E-2</c:v>
                </c:pt>
                <c:pt idx="2625">
                  <c:v>-9.0999999999999998E-2</c:v>
                </c:pt>
                <c:pt idx="2626">
                  <c:v>-9.1999999999999998E-2</c:v>
                </c:pt>
                <c:pt idx="2627">
                  <c:v>-9.1999999999999998E-2</c:v>
                </c:pt>
                <c:pt idx="2628">
                  <c:v>-9.2999999999999999E-2</c:v>
                </c:pt>
                <c:pt idx="2629">
                  <c:v>-9.2999999999999999E-2</c:v>
                </c:pt>
                <c:pt idx="2630">
                  <c:v>-9.4E-2</c:v>
                </c:pt>
                <c:pt idx="2631">
                  <c:v>-9.5000000000000001E-2</c:v>
                </c:pt>
                <c:pt idx="2632">
                  <c:v>-9.5000000000000001E-2</c:v>
                </c:pt>
                <c:pt idx="2633">
                  <c:v>-9.6000000000000002E-2</c:v>
                </c:pt>
                <c:pt idx="2634">
                  <c:v>-9.6000000000000002E-2</c:v>
                </c:pt>
                <c:pt idx="2635">
                  <c:v>-9.6000000000000002E-2</c:v>
                </c:pt>
                <c:pt idx="2636">
                  <c:v>-9.6000000000000002E-2</c:v>
                </c:pt>
                <c:pt idx="2637">
                  <c:v>-9.4E-2</c:v>
                </c:pt>
                <c:pt idx="2638">
                  <c:v>-9.0999999999999998E-2</c:v>
                </c:pt>
                <c:pt idx="2639">
                  <c:v>-8.7999999999999995E-2</c:v>
                </c:pt>
                <c:pt idx="2640">
                  <c:v>-8.3000000000000004E-2</c:v>
                </c:pt>
                <c:pt idx="2641">
                  <c:v>-7.8E-2</c:v>
                </c:pt>
                <c:pt idx="2642">
                  <c:v>-7.2999999999999995E-2</c:v>
                </c:pt>
                <c:pt idx="2643">
                  <c:v>-6.8000000000000005E-2</c:v>
                </c:pt>
                <c:pt idx="2644">
                  <c:v>-6.4000000000000001E-2</c:v>
                </c:pt>
                <c:pt idx="2645">
                  <c:v>-6.0999999999999999E-2</c:v>
                </c:pt>
                <c:pt idx="2646">
                  <c:v>-5.8000000000000003E-2</c:v>
                </c:pt>
                <c:pt idx="2647">
                  <c:v>-5.5E-2</c:v>
                </c:pt>
                <c:pt idx="2648">
                  <c:v>-5.2999999999999999E-2</c:v>
                </c:pt>
                <c:pt idx="2649">
                  <c:v>-5.1999999999999998E-2</c:v>
                </c:pt>
                <c:pt idx="2650">
                  <c:v>-5.0999999999999997E-2</c:v>
                </c:pt>
                <c:pt idx="2651">
                  <c:v>-0.05</c:v>
                </c:pt>
                <c:pt idx="2652">
                  <c:v>-0.05</c:v>
                </c:pt>
                <c:pt idx="2653">
                  <c:v>-0.05</c:v>
                </c:pt>
                <c:pt idx="2654">
                  <c:v>-4.9000000000000002E-2</c:v>
                </c:pt>
                <c:pt idx="2655">
                  <c:v>-4.9000000000000002E-2</c:v>
                </c:pt>
                <c:pt idx="2656">
                  <c:v>-4.8000000000000001E-2</c:v>
                </c:pt>
                <c:pt idx="2657">
                  <c:v>-4.7E-2</c:v>
                </c:pt>
                <c:pt idx="2658">
                  <c:v>-4.8000000000000001E-2</c:v>
                </c:pt>
                <c:pt idx="2659">
                  <c:v>-4.9000000000000002E-2</c:v>
                </c:pt>
                <c:pt idx="2660">
                  <c:v>-0.05</c:v>
                </c:pt>
                <c:pt idx="2661">
                  <c:v>-0.05</c:v>
                </c:pt>
                <c:pt idx="2662">
                  <c:v>-5.0999999999999997E-2</c:v>
                </c:pt>
                <c:pt idx="2663">
                  <c:v>-0.05</c:v>
                </c:pt>
                <c:pt idx="2664">
                  <c:v>-4.8000000000000001E-2</c:v>
                </c:pt>
                <c:pt idx="2665">
                  <c:v>-4.5999999999999999E-2</c:v>
                </c:pt>
                <c:pt idx="2666">
                  <c:v>-4.3999999999999997E-2</c:v>
                </c:pt>
                <c:pt idx="2667">
                  <c:v>-4.2000000000000003E-2</c:v>
                </c:pt>
                <c:pt idx="2668">
                  <c:v>-4.1000000000000002E-2</c:v>
                </c:pt>
                <c:pt idx="2669">
                  <c:v>-0.04</c:v>
                </c:pt>
                <c:pt idx="2670">
                  <c:v>-0.04</c:v>
                </c:pt>
                <c:pt idx="2671">
                  <c:v>-0.04</c:v>
                </c:pt>
                <c:pt idx="2672">
                  <c:v>-4.1000000000000002E-2</c:v>
                </c:pt>
                <c:pt idx="2673">
                  <c:v>-4.2000000000000003E-2</c:v>
                </c:pt>
                <c:pt idx="2674">
                  <c:v>-4.3999999999999997E-2</c:v>
                </c:pt>
                <c:pt idx="2675">
                  <c:v>-4.5999999999999999E-2</c:v>
                </c:pt>
                <c:pt idx="2676">
                  <c:v>-4.7E-2</c:v>
                </c:pt>
                <c:pt idx="2677">
                  <c:v>-4.8000000000000001E-2</c:v>
                </c:pt>
                <c:pt idx="2678">
                  <c:v>-4.8000000000000001E-2</c:v>
                </c:pt>
                <c:pt idx="2679">
                  <c:v>-4.8000000000000001E-2</c:v>
                </c:pt>
                <c:pt idx="2680">
                  <c:v>-4.7E-2</c:v>
                </c:pt>
                <c:pt idx="2681">
                  <c:v>-4.5999999999999999E-2</c:v>
                </c:pt>
                <c:pt idx="2682">
                  <c:v>-4.4999999999999998E-2</c:v>
                </c:pt>
                <c:pt idx="2683">
                  <c:v>-4.2999999999999997E-2</c:v>
                </c:pt>
                <c:pt idx="2684">
                  <c:v>-4.1000000000000002E-2</c:v>
                </c:pt>
                <c:pt idx="2685">
                  <c:v>-3.7999999999999999E-2</c:v>
                </c:pt>
                <c:pt idx="2686">
                  <c:v>-3.4000000000000002E-2</c:v>
                </c:pt>
                <c:pt idx="2687">
                  <c:v>-2.9000000000000001E-2</c:v>
                </c:pt>
                <c:pt idx="2688">
                  <c:v>-2.5000000000000001E-2</c:v>
                </c:pt>
                <c:pt idx="2689">
                  <c:v>-2.1000000000000001E-2</c:v>
                </c:pt>
                <c:pt idx="2690">
                  <c:v>-1.7000000000000001E-2</c:v>
                </c:pt>
                <c:pt idx="2691">
                  <c:v>-1.4E-2</c:v>
                </c:pt>
                <c:pt idx="2692">
                  <c:v>-1.0999999999999999E-2</c:v>
                </c:pt>
                <c:pt idx="2693">
                  <c:v>-0.01</c:v>
                </c:pt>
                <c:pt idx="2694">
                  <c:v>-8.9999999999999993E-3</c:v>
                </c:pt>
                <c:pt idx="2695">
                  <c:v>-8.9999999999999993E-3</c:v>
                </c:pt>
                <c:pt idx="2696">
                  <c:v>-0.01</c:v>
                </c:pt>
                <c:pt idx="2697">
                  <c:v>-1.0999999999999999E-2</c:v>
                </c:pt>
                <c:pt idx="2698">
                  <c:v>-1.2999999999999999E-2</c:v>
                </c:pt>
                <c:pt idx="2699">
                  <c:v>-1.4E-2</c:v>
                </c:pt>
                <c:pt idx="2700">
                  <c:v>-1.6E-2</c:v>
                </c:pt>
                <c:pt idx="2701">
                  <c:v>-1.7000000000000001E-2</c:v>
                </c:pt>
                <c:pt idx="2702">
                  <c:v>-1.7000000000000001E-2</c:v>
                </c:pt>
                <c:pt idx="2703">
                  <c:v>-1.7000000000000001E-2</c:v>
                </c:pt>
                <c:pt idx="2704">
                  <c:v>-1.6E-2</c:v>
                </c:pt>
                <c:pt idx="2705">
                  <c:v>-1.4E-2</c:v>
                </c:pt>
                <c:pt idx="2706">
                  <c:v>-1.2E-2</c:v>
                </c:pt>
                <c:pt idx="2707">
                  <c:v>-0.01</c:v>
                </c:pt>
                <c:pt idx="2708">
                  <c:v>-7.0000000000000001E-3</c:v>
                </c:pt>
                <c:pt idx="2709">
                  <c:v>-5.0000000000000001E-3</c:v>
                </c:pt>
                <c:pt idx="2710">
                  <c:v>-3.0000000000000001E-3</c:v>
                </c:pt>
                <c:pt idx="2711">
                  <c:v>-1E-3</c:v>
                </c:pt>
                <c:pt idx="2712">
                  <c:v>1E-3</c:v>
                </c:pt>
                <c:pt idx="2713">
                  <c:v>3.0000000000000001E-3</c:v>
                </c:pt>
                <c:pt idx="2714">
                  <c:v>5.0000000000000001E-3</c:v>
                </c:pt>
                <c:pt idx="2715">
                  <c:v>8.0000000000000002E-3</c:v>
                </c:pt>
                <c:pt idx="2716">
                  <c:v>0.01</c:v>
                </c:pt>
                <c:pt idx="2717">
                  <c:v>1.0999999999999999E-2</c:v>
                </c:pt>
                <c:pt idx="2718">
                  <c:v>1.2999999999999999E-2</c:v>
                </c:pt>
                <c:pt idx="2719">
                  <c:v>1.4E-2</c:v>
                </c:pt>
                <c:pt idx="2720">
                  <c:v>1.6E-2</c:v>
                </c:pt>
                <c:pt idx="2721">
                  <c:v>1.7000000000000001E-2</c:v>
                </c:pt>
                <c:pt idx="2722">
                  <c:v>1.9E-2</c:v>
                </c:pt>
                <c:pt idx="2723">
                  <c:v>2.1000000000000001E-2</c:v>
                </c:pt>
                <c:pt idx="2724">
                  <c:v>2.1999999999999999E-2</c:v>
                </c:pt>
                <c:pt idx="2725">
                  <c:v>2.1999999999999999E-2</c:v>
                </c:pt>
                <c:pt idx="2726">
                  <c:v>2.1999999999999999E-2</c:v>
                </c:pt>
                <c:pt idx="2727">
                  <c:v>2.1000000000000001E-2</c:v>
                </c:pt>
                <c:pt idx="2728">
                  <c:v>0.02</c:v>
                </c:pt>
                <c:pt idx="2729">
                  <c:v>1.9E-2</c:v>
                </c:pt>
                <c:pt idx="2730">
                  <c:v>1.7999999999999999E-2</c:v>
                </c:pt>
                <c:pt idx="2731">
                  <c:v>1.7000000000000001E-2</c:v>
                </c:pt>
                <c:pt idx="2732">
                  <c:v>1.6E-2</c:v>
                </c:pt>
                <c:pt idx="2733">
                  <c:v>1.4E-2</c:v>
                </c:pt>
                <c:pt idx="2734">
                  <c:v>1.2E-2</c:v>
                </c:pt>
                <c:pt idx="2735">
                  <c:v>1.0999999999999999E-2</c:v>
                </c:pt>
                <c:pt idx="2736">
                  <c:v>0.01</c:v>
                </c:pt>
                <c:pt idx="2737">
                  <c:v>8.9999999999999993E-3</c:v>
                </c:pt>
                <c:pt idx="2738">
                  <c:v>8.9999999999999993E-3</c:v>
                </c:pt>
                <c:pt idx="2739">
                  <c:v>8.0000000000000002E-3</c:v>
                </c:pt>
                <c:pt idx="2740">
                  <c:v>8.0000000000000002E-3</c:v>
                </c:pt>
                <c:pt idx="2741">
                  <c:v>7.0000000000000001E-3</c:v>
                </c:pt>
                <c:pt idx="2742">
                  <c:v>7.0000000000000001E-3</c:v>
                </c:pt>
                <c:pt idx="2743">
                  <c:v>7.0000000000000001E-3</c:v>
                </c:pt>
                <c:pt idx="2744">
                  <c:v>6.0000000000000001E-3</c:v>
                </c:pt>
                <c:pt idx="2745">
                  <c:v>5.0000000000000001E-3</c:v>
                </c:pt>
                <c:pt idx="2746">
                  <c:v>3.0000000000000001E-3</c:v>
                </c:pt>
                <c:pt idx="2747">
                  <c:v>2E-3</c:v>
                </c:pt>
                <c:pt idx="2748">
                  <c:v>1E-3</c:v>
                </c:pt>
                <c:pt idx="2749">
                  <c:v>1E-3</c:v>
                </c:pt>
                <c:pt idx="2750">
                  <c:v>1E-3</c:v>
                </c:pt>
                <c:pt idx="2751">
                  <c:v>2E-3</c:v>
                </c:pt>
                <c:pt idx="2752">
                  <c:v>4.0000000000000001E-3</c:v>
                </c:pt>
                <c:pt idx="2753">
                  <c:v>5.0000000000000001E-3</c:v>
                </c:pt>
                <c:pt idx="2754">
                  <c:v>8.0000000000000002E-3</c:v>
                </c:pt>
                <c:pt idx="2755">
                  <c:v>1.0999999999999999E-2</c:v>
                </c:pt>
                <c:pt idx="2756">
                  <c:v>1.4E-2</c:v>
                </c:pt>
                <c:pt idx="2757">
                  <c:v>1.7999999999999999E-2</c:v>
                </c:pt>
                <c:pt idx="2758">
                  <c:v>2.3E-2</c:v>
                </c:pt>
                <c:pt idx="2759">
                  <c:v>2.7E-2</c:v>
                </c:pt>
                <c:pt idx="2760">
                  <c:v>0.03</c:v>
                </c:pt>
                <c:pt idx="2761">
                  <c:v>3.3000000000000002E-2</c:v>
                </c:pt>
                <c:pt idx="2762">
                  <c:v>3.5000000000000003E-2</c:v>
                </c:pt>
                <c:pt idx="2763">
                  <c:v>3.5999999999999997E-2</c:v>
                </c:pt>
                <c:pt idx="2764">
                  <c:v>3.6999999999999998E-2</c:v>
                </c:pt>
                <c:pt idx="2765">
                  <c:v>3.7999999999999999E-2</c:v>
                </c:pt>
                <c:pt idx="2766">
                  <c:v>3.7999999999999999E-2</c:v>
                </c:pt>
                <c:pt idx="2767">
                  <c:v>3.9E-2</c:v>
                </c:pt>
                <c:pt idx="2768">
                  <c:v>3.9E-2</c:v>
                </c:pt>
                <c:pt idx="2769">
                  <c:v>3.9E-2</c:v>
                </c:pt>
                <c:pt idx="2770">
                  <c:v>0.04</c:v>
                </c:pt>
                <c:pt idx="2771">
                  <c:v>0.04</c:v>
                </c:pt>
                <c:pt idx="2772">
                  <c:v>3.9E-2</c:v>
                </c:pt>
                <c:pt idx="2773">
                  <c:v>3.7999999999999999E-2</c:v>
                </c:pt>
                <c:pt idx="2774">
                  <c:v>3.5999999999999997E-2</c:v>
                </c:pt>
                <c:pt idx="2775">
                  <c:v>3.4000000000000002E-2</c:v>
                </c:pt>
                <c:pt idx="2776">
                  <c:v>3.1E-2</c:v>
                </c:pt>
                <c:pt idx="2777">
                  <c:v>2.9000000000000001E-2</c:v>
                </c:pt>
                <c:pt idx="2778">
                  <c:v>2.5999999999999999E-2</c:v>
                </c:pt>
                <c:pt idx="2779">
                  <c:v>2.3E-2</c:v>
                </c:pt>
                <c:pt idx="2780">
                  <c:v>2.1000000000000001E-2</c:v>
                </c:pt>
                <c:pt idx="2781">
                  <c:v>1.9E-2</c:v>
                </c:pt>
                <c:pt idx="2782">
                  <c:v>1.7000000000000001E-2</c:v>
                </c:pt>
                <c:pt idx="2783">
                  <c:v>1.6E-2</c:v>
                </c:pt>
                <c:pt idx="2784">
                  <c:v>1.6E-2</c:v>
                </c:pt>
                <c:pt idx="2785">
                  <c:v>1.7000000000000001E-2</c:v>
                </c:pt>
                <c:pt idx="2786">
                  <c:v>1.7000000000000001E-2</c:v>
                </c:pt>
                <c:pt idx="2787">
                  <c:v>1.7999999999999999E-2</c:v>
                </c:pt>
                <c:pt idx="2788">
                  <c:v>1.7999999999999999E-2</c:v>
                </c:pt>
                <c:pt idx="2789">
                  <c:v>1.9E-2</c:v>
                </c:pt>
                <c:pt idx="2790">
                  <c:v>1.9E-2</c:v>
                </c:pt>
                <c:pt idx="2791">
                  <c:v>1.9E-2</c:v>
                </c:pt>
                <c:pt idx="2792">
                  <c:v>1.9E-2</c:v>
                </c:pt>
                <c:pt idx="2793">
                  <c:v>1.9E-2</c:v>
                </c:pt>
                <c:pt idx="2794">
                  <c:v>0.02</c:v>
                </c:pt>
                <c:pt idx="2795">
                  <c:v>2.1000000000000001E-2</c:v>
                </c:pt>
                <c:pt idx="2796">
                  <c:v>2.3E-2</c:v>
                </c:pt>
                <c:pt idx="2797">
                  <c:v>2.4E-2</c:v>
                </c:pt>
                <c:pt idx="2798">
                  <c:v>2.5999999999999999E-2</c:v>
                </c:pt>
                <c:pt idx="2799">
                  <c:v>2.8000000000000001E-2</c:v>
                </c:pt>
                <c:pt idx="2800">
                  <c:v>0.03</c:v>
                </c:pt>
                <c:pt idx="2801">
                  <c:v>3.2000000000000001E-2</c:v>
                </c:pt>
                <c:pt idx="2802">
                  <c:v>3.4000000000000002E-2</c:v>
                </c:pt>
                <c:pt idx="2803">
                  <c:v>3.6999999999999998E-2</c:v>
                </c:pt>
                <c:pt idx="2804">
                  <c:v>3.9E-2</c:v>
                </c:pt>
                <c:pt idx="2805">
                  <c:v>4.1000000000000002E-2</c:v>
                </c:pt>
                <c:pt idx="2806">
                  <c:v>4.2000000000000003E-2</c:v>
                </c:pt>
                <c:pt idx="2807">
                  <c:v>4.2000000000000003E-2</c:v>
                </c:pt>
                <c:pt idx="2808">
                  <c:v>4.1000000000000002E-2</c:v>
                </c:pt>
                <c:pt idx="2809">
                  <c:v>3.7999999999999999E-2</c:v>
                </c:pt>
                <c:pt idx="2810">
                  <c:v>3.5000000000000003E-2</c:v>
                </c:pt>
                <c:pt idx="2811">
                  <c:v>3.1E-2</c:v>
                </c:pt>
                <c:pt idx="2812">
                  <c:v>2.7E-2</c:v>
                </c:pt>
                <c:pt idx="2813">
                  <c:v>2.3E-2</c:v>
                </c:pt>
                <c:pt idx="2814">
                  <c:v>1.9E-2</c:v>
                </c:pt>
                <c:pt idx="2815">
                  <c:v>1.4999999999999999E-2</c:v>
                </c:pt>
                <c:pt idx="2816">
                  <c:v>1.2999999999999999E-2</c:v>
                </c:pt>
                <c:pt idx="2817">
                  <c:v>1.2E-2</c:v>
                </c:pt>
                <c:pt idx="2818">
                  <c:v>1.0999999999999999E-2</c:v>
                </c:pt>
                <c:pt idx="2819">
                  <c:v>1.2E-2</c:v>
                </c:pt>
                <c:pt idx="2820">
                  <c:v>1.4E-2</c:v>
                </c:pt>
                <c:pt idx="2821">
                  <c:v>1.4999999999999999E-2</c:v>
                </c:pt>
                <c:pt idx="2822">
                  <c:v>1.7000000000000001E-2</c:v>
                </c:pt>
                <c:pt idx="2823">
                  <c:v>1.7999999999999999E-2</c:v>
                </c:pt>
                <c:pt idx="2824">
                  <c:v>1.7999999999999999E-2</c:v>
                </c:pt>
                <c:pt idx="2825">
                  <c:v>1.9E-2</c:v>
                </c:pt>
                <c:pt idx="2826">
                  <c:v>0.02</c:v>
                </c:pt>
                <c:pt idx="2827">
                  <c:v>2.1999999999999999E-2</c:v>
                </c:pt>
                <c:pt idx="2828">
                  <c:v>2.4E-2</c:v>
                </c:pt>
                <c:pt idx="2829">
                  <c:v>2.5000000000000001E-2</c:v>
                </c:pt>
                <c:pt idx="2830">
                  <c:v>2.5999999999999999E-2</c:v>
                </c:pt>
                <c:pt idx="2831">
                  <c:v>2.7E-2</c:v>
                </c:pt>
                <c:pt idx="2832">
                  <c:v>2.7E-2</c:v>
                </c:pt>
                <c:pt idx="2833">
                  <c:v>2.7E-2</c:v>
                </c:pt>
                <c:pt idx="2834">
                  <c:v>2.8000000000000001E-2</c:v>
                </c:pt>
                <c:pt idx="2835">
                  <c:v>2.9000000000000001E-2</c:v>
                </c:pt>
                <c:pt idx="2836">
                  <c:v>0.03</c:v>
                </c:pt>
                <c:pt idx="2837">
                  <c:v>3.2000000000000001E-2</c:v>
                </c:pt>
                <c:pt idx="2838">
                  <c:v>3.3000000000000002E-2</c:v>
                </c:pt>
                <c:pt idx="2839">
                  <c:v>3.4000000000000002E-2</c:v>
                </c:pt>
                <c:pt idx="2840">
                  <c:v>3.5000000000000003E-2</c:v>
                </c:pt>
                <c:pt idx="2841">
                  <c:v>3.5999999999999997E-2</c:v>
                </c:pt>
                <c:pt idx="2842">
                  <c:v>3.6999999999999998E-2</c:v>
                </c:pt>
                <c:pt idx="2843">
                  <c:v>3.7999999999999999E-2</c:v>
                </c:pt>
                <c:pt idx="2844">
                  <c:v>0.04</c:v>
                </c:pt>
                <c:pt idx="2845">
                  <c:v>4.2000000000000003E-2</c:v>
                </c:pt>
                <c:pt idx="2846">
                  <c:v>4.3999999999999997E-2</c:v>
                </c:pt>
                <c:pt idx="2847">
                  <c:v>4.3999999999999997E-2</c:v>
                </c:pt>
                <c:pt idx="2848">
                  <c:v>4.4999999999999998E-2</c:v>
                </c:pt>
                <c:pt idx="2849">
                  <c:v>4.3999999999999997E-2</c:v>
                </c:pt>
                <c:pt idx="2850">
                  <c:v>4.2999999999999997E-2</c:v>
                </c:pt>
                <c:pt idx="2851">
                  <c:v>4.2999999999999997E-2</c:v>
                </c:pt>
                <c:pt idx="2852">
                  <c:v>4.2000000000000003E-2</c:v>
                </c:pt>
                <c:pt idx="2853">
                  <c:v>4.2999999999999997E-2</c:v>
                </c:pt>
                <c:pt idx="2854">
                  <c:v>4.2999999999999997E-2</c:v>
                </c:pt>
                <c:pt idx="2855">
                  <c:v>4.4999999999999998E-2</c:v>
                </c:pt>
                <c:pt idx="2856">
                  <c:v>4.8000000000000001E-2</c:v>
                </c:pt>
                <c:pt idx="2857">
                  <c:v>5.0999999999999997E-2</c:v>
                </c:pt>
                <c:pt idx="2858">
                  <c:v>5.5E-2</c:v>
                </c:pt>
                <c:pt idx="2859">
                  <c:v>5.8000000000000003E-2</c:v>
                </c:pt>
                <c:pt idx="2860">
                  <c:v>6.0999999999999999E-2</c:v>
                </c:pt>
                <c:pt idx="2861">
                  <c:v>6.2E-2</c:v>
                </c:pt>
                <c:pt idx="2862">
                  <c:v>6.3E-2</c:v>
                </c:pt>
                <c:pt idx="2863">
                  <c:v>6.4000000000000001E-2</c:v>
                </c:pt>
                <c:pt idx="2864">
                  <c:v>6.5000000000000002E-2</c:v>
                </c:pt>
                <c:pt idx="2865">
                  <c:v>6.5000000000000002E-2</c:v>
                </c:pt>
                <c:pt idx="2866">
                  <c:v>6.4000000000000001E-2</c:v>
                </c:pt>
                <c:pt idx="2867">
                  <c:v>6.3E-2</c:v>
                </c:pt>
                <c:pt idx="2868">
                  <c:v>6.2E-2</c:v>
                </c:pt>
                <c:pt idx="2869">
                  <c:v>6.0999999999999999E-2</c:v>
                </c:pt>
                <c:pt idx="2870">
                  <c:v>6.0999999999999999E-2</c:v>
                </c:pt>
                <c:pt idx="2871">
                  <c:v>6.0999999999999999E-2</c:v>
                </c:pt>
                <c:pt idx="2872">
                  <c:v>6.0999999999999999E-2</c:v>
                </c:pt>
                <c:pt idx="2873">
                  <c:v>6.0999999999999999E-2</c:v>
                </c:pt>
                <c:pt idx="2874">
                  <c:v>6.0999999999999999E-2</c:v>
                </c:pt>
                <c:pt idx="2875">
                  <c:v>6.0999999999999999E-2</c:v>
                </c:pt>
                <c:pt idx="2876">
                  <c:v>6.0999999999999999E-2</c:v>
                </c:pt>
                <c:pt idx="2877">
                  <c:v>6.0999999999999999E-2</c:v>
                </c:pt>
                <c:pt idx="2878">
                  <c:v>6.0999999999999999E-2</c:v>
                </c:pt>
                <c:pt idx="2879">
                  <c:v>0.06</c:v>
                </c:pt>
                <c:pt idx="2880">
                  <c:v>5.8000000000000003E-2</c:v>
                </c:pt>
                <c:pt idx="2881">
                  <c:v>5.5E-2</c:v>
                </c:pt>
                <c:pt idx="2882">
                  <c:v>5.0999999999999997E-2</c:v>
                </c:pt>
                <c:pt idx="2883">
                  <c:v>4.5999999999999999E-2</c:v>
                </c:pt>
                <c:pt idx="2884">
                  <c:v>4.1000000000000002E-2</c:v>
                </c:pt>
                <c:pt idx="2885">
                  <c:v>3.7999999999999999E-2</c:v>
                </c:pt>
                <c:pt idx="2886">
                  <c:v>3.5000000000000003E-2</c:v>
                </c:pt>
                <c:pt idx="2887">
                  <c:v>3.2000000000000001E-2</c:v>
                </c:pt>
                <c:pt idx="2888">
                  <c:v>0.03</c:v>
                </c:pt>
                <c:pt idx="2889">
                  <c:v>2.9000000000000001E-2</c:v>
                </c:pt>
                <c:pt idx="2890">
                  <c:v>2.8000000000000001E-2</c:v>
                </c:pt>
                <c:pt idx="2891">
                  <c:v>2.8000000000000001E-2</c:v>
                </c:pt>
                <c:pt idx="2892">
                  <c:v>2.8000000000000001E-2</c:v>
                </c:pt>
                <c:pt idx="2893">
                  <c:v>2.9000000000000001E-2</c:v>
                </c:pt>
                <c:pt idx="2894">
                  <c:v>0.03</c:v>
                </c:pt>
                <c:pt idx="2895">
                  <c:v>3.2000000000000001E-2</c:v>
                </c:pt>
                <c:pt idx="2896">
                  <c:v>3.4000000000000002E-2</c:v>
                </c:pt>
                <c:pt idx="2897">
                  <c:v>3.5000000000000003E-2</c:v>
                </c:pt>
                <c:pt idx="2898">
                  <c:v>3.5000000000000003E-2</c:v>
                </c:pt>
                <c:pt idx="2899">
                  <c:v>3.3000000000000002E-2</c:v>
                </c:pt>
                <c:pt idx="2900">
                  <c:v>3.1E-2</c:v>
                </c:pt>
                <c:pt idx="2901">
                  <c:v>2.9000000000000001E-2</c:v>
                </c:pt>
                <c:pt idx="2902">
                  <c:v>2.5999999999999999E-2</c:v>
                </c:pt>
                <c:pt idx="2903">
                  <c:v>2.3E-2</c:v>
                </c:pt>
                <c:pt idx="2904">
                  <c:v>2.1000000000000001E-2</c:v>
                </c:pt>
                <c:pt idx="2905">
                  <c:v>0.02</c:v>
                </c:pt>
                <c:pt idx="2906">
                  <c:v>1.9E-2</c:v>
                </c:pt>
                <c:pt idx="2907">
                  <c:v>1.9E-2</c:v>
                </c:pt>
                <c:pt idx="2908">
                  <c:v>0.02</c:v>
                </c:pt>
                <c:pt idx="2909">
                  <c:v>0.02</c:v>
                </c:pt>
                <c:pt idx="2910">
                  <c:v>2.1000000000000001E-2</c:v>
                </c:pt>
                <c:pt idx="2911">
                  <c:v>2.1000000000000001E-2</c:v>
                </c:pt>
                <c:pt idx="2912">
                  <c:v>2.3E-2</c:v>
                </c:pt>
                <c:pt idx="2913">
                  <c:v>2.5000000000000001E-2</c:v>
                </c:pt>
                <c:pt idx="2914">
                  <c:v>2.5999999999999999E-2</c:v>
                </c:pt>
                <c:pt idx="2915">
                  <c:v>2.8000000000000001E-2</c:v>
                </c:pt>
                <c:pt idx="2916">
                  <c:v>2.8000000000000001E-2</c:v>
                </c:pt>
                <c:pt idx="2917">
                  <c:v>2.5999999999999999E-2</c:v>
                </c:pt>
                <c:pt idx="2918">
                  <c:v>2.3E-2</c:v>
                </c:pt>
                <c:pt idx="2919">
                  <c:v>1.9E-2</c:v>
                </c:pt>
                <c:pt idx="2920">
                  <c:v>1.4E-2</c:v>
                </c:pt>
                <c:pt idx="2921">
                  <c:v>0.01</c:v>
                </c:pt>
                <c:pt idx="2922">
                  <c:v>6.0000000000000001E-3</c:v>
                </c:pt>
                <c:pt idx="2923">
                  <c:v>4.0000000000000001E-3</c:v>
                </c:pt>
                <c:pt idx="2924">
                  <c:v>3.0000000000000001E-3</c:v>
                </c:pt>
                <c:pt idx="2925">
                  <c:v>3.0000000000000001E-3</c:v>
                </c:pt>
                <c:pt idx="2926">
                  <c:v>4.0000000000000001E-3</c:v>
                </c:pt>
                <c:pt idx="2927">
                  <c:v>7.0000000000000001E-3</c:v>
                </c:pt>
                <c:pt idx="2928">
                  <c:v>0.01</c:v>
                </c:pt>
                <c:pt idx="2929">
                  <c:v>1.2999999999999999E-2</c:v>
                </c:pt>
                <c:pt idx="2930">
                  <c:v>1.4999999999999999E-2</c:v>
                </c:pt>
                <c:pt idx="2931">
                  <c:v>1.7000000000000001E-2</c:v>
                </c:pt>
                <c:pt idx="2932">
                  <c:v>1.9E-2</c:v>
                </c:pt>
                <c:pt idx="2933">
                  <c:v>0.02</c:v>
                </c:pt>
                <c:pt idx="2934">
                  <c:v>2.3E-2</c:v>
                </c:pt>
                <c:pt idx="2935">
                  <c:v>2.7E-2</c:v>
                </c:pt>
                <c:pt idx="2936">
                  <c:v>3.1E-2</c:v>
                </c:pt>
                <c:pt idx="2937">
                  <c:v>3.5999999999999997E-2</c:v>
                </c:pt>
                <c:pt idx="2938">
                  <c:v>4.1000000000000002E-2</c:v>
                </c:pt>
                <c:pt idx="2939">
                  <c:v>4.4999999999999998E-2</c:v>
                </c:pt>
                <c:pt idx="2940">
                  <c:v>4.9000000000000002E-2</c:v>
                </c:pt>
                <c:pt idx="2941">
                  <c:v>5.2999999999999999E-2</c:v>
                </c:pt>
                <c:pt idx="2942">
                  <c:v>5.6000000000000001E-2</c:v>
                </c:pt>
                <c:pt idx="2943">
                  <c:v>5.8000000000000003E-2</c:v>
                </c:pt>
                <c:pt idx="2944">
                  <c:v>5.8999999999999997E-2</c:v>
                </c:pt>
                <c:pt idx="2945">
                  <c:v>0.06</c:v>
                </c:pt>
                <c:pt idx="2946">
                  <c:v>6.0999999999999999E-2</c:v>
                </c:pt>
                <c:pt idx="2947">
                  <c:v>0.06</c:v>
                </c:pt>
                <c:pt idx="2948">
                  <c:v>0.06</c:v>
                </c:pt>
                <c:pt idx="2949">
                  <c:v>5.8999999999999997E-2</c:v>
                </c:pt>
                <c:pt idx="2950">
                  <c:v>5.8000000000000003E-2</c:v>
                </c:pt>
                <c:pt idx="2951">
                  <c:v>5.7000000000000002E-2</c:v>
                </c:pt>
                <c:pt idx="2952">
                  <c:v>5.5E-2</c:v>
                </c:pt>
                <c:pt idx="2953">
                  <c:v>5.2999999999999999E-2</c:v>
                </c:pt>
                <c:pt idx="2954">
                  <c:v>5.0999999999999997E-2</c:v>
                </c:pt>
                <c:pt idx="2955">
                  <c:v>4.9000000000000002E-2</c:v>
                </c:pt>
                <c:pt idx="2956">
                  <c:v>4.7E-2</c:v>
                </c:pt>
                <c:pt idx="2957">
                  <c:v>4.4999999999999998E-2</c:v>
                </c:pt>
                <c:pt idx="2958">
                  <c:v>4.2999999999999997E-2</c:v>
                </c:pt>
                <c:pt idx="2959">
                  <c:v>4.2000000000000003E-2</c:v>
                </c:pt>
                <c:pt idx="2960">
                  <c:v>4.2000000000000003E-2</c:v>
                </c:pt>
                <c:pt idx="2961">
                  <c:v>4.2000000000000003E-2</c:v>
                </c:pt>
                <c:pt idx="2962">
                  <c:v>4.2000000000000003E-2</c:v>
                </c:pt>
                <c:pt idx="2963">
                  <c:v>4.3999999999999997E-2</c:v>
                </c:pt>
                <c:pt idx="2964">
                  <c:v>4.4999999999999998E-2</c:v>
                </c:pt>
                <c:pt idx="2965">
                  <c:v>4.5999999999999999E-2</c:v>
                </c:pt>
                <c:pt idx="2966">
                  <c:v>4.7E-2</c:v>
                </c:pt>
                <c:pt idx="2967">
                  <c:v>4.7E-2</c:v>
                </c:pt>
                <c:pt idx="2968">
                  <c:v>4.7E-2</c:v>
                </c:pt>
                <c:pt idx="2969">
                  <c:v>4.4999999999999998E-2</c:v>
                </c:pt>
                <c:pt idx="2970">
                  <c:v>4.2999999999999997E-2</c:v>
                </c:pt>
                <c:pt idx="2971">
                  <c:v>4.1000000000000002E-2</c:v>
                </c:pt>
                <c:pt idx="2972">
                  <c:v>3.9E-2</c:v>
                </c:pt>
                <c:pt idx="2973">
                  <c:v>3.7999999999999999E-2</c:v>
                </c:pt>
                <c:pt idx="2974">
                  <c:v>3.6999999999999998E-2</c:v>
                </c:pt>
                <c:pt idx="2975">
                  <c:v>3.5999999999999997E-2</c:v>
                </c:pt>
                <c:pt idx="2976">
                  <c:v>3.5999999999999997E-2</c:v>
                </c:pt>
                <c:pt idx="2977">
                  <c:v>3.6999999999999998E-2</c:v>
                </c:pt>
                <c:pt idx="2978">
                  <c:v>3.7999999999999999E-2</c:v>
                </c:pt>
                <c:pt idx="2979">
                  <c:v>0.04</c:v>
                </c:pt>
                <c:pt idx="2980">
                  <c:v>4.2999999999999997E-2</c:v>
                </c:pt>
                <c:pt idx="2981">
                  <c:v>4.4999999999999998E-2</c:v>
                </c:pt>
                <c:pt idx="2982">
                  <c:v>4.5999999999999999E-2</c:v>
                </c:pt>
                <c:pt idx="2983">
                  <c:v>4.5999999999999999E-2</c:v>
                </c:pt>
                <c:pt idx="2984">
                  <c:v>4.5999999999999999E-2</c:v>
                </c:pt>
                <c:pt idx="2985">
                  <c:v>4.4999999999999998E-2</c:v>
                </c:pt>
                <c:pt idx="2986">
                  <c:v>4.4999999999999998E-2</c:v>
                </c:pt>
                <c:pt idx="2987">
                  <c:v>4.4999999999999998E-2</c:v>
                </c:pt>
                <c:pt idx="2988">
                  <c:v>4.5999999999999999E-2</c:v>
                </c:pt>
                <c:pt idx="2989">
                  <c:v>4.7E-2</c:v>
                </c:pt>
                <c:pt idx="2990">
                  <c:v>4.8000000000000001E-2</c:v>
                </c:pt>
                <c:pt idx="2991">
                  <c:v>4.8000000000000001E-2</c:v>
                </c:pt>
                <c:pt idx="2992">
                  <c:v>4.7E-2</c:v>
                </c:pt>
                <c:pt idx="2993">
                  <c:v>4.5999999999999999E-2</c:v>
                </c:pt>
                <c:pt idx="2994">
                  <c:v>4.3999999999999997E-2</c:v>
                </c:pt>
                <c:pt idx="2995">
                  <c:v>4.1000000000000002E-2</c:v>
                </c:pt>
                <c:pt idx="2996">
                  <c:v>3.9E-2</c:v>
                </c:pt>
                <c:pt idx="2997">
                  <c:v>3.5999999999999997E-2</c:v>
                </c:pt>
                <c:pt idx="2998">
                  <c:v>3.4000000000000002E-2</c:v>
                </c:pt>
                <c:pt idx="2999">
                  <c:v>3.3000000000000002E-2</c:v>
                </c:pt>
                <c:pt idx="3000">
                  <c:v>3.3000000000000002E-2</c:v>
                </c:pt>
                <c:pt idx="3001">
                  <c:v>3.4000000000000002E-2</c:v>
                </c:pt>
                <c:pt idx="3002">
                  <c:v>3.5000000000000003E-2</c:v>
                </c:pt>
                <c:pt idx="3003">
                  <c:v>3.6999999999999998E-2</c:v>
                </c:pt>
                <c:pt idx="3004">
                  <c:v>0.04</c:v>
                </c:pt>
                <c:pt idx="3005">
                  <c:v>4.2000000000000003E-2</c:v>
                </c:pt>
                <c:pt idx="3006">
                  <c:v>4.2999999999999997E-2</c:v>
                </c:pt>
                <c:pt idx="3007">
                  <c:v>4.4999999999999998E-2</c:v>
                </c:pt>
                <c:pt idx="3008">
                  <c:v>4.5999999999999999E-2</c:v>
                </c:pt>
                <c:pt idx="3009">
                  <c:v>4.7E-2</c:v>
                </c:pt>
                <c:pt idx="3010">
                  <c:v>4.8000000000000001E-2</c:v>
                </c:pt>
                <c:pt idx="3011">
                  <c:v>4.9000000000000002E-2</c:v>
                </c:pt>
                <c:pt idx="3012">
                  <c:v>0.05</c:v>
                </c:pt>
                <c:pt idx="3013">
                  <c:v>5.0999999999999997E-2</c:v>
                </c:pt>
                <c:pt idx="3014">
                  <c:v>5.0999999999999997E-2</c:v>
                </c:pt>
                <c:pt idx="3015">
                  <c:v>0.05</c:v>
                </c:pt>
                <c:pt idx="3016">
                  <c:v>0.05</c:v>
                </c:pt>
                <c:pt idx="3017">
                  <c:v>4.9000000000000002E-2</c:v>
                </c:pt>
                <c:pt idx="3018">
                  <c:v>4.8000000000000001E-2</c:v>
                </c:pt>
                <c:pt idx="3019">
                  <c:v>4.5999999999999999E-2</c:v>
                </c:pt>
                <c:pt idx="3020">
                  <c:v>4.4999999999999998E-2</c:v>
                </c:pt>
                <c:pt idx="3021">
                  <c:v>4.2999999999999997E-2</c:v>
                </c:pt>
                <c:pt idx="3022">
                  <c:v>4.1000000000000002E-2</c:v>
                </c:pt>
                <c:pt idx="3023">
                  <c:v>0.04</c:v>
                </c:pt>
                <c:pt idx="3024">
                  <c:v>3.7999999999999999E-2</c:v>
                </c:pt>
                <c:pt idx="3025">
                  <c:v>3.5999999999999997E-2</c:v>
                </c:pt>
                <c:pt idx="3026">
                  <c:v>3.4000000000000002E-2</c:v>
                </c:pt>
                <c:pt idx="3027">
                  <c:v>3.3000000000000002E-2</c:v>
                </c:pt>
                <c:pt idx="3028">
                  <c:v>3.2000000000000001E-2</c:v>
                </c:pt>
                <c:pt idx="3029">
                  <c:v>3.1E-2</c:v>
                </c:pt>
                <c:pt idx="3030">
                  <c:v>3.1E-2</c:v>
                </c:pt>
                <c:pt idx="3031">
                  <c:v>3.1E-2</c:v>
                </c:pt>
                <c:pt idx="3032">
                  <c:v>3.2000000000000001E-2</c:v>
                </c:pt>
                <c:pt idx="3033">
                  <c:v>3.3000000000000002E-2</c:v>
                </c:pt>
                <c:pt idx="3034">
                  <c:v>3.3000000000000002E-2</c:v>
                </c:pt>
                <c:pt idx="3035">
                  <c:v>3.2000000000000001E-2</c:v>
                </c:pt>
                <c:pt idx="3036">
                  <c:v>3.1E-2</c:v>
                </c:pt>
                <c:pt idx="3037">
                  <c:v>2.8000000000000001E-2</c:v>
                </c:pt>
                <c:pt idx="3038">
                  <c:v>2.5000000000000001E-2</c:v>
                </c:pt>
                <c:pt idx="3039">
                  <c:v>2.1999999999999999E-2</c:v>
                </c:pt>
                <c:pt idx="3040">
                  <c:v>0.02</c:v>
                </c:pt>
                <c:pt idx="3041">
                  <c:v>1.9E-2</c:v>
                </c:pt>
                <c:pt idx="3042">
                  <c:v>1.7999999999999999E-2</c:v>
                </c:pt>
                <c:pt idx="3043">
                  <c:v>1.7999999999999999E-2</c:v>
                </c:pt>
                <c:pt idx="3044">
                  <c:v>1.7000000000000001E-2</c:v>
                </c:pt>
                <c:pt idx="3045">
                  <c:v>1.7000000000000001E-2</c:v>
                </c:pt>
                <c:pt idx="3046">
                  <c:v>1.6E-2</c:v>
                </c:pt>
                <c:pt idx="3047">
                  <c:v>1.4999999999999999E-2</c:v>
                </c:pt>
                <c:pt idx="3048">
                  <c:v>1.4E-2</c:v>
                </c:pt>
                <c:pt idx="3049">
                  <c:v>1.2999999999999999E-2</c:v>
                </c:pt>
                <c:pt idx="3050">
                  <c:v>1.2E-2</c:v>
                </c:pt>
                <c:pt idx="3051">
                  <c:v>1.0999999999999999E-2</c:v>
                </c:pt>
                <c:pt idx="3052">
                  <c:v>0.01</c:v>
                </c:pt>
                <c:pt idx="3053">
                  <c:v>8.0000000000000002E-3</c:v>
                </c:pt>
                <c:pt idx="3054">
                  <c:v>5.0000000000000001E-3</c:v>
                </c:pt>
                <c:pt idx="3055">
                  <c:v>2E-3</c:v>
                </c:pt>
                <c:pt idx="3056">
                  <c:v>1E-3</c:v>
                </c:pt>
                <c:pt idx="3057">
                  <c:v>0</c:v>
                </c:pt>
                <c:pt idx="3058">
                  <c:v>0</c:v>
                </c:pt>
                <c:pt idx="3059">
                  <c:v>0</c:v>
                </c:pt>
                <c:pt idx="3060">
                  <c:v>0</c:v>
                </c:pt>
                <c:pt idx="3061">
                  <c:v>-1E-3</c:v>
                </c:pt>
                <c:pt idx="3062">
                  <c:v>0</c:v>
                </c:pt>
                <c:pt idx="3063">
                  <c:v>0</c:v>
                </c:pt>
                <c:pt idx="3064">
                  <c:v>1E-3</c:v>
                </c:pt>
                <c:pt idx="3065">
                  <c:v>3.0000000000000001E-3</c:v>
                </c:pt>
                <c:pt idx="3066">
                  <c:v>4.0000000000000001E-3</c:v>
                </c:pt>
                <c:pt idx="3067">
                  <c:v>6.0000000000000001E-3</c:v>
                </c:pt>
                <c:pt idx="3068">
                  <c:v>7.0000000000000001E-3</c:v>
                </c:pt>
                <c:pt idx="3069">
                  <c:v>8.0000000000000002E-3</c:v>
                </c:pt>
                <c:pt idx="3070">
                  <c:v>8.9999999999999993E-3</c:v>
                </c:pt>
                <c:pt idx="3071">
                  <c:v>0.01</c:v>
                </c:pt>
                <c:pt idx="3072">
                  <c:v>1.0999999999999999E-2</c:v>
                </c:pt>
                <c:pt idx="3073">
                  <c:v>1.0999999999999999E-2</c:v>
                </c:pt>
                <c:pt idx="3074">
                  <c:v>8.9999999999999993E-3</c:v>
                </c:pt>
                <c:pt idx="3075">
                  <c:v>7.0000000000000001E-3</c:v>
                </c:pt>
                <c:pt idx="3076">
                  <c:v>4.0000000000000001E-3</c:v>
                </c:pt>
                <c:pt idx="3077">
                  <c:v>2E-3</c:v>
                </c:pt>
                <c:pt idx="3078">
                  <c:v>1E-3</c:v>
                </c:pt>
                <c:pt idx="3079">
                  <c:v>1E-3</c:v>
                </c:pt>
                <c:pt idx="3080">
                  <c:v>2E-3</c:v>
                </c:pt>
                <c:pt idx="3081">
                  <c:v>3.0000000000000001E-3</c:v>
                </c:pt>
                <c:pt idx="3082">
                  <c:v>5.0000000000000001E-3</c:v>
                </c:pt>
                <c:pt idx="3083">
                  <c:v>6.0000000000000001E-3</c:v>
                </c:pt>
                <c:pt idx="3084">
                  <c:v>7.0000000000000001E-3</c:v>
                </c:pt>
                <c:pt idx="3085">
                  <c:v>8.0000000000000002E-3</c:v>
                </c:pt>
                <c:pt idx="3086">
                  <c:v>8.9999999999999993E-3</c:v>
                </c:pt>
                <c:pt idx="3087">
                  <c:v>0.01</c:v>
                </c:pt>
                <c:pt idx="3088">
                  <c:v>8.9999999999999993E-3</c:v>
                </c:pt>
                <c:pt idx="3089">
                  <c:v>8.0000000000000002E-3</c:v>
                </c:pt>
                <c:pt idx="3090">
                  <c:v>7.0000000000000001E-3</c:v>
                </c:pt>
                <c:pt idx="3091">
                  <c:v>6.0000000000000001E-3</c:v>
                </c:pt>
                <c:pt idx="3092">
                  <c:v>5.0000000000000001E-3</c:v>
                </c:pt>
                <c:pt idx="3093">
                  <c:v>5.0000000000000001E-3</c:v>
                </c:pt>
                <c:pt idx="3094">
                  <c:v>6.0000000000000001E-3</c:v>
                </c:pt>
                <c:pt idx="3095">
                  <c:v>6.0000000000000001E-3</c:v>
                </c:pt>
                <c:pt idx="3096">
                  <c:v>7.0000000000000001E-3</c:v>
                </c:pt>
                <c:pt idx="3097">
                  <c:v>8.9999999999999993E-3</c:v>
                </c:pt>
                <c:pt idx="3098">
                  <c:v>0.01</c:v>
                </c:pt>
                <c:pt idx="3099">
                  <c:v>1.2999999999999999E-2</c:v>
                </c:pt>
                <c:pt idx="3100">
                  <c:v>1.6E-2</c:v>
                </c:pt>
                <c:pt idx="3101">
                  <c:v>0.02</c:v>
                </c:pt>
                <c:pt idx="3102">
                  <c:v>2.5000000000000001E-2</c:v>
                </c:pt>
                <c:pt idx="3103">
                  <c:v>0.03</c:v>
                </c:pt>
                <c:pt idx="3104">
                  <c:v>3.5000000000000003E-2</c:v>
                </c:pt>
                <c:pt idx="3105">
                  <c:v>3.9E-2</c:v>
                </c:pt>
                <c:pt idx="3106">
                  <c:v>4.2999999999999997E-2</c:v>
                </c:pt>
                <c:pt idx="3107">
                  <c:v>4.4999999999999998E-2</c:v>
                </c:pt>
                <c:pt idx="3108">
                  <c:v>4.7E-2</c:v>
                </c:pt>
                <c:pt idx="3109">
                  <c:v>4.8000000000000001E-2</c:v>
                </c:pt>
                <c:pt idx="3110">
                  <c:v>4.8000000000000001E-2</c:v>
                </c:pt>
                <c:pt idx="3111">
                  <c:v>4.8000000000000001E-2</c:v>
                </c:pt>
                <c:pt idx="3112">
                  <c:v>4.7E-2</c:v>
                </c:pt>
                <c:pt idx="3113">
                  <c:v>4.5999999999999999E-2</c:v>
                </c:pt>
                <c:pt idx="3114">
                  <c:v>4.4999999999999998E-2</c:v>
                </c:pt>
                <c:pt idx="3115">
                  <c:v>4.4999999999999998E-2</c:v>
                </c:pt>
                <c:pt idx="3116">
                  <c:v>4.3999999999999997E-2</c:v>
                </c:pt>
                <c:pt idx="3117">
                  <c:v>4.2999999999999997E-2</c:v>
                </c:pt>
                <c:pt idx="3118">
                  <c:v>4.2000000000000003E-2</c:v>
                </c:pt>
                <c:pt idx="3119">
                  <c:v>0.04</c:v>
                </c:pt>
                <c:pt idx="3120">
                  <c:v>3.9E-2</c:v>
                </c:pt>
                <c:pt idx="3121">
                  <c:v>3.6999999999999998E-2</c:v>
                </c:pt>
                <c:pt idx="3122">
                  <c:v>3.5000000000000003E-2</c:v>
                </c:pt>
                <c:pt idx="3123">
                  <c:v>3.3000000000000002E-2</c:v>
                </c:pt>
                <c:pt idx="3124">
                  <c:v>3.2000000000000001E-2</c:v>
                </c:pt>
                <c:pt idx="3125">
                  <c:v>3.1E-2</c:v>
                </c:pt>
                <c:pt idx="3126">
                  <c:v>3.1E-2</c:v>
                </c:pt>
                <c:pt idx="3127">
                  <c:v>3.1E-2</c:v>
                </c:pt>
                <c:pt idx="3128">
                  <c:v>0.03</c:v>
                </c:pt>
                <c:pt idx="3129">
                  <c:v>2.9000000000000001E-2</c:v>
                </c:pt>
                <c:pt idx="3130">
                  <c:v>2.8000000000000001E-2</c:v>
                </c:pt>
                <c:pt idx="3131">
                  <c:v>2.5999999999999999E-2</c:v>
                </c:pt>
                <c:pt idx="3132">
                  <c:v>2.4E-2</c:v>
                </c:pt>
                <c:pt idx="3133">
                  <c:v>2.1999999999999999E-2</c:v>
                </c:pt>
                <c:pt idx="3134">
                  <c:v>0.02</c:v>
                </c:pt>
                <c:pt idx="3135">
                  <c:v>1.9E-2</c:v>
                </c:pt>
                <c:pt idx="3136">
                  <c:v>1.7999999999999999E-2</c:v>
                </c:pt>
                <c:pt idx="3137">
                  <c:v>1.7999999999999999E-2</c:v>
                </c:pt>
                <c:pt idx="3138">
                  <c:v>1.7000000000000001E-2</c:v>
                </c:pt>
                <c:pt idx="3139">
                  <c:v>1.7000000000000001E-2</c:v>
                </c:pt>
                <c:pt idx="3140">
                  <c:v>1.7000000000000001E-2</c:v>
                </c:pt>
                <c:pt idx="3141">
                  <c:v>1.7000000000000001E-2</c:v>
                </c:pt>
                <c:pt idx="3142">
                  <c:v>1.7000000000000001E-2</c:v>
                </c:pt>
                <c:pt idx="3143">
                  <c:v>1.9E-2</c:v>
                </c:pt>
                <c:pt idx="3144">
                  <c:v>2.1000000000000001E-2</c:v>
                </c:pt>
                <c:pt idx="3145">
                  <c:v>2.3E-2</c:v>
                </c:pt>
                <c:pt idx="3146">
                  <c:v>2.4E-2</c:v>
                </c:pt>
                <c:pt idx="3147">
                  <c:v>2.5000000000000001E-2</c:v>
                </c:pt>
                <c:pt idx="3148">
                  <c:v>2.5999999999999999E-2</c:v>
                </c:pt>
                <c:pt idx="3149">
                  <c:v>2.5999999999999999E-2</c:v>
                </c:pt>
                <c:pt idx="3150">
                  <c:v>2.5000000000000001E-2</c:v>
                </c:pt>
                <c:pt idx="3151">
                  <c:v>2.5000000000000001E-2</c:v>
                </c:pt>
                <c:pt idx="3152">
                  <c:v>2.5000000000000001E-2</c:v>
                </c:pt>
                <c:pt idx="3153">
                  <c:v>2.4E-2</c:v>
                </c:pt>
                <c:pt idx="3154">
                  <c:v>2.4E-2</c:v>
                </c:pt>
                <c:pt idx="3155">
                  <c:v>2.3E-2</c:v>
                </c:pt>
                <c:pt idx="3156">
                  <c:v>2.1999999999999999E-2</c:v>
                </c:pt>
                <c:pt idx="3157">
                  <c:v>2.1000000000000001E-2</c:v>
                </c:pt>
                <c:pt idx="3158">
                  <c:v>0.02</c:v>
                </c:pt>
                <c:pt idx="3159">
                  <c:v>1.9E-2</c:v>
                </c:pt>
                <c:pt idx="3160">
                  <c:v>1.7000000000000001E-2</c:v>
                </c:pt>
                <c:pt idx="3161">
                  <c:v>1.6E-2</c:v>
                </c:pt>
                <c:pt idx="3162">
                  <c:v>1.4E-2</c:v>
                </c:pt>
                <c:pt idx="3163">
                  <c:v>1.2999999999999999E-2</c:v>
                </c:pt>
                <c:pt idx="3164">
                  <c:v>1.2999999999999999E-2</c:v>
                </c:pt>
                <c:pt idx="3165">
                  <c:v>1.2E-2</c:v>
                </c:pt>
                <c:pt idx="3166">
                  <c:v>1.0999999999999999E-2</c:v>
                </c:pt>
                <c:pt idx="3167">
                  <c:v>8.9999999999999993E-3</c:v>
                </c:pt>
                <c:pt idx="3168">
                  <c:v>5.0000000000000001E-3</c:v>
                </c:pt>
                <c:pt idx="3169">
                  <c:v>0</c:v>
                </c:pt>
                <c:pt idx="3170">
                  <c:v>-6.0000000000000001E-3</c:v>
                </c:pt>
                <c:pt idx="3171">
                  <c:v>-1.0999999999999999E-2</c:v>
                </c:pt>
                <c:pt idx="3172">
                  <c:v>-1.6E-2</c:v>
                </c:pt>
                <c:pt idx="3173">
                  <c:v>-1.7999999999999999E-2</c:v>
                </c:pt>
                <c:pt idx="3174">
                  <c:v>-0.02</c:v>
                </c:pt>
                <c:pt idx="3175">
                  <c:v>-1.9E-2</c:v>
                </c:pt>
                <c:pt idx="3176">
                  <c:v>-1.7999999999999999E-2</c:v>
                </c:pt>
                <c:pt idx="3177">
                  <c:v>-1.4999999999999999E-2</c:v>
                </c:pt>
                <c:pt idx="3178">
                  <c:v>-1.2999999999999999E-2</c:v>
                </c:pt>
                <c:pt idx="3179">
                  <c:v>-0.01</c:v>
                </c:pt>
                <c:pt idx="3180">
                  <c:v>-8.9999999999999993E-3</c:v>
                </c:pt>
                <c:pt idx="3181">
                  <c:v>-7.0000000000000001E-3</c:v>
                </c:pt>
                <c:pt idx="3182">
                  <c:v>-7.0000000000000001E-3</c:v>
                </c:pt>
                <c:pt idx="3183">
                  <c:v>-6.0000000000000001E-3</c:v>
                </c:pt>
                <c:pt idx="3184">
                  <c:v>-6.0000000000000001E-3</c:v>
                </c:pt>
                <c:pt idx="3185">
                  <c:v>-5.0000000000000001E-3</c:v>
                </c:pt>
                <c:pt idx="3186">
                  <c:v>-3.0000000000000001E-3</c:v>
                </c:pt>
                <c:pt idx="3187">
                  <c:v>-2E-3</c:v>
                </c:pt>
                <c:pt idx="3188">
                  <c:v>-2E-3</c:v>
                </c:pt>
                <c:pt idx="3189">
                  <c:v>-2E-3</c:v>
                </c:pt>
                <c:pt idx="3190">
                  <c:v>-3.0000000000000001E-3</c:v>
                </c:pt>
                <c:pt idx="3191">
                  <c:v>-4.0000000000000001E-3</c:v>
                </c:pt>
                <c:pt idx="3192">
                  <c:v>-5.0000000000000001E-3</c:v>
                </c:pt>
                <c:pt idx="3193">
                  <c:v>-6.0000000000000001E-3</c:v>
                </c:pt>
                <c:pt idx="3194">
                  <c:v>-7.0000000000000001E-3</c:v>
                </c:pt>
                <c:pt idx="3195">
                  <c:v>-8.0000000000000002E-3</c:v>
                </c:pt>
                <c:pt idx="3196">
                  <c:v>-8.0000000000000002E-3</c:v>
                </c:pt>
                <c:pt idx="3197">
                  <c:v>-8.0000000000000002E-3</c:v>
                </c:pt>
                <c:pt idx="3198">
                  <c:v>-7.0000000000000001E-3</c:v>
                </c:pt>
                <c:pt idx="3199">
                  <c:v>-6.0000000000000001E-3</c:v>
                </c:pt>
                <c:pt idx="3200">
                  <c:v>-5.0000000000000001E-3</c:v>
                </c:pt>
                <c:pt idx="3201">
                  <c:v>-3.0000000000000001E-3</c:v>
                </c:pt>
                <c:pt idx="3202">
                  <c:v>-1E-3</c:v>
                </c:pt>
                <c:pt idx="3203">
                  <c:v>0</c:v>
                </c:pt>
                <c:pt idx="3204">
                  <c:v>2E-3</c:v>
                </c:pt>
                <c:pt idx="3205">
                  <c:v>3.0000000000000001E-3</c:v>
                </c:pt>
                <c:pt idx="3206">
                  <c:v>3.0000000000000001E-3</c:v>
                </c:pt>
                <c:pt idx="3207">
                  <c:v>3.0000000000000001E-3</c:v>
                </c:pt>
                <c:pt idx="3208">
                  <c:v>3.0000000000000001E-3</c:v>
                </c:pt>
                <c:pt idx="3209">
                  <c:v>2E-3</c:v>
                </c:pt>
                <c:pt idx="3210">
                  <c:v>3.0000000000000001E-3</c:v>
                </c:pt>
                <c:pt idx="3211">
                  <c:v>4.0000000000000001E-3</c:v>
                </c:pt>
                <c:pt idx="3212">
                  <c:v>5.0000000000000001E-3</c:v>
                </c:pt>
                <c:pt idx="3213">
                  <c:v>6.0000000000000001E-3</c:v>
                </c:pt>
                <c:pt idx="3214">
                  <c:v>8.0000000000000002E-3</c:v>
                </c:pt>
                <c:pt idx="3215">
                  <c:v>8.9999999999999993E-3</c:v>
                </c:pt>
                <c:pt idx="3216">
                  <c:v>0.01</c:v>
                </c:pt>
                <c:pt idx="3217">
                  <c:v>1.0999999999999999E-2</c:v>
                </c:pt>
                <c:pt idx="3218">
                  <c:v>1.2E-2</c:v>
                </c:pt>
                <c:pt idx="3219">
                  <c:v>1.0999999999999999E-2</c:v>
                </c:pt>
                <c:pt idx="3220">
                  <c:v>0.01</c:v>
                </c:pt>
                <c:pt idx="3221">
                  <c:v>8.0000000000000002E-3</c:v>
                </c:pt>
                <c:pt idx="3222">
                  <c:v>6.0000000000000001E-3</c:v>
                </c:pt>
                <c:pt idx="3223">
                  <c:v>5.0000000000000001E-3</c:v>
                </c:pt>
                <c:pt idx="3224">
                  <c:v>5.0000000000000001E-3</c:v>
                </c:pt>
                <c:pt idx="3225">
                  <c:v>6.0000000000000001E-3</c:v>
                </c:pt>
                <c:pt idx="3226">
                  <c:v>7.0000000000000001E-3</c:v>
                </c:pt>
                <c:pt idx="3227">
                  <c:v>8.0000000000000002E-3</c:v>
                </c:pt>
                <c:pt idx="3228">
                  <c:v>8.9999999999999993E-3</c:v>
                </c:pt>
                <c:pt idx="3229">
                  <c:v>0.01</c:v>
                </c:pt>
                <c:pt idx="3230">
                  <c:v>8.9999999999999993E-3</c:v>
                </c:pt>
                <c:pt idx="3231">
                  <c:v>8.0000000000000002E-3</c:v>
                </c:pt>
                <c:pt idx="3232">
                  <c:v>5.0000000000000001E-3</c:v>
                </c:pt>
                <c:pt idx="3233">
                  <c:v>2E-3</c:v>
                </c:pt>
                <c:pt idx="3234">
                  <c:v>-1E-3</c:v>
                </c:pt>
                <c:pt idx="3235">
                  <c:v>-5.0000000000000001E-3</c:v>
                </c:pt>
                <c:pt idx="3236">
                  <c:v>-8.9999999999999993E-3</c:v>
                </c:pt>
                <c:pt idx="3237">
                  <c:v>-1.2999999999999999E-2</c:v>
                </c:pt>
                <c:pt idx="3238">
                  <c:v>-1.6E-2</c:v>
                </c:pt>
                <c:pt idx="3239">
                  <c:v>-1.9E-2</c:v>
                </c:pt>
                <c:pt idx="3240">
                  <c:v>-2.1000000000000001E-2</c:v>
                </c:pt>
                <c:pt idx="3241">
                  <c:v>-2.1999999999999999E-2</c:v>
                </c:pt>
                <c:pt idx="3242">
                  <c:v>-2.4E-2</c:v>
                </c:pt>
                <c:pt idx="3243">
                  <c:v>-2.5000000000000001E-2</c:v>
                </c:pt>
                <c:pt idx="3244">
                  <c:v>-2.7E-2</c:v>
                </c:pt>
                <c:pt idx="3245">
                  <c:v>-2.9000000000000001E-2</c:v>
                </c:pt>
                <c:pt idx="3246">
                  <c:v>-3.2000000000000001E-2</c:v>
                </c:pt>
                <c:pt idx="3247">
                  <c:v>-3.4000000000000002E-2</c:v>
                </c:pt>
                <c:pt idx="3248">
                  <c:v>-3.5999999999999997E-2</c:v>
                </c:pt>
                <c:pt idx="3249">
                  <c:v>-3.5999999999999997E-2</c:v>
                </c:pt>
                <c:pt idx="3250">
                  <c:v>-3.4000000000000002E-2</c:v>
                </c:pt>
                <c:pt idx="3251">
                  <c:v>-3.2000000000000001E-2</c:v>
                </c:pt>
                <c:pt idx="3252">
                  <c:v>-2.9000000000000001E-2</c:v>
                </c:pt>
                <c:pt idx="3253">
                  <c:v>-2.7E-2</c:v>
                </c:pt>
                <c:pt idx="3254">
                  <c:v>-2.5000000000000001E-2</c:v>
                </c:pt>
                <c:pt idx="3255">
                  <c:v>-2.3E-2</c:v>
                </c:pt>
                <c:pt idx="3256">
                  <c:v>-2.1999999999999999E-2</c:v>
                </c:pt>
                <c:pt idx="3257">
                  <c:v>-2.1000000000000001E-2</c:v>
                </c:pt>
                <c:pt idx="3258">
                  <c:v>-0.02</c:v>
                </c:pt>
                <c:pt idx="3259">
                  <c:v>-0.02</c:v>
                </c:pt>
                <c:pt idx="3260">
                  <c:v>-0.02</c:v>
                </c:pt>
                <c:pt idx="3261">
                  <c:v>-0.02</c:v>
                </c:pt>
                <c:pt idx="3262">
                  <c:v>-0.02</c:v>
                </c:pt>
                <c:pt idx="3263">
                  <c:v>-1.9E-2</c:v>
                </c:pt>
                <c:pt idx="3264">
                  <c:v>-1.7999999999999999E-2</c:v>
                </c:pt>
                <c:pt idx="3265">
                  <c:v>-1.6E-2</c:v>
                </c:pt>
                <c:pt idx="3266">
                  <c:v>-1.4999999999999999E-2</c:v>
                </c:pt>
                <c:pt idx="3267">
                  <c:v>-1.2999999999999999E-2</c:v>
                </c:pt>
                <c:pt idx="3268">
                  <c:v>-1.0999999999999999E-2</c:v>
                </c:pt>
                <c:pt idx="3269">
                  <c:v>-0.01</c:v>
                </c:pt>
                <c:pt idx="3270">
                  <c:v>-8.9999999999999993E-3</c:v>
                </c:pt>
                <c:pt idx="3271">
                  <c:v>-8.0000000000000002E-3</c:v>
                </c:pt>
                <c:pt idx="3272">
                  <c:v>-7.0000000000000001E-3</c:v>
                </c:pt>
                <c:pt idx="3273">
                  <c:v>-7.0000000000000001E-3</c:v>
                </c:pt>
                <c:pt idx="3274">
                  <c:v>-6.0000000000000001E-3</c:v>
                </c:pt>
                <c:pt idx="3275">
                  <c:v>-5.0000000000000001E-3</c:v>
                </c:pt>
                <c:pt idx="3276">
                  <c:v>-4.0000000000000001E-3</c:v>
                </c:pt>
                <c:pt idx="3277">
                  <c:v>-1E-3</c:v>
                </c:pt>
                <c:pt idx="3278">
                  <c:v>2E-3</c:v>
                </c:pt>
                <c:pt idx="3279">
                  <c:v>5.0000000000000001E-3</c:v>
                </c:pt>
                <c:pt idx="3280">
                  <c:v>7.0000000000000001E-3</c:v>
                </c:pt>
                <c:pt idx="3281">
                  <c:v>8.0000000000000002E-3</c:v>
                </c:pt>
                <c:pt idx="3282">
                  <c:v>8.0000000000000002E-3</c:v>
                </c:pt>
                <c:pt idx="3283">
                  <c:v>6.0000000000000001E-3</c:v>
                </c:pt>
                <c:pt idx="3284">
                  <c:v>4.0000000000000001E-3</c:v>
                </c:pt>
                <c:pt idx="3285">
                  <c:v>0</c:v>
                </c:pt>
                <c:pt idx="3286">
                  <c:v>-3.0000000000000001E-3</c:v>
                </c:pt>
                <c:pt idx="3287">
                  <c:v>-7.0000000000000001E-3</c:v>
                </c:pt>
                <c:pt idx="3288">
                  <c:v>-8.9999999999999993E-3</c:v>
                </c:pt>
                <c:pt idx="3289">
                  <c:v>-1.0999999999999999E-2</c:v>
                </c:pt>
                <c:pt idx="3290">
                  <c:v>-0.01</c:v>
                </c:pt>
                <c:pt idx="3291">
                  <c:v>-8.0000000000000002E-3</c:v>
                </c:pt>
                <c:pt idx="3292">
                  <c:v>-4.0000000000000001E-3</c:v>
                </c:pt>
                <c:pt idx="3293">
                  <c:v>0</c:v>
                </c:pt>
                <c:pt idx="3294">
                  <c:v>5.0000000000000001E-3</c:v>
                </c:pt>
                <c:pt idx="3295">
                  <c:v>8.0000000000000002E-3</c:v>
                </c:pt>
                <c:pt idx="3296">
                  <c:v>8.9999999999999993E-3</c:v>
                </c:pt>
                <c:pt idx="3297">
                  <c:v>7.0000000000000001E-3</c:v>
                </c:pt>
                <c:pt idx="3298">
                  <c:v>4.0000000000000001E-3</c:v>
                </c:pt>
                <c:pt idx="3299">
                  <c:v>-1E-3</c:v>
                </c:pt>
                <c:pt idx="3300">
                  <c:v>-6.0000000000000001E-3</c:v>
                </c:pt>
                <c:pt idx="3301">
                  <c:v>-0.01</c:v>
                </c:pt>
                <c:pt idx="3302">
                  <c:v>-1.2E-2</c:v>
                </c:pt>
                <c:pt idx="3303">
                  <c:v>-1.0999999999999999E-2</c:v>
                </c:pt>
                <c:pt idx="3304">
                  <c:v>-8.9999999999999993E-3</c:v>
                </c:pt>
                <c:pt idx="3305">
                  <c:v>-5.0000000000000001E-3</c:v>
                </c:pt>
                <c:pt idx="3306">
                  <c:v>1E-3</c:v>
                </c:pt>
                <c:pt idx="3307">
                  <c:v>6.0000000000000001E-3</c:v>
                </c:pt>
                <c:pt idx="3308">
                  <c:v>0.01</c:v>
                </c:pt>
                <c:pt idx="3309">
                  <c:v>1.0999999999999999E-2</c:v>
                </c:pt>
                <c:pt idx="3310">
                  <c:v>1.0999999999999999E-2</c:v>
                </c:pt>
                <c:pt idx="3311">
                  <c:v>8.9999999999999993E-3</c:v>
                </c:pt>
                <c:pt idx="3312">
                  <c:v>5.0000000000000001E-3</c:v>
                </c:pt>
                <c:pt idx="3313">
                  <c:v>0</c:v>
                </c:pt>
                <c:pt idx="3314">
                  <c:v>-4.0000000000000001E-3</c:v>
                </c:pt>
                <c:pt idx="3315">
                  <c:v>-8.0000000000000002E-3</c:v>
                </c:pt>
                <c:pt idx="3316">
                  <c:v>-1.0999999999999999E-2</c:v>
                </c:pt>
                <c:pt idx="3317">
                  <c:v>-1.4E-2</c:v>
                </c:pt>
                <c:pt idx="3318">
                  <c:v>-1.6E-2</c:v>
                </c:pt>
                <c:pt idx="3319">
                  <c:v>-1.7999999999999999E-2</c:v>
                </c:pt>
                <c:pt idx="3320">
                  <c:v>-0.02</c:v>
                </c:pt>
                <c:pt idx="3321">
                  <c:v>-2.1999999999999999E-2</c:v>
                </c:pt>
                <c:pt idx="3322">
                  <c:v>-2.4E-2</c:v>
                </c:pt>
                <c:pt idx="3323">
                  <c:v>-2.5000000000000001E-2</c:v>
                </c:pt>
                <c:pt idx="3324">
                  <c:v>-2.5999999999999999E-2</c:v>
                </c:pt>
                <c:pt idx="3325">
                  <c:v>-2.7E-2</c:v>
                </c:pt>
                <c:pt idx="3326">
                  <c:v>-2.9000000000000001E-2</c:v>
                </c:pt>
                <c:pt idx="3327">
                  <c:v>-3.1E-2</c:v>
                </c:pt>
                <c:pt idx="3328">
                  <c:v>-3.4000000000000002E-2</c:v>
                </c:pt>
                <c:pt idx="3329">
                  <c:v>-3.6999999999999998E-2</c:v>
                </c:pt>
                <c:pt idx="3330">
                  <c:v>-3.9E-2</c:v>
                </c:pt>
                <c:pt idx="3331">
                  <c:v>-4.1000000000000002E-2</c:v>
                </c:pt>
                <c:pt idx="3332">
                  <c:v>-4.2000000000000003E-2</c:v>
                </c:pt>
                <c:pt idx="3333">
                  <c:v>-4.2000000000000003E-2</c:v>
                </c:pt>
                <c:pt idx="3334">
                  <c:v>-4.2000000000000003E-2</c:v>
                </c:pt>
                <c:pt idx="3335">
                  <c:v>-4.2999999999999997E-2</c:v>
                </c:pt>
                <c:pt idx="3336">
                  <c:v>-4.3999999999999997E-2</c:v>
                </c:pt>
                <c:pt idx="3337">
                  <c:v>-4.4999999999999998E-2</c:v>
                </c:pt>
                <c:pt idx="3338">
                  <c:v>-4.7E-2</c:v>
                </c:pt>
                <c:pt idx="3339">
                  <c:v>-0.05</c:v>
                </c:pt>
                <c:pt idx="3340">
                  <c:v>-5.1999999999999998E-2</c:v>
                </c:pt>
                <c:pt idx="3341">
                  <c:v>-5.2999999999999999E-2</c:v>
                </c:pt>
                <c:pt idx="3342">
                  <c:v>-5.3999999999999999E-2</c:v>
                </c:pt>
                <c:pt idx="3343">
                  <c:v>-5.3999999999999999E-2</c:v>
                </c:pt>
                <c:pt idx="3344">
                  <c:v>-5.3999999999999999E-2</c:v>
                </c:pt>
                <c:pt idx="3345">
                  <c:v>-5.2999999999999999E-2</c:v>
                </c:pt>
                <c:pt idx="3346">
                  <c:v>-5.1999999999999998E-2</c:v>
                </c:pt>
                <c:pt idx="3347">
                  <c:v>-5.0999999999999997E-2</c:v>
                </c:pt>
                <c:pt idx="3348">
                  <c:v>-0.05</c:v>
                </c:pt>
                <c:pt idx="3349">
                  <c:v>-4.9000000000000002E-2</c:v>
                </c:pt>
                <c:pt idx="3350">
                  <c:v>-4.7E-2</c:v>
                </c:pt>
                <c:pt idx="3351">
                  <c:v>-4.3999999999999997E-2</c:v>
                </c:pt>
                <c:pt idx="3352">
                  <c:v>-4.2000000000000003E-2</c:v>
                </c:pt>
                <c:pt idx="3353">
                  <c:v>-3.9E-2</c:v>
                </c:pt>
                <c:pt idx="3354">
                  <c:v>-3.6999999999999998E-2</c:v>
                </c:pt>
                <c:pt idx="3355">
                  <c:v>-3.5999999999999997E-2</c:v>
                </c:pt>
                <c:pt idx="3356">
                  <c:v>-3.5999999999999997E-2</c:v>
                </c:pt>
                <c:pt idx="3357">
                  <c:v>-3.5999999999999997E-2</c:v>
                </c:pt>
                <c:pt idx="3358">
                  <c:v>-3.6999999999999998E-2</c:v>
                </c:pt>
                <c:pt idx="3359">
                  <c:v>-3.7999999999999999E-2</c:v>
                </c:pt>
                <c:pt idx="3360">
                  <c:v>-3.9E-2</c:v>
                </c:pt>
                <c:pt idx="3361">
                  <c:v>-0.04</c:v>
                </c:pt>
                <c:pt idx="3362">
                  <c:v>-3.9E-2</c:v>
                </c:pt>
                <c:pt idx="3363">
                  <c:v>-3.7999999999999999E-2</c:v>
                </c:pt>
                <c:pt idx="3364">
                  <c:v>-3.6999999999999998E-2</c:v>
                </c:pt>
                <c:pt idx="3365">
                  <c:v>-3.4000000000000002E-2</c:v>
                </c:pt>
                <c:pt idx="3366">
                  <c:v>-3.2000000000000001E-2</c:v>
                </c:pt>
                <c:pt idx="3367">
                  <c:v>-0.03</c:v>
                </c:pt>
                <c:pt idx="3368">
                  <c:v>-2.8000000000000001E-2</c:v>
                </c:pt>
                <c:pt idx="3369">
                  <c:v>-2.5999999999999999E-2</c:v>
                </c:pt>
                <c:pt idx="3370">
                  <c:v>-2.5000000000000001E-2</c:v>
                </c:pt>
                <c:pt idx="3371">
                  <c:v>-2.4E-2</c:v>
                </c:pt>
                <c:pt idx="3372">
                  <c:v>-2.3E-2</c:v>
                </c:pt>
                <c:pt idx="3373">
                  <c:v>-2.1999999999999999E-2</c:v>
                </c:pt>
                <c:pt idx="3374">
                  <c:v>-2.1999999999999999E-2</c:v>
                </c:pt>
                <c:pt idx="3375">
                  <c:v>-2.1999999999999999E-2</c:v>
                </c:pt>
                <c:pt idx="3376">
                  <c:v>-2.3E-2</c:v>
                </c:pt>
                <c:pt idx="3377">
                  <c:v>-2.5000000000000001E-2</c:v>
                </c:pt>
                <c:pt idx="3378">
                  <c:v>-2.7E-2</c:v>
                </c:pt>
                <c:pt idx="3379">
                  <c:v>-2.9000000000000001E-2</c:v>
                </c:pt>
                <c:pt idx="3380">
                  <c:v>-0.03</c:v>
                </c:pt>
                <c:pt idx="3381">
                  <c:v>-3.2000000000000001E-2</c:v>
                </c:pt>
                <c:pt idx="3382">
                  <c:v>-3.4000000000000002E-2</c:v>
                </c:pt>
                <c:pt idx="3383">
                  <c:v>-3.4000000000000002E-2</c:v>
                </c:pt>
                <c:pt idx="3384">
                  <c:v>-3.4000000000000002E-2</c:v>
                </c:pt>
                <c:pt idx="3385">
                  <c:v>-3.2000000000000001E-2</c:v>
                </c:pt>
                <c:pt idx="3386">
                  <c:v>-2.9000000000000001E-2</c:v>
                </c:pt>
                <c:pt idx="3387">
                  <c:v>-2.5000000000000001E-2</c:v>
                </c:pt>
                <c:pt idx="3388">
                  <c:v>-2.1999999999999999E-2</c:v>
                </c:pt>
                <c:pt idx="3389">
                  <c:v>-0.02</c:v>
                </c:pt>
                <c:pt idx="3390">
                  <c:v>-1.7999999999999999E-2</c:v>
                </c:pt>
                <c:pt idx="3391">
                  <c:v>-1.7999999999999999E-2</c:v>
                </c:pt>
                <c:pt idx="3392">
                  <c:v>-1.7000000000000001E-2</c:v>
                </c:pt>
                <c:pt idx="3393">
                  <c:v>-1.7000000000000001E-2</c:v>
                </c:pt>
                <c:pt idx="3394">
                  <c:v>-1.4999999999999999E-2</c:v>
                </c:pt>
                <c:pt idx="3395">
                  <c:v>-1.4E-2</c:v>
                </c:pt>
                <c:pt idx="3396">
                  <c:v>-1.2E-2</c:v>
                </c:pt>
                <c:pt idx="3397">
                  <c:v>-0.01</c:v>
                </c:pt>
                <c:pt idx="3398">
                  <c:v>-8.9999999999999993E-3</c:v>
                </c:pt>
                <c:pt idx="3399">
                  <c:v>-8.9999999999999993E-3</c:v>
                </c:pt>
                <c:pt idx="3400">
                  <c:v>-0.01</c:v>
                </c:pt>
                <c:pt idx="3401">
                  <c:v>-1.2E-2</c:v>
                </c:pt>
                <c:pt idx="3402">
                  <c:v>-1.4999999999999999E-2</c:v>
                </c:pt>
                <c:pt idx="3403">
                  <c:v>-1.7000000000000001E-2</c:v>
                </c:pt>
                <c:pt idx="3404">
                  <c:v>-1.7999999999999999E-2</c:v>
                </c:pt>
                <c:pt idx="3405">
                  <c:v>-1.7000000000000001E-2</c:v>
                </c:pt>
                <c:pt idx="3406">
                  <c:v>-1.4999999999999999E-2</c:v>
                </c:pt>
                <c:pt idx="3407">
                  <c:v>-1.2E-2</c:v>
                </c:pt>
                <c:pt idx="3408">
                  <c:v>-8.9999999999999993E-3</c:v>
                </c:pt>
                <c:pt idx="3409">
                  <c:v>-7.0000000000000001E-3</c:v>
                </c:pt>
                <c:pt idx="3410">
                  <c:v>-6.0000000000000001E-3</c:v>
                </c:pt>
                <c:pt idx="3411">
                  <c:v>-6.0000000000000001E-3</c:v>
                </c:pt>
                <c:pt idx="3412">
                  <c:v>-8.0000000000000002E-3</c:v>
                </c:pt>
                <c:pt idx="3413">
                  <c:v>-1.0999999999999999E-2</c:v>
                </c:pt>
                <c:pt idx="3414">
                  <c:v>-1.4E-2</c:v>
                </c:pt>
                <c:pt idx="3415">
                  <c:v>-1.6E-2</c:v>
                </c:pt>
                <c:pt idx="3416">
                  <c:v>-1.7999999999999999E-2</c:v>
                </c:pt>
                <c:pt idx="3417">
                  <c:v>-1.7999999999999999E-2</c:v>
                </c:pt>
                <c:pt idx="3418">
                  <c:v>-1.7000000000000001E-2</c:v>
                </c:pt>
                <c:pt idx="3419">
                  <c:v>-1.4999999999999999E-2</c:v>
                </c:pt>
                <c:pt idx="3420">
                  <c:v>-1.2999999999999999E-2</c:v>
                </c:pt>
                <c:pt idx="3421">
                  <c:v>-1.0999999999999999E-2</c:v>
                </c:pt>
                <c:pt idx="3422">
                  <c:v>-8.9999999999999993E-3</c:v>
                </c:pt>
                <c:pt idx="3423">
                  <c:v>-7.0000000000000001E-3</c:v>
                </c:pt>
                <c:pt idx="3424">
                  <c:v>-5.0000000000000001E-3</c:v>
                </c:pt>
                <c:pt idx="3425">
                  <c:v>-3.0000000000000001E-3</c:v>
                </c:pt>
                <c:pt idx="3426">
                  <c:v>0</c:v>
                </c:pt>
                <c:pt idx="3427">
                  <c:v>3.0000000000000001E-3</c:v>
                </c:pt>
                <c:pt idx="3428">
                  <c:v>5.0000000000000001E-3</c:v>
                </c:pt>
                <c:pt idx="3429">
                  <c:v>7.0000000000000001E-3</c:v>
                </c:pt>
                <c:pt idx="3430">
                  <c:v>8.9999999999999993E-3</c:v>
                </c:pt>
                <c:pt idx="3431">
                  <c:v>8.9999999999999993E-3</c:v>
                </c:pt>
                <c:pt idx="3432">
                  <c:v>8.0000000000000002E-3</c:v>
                </c:pt>
                <c:pt idx="3433">
                  <c:v>7.0000000000000001E-3</c:v>
                </c:pt>
                <c:pt idx="3434">
                  <c:v>4.0000000000000001E-3</c:v>
                </c:pt>
                <c:pt idx="3435">
                  <c:v>2E-3</c:v>
                </c:pt>
                <c:pt idx="3436">
                  <c:v>0</c:v>
                </c:pt>
                <c:pt idx="3437">
                  <c:v>-2E-3</c:v>
                </c:pt>
                <c:pt idx="3438">
                  <c:v>-3.0000000000000001E-3</c:v>
                </c:pt>
                <c:pt idx="3439">
                  <c:v>-3.0000000000000001E-3</c:v>
                </c:pt>
                <c:pt idx="3440">
                  <c:v>-2E-3</c:v>
                </c:pt>
                <c:pt idx="3441">
                  <c:v>-1E-3</c:v>
                </c:pt>
                <c:pt idx="3442">
                  <c:v>1E-3</c:v>
                </c:pt>
                <c:pt idx="3443">
                  <c:v>2E-3</c:v>
                </c:pt>
                <c:pt idx="3444">
                  <c:v>3.0000000000000001E-3</c:v>
                </c:pt>
                <c:pt idx="3445">
                  <c:v>4.0000000000000001E-3</c:v>
                </c:pt>
                <c:pt idx="3446">
                  <c:v>5.0000000000000001E-3</c:v>
                </c:pt>
                <c:pt idx="3447">
                  <c:v>6.0000000000000001E-3</c:v>
                </c:pt>
                <c:pt idx="3448">
                  <c:v>7.0000000000000001E-3</c:v>
                </c:pt>
                <c:pt idx="3449">
                  <c:v>8.0000000000000002E-3</c:v>
                </c:pt>
                <c:pt idx="3450">
                  <c:v>0.01</c:v>
                </c:pt>
                <c:pt idx="3451">
                  <c:v>1.0999999999999999E-2</c:v>
                </c:pt>
                <c:pt idx="3452">
                  <c:v>1.2999999999999999E-2</c:v>
                </c:pt>
                <c:pt idx="3453">
                  <c:v>1.4E-2</c:v>
                </c:pt>
                <c:pt idx="3454">
                  <c:v>1.4999999999999999E-2</c:v>
                </c:pt>
                <c:pt idx="3455">
                  <c:v>1.4E-2</c:v>
                </c:pt>
                <c:pt idx="3456">
                  <c:v>1.2999999999999999E-2</c:v>
                </c:pt>
                <c:pt idx="3457">
                  <c:v>1.2E-2</c:v>
                </c:pt>
                <c:pt idx="3458">
                  <c:v>1.0999999999999999E-2</c:v>
                </c:pt>
                <c:pt idx="3459">
                  <c:v>8.9999999999999993E-3</c:v>
                </c:pt>
                <c:pt idx="3460">
                  <c:v>7.0000000000000001E-3</c:v>
                </c:pt>
                <c:pt idx="3461">
                  <c:v>6.0000000000000001E-3</c:v>
                </c:pt>
                <c:pt idx="3462">
                  <c:v>5.0000000000000001E-3</c:v>
                </c:pt>
                <c:pt idx="3463">
                  <c:v>4.0000000000000001E-3</c:v>
                </c:pt>
                <c:pt idx="3464">
                  <c:v>3.0000000000000001E-3</c:v>
                </c:pt>
                <c:pt idx="3465">
                  <c:v>3.0000000000000001E-3</c:v>
                </c:pt>
                <c:pt idx="3466">
                  <c:v>2E-3</c:v>
                </c:pt>
                <c:pt idx="3467">
                  <c:v>2E-3</c:v>
                </c:pt>
                <c:pt idx="3468">
                  <c:v>2E-3</c:v>
                </c:pt>
                <c:pt idx="3469">
                  <c:v>2E-3</c:v>
                </c:pt>
                <c:pt idx="3470">
                  <c:v>1E-3</c:v>
                </c:pt>
                <c:pt idx="3471">
                  <c:v>1E-3</c:v>
                </c:pt>
                <c:pt idx="3472">
                  <c:v>2E-3</c:v>
                </c:pt>
                <c:pt idx="3473">
                  <c:v>2E-3</c:v>
                </c:pt>
                <c:pt idx="3474">
                  <c:v>2E-3</c:v>
                </c:pt>
                <c:pt idx="3475">
                  <c:v>3.0000000000000001E-3</c:v>
                </c:pt>
                <c:pt idx="3476">
                  <c:v>3.0000000000000001E-3</c:v>
                </c:pt>
                <c:pt idx="3477">
                  <c:v>2E-3</c:v>
                </c:pt>
                <c:pt idx="3478">
                  <c:v>2E-3</c:v>
                </c:pt>
                <c:pt idx="3479">
                  <c:v>1E-3</c:v>
                </c:pt>
                <c:pt idx="3480">
                  <c:v>0</c:v>
                </c:pt>
                <c:pt idx="3481">
                  <c:v>-2E-3</c:v>
                </c:pt>
                <c:pt idx="3482">
                  <c:v>-4.0000000000000001E-3</c:v>
                </c:pt>
                <c:pt idx="3483">
                  <c:v>-6.0000000000000001E-3</c:v>
                </c:pt>
                <c:pt idx="3484">
                  <c:v>-8.0000000000000002E-3</c:v>
                </c:pt>
                <c:pt idx="3485">
                  <c:v>-8.9999999999999993E-3</c:v>
                </c:pt>
                <c:pt idx="3486">
                  <c:v>-1.0999999999999999E-2</c:v>
                </c:pt>
                <c:pt idx="3487">
                  <c:v>-1.2E-2</c:v>
                </c:pt>
                <c:pt idx="3488">
                  <c:v>-1.2999999999999999E-2</c:v>
                </c:pt>
                <c:pt idx="3489">
                  <c:v>-1.4E-2</c:v>
                </c:pt>
                <c:pt idx="3490">
                  <c:v>-1.4E-2</c:v>
                </c:pt>
                <c:pt idx="3491">
                  <c:v>-1.4E-2</c:v>
                </c:pt>
                <c:pt idx="3492">
                  <c:v>-1.2E-2</c:v>
                </c:pt>
                <c:pt idx="3493">
                  <c:v>-8.9999999999999993E-3</c:v>
                </c:pt>
                <c:pt idx="3494">
                  <c:v>-6.0000000000000001E-3</c:v>
                </c:pt>
                <c:pt idx="3495">
                  <c:v>-2E-3</c:v>
                </c:pt>
                <c:pt idx="3496">
                  <c:v>2E-3</c:v>
                </c:pt>
                <c:pt idx="3497">
                  <c:v>6.0000000000000001E-3</c:v>
                </c:pt>
                <c:pt idx="3498">
                  <c:v>8.9999999999999993E-3</c:v>
                </c:pt>
                <c:pt idx="3499">
                  <c:v>1.2E-2</c:v>
                </c:pt>
                <c:pt idx="3500">
                  <c:v>1.4999999999999999E-2</c:v>
                </c:pt>
                <c:pt idx="3501">
                  <c:v>1.6E-2</c:v>
                </c:pt>
                <c:pt idx="3502">
                  <c:v>1.7000000000000001E-2</c:v>
                </c:pt>
                <c:pt idx="3503">
                  <c:v>1.6E-2</c:v>
                </c:pt>
                <c:pt idx="3504">
                  <c:v>1.4E-2</c:v>
                </c:pt>
                <c:pt idx="3505">
                  <c:v>1.0999999999999999E-2</c:v>
                </c:pt>
                <c:pt idx="3506">
                  <c:v>8.0000000000000002E-3</c:v>
                </c:pt>
                <c:pt idx="3507">
                  <c:v>5.0000000000000001E-3</c:v>
                </c:pt>
                <c:pt idx="3508">
                  <c:v>2E-3</c:v>
                </c:pt>
                <c:pt idx="3509">
                  <c:v>-1E-3</c:v>
                </c:pt>
                <c:pt idx="3510">
                  <c:v>-3.0000000000000001E-3</c:v>
                </c:pt>
                <c:pt idx="3511">
                  <c:v>-4.0000000000000001E-3</c:v>
                </c:pt>
                <c:pt idx="3512">
                  <c:v>-3.0000000000000001E-3</c:v>
                </c:pt>
                <c:pt idx="3513">
                  <c:v>-1E-3</c:v>
                </c:pt>
                <c:pt idx="3514">
                  <c:v>2E-3</c:v>
                </c:pt>
                <c:pt idx="3515">
                  <c:v>7.0000000000000001E-3</c:v>
                </c:pt>
                <c:pt idx="3516">
                  <c:v>1.0999999999999999E-2</c:v>
                </c:pt>
                <c:pt idx="3517">
                  <c:v>1.4999999999999999E-2</c:v>
                </c:pt>
                <c:pt idx="3518">
                  <c:v>1.7999999999999999E-2</c:v>
                </c:pt>
                <c:pt idx="3519">
                  <c:v>1.9E-2</c:v>
                </c:pt>
                <c:pt idx="3520">
                  <c:v>1.9E-2</c:v>
                </c:pt>
                <c:pt idx="3521">
                  <c:v>1.7999999999999999E-2</c:v>
                </c:pt>
                <c:pt idx="3522">
                  <c:v>1.6E-2</c:v>
                </c:pt>
                <c:pt idx="3523">
                  <c:v>1.4999999999999999E-2</c:v>
                </c:pt>
                <c:pt idx="3524">
                  <c:v>1.4E-2</c:v>
                </c:pt>
                <c:pt idx="3525">
                  <c:v>1.4E-2</c:v>
                </c:pt>
                <c:pt idx="3526">
                  <c:v>1.4999999999999999E-2</c:v>
                </c:pt>
                <c:pt idx="3527">
                  <c:v>1.6E-2</c:v>
                </c:pt>
                <c:pt idx="3528">
                  <c:v>1.7999999999999999E-2</c:v>
                </c:pt>
                <c:pt idx="3529">
                  <c:v>0.02</c:v>
                </c:pt>
                <c:pt idx="3530">
                  <c:v>2.1000000000000001E-2</c:v>
                </c:pt>
                <c:pt idx="3531">
                  <c:v>2.1999999999999999E-2</c:v>
                </c:pt>
                <c:pt idx="3532">
                  <c:v>2.3E-2</c:v>
                </c:pt>
                <c:pt idx="3533">
                  <c:v>2.3E-2</c:v>
                </c:pt>
                <c:pt idx="3534">
                  <c:v>2.4E-2</c:v>
                </c:pt>
                <c:pt idx="3535">
                  <c:v>2.4E-2</c:v>
                </c:pt>
                <c:pt idx="3536">
                  <c:v>2.5000000000000001E-2</c:v>
                </c:pt>
                <c:pt idx="3537">
                  <c:v>2.5000000000000001E-2</c:v>
                </c:pt>
                <c:pt idx="3538">
                  <c:v>2.5000000000000001E-2</c:v>
                </c:pt>
                <c:pt idx="3539">
                  <c:v>2.5000000000000001E-2</c:v>
                </c:pt>
                <c:pt idx="3540">
                  <c:v>2.5999999999999999E-2</c:v>
                </c:pt>
                <c:pt idx="3541">
                  <c:v>2.5999999999999999E-2</c:v>
                </c:pt>
                <c:pt idx="3542">
                  <c:v>2.5999999999999999E-2</c:v>
                </c:pt>
                <c:pt idx="3543">
                  <c:v>2.5000000000000001E-2</c:v>
                </c:pt>
                <c:pt idx="3544">
                  <c:v>2.3E-2</c:v>
                </c:pt>
                <c:pt idx="3545">
                  <c:v>0.02</c:v>
                </c:pt>
                <c:pt idx="3546">
                  <c:v>1.7000000000000001E-2</c:v>
                </c:pt>
                <c:pt idx="3547">
                  <c:v>1.2E-2</c:v>
                </c:pt>
                <c:pt idx="3548">
                  <c:v>8.0000000000000002E-3</c:v>
                </c:pt>
                <c:pt idx="3549">
                  <c:v>3.0000000000000001E-3</c:v>
                </c:pt>
                <c:pt idx="3550">
                  <c:v>-1E-3</c:v>
                </c:pt>
                <c:pt idx="3551">
                  <c:v>-4.0000000000000001E-3</c:v>
                </c:pt>
                <c:pt idx="3552">
                  <c:v>-8.0000000000000002E-3</c:v>
                </c:pt>
                <c:pt idx="3553">
                  <c:v>-0.01</c:v>
                </c:pt>
                <c:pt idx="3554">
                  <c:v>-1.2E-2</c:v>
                </c:pt>
                <c:pt idx="3555">
                  <c:v>-1.2999999999999999E-2</c:v>
                </c:pt>
                <c:pt idx="3556">
                  <c:v>-1.2999999999999999E-2</c:v>
                </c:pt>
                <c:pt idx="3557">
                  <c:v>-1.2999999999999999E-2</c:v>
                </c:pt>
                <c:pt idx="3558">
                  <c:v>-1.2999999999999999E-2</c:v>
                </c:pt>
                <c:pt idx="3559">
                  <c:v>-1.2999999999999999E-2</c:v>
                </c:pt>
                <c:pt idx="3560">
                  <c:v>-1.4999999999999999E-2</c:v>
                </c:pt>
                <c:pt idx="3561">
                  <c:v>-1.7000000000000001E-2</c:v>
                </c:pt>
                <c:pt idx="3562">
                  <c:v>-1.7999999999999999E-2</c:v>
                </c:pt>
                <c:pt idx="3563">
                  <c:v>-0.02</c:v>
                </c:pt>
                <c:pt idx="3564">
                  <c:v>-2.1000000000000001E-2</c:v>
                </c:pt>
                <c:pt idx="3565">
                  <c:v>-2.1000000000000001E-2</c:v>
                </c:pt>
                <c:pt idx="3566">
                  <c:v>-2.1999999999999999E-2</c:v>
                </c:pt>
                <c:pt idx="3567">
                  <c:v>-2.3E-2</c:v>
                </c:pt>
                <c:pt idx="3568">
                  <c:v>-2.3E-2</c:v>
                </c:pt>
                <c:pt idx="3569">
                  <c:v>-2.3E-2</c:v>
                </c:pt>
                <c:pt idx="3570">
                  <c:v>-2.3E-2</c:v>
                </c:pt>
                <c:pt idx="3571">
                  <c:v>-2.1999999999999999E-2</c:v>
                </c:pt>
                <c:pt idx="3572">
                  <c:v>-0.02</c:v>
                </c:pt>
                <c:pt idx="3573">
                  <c:v>-1.7999999999999999E-2</c:v>
                </c:pt>
                <c:pt idx="3574">
                  <c:v>-1.6E-2</c:v>
                </c:pt>
                <c:pt idx="3575">
                  <c:v>-1.4999999999999999E-2</c:v>
                </c:pt>
                <c:pt idx="3576">
                  <c:v>-1.4E-2</c:v>
                </c:pt>
                <c:pt idx="3577">
                  <c:v>-1.2999999999999999E-2</c:v>
                </c:pt>
                <c:pt idx="3578">
                  <c:v>-1.2999999999999999E-2</c:v>
                </c:pt>
                <c:pt idx="3579">
                  <c:v>-1.4E-2</c:v>
                </c:pt>
                <c:pt idx="3580">
                  <c:v>-1.4999999999999999E-2</c:v>
                </c:pt>
                <c:pt idx="3581">
                  <c:v>-1.4999999999999999E-2</c:v>
                </c:pt>
                <c:pt idx="3582">
                  <c:v>-1.6E-2</c:v>
                </c:pt>
                <c:pt idx="3583">
                  <c:v>-1.7000000000000001E-2</c:v>
                </c:pt>
                <c:pt idx="3584">
                  <c:v>-1.7000000000000001E-2</c:v>
                </c:pt>
                <c:pt idx="3585">
                  <c:v>-1.7000000000000001E-2</c:v>
                </c:pt>
                <c:pt idx="3586">
                  <c:v>-1.7999999999999999E-2</c:v>
                </c:pt>
                <c:pt idx="3587">
                  <c:v>-1.9E-2</c:v>
                </c:pt>
                <c:pt idx="3588">
                  <c:v>-2.1000000000000001E-2</c:v>
                </c:pt>
                <c:pt idx="3589">
                  <c:v>-2.3E-2</c:v>
                </c:pt>
                <c:pt idx="3590">
                  <c:v>-2.5000000000000001E-2</c:v>
                </c:pt>
                <c:pt idx="3591">
                  <c:v>-2.5999999999999999E-2</c:v>
                </c:pt>
                <c:pt idx="3592">
                  <c:v>-2.7E-2</c:v>
                </c:pt>
                <c:pt idx="3593">
                  <c:v>-2.7E-2</c:v>
                </c:pt>
                <c:pt idx="3594">
                  <c:v>-2.5000000000000001E-2</c:v>
                </c:pt>
                <c:pt idx="3595">
                  <c:v>-2.3E-2</c:v>
                </c:pt>
                <c:pt idx="3596">
                  <c:v>-0.02</c:v>
                </c:pt>
                <c:pt idx="3597">
                  <c:v>-1.7000000000000001E-2</c:v>
                </c:pt>
                <c:pt idx="3598">
                  <c:v>-1.4999999999999999E-2</c:v>
                </c:pt>
                <c:pt idx="3599">
                  <c:v>-1.4E-2</c:v>
                </c:pt>
                <c:pt idx="3600">
                  <c:v>-1.4999999999999999E-2</c:v>
                </c:pt>
                <c:pt idx="3601">
                  <c:v>-1.7000000000000001E-2</c:v>
                </c:pt>
                <c:pt idx="3602">
                  <c:v>-1.9E-2</c:v>
                </c:pt>
                <c:pt idx="3603">
                  <c:v>-2.1999999999999999E-2</c:v>
                </c:pt>
                <c:pt idx="3604">
                  <c:v>-2.5000000000000001E-2</c:v>
                </c:pt>
                <c:pt idx="3605">
                  <c:v>-2.8000000000000001E-2</c:v>
                </c:pt>
                <c:pt idx="3606">
                  <c:v>-2.9000000000000001E-2</c:v>
                </c:pt>
                <c:pt idx="3607">
                  <c:v>-2.9000000000000001E-2</c:v>
                </c:pt>
                <c:pt idx="3608">
                  <c:v>-2.9000000000000001E-2</c:v>
                </c:pt>
                <c:pt idx="3609">
                  <c:v>-2.7E-2</c:v>
                </c:pt>
                <c:pt idx="3610">
                  <c:v>-2.5999999999999999E-2</c:v>
                </c:pt>
                <c:pt idx="3611">
                  <c:v>-2.5000000000000001E-2</c:v>
                </c:pt>
                <c:pt idx="3612">
                  <c:v>-2.5000000000000001E-2</c:v>
                </c:pt>
                <c:pt idx="3613">
                  <c:v>-2.7E-2</c:v>
                </c:pt>
                <c:pt idx="3614">
                  <c:v>-2.9000000000000001E-2</c:v>
                </c:pt>
                <c:pt idx="3615">
                  <c:v>-3.1E-2</c:v>
                </c:pt>
                <c:pt idx="3616">
                  <c:v>-3.3000000000000002E-2</c:v>
                </c:pt>
                <c:pt idx="3617">
                  <c:v>-3.5000000000000003E-2</c:v>
                </c:pt>
                <c:pt idx="3618">
                  <c:v>-3.5999999999999997E-2</c:v>
                </c:pt>
                <c:pt idx="3619">
                  <c:v>-3.6999999999999998E-2</c:v>
                </c:pt>
                <c:pt idx="3620">
                  <c:v>-3.6999999999999998E-2</c:v>
                </c:pt>
                <c:pt idx="3621">
                  <c:v>-3.5999999999999997E-2</c:v>
                </c:pt>
                <c:pt idx="3622">
                  <c:v>-3.5000000000000003E-2</c:v>
                </c:pt>
                <c:pt idx="3623">
                  <c:v>-3.5000000000000003E-2</c:v>
                </c:pt>
                <c:pt idx="3624">
                  <c:v>-3.4000000000000002E-2</c:v>
                </c:pt>
                <c:pt idx="3625">
                  <c:v>-3.5000000000000003E-2</c:v>
                </c:pt>
                <c:pt idx="3626">
                  <c:v>-3.6999999999999998E-2</c:v>
                </c:pt>
                <c:pt idx="3627">
                  <c:v>-0.04</c:v>
                </c:pt>
                <c:pt idx="3628">
                  <c:v>-4.2999999999999997E-2</c:v>
                </c:pt>
                <c:pt idx="3629">
                  <c:v>-4.5999999999999999E-2</c:v>
                </c:pt>
                <c:pt idx="3630">
                  <c:v>-0.05</c:v>
                </c:pt>
                <c:pt idx="3631">
                  <c:v>-5.1999999999999998E-2</c:v>
                </c:pt>
                <c:pt idx="3632">
                  <c:v>-5.3999999999999999E-2</c:v>
                </c:pt>
                <c:pt idx="3633">
                  <c:v>-5.6000000000000001E-2</c:v>
                </c:pt>
                <c:pt idx="3634">
                  <c:v>-5.7000000000000002E-2</c:v>
                </c:pt>
                <c:pt idx="3635">
                  <c:v>-5.7000000000000002E-2</c:v>
                </c:pt>
                <c:pt idx="3636">
                  <c:v>-5.6000000000000001E-2</c:v>
                </c:pt>
                <c:pt idx="3637">
                  <c:v>-5.5E-2</c:v>
                </c:pt>
                <c:pt idx="3638">
                  <c:v>-5.1999999999999998E-2</c:v>
                </c:pt>
                <c:pt idx="3639">
                  <c:v>-0.05</c:v>
                </c:pt>
                <c:pt idx="3640">
                  <c:v>-4.8000000000000001E-2</c:v>
                </c:pt>
                <c:pt idx="3641">
                  <c:v>-4.5999999999999999E-2</c:v>
                </c:pt>
                <c:pt idx="3642">
                  <c:v>-4.2999999999999997E-2</c:v>
                </c:pt>
                <c:pt idx="3643">
                  <c:v>-4.1000000000000002E-2</c:v>
                </c:pt>
                <c:pt idx="3644">
                  <c:v>-3.9E-2</c:v>
                </c:pt>
                <c:pt idx="3645">
                  <c:v>-3.5999999999999997E-2</c:v>
                </c:pt>
                <c:pt idx="3646">
                  <c:v>-3.4000000000000002E-2</c:v>
                </c:pt>
                <c:pt idx="3647">
                  <c:v>-3.3000000000000002E-2</c:v>
                </c:pt>
                <c:pt idx="3648">
                  <c:v>-3.2000000000000001E-2</c:v>
                </c:pt>
                <c:pt idx="3649">
                  <c:v>-3.1E-2</c:v>
                </c:pt>
                <c:pt idx="3650">
                  <c:v>-3.1E-2</c:v>
                </c:pt>
                <c:pt idx="3651">
                  <c:v>-3.1E-2</c:v>
                </c:pt>
                <c:pt idx="3652">
                  <c:v>-3.1E-2</c:v>
                </c:pt>
                <c:pt idx="3653">
                  <c:v>-0.03</c:v>
                </c:pt>
                <c:pt idx="3654">
                  <c:v>-2.9000000000000001E-2</c:v>
                </c:pt>
                <c:pt idx="3655">
                  <c:v>-2.8000000000000001E-2</c:v>
                </c:pt>
                <c:pt idx="3656">
                  <c:v>-2.5999999999999999E-2</c:v>
                </c:pt>
                <c:pt idx="3657">
                  <c:v>-2.4E-2</c:v>
                </c:pt>
                <c:pt idx="3658">
                  <c:v>-2.1999999999999999E-2</c:v>
                </c:pt>
                <c:pt idx="3659">
                  <c:v>-2.1000000000000001E-2</c:v>
                </c:pt>
                <c:pt idx="3660">
                  <c:v>-0.02</c:v>
                </c:pt>
                <c:pt idx="3661">
                  <c:v>-1.7999999999999999E-2</c:v>
                </c:pt>
                <c:pt idx="3662">
                  <c:v>-1.7000000000000001E-2</c:v>
                </c:pt>
                <c:pt idx="3663">
                  <c:v>-1.4999999999999999E-2</c:v>
                </c:pt>
                <c:pt idx="3664">
                  <c:v>-1.2E-2</c:v>
                </c:pt>
                <c:pt idx="3665">
                  <c:v>-8.0000000000000002E-3</c:v>
                </c:pt>
                <c:pt idx="3666">
                  <c:v>-5.0000000000000001E-3</c:v>
                </c:pt>
                <c:pt idx="3667">
                  <c:v>-2E-3</c:v>
                </c:pt>
                <c:pt idx="3668">
                  <c:v>1E-3</c:v>
                </c:pt>
                <c:pt idx="3669">
                  <c:v>2E-3</c:v>
                </c:pt>
                <c:pt idx="3670">
                  <c:v>3.0000000000000001E-3</c:v>
                </c:pt>
                <c:pt idx="3671">
                  <c:v>2E-3</c:v>
                </c:pt>
                <c:pt idx="3672">
                  <c:v>1E-3</c:v>
                </c:pt>
                <c:pt idx="3673">
                  <c:v>-1E-3</c:v>
                </c:pt>
                <c:pt idx="3674">
                  <c:v>-3.0000000000000001E-3</c:v>
                </c:pt>
                <c:pt idx="3675">
                  <c:v>-5.0000000000000001E-3</c:v>
                </c:pt>
                <c:pt idx="3676">
                  <c:v>-8.0000000000000002E-3</c:v>
                </c:pt>
                <c:pt idx="3677">
                  <c:v>-0.01</c:v>
                </c:pt>
                <c:pt idx="3678">
                  <c:v>-1.0999999999999999E-2</c:v>
                </c:pt>
                <c:pt idx="3679">
                  <c:v>-1.2E-2</c:v>
                </c:pt>
                <c:pt idx="3680">
                  <c:v>-1.2999999999999999E-2</c:v>
                </c:pt>
                <c:pt idx="3681">
                  <c:v>-1.4E-2</c:v>
                </c:pt>
                <c:pt idx="3682">
                  <c:v>-1.4E-2</c:v>
                </c:pt>
                <c:pt idx="3683">
                  <c:v>-1.4E-2</c:v>
                </c:pt>
                <c:pt idx="3684">
                  <c:v>-1.4E-2</c:v>
                </c:pt>
                <c:pt idx="3685">
                  <c:v>-1.4E-2</c:v>
                </c:pt>
                <c:pt idx="3686">
                  <c:v>-1.2E-2</c:v>
                </c:pt>
                <c:pt idx="3687">
                  <c:v>-1.0999999999999999E-2</c:v>
                </c:pt>
                <c:pt idx="3688">
                  <c:v>-8.9999999999999993E-3</c:v>
                </c:pt>
                <c:pt idx="3689">
                  <c:v>-7.0000000000000001E-3</c:v>
                </c:pt>
                <c:pt idx="3690">
                  <c:v>-6.0000000000000001E-3</c:v>
                </c:pt>
                <c:pt idx="3691">
                  <c:v>-4.0000000000000001E-3</c:v>
                </c:pt>
                <c:pt idx="3692">
                  <c:v>-3.0000000000000001E-3</c:v>
                </c:pt>
                <c:pt idx="3693">
                  <c:v>-2E-3</c:v>
                </c:pt>
                <c:pt idx="3694">
                  <c:v>-2E-3</c:v>
                </c:pt>
                <c:pt idx="3695">
                  <c:v>-2E-3</c:v>
                </c:pt>
                <c:pt idx="3696">
                  <c:v>-3.0000000000000001E-3</c:v>
                </c:pt>
                <c:pt idx="3697">
                  <c:v>-5.0000000000000001E-3</c:v>
                </c:pt>
                <c:pt idx="3698">
                  <c:v>-7.0000000000000001E-3</c:v>
                </c:pt>
                <c:pt idx="3699">
                  <c:v>-8.9999999999999993E-3</c:v>
                </c:pt>
                <c:pt idx="3700">
                  <c:v>-1.0999999999999999E-2</c:v>
                </c:pt>
                <c:pt idx="3701">
                  <c:v>-1.2E-2</c:v>
                </c:pt>
                <c:pt idx="3702">
                  <c:v>-1.2999999999999999E-2</c:v>
                </c:pt>
                <c:pt idx="3703">
                  <c:v>-1.4E-2</c:v>
                </c:pt>
                <c:pt idx="3704">
                  <c:v>-1.4E-2</c:v>
                </c:pt>
                <c:pt idx="3705">
                  <c:v>-1.4E-2</c:v>
                </c:pt>
                <c:pt idx="3706">
                  <c:v>-1.4E-2</c:v>
                </c:pt>
                <c:pt idx="3707">
                  <c:v>-1.4E-2</c:v>
                </c:pt>
                <c:pt idx="3708">
                  <c:v>-1.2999999999999999E-2</c:v>
                </c:pt>
                <c:pt idx="3709">
                  <c:v>-1.0999999999999999E-2</c:v>
                </c:pt>
                <c:pt idx="3710">
                  <c:v>-0.01</c:v>
                </c:pt>
                <c:pt idx="3711">
                  <c:v>-7.0000000000000001E-3</c:v>
                </c:pt>
                <c:pt idx="3712">
                  <c:v>-5.0000000000000001E-3</c:v>
                </c:pt>
                <c:pt idx="3713">
                  <c:v>-3.0000000000000001E-3</c:v>
                </c:pt>
                <c:pt idx="3714">
                  <c:v>-2E-3</c:v>
                </c:pt>
                <c:pt idx="3715">
                  <c:v>-1E-3</c:v>
                </c:pt>
                <c:pt idx="3716">
                  <c:v>-1E-3</c:v>
                </c:pt>
                <c:pt idx="3717">
                  <c:v>-1E-3</c:v>
                </c:pt>
                <c:pt idx="3718">
                  <c:v>-2E-3</c:v>
                </c:pt>
                <c:pt idx="3719">
                  <c:v>-3.0000000000000001E-3</c:v>
                </c:pt>
                <c:pt idx="3720">
                  <c:v>-4.0000000000000001E-3</c:v>
                </c:pt>
                <c:pt idx="3721">
                  <c:v>-5.0000000000000001E-3</c:v>
                </c:pt>
                <c:pt idx="3722">
                  <c:v>-6.0000000000000001E-3</c:v>
                </c:pt>
                <c:pt idx="3723">
                  <c:v>-8.0000000000000002E-3</c:v>
                </c:pt>
                <c:pt idx="3724">
                  <c:v>-8.9999999999999993E-3</c:v>
                </c:pt>
                <c:pt idx="3725">
                  <c:v>-1.0999999999999999E-2</c:v>
                </c:pt>
                <c:pt idx="3726">
                  <c:v>-1.2999999999999999E-2</c:v>
                </c:pt>
                <c:pt idx="3727">
                  <c:v>-1.4999999999999999E-2</c:v>
                </c:pt>
                <c:pt idx="3728">
                  <c:v>-1.6E-2</c:v>
                </c:pt>
                <c:pt idx="3729">
                  <c:v>-1.7000000000000001E-2</c:v>
                </c:pt>
                <c:pt idx="3730">
                  <c:v>-1.6E-2</c:v>
                </c:pt>
                <c:pt idx="3731">
                  <c:v>-1.4E-2</c:v>
                </c:pt>
                <c:pt idx="3732">
                  <c:v>-1.2E-2</c:v>
                </c:pt>
                <c:pt idx="3733">
                  <c:v>-8.0000000000000002E-3</c:v>
                </c:pt>
                <c:pt idx="3734">
                  <c:v>-4.0000000000000001E-3</c:v>
                </c:pt>
                <c:pt idx="3735">
                  <c:v>0</c:v>
                </c:pt>
                <c:pt idx="3736">
                  <c:v>3.0000000000000001E-3</c:v>
                </c:pt>
                <c:pt idx="3737">
                  <c:v>5.0000000000000001E-3</c:v>
                </c:pt>
                <c:pt idx="3738">
                  <c:v>6.0000000000000001E-3</c:v>
                </c:pt>
                <c:pt idx="3739">
                  <c:v>6.0000000000000001E-3</c:v>
                </c:pt>
                <c:pt idx="3740">
                  <c:v>6.0000000000000001E-3</c:v>
                </c:pt>
                <c:pt idx="3741">
                  <c:v>5.0000000000000001E-3</c:v>
                </c:pt>
                <c:pt idx="3742">
                  <c:v>5.0000000000000001E-3</c:v>
                </c:pt>
                <c:pt idx="3743">
                  <c:v>5.0000000000000001E-3</c:v>
                </c:pt>
                <c:pt idx="3744">
                  <c:v>4.0000000000000001E-3</c:v>
                </c:pt>
                <c:pt idx="3745">
                  <c:v>3.0000000000000001E-3</c:v>
                </c:pt>
                <c:pt idx="3746">
                  <c:v>2E-3</c:v>
                </c:pt>
                <c:pt idx="3747">
                  <c:v>-1E-3</c:v>
                </c:pt>
                <c:pt idx="3748">
                  <c:v>-4.0000000000000001E-3</c:v>
                </c:pt>
                <c:pt idx="3749">
                  <c:v>-7.0000000000000001E-3</c:v>
                </c:pt>
                <c:pt idx="3750">
                  <c:v>-0.01</c:v>
                </c:pt>
                <c:pt idx="3751">
                  <c:v>-1.2999999999999999E-2</c:v>
                </c:pt>
                <c:pt idx="3752">
                  <c:v>-1.4E-2</c:v>
                </c:pt>
                <c:pt idx="3753">
                  <c:v>-1.4999999999999999E-2</c:v>
                </c:pt>
                <c:pt idx="3754">
                  <c:v>-1.6E-2</c:v>
                </c:pt>
                <c:pt idx="3755">
                  <c:v>-1.6E-2</c:v>
                </c:pt>
                <c:pt idx="3756">
                  <c:v>-1.7000000000000001E-2</c:v>
                </c:pt>
                <c:pt idx="3757">
                  <c:v>-1.7000000000000001E-2</c:v>
                </c:pt>
                <c:pt idx="3758">
                  <c:v>-1.6E-2</c:v>
                </c:pt>
                <c:pt idx="3759">
                  <c:v>-1.4999999999999999E-2</c:v>
                </c:pt>
                <c:pt idx="3760">
                  <c:v>-1.4E-2</c:v>
                </c:pt>
                <c:pt idx="3761">
                  <c:v>-1.2E-2</c:v>
                </c:pt>
                <c:pt idx="3762">
                  <c:v>-8.9999999999999993E-3</c:v>
                </c:pt>
                <c:pt idx="3763">
                  <c:v>-7.0000000000000001E-3</c:v>
                </c:pt>
                <c:pt idx="3764">
                  <c:v>-4.0000000000000001E-3</c:v>
                </c:pt>
                <c:pt idx="3765">
                  <c:v>-2E-3</c:v>
                </c:pt>
                <c:pt idx="3766">
                  <c:v>0</c:v>
                </c:pt>
                <c:pt idx="3767">
                  <c:v>2E-3</c:v>
                </c:pt>
                <c:pt idx="3768">
                  <c:v>3.0000000000000001E-3</c:v>
                </c:pt>
                <c:pt idx="3769">
                  <c:v>3.0000000000000001E-3</c:v>
                </c:pt>
                <c:pt idx="3770">
                  <c:v>3.0000000000000001E-3</c:v>
                </c:pt>
                <c:pt idx="3771">
                  <c:v>3.0000000000000001E-3</c:v>
                </c:pt>
                <c:pt idx="3772">
                  <c:v>2E-3</c:v>
                </c:pt>
                <c:pt idx="3773">
                  <c:v>1E-3</c:v>
                </c:pt>
                <c:pt idx="3774">
                  <c:v>1E-3</c:v>
                </c:pt>
                <c:pt idx="3775">
                  <c:v>2E-3</c:v>
                </c:pt>
                <c:pt idx="3776">
                  <c:v>4.0000000000000001E-3</c:v>
                </c:pt>
                <c:pt idx="3777">
                  <c:v>7.0000000000000001E-3</c:v>
                </c:pt>
                <c:pt idx="3778">
                  <c:v>0.01</c:v>
                </c:pt>
                <c:pt idx="3779">
                  <c:v>1.4E-2</c:v>
                </c:pt>
                <c:pt idx="3780">
                  <c:v>1.7000000000000001E-2</c:v>
                </c:pt>
                <c:pt idx="3781">
                  <c:v>1.9E-2</c:v>
                </c:pt>
                <c:pt idx="3782">
                  <c:v>2.1000000000000001E-2</c:v>
                </c:pt>
                <c:pt idx="3783">
                  <c:v>2.1999999999999999E-2</c:v>
                </c:pt>
                <c:pt idx="3784">
                  <c:v>2.3E-2</c:v>
                </c:pt>
                <c:pt idx="3785">
                  <c:v>2.4E-2</c:v>
                </c:pt>
                <c:pt idx="3786">
                  <c:v>2.5000000000000001E-2</c:v>
                </c:pt>
                <c:pt idx="3787">
                  <c:v>2.5999999999999999E-2</c:v>
                </c:pt>
                <c:pt idx="3788">
                  <c:v>2.7E-2</c:v>
                </c:pt>
                <c:pt idx="3789">
                  <c:v>2.7E-2</c:v>
                </c:pt>
                <c:pt idx="3790">
                  <c:v>2.7E-2</c:v>
                </c:pt>
                <c:pt idx="3791">
                  <c:v>2.5999999999999999E-2</c:v>
                </c:pt>
                <c:pt idx="3792">
                  <c:v>2.4E-2</c:v>
                </c:pt>
                <c:pt idx="3793">
                  <c:v>2.1000000000000001E-2</c:v>
                </c:pt>
                <c:pt idx="3794">
                  <c:v>1.9E-2</c:v>
                </c:pt>
                <c:pt idx="3795">
                  <c:v>1.6E-2</c:v>
                </c:pt>
                <c:pt idx="3796">
                  <c:v>1.4999999999999999E-2</c:v>
                </c:pt>
                <c:pt idx="3797">
                  <c:v>1.2999999999999999E-2</c:v>
                </c:pt>
                <c:pt idx="3798">
                  <c:v>1.2999999999999999E-2</c:v>
                </c:pt>
                <c:pt idx="3799">
                  <c:v>1.2999999999999999E-2</c:v>
                </c:pt>
                <c:pt idx="3800">
                  <c:v>1.2999999999999999E-2</c:v>
                </c:pt>
                <c:pt idx="3801">
                  <c:v>1.4E-2</c:v>
                </c:pt>
                <c:pt idx="3802">
                  <c:v>1.4E-2</c:v>
                </c:pt>
                <c:pt idx="3803">
                  <c:v>1.4999999999999999E-2</c:v>
                </c:pt>
                <c:pt idx="3804">
                  <c:v>1.4999999999999999E-2</c:v>
                </c:pt>
                <c:pt idx="3805">
                  <c:v>1.4E-2</c:v>
                </c:pt>
                <c:pt idx="3806">
                  <c:v>1.4E-2</c:v>
                </c:pt>
                <c:pt idx="3807">
                  <c:v>1.2999999999999999E-2</c:v>
                </c:pt>
                <c:pt idx="3808">
                  <c:v>1.2E-2</c:v>
                </c:pt>
                <c:pt idx="3809">
                  <c:v>1.2E-2</c:v>
                </c:pt>
                <c:pt idx="3810">
                  <c:v>1.0999999999999999E-2</c:v>
                </c:pt>
                <c:pt idx="3811">
                  <c:v>8.9999999999999993E-3</c:v>
                </c:pt>
                <c:pt idx="3812">
                  <c:v>7.0000000000000001E-3</c:v>
                </c:pt>
                <c:pt idx="3813">
                  <c:v>5.0000000000000001E-3</c:v>
                </c:pt>
                <c:pt idx="3814">
                  <c:v>1E-3</c:v>
                </c:pt>
                <c:pt idx="3815">
                  <c:v>-2E-3</c:v>
                </c:pt>
                <c:pt idx="3816">
                  <c:v>-6.0000000000000001E-3</c:v>
                </c:pt>
                <c:pt idx="3817">
                  <c:v>-0.01</c:v>
                </c:pt>
                <c:pt idx="3818">
                  <c:v>-1.2E-2</c:v>
                </c:pt>
                <c:pt idx="3819">
                  <c:v>-1.2999999999999999E-2</c:v>
                </c:pt>
                <c:pt idx="3820">
                  <c:v>-1.4E-2</c:v>
                </c:pt>
                <c:pt idx="3821">
                  <c:v>-1.2999999999999999E-2</c:v>
                </c:pt>
                <c:pt idx="3822">
                  <c:v>-1.2E-2</c:v>
                </c:pt>
                <c:pt idx="3823">
                  <c:v>-1.0999999999999999E-2</c:v>
                </c:pt>
                <c:pt idx="3824">
                  <c:v>-8.9999999999999993E-3</c:v>
                </c:pt>
                <c:pt idx="3825">
                  <c:v>-6.0000000000000001E-3</c:v>
                </c:pt>
                <c:pt idx="3826">
                  <c:v>-3.0000000000000001E-3</c:v>
                </c:pt>
                <c:pt idx="3827">
                  <c:v>1E-3</c:v>
                </c:pt>
                <c:pt idx="3828">
                  <c:v>4.0000000000000001E-3</c:v>
                </c:pt>
                <c:pt idx="3829">
                  <c:v>6.0000000000000001E-3</c:v>
                </c:pt>
                <c:pt idx="3830">
                  <c:v>7.0000000000000001E-3</c:v>
                </c:pt>
                <c:pt idx="3831">
                  <c:v>7.0000000000000001E-3</c:v>
                </c:pt>
                <c:pt idx="3832">
                  <c:v>7.0000000000000001E-3</c:v>
                </c:pt>
                <c:pt idx="3833">
                  <c:v>6.0000000000000001E-3</c:v>
                </c:pt>
                <c:pt idx="3834">
                  <c:v>4.0000000000000001E-3</c:v>
                </c:pt>
                <c:pt idx="3835">
                  <c:v>3.0000000000000001E-3</c:v>
                </c:pt>
                <c:pt idx="3836">
                  <c:v>2E-3</c:v>
                </c:pt>
                <c:pt idx="3837">
                  <c:v>2E-3</c:v>
                </c:pt>
                <c:pt idx="3838">
                  <c:v>2E-3</c:v>
                </c:pt>
                <c:pt idx="3839">
                  <c:v>3.0000000000000001E-3</c:v>
                </c:pt>
                <c:pt idx="3840">
                  <c:v>5.0000000000000001E-3</c:v>
                </c:pt>
                <c:pt idx="3841">
                  <c:v>6.0000000000000001E-3</c:v>
                </c:pt>
                <c:pt idx="3842">
                  <c:v>7.0000000000000001E-3</c:v>
                </c:pt>
                <c:pt idx="3843">
                  <c:v>8.0000000000000002E-3</c:v>
                </c:pt>
                <c:pt idx="3844">
                  <c:v>8.0000000000000002E-3</c:v>
                </c:pt>
                <c:pt idx="3845">
                  <c:v>7.0000000000000001E-3</c:v>
                </c:pt>
                <c:pt idx="3846">
                  <c:v>6.0000000000000001E-3</c:v>
                </c:pt>
                <c:pt idx="3847">
                  <c:v>4.0000000000000001E-3</c:v>
                </c:pt>
                <c:pt idx="3848">
                  <c:v>3.0000000000000001E-3</c:v>
                </c:pt>
                <c:pt idx="3849">
                  <c:v>1E-3</c:v>
                </c:pt>
                <c:pt idx="3850">
                  <c:v>0</c:v>
                </c:pt>
                <c:pt idx="3851">
                  <c:v>-1E-3</c:v>
                </c:pt>
                <c:pt idx="3852">
                  <c:v>-3.0000000000000001E-3</c:v>
                </c:pt>
                <c:pt idx="3853">
                  <c:v>-6.0000000000000001E-3</c:v>
                </c:pt>
                <c:pt idx="3854">
                  <c:v>-0.01</c:v>
                </c:pt>
                <c:pt idx="3855">
                  <c:v>-1.4999999999999999E-2</c:v>
                </c:pt>
                <c:pt idx="3856">
                  <c:v>-2.1000000000000001E-2</c:v>
                </c:pt>
                <c:pt idx="3857">
                  <c:v>-2.7E-2</c:v>
                </c:pt>
                <c:pt idx="3858">
                  <c:v>-3.2000000000000001E-2</c:v>
                </c:pt>
                <c:pt idx="3859">
                  <c:v>-3.5999999999999997E-2</c:v>
                </c:pt>
                <c:pt idx="3860">
                  <c:v>-3.9E-2</c:v>
                </c:pt>
                <c:pt idx="3861">
                  <c:v>-0.04</c:v>
                </c:pt>
                <c:pt idx="3862">
                  <c:v>-3.9E-2</c:v>
                </c:pt>
                <c:pt idx="3863">
                  <c:v>-3.6999999999999998E-2</c:v>
                </c:pt>
                <c:pt idx="3864">
                  <c:v>-3.5000000000000003E-2</c:v>
                </c:pt>
                <c:pt idx="3865">
                  <c:v>-3.2000000000000001E-2</c:v>
                </c:pt>
                <c:pt idx="3866">
                  <c:v>-3.1E-2</c:v>
                </c:pt>
                <c:pt idx="3867">
                  <c:v>-0.03</c:v>
                </c:pt>
                <c:pt idx="3868">
                  <c:v>-3.1E-2</c:v>
                </c:pt>
                <c:pt idx="3869">
                  <c:v>-3.3000000000000002E-2</c:v>
                </c:pt>
                <c:pt idx="3870">
                  <c:v>-3.5000000000000003E-2</c:v>
                </c:pt>
                <c:pt idx="3871">
                  <c:v>-3.7999999999999999E-2</c:v>
                </c:pt>
                <c:pt idx="3872">
                  <c:v>-0.04</c:v>
                </c:pt>
                <c:pt idx="3873">
                  <c:v>-4.1000000000000002E-2</c:v>
                </c:pt>
                <c:pt idx="3874">
                  <c:v>-4.1000000000000002E-2</c:v>
                </c:pt>
                <c:pt idx="3875">
                  <c:v>-0.04</c:v>
                </c:pt>
                <c:pt idx="3876">
                  <c:v>-3.9E-2</c:v>
                </c:pt>
                <c:pt idx="3877">
                  <c:v>-3.7999999999999999E-2</c:v>
                </c:pt>
                <c:pt idx="3878">
                  <c:v>-3.6999999999999998E-2</c:v>
                </c:pt>
                <c:pt idx="3879">
                  <c:v>-3.6999999999999998E-2</c:v>
                </c:pt>
                <c:pt idx="3880">
                  <c:v>-3.7999999999999999E-2</c:v>
                </c:pt>
                <c:pt idx="3881">
                  <c:v>-3.9E-2</c:v>
                </c:pt>
                <c:pt idx="3882">
                  <c:v>-3.9E-2</c:v>
                </c:pt>
                <c:pt idx="3883">
                  <c:v>-3.7999999999999999E-2</c:v>
                </c:pt>
                <c:pt idx="3884">
                  <c:v>-3.4000000000000002E-2</c:v>
                </c:pt>
                <c:pt idx="3885">
                  <c:v>-2.9000000000000001E-2</c:v>
                </c:pt>
                <c:pt idx="3886">
                  <c:v>-2.4E-2</c:v>
                </c:pt>
                <c:pt idx="3887">
                  <c:v>-1.7999999999999999E-2</c:v>
                </c:pt>
                <c:pt idx="3888">
                  <c:v>-1.2999999999999999E-2</c:v>
                </c:pt>
                <c:pt idx="3889">
                  <c:v>-8.0000000000000002E-3</c:v>
                </c:pt>
                <c:pt idx="3890">
                  <c:v>-5.0000000000000001E-3</c:v>
                </c:pt>
                <c:pt idx="3891">
                  <c:v>-3.0000000000000001E-3</c:v>
                </c:pt>
                <c:pt idx="3892">
                  <c:v>-2E-3</c:v>
                </c:pt>
                <c:pt idx="3893">
                  <c:v>-2E-3</c:v>
                </c:pt>
                <c:pt idx="3894">
                  <c:v>-2E-3</c:v>
                </c:pt>
                <c:pt idx="3895">
                  <c:v>-1E-3</c:v>
                </c:pt>
                <c:pt idx="3896">
                  <c:v>1E-3</c:v>
                </c:pt>
                <c:pt idx="3897">
                  <c:v>4.0000000000000001E-3</c:v>
                </c:pt>
                <c:pt idx="3898">
                  <c:v>7.0000000000000001E-3</c:v>
                </c:pt>
                <c:pt idx="3899">
                  <c:v>8.9999999999999993E-3</c:v>
                </c:pt>
                <c:pt idx="3900">
                  <c:v>1.0999999999999999E-2</c:v>
                </c:pt>
                <c:pt idx="3901">
                  <c:v>1.0999999999999999E-2</c:v>
                </c:pt>
                <c:pt idx="3902">
                  <c:v>1.0999999999999999E-2</c:v>
                </c:pt>
                <c:pt idx="3903">
                  <c:v>8.9999999999999993E-3</c:v>
                </c:pt>
                <c:pt idx="3904">
                  <c:v>8.0000000000000002E-3</c:v>
                </c:pt>
                <c:pt idx="3905">
                  <c:v>7.0000000000000001E-3</c:v>
                </c:pt>
                <c:pt idx="3906">
                  <c:v>7.0000000000000001E-3</c:v>
                </c:pt>
                <c:pt idx="3907">
                  <c:v>6.0000000000000001E-3</c:v>
                </c:pt>
                <c:pt idx="3908">
                  <c:v>7.0000000000000001E-3</c:v>
                </c:pt>
                <c:pt idx="3909">
                  <c:v>7.0000000000000001E-3</c:v>
                </c:pt>
                <c:pt idx="3910">
                  <c:v>7.0000000000000001E-3</c:v>
                </c:pt>
                <c:pt idx="3911">
                  <c:v>8.0000000000000002E-3</c:v>
                </c:pt>
                <c:pt idx="3912">
                  <c:v>8.0000000000000002E-3</c:v>
                </c:pt>
                <c:pt idx="3913">
                  <c:v>7.0000000000000001E-3</c:v>
                </c:pt>
                <c:pt idx="3914">
                  <c:v>5.0000000000000001E-3</c:v>
                </c:pt>
                <c:pt idx="3915">
                  <c:v>3.0000000000000001E-3</c:v>
                </c:pt>
                <c:pt idx="3916">
                  <c:v>1E-3</c:v>
                </c:pt>
                <c:pt idx="3917">
                  <c:v>-1E-3</c:v>
                </c:pt>
                <c:pt idx="3918">
                  <c:v>-2E-3</c:v>
                </c:pt>
                <c:pt idx="3919">
                  <c:v>-3.0000000000000001E-3</c:v>
                </c:pt>
                <c:pt idx="3920">
                  <c:v>-3.0000000000000001E-3</c:v>
                </c:pt>
                <c:pt idx="3921">
                  <c:v>-4.0000000000000001E-3</c:v>
                </c:pt>
                <c:pt idx="3922">
                  <c:v>-4.0000000000000001E-3</c:v>
                </c:pt>
                <c:pt idx="3923">
                  <c:v>-5.0000000000000001E-3</c:v>
                </c:pt>
                <c:pt idx="3924">
                  <c:v>-6.0000000000000001E-3</c:v>
                </c:pt>
                <c:pt idx="3925">
                  <c:v>-7.0000000000000001E-3</c:v>
                </c:pt>
                <c:pt idx="3926">
                  <c:v>-7.0000000000000001E-3</c:v>
                </c:pt>
                <c:pt idx="3927">
                  <c:v>-8.0000000000000002E-3</c:v>
                </c:pt>
                <c:pt idx="3928">
                  <c:v>-8.9999999999999993E-3</c:v>
                </c:pt>
                <c:pt idx="3929">
                  <c:v>-8.9999999999999993E-3</c:v>
                </c:pt>
                <c:pt idx="3930">
                  <c:v>-8.0000000000000002E-3</c:v>
                </c:pt>
                <c:pt idx="3931">
                  <c:v>-7.0000000000000001E-3</c:v>
                </c:pt>
                <c:pt idx="3932">
                  <c:v>-7.0000000000000001E-3</c:v>
                </c:pt>
                <c:pt idx="3933">
                  <c:v>-6.0000000000000001E-3</c:v>
                </c:pt>
                <c:pt idx="3934">
                  <c:v>-5.0000000000000001E-3</c:v>
                </c:pt>
                <c:pt idx="3935">
                  <c:v>-5.0000000000000001E-3</c:v>
                </c:pt>
                <c:pt idx="3936">
                  <c:v>-4.0000000000000001E-3</c:v>
                </c:pt>
                <c:pt idx="3937">
                  <c:v>-4.0000000000000001E-3</c:v>
                </c:pt>
                <c:pt idx="3938">
                  <c:v>-3.0000000000000001E-3</c:v>
                </c:pt>
                <c:pt idx="3939">
                  <c:v>-2E-3</c:v>
                </c:pt>
                <c:pt idx="3940">
                  <c:v>-1E-3</c:v>
                </c:pt>
                <c:pt idx="3941">
                  <c:v>-1E-3</c:v>
                </c:pt>
                <c:pt idx="3942">
                  <c:v>-2E-3</c:v>
                </c:pt>
                <c:pt idx="3943">
                  <c:v>-3.0000000000000001E-3</c:v>
                </c:pt>
                <c:pt idx="3944">
                  <c:v>-6.0000000000000001E-3</c:v>
                </c:pt>
                <c:pt idx="3945">
                  <c:v>-8.0000000000000002E-3</c:v>
                </c:pt>
                <c:pt idx="3946">
                  <c:v>-8.9999999999999993E-3</c:v>
                </c:pt>
                <c:pt idx="3947">
                  <c:v>-8.0000000000000002E-3</c:v>
                </c:pt>
                <c:pt idx="3948">
                  <c:v>-7.0000000000000001E-3</c:v>
                </c:pt>
                <c:pt idx="3949">
                  <c:v>-5.0000000000000001E-3</c:v>
                </c:pt>
                <c:pt idx="3950">
                  <c:v>-2E-3</c:v>
                </c:pt>
                <c:pt idx="3951">
                  <c:v>0</c:v>
                </c:pt>
                <c:pt idx="3952">
                  <c:v>1E-3</c:v>
                </c:pt>
                <c:pt idx="3953">
                  <c:v>3.0000000000000001E-3</c:v>
                </c:pt>
                <c:pt idx="3954">
                  <c:v>4.0000000000000001E-3</c:v>
                </c:pt>
                <c:pt idx="3955">
                  <c:v>6.0000000000000001E-3</c:v>
                </c:pt>
                <c:pt idx="3956">
                  <c:v>8.0000000000000002E-3</c:v>
                </c:pt>
                <c:pt idx="3957">
                  <c:v>1.0999999999999999E-2</c:v>
                </c:pt>
                <c:pt idx="3958">
                  <c:v>1.2E-2</c:v>
                </c:pt>
                <c:pt idx="3959">
                  <c:v>1.2999999999999999E-2</c:v>
                </c:pt>
                <c:pt idx="3960">
                  <c:v>1.2999999999999999E-2</c:v>
                </c:pt>
                <c:pt idx="3961">
                  <c:v>1.2E-2</c:v>
                </c:pt>
                <c:pt idx="3962">
                  <c:v>0.01</c:v>
                </c:pt>
                <c:pt idx="3963">
                  <c:v>8.0000000000000002E-3</c:v>
                </c:pt>
                <c:pt idx="3964">
                  <c:v>6.0000000000000001E-3</c:v>
                </c:pt>
                <c:pt idx="3965">
                  <c:v>5.0000000000000001E-3</c:v>
                </c:pt>
                <c:pt idx="3966">
                  <c:v>4.0000000000000001E-3</c:v>
                </c:pt>
                <c:pt idx="3967">
                  <c:v>3.0000000000000001E-3</c:v>
                </c:pt>
                <c:pt idx="3968">
                  <c:v>3.0000000000000001E-3</c:v>
                </c:pt>
                <c:pt idx="3969">
                  <c:v>2E-3</c:v>
                </c:pt>
                <c:pt idx="3970">
                  <c:v>1E-3</c:v>
                </c:pt>
                <c:pt idx="3971">
                  <c:v>0</c:v>
                </c:pt>
                <c:pt idx="3972">
                  <c:v>0</c:v>
                </c:pt>
                <c:pt idx="3973">
                  <c:v>0</c:v>
                </c:pt>
                <c:pt idx="3974">
                  <c:v>0</c:v>
                </c:pt>
                <c:pt idx="3975">
                  <c:v>1E-3</c:v>
                </c:pt>
                <c:pt idx="3976">
                  <c:v>2E-3</c:v>
                </c:pt>
                <c:pt idx="3977">
                  <c:v>2E-3</c:v>
                </c:pt>
                <c:pt idx="3978">
                  <c:v>2E-3</c:v>
                </c:pt>
                <c:pt idx="3979">
                  <c:v>1E-3</c:v>
                </c:pt>
                <c:pt idx="3980">
                  <c:v>-2E-3</c:v>
                </c:pt>
                <c:pt idx="3981">
                  <c:v>-5.0000000000000001E-3</c:v>
                </c:pt>
                <c:pt idx="3982">
                  <c:v>-8.9999999999999993E-3</c:v>
                </c:pt>
                <c:pt idx="3983">
                  <c:v>-1.2999999999999999E-2</c:v>
                </c:pt>
                <c:pt idx="3984">
                  <c:v>-1.7000000000000001E-2</c:v>
                </c:pt>
                <c:pt idx="3985">
                  <c:v>-1.9E-2</c:v>
                </c:pt>
                <c:pt idx="3986">
                  <c:v>-1.9E-2</c:v>
                </c:pt>
                <c:pt idx="3987">
                  <c:v>-1.7999999999999999E-2</c:v>
                </c:pt>
                <c:pt idx="3988">
                  <c:v>-1.7000000000000001E-2</c:v>
                </c:pt>
                <c:pt idx="3989">
                  <c:v>-1.4999999999999999E-2</c:v>
                </c:pt>
                <c:pt idx="3990">
                  <c:v>-1.2999999999999999E-2</c:v>
                </c:pt>
                <c:pt idx="3991">
                  <c:v>-1.0999999999999999E-2</c:v>
                </c:pt>
                <c:pt idx="3992">
                  <c:v>-0.01</c:v>
                </c:pt>
                <c:pt idx="3993">
                  <c:v>-0.01</c:v>
                </c:pt>
                <c:pt idx="3994">
                  <c:v>-0.01</c:v>
                </c:pt>
                <c:pt idx="3995">
                  <c:v>-1.2E-2</c:v>
                </c:pt>
                <c:pt idx="3996">
                  <c:v>-1.2999999999999999E-2</c:v>
                </c:pt>
                <c:pt idx="3997">
                  <c:v>-1.6E-2</c:v>
                </c:pt>
                <c:pt idx="3998">
                  <c:v>-1.7999999999999999E-2</c:v>
                </c:pt>
                <c:pt idx="3999">
                  <c:v>-0.02</c:v>
                </c:pt>
                <c:pt idx="4000">
                  <c:v>-2.1000000000000001E-2</c:v>
                </c:pt>
                <c:pt idx="4001">
                  <c:v>-2.1999999999999999E-2</c:v>
                </c:pt>
                <c:pt idx="4002">
                  <c:v>-2.1999999999999999E-2</c:v>
                </c:pt>
                <c:pt idx="4003">
                  <c:v>-0.02</c:v>
                </c:pt>
                <c:pt idx="4004">
                  <c:v>-1.9E-2</c:v>
                </c:pt>
                <c:pt idx="4005">
                  <c:v>-1.7000000000000001E-2</c:v>
                </c:pt>
                <c:pt idx="4006">
                  <c:v>-1.6E-2</c:v>
                </c:pt>
                <c:pt idx="4007">
                  <c:v>-1.4999999999999999E-2</c:v>
                </c:pt>
                <c:pt idx="4008">
                  <c:v>-1.4999999999999999E-2</c:v>
                </c:pt>
                <c:pt idx="4009">
                  <c:v>-1.4999999999999999E-2</c:v>
                </c:pt>
                <c:pt idx="4010">
                  <c:v>-1.4999999999999999E-2</c:v>
                </c:pt>
                <c:pt idx="4011">
                  <c:v>-1.4999999999999999E-2</c:v>
                </c:pt>
                <c:pt idx="4012">
                  <c:v>-1.6E-2</c:v>
                </c:pt>
                <c:pt idx="4013">
                  <c:v>-1.6E-2</c:v>
                </c:pt>
                <c:pt idx="4014">
                  <c:v>-1.7999999999999999E-2</c:v>
                </c:pt>
                <c:pt idx="4015">
                  <c:v>-0.02</c:v>
                </c:pt>
                <c:pt idx="4016">
                  <c:v>-2.1000000000000001E-2</c:v>
                </c:pt>
                <c:pt idx="4017">
                  <c:v>-2.1999999999999999E-2</c:v>
                </c:pt>
                <c:pt idx="4018">
                  <c:v>-2.1999999999999999E-2</c:v>
                </c:pt>
                <c:pt idx="4019">
                  <c:v>-2.1000000000000001E-2</c:v>
                </c:pt>
                <c:pt idx="4020">
                  <c:v>-0.02</c:v>
                </c:pt>
                <c:pt idx="4021">
                  <c:v>-1.9E-2</c:v>
                </c:pt>
                <c:pt idx="4022">
                  <c:v>-1.7000000000000001E-2</c:v>
                </c:pt>
                <c:pt idx="4023">
                  <c:v>-1.6E-2</c:v>
                </c:pt>
                <c:pt idx="4024">
                  <c:v>-1.4999999999999999E-2</c:v>
                </c:pt>
                <c:pt idx="4025">
                  <c:v>-1.4E-2</c:v>
                </c:pt>
                <c:pt idx="4026">
                  <c:v>-1.2999999999999999E-2</c:v>
                </c:pt>
                <c:pt idx="4027">
                  <c:v>-1.2999999999999999E-2</c:v>
                </c:pt>
                <c:pt idx="4028">
                  <c:v>-1.2E-2</c:v>
                </c:pt>
                <c:pt idx="4029">
                  <c:v>-1.2E-2</c:v>
                </c:pt>
                <c:pt idx="4030">
                  <c:v>-1.2E-2</c:v>
                </c:pt>
                <c:pt idx="4031">
                  <c:v>-1.2E-2</c:v>
                </c:pt>
                <c:pt idx="4032">
                  <c:v>-1.2E-2</c:v>
                </c:pt>
                <c:pt idx="4033">
                  <c:v>-1.2E-2</c:v>
                </c:pt>
                <c:pt idx="4034">
                  <c:v>-1.2E-2</c:v>
                </c:pt>
                <c:pt idx="4035">
                  <c:v>-1.2999999999999999E-2</c:v>
                </c:pt>
                <c:pt idx="4036">
                  <c:v>-1.4E-2</c:v>
                </c:pt>
                <c:pt idx="4037">
                  <c:v>-1.4999999999999999E-2</c:v>
                </c:pt>
                <c:pt idx="4038">
                  <c:v>-1.4999999999999999E-2</c:v>
                </c:pt>
                <c:pt idx="4039">
                  <c:v>-1.4999999999999999E-2</c:v>
                </c:pt>
                <c:pt idx="4040">
                  <c:v>-1.2999999999999999E-2</c:v>
                </c:pt>
                <c:pt idx="4041">
                  <c:v>-1.2E-2</c:v>
                </c:pt>
                <c:pt idx="4042">
                  <c:v>-8.9999999999999993E-3</c:v>
                </c:pt>
                <c:pt idx="4043">
                  <c:v>-7.0000000000000001E-3</c:v>
                </c:pt>
                <c:pt idx="4044">
                  <c:v>-5.0000000000000001E-3</c:v>
                </c:pt>
                <c:pt idx="4045">
                  <c:v>-4.0000000000000001E-3</c:v>
                </c:pt>
                <c:pt idx="4046">
                  <c:v>-3.0000000000000001E-3</c:v>
                </c:pt>
                <c:pt idx="4047">
                  <c:v>-3.0000000000000001E-3</c:v>
                </c:pt>
                <c:pt idx="4048">
                  <c:v>-4.0000000000000001E-3</c:v>
                </c:pt>
                <c:pt idx="4049">
                  <c:v>-5.0000000000000001E-3</c:v>
                </c:pt>
                <c:pt idx="4050">
                  <c:v>-7.0000000000000001E-3</c:v>
                </c:pt>
                <c:pt idx="4051">
                  <c:v>-8.9999999999999993E-3</c:v>
                </c:pt>
                <c:pt idx="4052">
                  <c:v>-1.0999999999999999E-2</c:v>
                </c:pt>
                <c:pt idx="4053">
                  <c:v>-1.2999999999999999E-2</c:v>
                </c:pt>
                <c:pt idx="4054">
                  <c:v>-1.2999999999999999E-2</c:v>
                </c:pt>
                <c:pt idx="4055">
                  <c:v>-1.2999999999999999E-2</c:v>
                </c:pt>
                <c:pt idx="4056">
                  <c:v>-1.2E-2</c:v>
                </c:pt>
                <c:pt idx="4057">
                  <c:v>-1.0999999999999999E-2</c:v>
                </c:pt>
                <c:pt idx="4058">
                  <c:v>-0.01</c:v>
                </c:pt>
                <c:pt idx="4059">
                  <c:v>-0.01</c:v>
                </c:pt>
                <c:pt idx="4060">
                  <c:v>-0.01</c:v>
                </c:pt>
                <c:pt idx="4061">
                  <c:v>-0.01</c:v>
                </c:pt>
                <c:pt idx="4062">
                  <c:v>-0.01</c:v>
                </c:pt>
                <c:pt idx="4063">
                  <c:v>-0.01</c:v>
                </c:pt>
                <c:pt idx="4064">
                  <c:v>-8.9999999999999993E-3</c:v>
                </c:pt>
                <c:pt idx="4065">
                  <c:v>-7.0000000000000001E-3</c:v>
                </c:pt>
                <c:pt idx="4066">
                  <c:v>-5.0000000000000001E-3</c:v>
                </c:pt>
                <c:pt idx="4067">
                  <c:v>-3.0000000000000001E-3</c:v>
                </c:pt>
                <c:pt idx="4068">
                  <c:v>-1E-3</c:v>
                </c:pt>
                <c:pt idx="4069">
                  <c:v>1E-3</c:v>
                </c:pt>
                <c:pt idx="4070">
                  <c:v>1E-3</c:v>
                </c:pt>
                <c:pt idx="4071">
                  <c:v>0</c:v>
                </c:pt>
                <c:pt idx="4072">
                  <c:v>-2E-3</c:v>
                </c:pt>
                <c:pt idx="4073">
                  <c:v>-5.0000000000000001E-3</c:v>
                </c:pt>
                <c:pt idx="4074">
                  <c:v>-8.9999999999999993E-3</c:v>
                </c:pt>
                <c:pt idx="4075">
                  <c:v>-1.2E-2</c:v>
                </c:pt>
                <c:pt idx="4076">
                  <c:v>-1.4E-2</c:v>
                </c:pt>
                <c:pt idx="4077">
                  <c:v>-1.4999999999999999E-2</c:v>
                </c:pt>
                <c:pt idx="4078">
                  <c:v>-1.4E-2</c:v>
                </c:pt>
                <c:pt idx="4079">
                  <c:v>-1.2E-2</c:v>
                </c:pt>
                <c:pt idx="4080">
                  <c:v>-8.0000000000000002E-3</c:v>
                </c:pt>
                <c:pt idx="4081">
                  <c:v>-5.0000000000000001E-3</c:v>
                </c:pt>
                <c:pt idx="4082">
                  <c:v>-3.0000000000000001E-3</c:v>
                </c:pt>
                <c:pt idx="4083">
                  <c:v>-1E-3</c:v>
                </c:pt>
                <c:pt idx="4084">
                  <c:v>0</c:v>
                </c:pt>
                <c:pt idx="4085">
                  <c:v>0</c:v>
                </c:pt>
                <c:pt idx="4086">
                  <c:v>1E-3</c:v>
                </c:pt>
                <c:pt idx="4087">
                  <c:v>1E-3</c:v>
                </c:pt>
                <c:pt idx="4088">
                  <c:v>1E-3</c:v>
                </c:pt>
                <c:pt idx="4089">
                  <c:v>0</c:v>
                </c:pt>
                <c:pt idx="4090">
                  <c:v>-1E-3</c:v>
                </c:pt>
                <c:pt idx="4091">
                  <c:v>-2E-3</c:v>
                </c:pt>
                <c:pt idx="4092">
                  <c:v>-3.0000000000000001E-3</c:v>
                </c:pt>
                <c:pt idx="4093">
                  <c:v>-4.0000000000000001E-3</c:v>
                </c:pt>
                <c:pt idx="4094">
                  <c:v>-6.0000000000000001E-3</c:v>
                </c:pt>
                <c:pt idx="4095">
                  <c:v>-8.0000000000000002E-3</c:v>
                </c:pt>
                <c:pt idx="4096">
                  <c:v>-0.01</c:v>
                </c:pt>
                <c:pt idx="4097">
                  <c:v>-1.0999999999999999E-2</c:v>
                </c:pt>
                <c:pt idx="4098">
                  <c:v>-1.2E-2</c:v>
                </c:pt>
                <c:pt idx="4099">
                  <c:v>-1.2999999999999999E-2</c:v>
                </c:pt>
                <c:pt idx="4100">
                  <c:v>-1.2999999999999999E-2</c:v>
                </c:pt>
                <c:pt idx="4101">
                  <c:v>-1.2E-2</c:v>
                </c:pt>
                <c:pt idx="4102">
                  <c:v>-0.01</c:v>
                </c:pt>
                <c:pt idx="4103">
                  <c:v>-8.0000000000000002E-3</c:v>
                </c:pt>
                <c:pt idx="4104">
                  <c:v>-5.0000000000000001E-3</c:v>
                </c:pt>
                <c:pt idx="4105">
                  <c:v>-2E-3</c:v>
                </c:pt>
                <c:pt idx="4106">
                  <c:v>1E-3</c:v>
                </c:pt>
                <c:pt idx="4107">
                  <c:v>3.0000000000000001E-3</c:v>
                </c:pt>
                <c:pt idx="4108">
                  <c:v>5.0000000000000001E-3</c:v>
                </c:pt>
                <c:pt idx="4109">
                  <c:v>5.0000000000000001E-3</c:v>
                </c:pt>
                <c:pt idx="4110">
                  <c:v>5.0000000000000001E-3</c:v>
                </c:pt>
                <c:pt idx="4111">
                  <c:v>4.0000000000000001E-3</c:v>
                </c:pt>
                <c:pt idx="4112">
                  <c:v>2E-3</c:v>
                </c:pt>
                <c:pt idx="4113">
                  <c:v>1E-3</c:v>
                </c:pt>
                <c:pt idx="4114">
                  <c:v>-1E-3</c:v>
                </c:pt>
                <c:pt idx="4115">
                  <c:v>-3.0000000000000001E-3</c:v>
                </c:pt>
                <c:pt idx="4116">
                  <c:v>-4.0000000000000001E-3</c:v>
                </c:pt>
                <c:pt idx="4117">
                  <c:v>-4.0000000000000001E-3</c:v>
                </c:pt>
                <c:pt idx="4118">
                  <c:v>-4.0000000000000001E-3</c:v>
                </c:pt>
                <c:pt idx="4119">
                  <c:v>-3.0000000000000001E-3</c:v>
                </c:pt>
                <c:pt idx="4120">
                  <c:v>-1E-3</c:v>
                </c:pt>
                <c:pt idx="4121">
                  <c:v>1E-3</c:v>
                </c:pt>
                <c:pt idx="4122">
                  <c:v>3.0000000000000001E-3</c:v>
                </c:pt>
                <c:pt idx="4123">
                  <c:v>4.0000000000000001E-3</c:v>
                </c:pt>
                <c:pt idx="4124">
                  <c:v>5.0000000000000001E-3</c:v>
                </c:pt>
                <c:pt idx="4125">
                  <c:v>6.0000000000000001E-3</c:v>
                </c:pt>
                <c:pt idx="4126">
                  <c:v>7.0000000000000001E-3</c:v>
                </c:pt>
                <c:pt idx="4127">
                  <c:v>8.0000000000000002E-3</c:v>
                </c:pt>
                <c:pt idx="4128">
                  <c:v>8.0000000000000002E-3</c:v>
                </c:pt>
                <c:pt idx="4129">
                  <c:v>8.0000000000000002E-3</c:v>
                </c:pt>
                <c:pt idx="4130">
                  <c:v>8.0000000000000002E-3</c:v>
                </c:pt>
                <c:pt idx="4131">
                  <c:v>7.0000000000000001E-3</c:v>
                </c:pt>
                <c:pt idx="4132">
                  <c:v>7.0000000000000001E-3</c:v>
                </c:pt>
                <c:pt idx="4133">
                  <c:v>6.0000000000000001E-3</c:v>
                </c:pt>
                <c:pt idx="4134">
                  <c:v>7.0000000000000001E-3</c:v>
                </c:pt>
                <c:pt idx="4135">
                  <c:v>7.0000000000000001E-3</c:v>
                </c:pt>
                <c:pt idx="4136">
                  <c:v>8.9999999999999993E-3</c:v>
                </c:pt>
                <c:pt idx="4137">
                  <c:v>1.0999999999999999E-2</c:v>
                </c:pt>
                <c:pt idx="4138">
                  <c:v>1.4E-2</c:v>
                </c:pt>
                <c:pt idx="4139">
                  <c:v>1.6E-2</c:v>
                </c:pt>
                <c:pt idx="4140">
                  <c:v>1.7999999999999999E-2</c:v>
                </c:pt>
                <c:pt idx="4141">
                  <c:v>1.9E-2</c:v>
                </c:pt>
                <c:pt idx="4142">
                  <c:v>1.9E-2</c:v>
                </c:pt>
                <c:pt idx="4143">
                  <c:v>1.7999999999999999E-2</c:v>
                </c:pt>
                <c:pt idx="4144">
                  <c:v>1.4999999999999999E-2</c:v>
                </c:pt>
                <c:pt idx="4145">
                  <c:v>1.2E-2</c:v>
                </c:pt>
                <c:pt idx="4146">
                  <c:v>8.0000000000000002E-3</c:v>
                </c:pt>
                <c:pt idx="4147">
                  <c:v>3.0000000000000001E-3</c:v>
                </c:pt>
                <c:pt idx="4148">
                  <c:v>-1E-3</c:v>
                </c:pt>
                <c:pt idx="4149">
                  <c:v>-6.0000000000000001E-3</c:v>
                </c:pt>
                <c:pt idx="4150">
                  <c:v>-0.01</c:v>
                </c:pt>
                <c:pt idx="4151">
                  <c:v>-1.2999999999999999E-2</c:v>
                </c:pt>
                <c:pt idx="4152">
                  <c:v>-1.7000000000000001E-2</c:v>
                </c:pt>
                <c:pt idx="4153">
                  <c:v>-1.9E-2</c:v>
                </c:pt>
                <c:pt idx="4154">
                  <c:v>-0.02</c:v>
                </c:pt>
                <c:pt idx="4155">
                  <c:v>-0.02</c:v>
                </c:pt>
                <c:pt idx="4156">
                  <c:v>-1.9E-2</c:v>
                </c:pt>
                <c:pt idx="4157">
                  <c:v>-1.7000000000000001E-2</c:v>
                </c:pt>
                <c:pt idx="4158">
                  <c:v>-1.4999999999999999E-2</c:v>
                </c:pt>
                <c:pt idx="4159">
                  <c:v>-1.2999999999999999E-2</c:v>
                </c:pt>
                <c:pt idx="4160">
                  <c:v>-1.2E-2</c:v>
                </c:pt>
                <c:pt idx="4161">
                  <c:v>-1.2E-2</c:v>
                </c:pt>
                <c:pt idx="4162">
                  <c:v>-1.0999999999999999E-2</c:v>
                </c:pt>
                <c:pt idx="4163">
                  <c:v>-0.01</c:v>
                </c:pt>
                <c:pt idx="4164">
                  <c:v>-8.9999999999999993E-3</c:v>
                </c:pt>
                <c:pt idx="4165">
                  <c:v>-8.0000000000000002E-3</c:v>
                </c:pt>
                <c:pt idx="4166">
                  <c:v>-7.0000000000000001E-3</c:v>
                </c:pt>
                <c:pt idx="4167">
                  <c:v>-6.0000000000000001E-3</c:v>
                </c:pt>
                <c:pt idx="4168">
                  <c:v>-5.0000000000000001E-3</c:v>
                </c:pt>
                <c:pt idx="4169">
                  <c:v>-5.0000000000000001E-3</c:v>
                </c:pt>
                <c:pt idx="4170">
                  <c:v>-5.0000000000000001E-3</c:v>
                </c:pt>
                <c:pt idx="4171">
                  <c:v>-6.0000000000000001E-3</c:v>
                </c:pt>
                <c:pt idx="4172">
                  <c:v>-5.0000000000000001E-3</c:v>
                </c:pt>
                <c:pt idx="4173">
                  <c:v>-4.0000000000000001E-3</c:v>
                </c:pt>
                <c:pt idx="4174">
                  <c:v>-1E-3</c:v>
                </c:pt>
                <c:pt idx="4175">
                  <c:v>3.0000000000000001E-3</c:v>
                </c:pt>
                <c:pt idx="4176">
                  <c:v>8.9999999999999993E-3</c:v>
                </c:pt>
                <c:pt idx="4177">
                  <c:v>1.4E-2</c:v>
                </c:pt>
                <c:pt idx="4178">
                  <c:v>1.9E-2</c:v>
                </c:pt>
                <c:pt idx="4179">
                  <c:v>2.3E-2</c:v>
                </c:pt>
                <c:pt idx="4180">
                  <c:v>2.5999999999999999E-2</c:v>
                </c:pt>
                <c:pt idx="4181">
                  <c:v>2.8000000000000001E-2</c:v>
                </c:pt>
                <c:pt idx="4182">
                  <c:v>2.9000000000000001E-2</c:v>
                </c:pt>
                <c:pt idx="4183">
                  <c:v>2.9000000000000001E-2</c:v>
                </c:pt>
                <c:pt idx="4184">
                  <c:v>2.9000000000000001E-2</c:v>
                </c:pt>
                <c:pt idx="4185">
                  <c:v>2.9000000000000001E-2</c:v>
                </c:pt>
                <c:pt idx="4186">
                  <c:v>2.9000000000000001E-2</c:v>
                </c:pt>
                <c:pt idx="4187">
                  <c:v>2.9000000000000001E-2</c:v>
                </c:pt>
                <c:pt idx="4188">
                  <c:v>2.8000000000000001E-2</c:v>
                </c:pt>
                <c:pt idx="4189">
                  <c:v>2.7E-2</c:v>
                </c:pt>
                <c:pt idx="4190">
                  <c:v>2.5000000000000001E-2</c:v>
                </c:pt>
                <c:pt idx="4191">
                  <c:v>2.1999999999999999E-2</c:v>
                </c:pt>
                <c:pt idx="4192">
                  <c:v>0.02</c:v>
                </c:pt>
                <c:pt idx="4193">
                  <c:v>1.7999999999999999E-2</c:v>
                </c:pt>
                <c:pt idx="4194">
                  <c:v>1.7999999999999999E-2</c:v>
                </c:pt>
                <c:pt idx="4195">
                  <c:v>1.7999999999999999E-2</c:v>
                </c:pt>
                <c:pt idx="4196">
                  <c:v>0.02</c:v>
                </c:pt>
                <c:pt idx="4197">
                  <c:v>2.3E-2</c:v>
                </c:pt>
                <c:pt idx="4198">
                  <c:v>2.5000000000000001E-2</c:v>
                </c:pt>
                <c:pt idx="4199">
                  <c:v>2.8000000000000001E-2</c:v>
                </c:pt>
                <c:pt idx="4200">
                  <c:v>0.03</c:v>
                </c:pt>
                <c:pt idx="4201">
                  <c:v>3.1E-2</c:v>
                </c:pt>
                <c:pt idx="4202">
                  <c:v>3.2000000000000001E-2</c:v>
                </c:pt>
                <c:pt idx="4203">
                  <c:v>3.2000000000000001E-2</c:v>
                </c:pt>
                <c:pt idx="4204">
                  <c:v>3.2000000000000001E-2</c:v>
                </c:pt>
                <c:pt idx="4205">
                  <c:v>3.1E-2</c:v>
                </c:pt>
                <c:pt idx="4206">
                  <c:v>3.1E-2</c:v>
                </c:pt>
                <c:pt idx="4207">
                  <c:v>2.9000000000000001E-2</c:v>
                </c:pt>
                <c:pt idx="4208">
                  <c:v>2.7E-2</c:v>
                </c:pt>
                <c:pt idx="4209">
                  <c:v>2.3E-2</c:v>
                </c:pt>
                <c:pt idx="4210">
                  <c:v>1.9E-2</c:v>
                </c:pt>
                <c:pt idx="4211">
                  <c:v>1.4999999999999999E-2</c:v>
                </c:pt>
                <c:pt idx="4212">
                  <c:v>1.0999999999999999E-2</c:v>
                </c:pt>
                <c:pt idx="4213">
                  <c:v>7.0000000000000001E-3</c:v>
                </c:pt>
                <c:pt idx="4214">
                  <c:v>5.0000000000000001E-3</c:v>
                </c:pt>
                <c:pt idx="4215">
                  <c:v>4.0000000000000001E-3</c:v>
                </c:pt>
                <c:pt idx="4216">
                  <c:v>4.0000000000000001E-3</c:v>
                </c:pt>
                <c:pt idx="4217">
                  <c:v>4.0000000000000001E-3</c:v>
                </c:pt>
                <c:pt idx="4218">
                  <c:v>5.0000000000000001E-3</c:v>
                </c:pt>
                <c:pt idx="4219">
                  <c:v>5.0000000000000001E-3</c:v>
                </c:pt>
                <c:pt idx="4220">
                  <c:v>5.0000000000000001E-3</c:v>
                </c:pt>
                <c:pt idx="4221">
                  <c:v>4.0000000000000001E-3</c:v>
                </c:pt>
                <c:pt idx="4222">
                  <c:v>3.0000000000000001E-3</c:v>
                </c:pt>
                <c:pt idx="4223">
                  <c:v>2E-3</c:v>
                </c:pt>
                <c:pt idx="4224">
                  <c:v>0</c:v>
                </c:pt>
                <c:pt idx="4225">
                  <c:v>-1E-3</c:v>
                </c:pt>
                <c:pt idx="4226">
                  <c:v>-2E-3</c:v>
                </c:pt>
                <c:pt idx="4227">
                  <c:v>-3.0000000000000001E-3</c:v>
                </c:pt>
                <c:pt idx="4228">
                  <c:v>-3.0000000000000001E-3</c:v>
                </c:pt>
                <c:pt idx="4229">
                  <c:v>-3.0000000000000001E-3</c:v>
                </c:pt>
                <c:pt idx="4230">
                  <c:v>-2E-3</c:v>
                </c:pt>
                <c:pt idx="4231">
                  <c:v>-1E-3</c:v>
                </c:pt>
                <c:pt idx="4232">
                  <c:v>-1E-3</c:v>
                </c:pt>
                <c:pt idx="4233">
                  <c:v>-1E-3</c:v>
                </c:pt>
                <c:pt idx="4234">
                  <c:v>-2E-3</c:v>
                </c:pt>
                <c:pt idx="4235">
                  <c:v>-3.0000000000000001E-3</c:v>
                </c:pt>
                <c:pt idx="4236">
                  <c:v>-5.0000000000000001E-3</c:v>
                </c:pt>
                <c:pt idx="4237">
                  <c:v>-8.0000000000000002E-3</c:v>
                </c:pt>
                <c:pt idx="4238">
                  <c:v>-8.9999999999999993E-3</c:v>
                </c:pt>
                <c:pt idx="4239">
                  <c:v>-1.0999999999999999E-2</c:v>
                </c:pt>
                <c:pt idx="4240">
                  <c:v>-1.0999999999999999E-2</c:v>
                </c:pt>
                <c:pt idx="4241">
                  <c:v>-1.0999999999999999E-2</c:v>
                </c:pt>
                <c:pt idx="4242">
                  <c:v>-0.01</c:v>
                </c:pt>
                <c:pt idx="4243">
                  <c:v>-8.0000000000000002E-3</c:v>
                </c:pt>
                <c:pt idx="4244">
                  <c:v>-7.0000000000000001E-3</c:v>
                </c:pt>
                <c:pt idx="4245">
                  <c:v>-6.0000000000000001E-3</c:v>
                </c:pt>
                <c:pt idx="4246">
                  <c:v>-5.0000000000000001E-3</c:v>
                </c:pt>
                <c:pt idx="4247">
                  <c:v>-4.0000000000000001E-3</c:v>
                </c:pt>
                <c:pt idx="4248">
                  <c:v>-4.0000000000000001E-3</c:v>
                </c:pt>
                <c:pt idx="4249">
                  <c:v>-4.0000000000000001E-3</c:v>
                </c:pt>
                <c:pt idx="4250">
                  <c:v>-4.0000000000000001E-3</c:v>
                </c:pt>
                <c:pt idx="4251">
                  <c:v>-4.0000000000000001E-3</c:v>
                </c:pt>
                <c:pt idx="4252">
                  <c:v>-2E-3</c:v>
                </c:pt>
                <c:pt idx="4253">
                  <c:v>-1E-3</c:v>
                </c:pt>
                <c:pt idx="4254">
                  <c:v>1E-3</c:v>
                </c:pt>
                <c:pt idx="4255">
                  <c:v>4.0000000000000001E-3</c:v>
                </c:pt>
                <c:pt idx="4256">
                  <c:v>7.0000000000000001E-3</c:v>
                </c:pt>
                <c:pt idx="4257">
                  <c:v>1.0999999999999999E-2</c:v>
                </c:pt>
                <c:pt idx="4258">
                  <c:v>1.4E-2</c:v>
                </c:pt>
                <c:pt idx="4259">
                  <c:v>1.6E-2</c:v>
                </c:pt>
                <c:pt idx="4260">
                  <c:v>1.7000000000000001E-2</c:v>
                </c:pt>
                <c:pt idx="4261">
                  <c:v>1.6E-2</c:v>
                </c:pt>
                <c:pt idx="4262">
                  <c:v>1.6E-2</c:v>
                </c:pt>
                <c:pt idx="4263">
                  <c:v>1.4999999999999999E-2</c:v>
                </c:pt>
                <c:pt idx="4264">
                  <c:v>1.4999999999999999E-2</c:v>
                </c:pt>
                <c:pt idx="4265">
                  <c:v>1.6E-2</c:v>
                </c:pt>
                <c:pt idx="4266">
                  <c:v>1.6E-2</c:v>
                </c:pt>
                <c:pt idx="4267">
                  <c:v>1.7000000000000001E-2</c:v>
                </c:pt>
                <c:pt idx="4268">
                  <c:v>1.7000000000000001E-2</c:v>
                </c:pt>
                <c:pt idx="4269">
                  <c:v>1.7000000000000001E-2</c:v>
                </c:pt>
                <c:pt idx="4270">
                  <c:v>1.6E-2</c:v>
                </c:pt>
                <c:pt idx="4271">
                  <c:v>1.4E-2</c:v>
                </c:pt>
                <c:pt idx="4272">
                  <c:v>1.2999999999999999E-2</c:v>
                </c:pt>
                <c:pt idx="4273">
                  <c:v>1.0999999999999999E-2</c:v>
                </c:pt>
                <c:pt idx="4274">
                  <c:v>0.01</c:v>
                </c:pt>
                <c:pt idx="4275">
                  <c:v>0.01</c:v>
                </c:pt>
                <c:pt idx="4276">
                  <c:v>1.0999999999999999E-2</c:v>
                </c:pt>
                <c:pt idx="4277">
                  <c:v>1.2E-2</c:v>
                </c:pt>
                <c:pt idx="4278">
                  <c:v>1.4E-2</c:v>
                </c:pt>
                <c:pt idx="4279">
                  <c:v>1.4999999999999999E-2</c:v>
                </c:pt>
                <c:pt idx="4280">
                  <c:v>1.6E-2</c:v>
                </c:pt>
                <c:pt idx="4281">
                  <c:v>1.6E-2</c:v>
                </c:pt>
                <c:pt idx="4282">
                  <c:v>1.4999999999999999E-2</c:v>
                </c:pt>
                <c:pt idx="4283">
                  <c:v>1.2999999999999999E-2</c:v>
                </c:pt>
                <c:pt idx="4284">
                  <c:v>1.2E-2</c:v>
                </c:pt>
                <c:pt idx="4285">
                  <c:v>0.01</c:v>
                </c:pt>
                <c:pt idx="4286">
                  <c:v>8.9999999999999993E-3</c:v>
                </c:pt>
                <c:pt idx="4287">
                  <c:v>8.9999999999999993E-3</c:v>
                </c:pt>
                <c:pt idx="4288">
                  <c:v>8.9999999999999993E-3</c:v>
                </c:pt>
                <c:pt idx="4289">
                  <c:v>8.9999999999999993E-3</c:v>
                </c:pt>
                <c:pt idx="4290">
                  <c:v>0.01</c:v>
                </c:pt>
                <c:pt idx="4291">
                  <c:v>1.0999999999999999E-2</c:v>
                </c:pt>
                <c:pt idx="4292">
                  <c:v>1.2E-2</c:v>
                </c:pt>
                <c:pt idx="4293">
                  <c:v>1.2999999999999999E-2</c:v>
                </c:pt>
                <c:pt idx="4294">
                  <c:v>1.4E-2</c:v>
                </c:pt>
                <c:pt idx="4295">
                  <c:v>1.4E-2</c:v>
                </c:pt>
                <c:pt idx="4296">
                  <c:v>1.4E-2</c:v>
                </c:pt>
                <c:pt idx="4297">
                  <c:v>1.4E-2</c:v>
                </c:pt>
                <c:pt idx="4298">
                  <c:v>1.4E-2</c:v>
                </c:pt>
                <c:pt idx="4299">
                  <c:v>1.4E-2</c:v>
                </c:pt>
                <c:pt idx="4300">
                  <c:v>1.2999999999999999E-2</c:v>
                </c:pt>
                <c:pt idx="4301">
                  <c:v>1.4E-2</c:v>
                </c:pt>
                <c:pt idx="4302">
                  <c:v>1.4E-2</c:v>
                </c:pt>
                <c:pt idx="4303">
                  <c:v>1.4E-2</c:v>
                </c:pt>
                <c:pt idx="4304">
                  <c:v>1.2999999999999999E-2</c:v>
                </c:pt>
                <c:pt idx="4305">
                  <c:v>1.2999999999999999E-2</c:v>
                </c:pt>
                <c:pt idx="4306">
                  <c:v>1.2E-2</c:v>
                </c:pt>
                <c:pt idx="4307">
                  <c:v>1.0999999999999999E-2</c:v>
                </c:pt>
                <c:pt idx="4308">
                  <c:v>0.01</c:v>
                </c:pt>
                <c:pt idx="4309">
                  <c:v>0.01</c:v>
                </c:pt>
                <c:pt idx="4310">
                  <c:v>0.01</c:v>
                </c:pt>
                <c:pt idx="4311">
                  <c:v>0.01</c:v>
                </c:pt>
                <c:pt idx="4312">
                  <c:v>1.2E-2</c:v>
                </c:pt>
                <c:pt idx="4313">
                  <c:v>1.2999999999999999E-2</c:v>
                </c:pt>
                <c:pt idx="4314">
                  <c:v>1.4999999999999999E-2</c:v>
                </c:pt>
                <c:pt idx="4315">
                  <c:v>1.7999999999999999E-2</c:v>
                </c:pt>
                <c:pt idx="4316">
                  <c:v>0.02</c:v>
                </c:pt>
                <c:pt idx="4317">
                  <c:v>2.3E-2</c:v>
                </c:pt>
                <c:pt idx="4318">
                  <c:v>2.5000000000000001E-2</c:v>
                </c:pt>
                <c:pt idx="4319">
                  <c:v>2.5999999999999999E-2</c:v>
                </c:pt>
                <c:pt idx="4320">
                  <c:v>2.8000000000000001E-2</c:v>
                </c:pt>
                <c:pt idx="4321">
                  <c:v>2.8000000000000001E-2</c:v>
                </c:pt>
                <c:pt idx="4322">
                  <c:v>2.9000000000000001E-2</c:v>
                </c:pt>
                <c:pt idx="4323">
                  <c:v>2.9000000000000001E-2</c:v>
                </c:pt>
                <c:pt idx="4324">
                  <c:v>2.9000000000000001E-2</c:v>
                </c:pt>
                <c:pt idx="4325">
                  <c:v>2.9000000000000001E-2</c:v>
                </c:pt>
                <c:pt idx="4326">
                  <c:v>0.03</c:v>
                </c:pt>
                <c:pt idx="4327">
                  <c:v>3.1E-2</c:v>
                </c:pt>
                <c:pt idx="4328">
                  <c:v>3.1E-2</c:v>
                </c:pt>
                <c:pt idx="4329">
                  <c:v>3.2000000000000001E-2</c:v>
                </c:pt>
                <c:pt idx="4330">
                  <c:v>3.3000000000000002E-2</c:v>
                </c:pt>
                <c:pt idx="4331">
                  <c:v>3.3000000000000002E-2</c:v>
                </c:pt>
                <c:pt idx="4332">
                  <c:v>3.2000000000000001E-2</c:v>
                </c:pt>
                <c:pt idx="4333">
                  <c:v>3.1E-2</c:v>
                </c:pt>
                <c:pt idx="4334">
                  <c:v>2.9000000000000001E-2</c:v>
                </c:pt>
                <c:pt idx="4335">
                  <c:v>2.7E-2</c:v>
                </c:pt>
                <c:pt idx="4336">
                  <c:v>2.5000000000000001E-2</c:v>
                </c:pt>
                <c:pt idx="4337">
                  <c:v>2.3E-2</c:v>
                </c:pt>
                <c:pt idx="4338">
                  <c:v>2.1000000000000001E-2</c:v>
                </c:pt>
                <c:pt idx="4339">
                  <c:v>0.02</c:v>
                </c:pt>
                <c:pt idx="4340">
                  <c:v>1.9E-2</c:v>
                </c:pt>
                <c:pt idx="4341">
                  <c:v>1.7999999999999999E-2</c:v>
                </c:pt>
                <c:pt idx="4342">
                  <c:v>1.7000000000000001E-2</c:v>
                </c:pt>
                <c:pt idx="4343">
                  <c:v>1.7000000000000001E-2</c:v>
                </c:pt>
                <c:pt idx="4344">
                  <c:v>1.6E-2</c:v>
                </c:pt>
                <c:pt idx="4345">
                  <c:v>1.6E-2</c:v>
                </c:pt>
                <c:pt idx="4346">
                  <c:v>1.6E-2</c:v>
                </c:pt>
                <c:pt idx="4347">
                  <c:v>1.6E-2</c:v>
                </c:pt>
                <c:pt idx="4348">
                  <c:v>1.4999999999999999E-2</c:v>
                </c:pt>
                <c:pt idx="4349">
                  <c:v>1.4999999999999999E-2</c:v>
                </c:pt>
                <c:pt idx="4350">
                  <c:v>1.4E-2</c:v>
                </c:pt>
                <c:pt idx="4351">
                  <c:v>1.2999999999999999E-2</c:v>
                </c:pt>
                <c:pt idx="4352">
                  <c:v>1.2999999999999999E-2</c:v>
                </c:pt>
                <c:pt idx="4353">
                  <c:v>1.2E-2</c:v>
                </c:pt>
                <c:pt idx="4354">
                  <c:v>1.2E-2</c:v>
                </c:pt>
                <c:pt idx="4355">
                  <c:v>1.2999999999999999E-2</c:v>
                </c:pt>
                <c:pt idx="4356">
                  <c:v>1.4E-2</c:v>
                </c:pt>
                <c:pt idx="4357">
                  <c:v>1.4999999999999999E-2</c:v>
                </c:pt>
                <c:pt idx="4358">
                  <c:v>1.7000000000000001E-2</c:v>
                </c:pt>
                <c:pt idx="4359">
                  <c:v>1.7999999999999999E-2</c:v>
                </c:pt>
                <c:pt idx="4360">
                  <c:v>1.7999999999999999E-2</c:v>
                </c:pt>
                <c:pt idx="4361">
                  <c:v>1.7999999999999999E-2</c:v>
                </c:pt>
                <c:pt idx="4362">
                  <c:v>1.6E-2</c:v>
                </c:pt>
                <c:pt idx="4363">
                  <c:v>1.4999999999999999E-2</c:v>
                </c:pt>
                <c:pt idx="4364">
                  <c:v>1.2999999999999999E-2</c:v>
                </c:pt>
                <c:pt idx="4365">
                  <c:v>1.0999999999999999E-2</c:v>
                </c:pt>
                <c:pt idx="4366">
                  <c:v>8.9999999999999993E-3</c:v>
                </c:pt>
                <c:pt idx="4367">
                  <c:v>8.0000000000000002E-3</c:v>
                </c:pt>
                <c:pt idx="4368">
                  <c:v>7.0000000000000001E-3</c:v>
                </c:pt>
                <c:pt idx="4369">
                  <c:v>7.0000000000000001E-3</c:v>
                </c:pt>
                <c:pt idx="4370">
                  <c:v>6.0000000000000001E-3</c:v>
                </c:pt>
                <c:pt idx="4371">
                  <c:v>6.0000000000000001E-3</c:v>
                </c:pt>
                <c:pt idx="4372">
                  <c:v>5.0000000000000001E-3</c:v>
                </c:pt>
                <c:pt idx="4373">
                  <c:v>5.0000000000000001E-3</c:v>
                </c:pt>
                <c:pt idx="4374">
                  <c:v>4.0000000000000001E-3</c:v>
                </c:pt>
                <c:pt idx="4375">
                  <c:v>4.0000000000000001E-3</c:v>
                </c:pt>
                <c:pt idx="4376">
                  <c:v>5.0000000000000001E-3</c:v>
                </c:pt>
                <c:pt idx="4377">
                  <c:v>6.0000000000000001E-3</c:v>
                </c:pt>
                <c:pt idx="4378">
                  <c:v>7.0000000000000001E-3</c:v>
                </c:pt>
                <c:pt idx="4379">
                  <c:v>8.9999999999999993E-3</c:v>
                </c:pt>
                <c:pt idx="4380">
                  <c:v>1.0999999999999999E-2</c:v>
                </c:pt>
                <c:pt idx="4381">
                  <c:v>1.2999999999999999E-2</c:v>
                </c:pt>
                <c:pt idx="4382">
                  <c:v>1.2999999999999999E-2</c:v>
                </c:pt>
                <c:pt idx="4383">
                  <c:v>1.2999999999999999E-2</c:v>
                </c:pt>
                <c:pt idx="4384">
                  <c:v>1.2999999999999999E-2</c:v>
                </c:pt>
                <c:pt idx="4385">
                  <c:v>1.2E-2</c:v>
                </c:pt>
                <c:pt idx="4386">
                  <c:v>1.0999999999999999E-2</c:v>
                </c:pt>
                <c:pt idx="4387">
                  <c:v>0.01</c:v>
                </c:pt>
                <c:pt idx="4388">
                  <c:v>8.0000000000000002E-3</c:v>
                </c:pt>
                <c:pt idx="4389">
                  <c:v>6.0000000000000001E-3</c:v>
                </c:pt>
                <c:pt idx="4390">
                  <c:v>4.0000000000000001E-3</c:v>
                </c:pt>
                <c:pt idx="4391">
                  <c:v>2E-3</c:v>
                </c:pt>
                <c:pt idx="4392">
                  <c:v>0</c:v>
                </c:pt>
                <c:pt idx="4393">
                  <c:v>-1E-3</c:v>
                </c:pt>
                <c:pt idx="4394">
                  <c:v>-1E-3</c:v>
                </c:pt>
                <c:pt idx="4395">
                  <c:v>0</c:v>
                </c:pt>
                <c:pt idx="4396">
                  <c:v>1E-3</c:v>
                </c:pt>
                <c:pt idx="4397">
                  <c:v>2E-3</c:v>
                </c:pt>
                <c:pt idx="4398">
                  <c:v>3.0000000000000001E-3</c:v>
                </c:pt>
                <c:pt idx="4399">
                  <c:v>5.0000000000000001E-3</c:v>
                </c:pt>
                <c:pt idx="4400">
                  <c:v>6.0000000000000001E-3</c:v>
                </c:pt>
                <c:pt idx="4401">
                  <c:v>7.0000000000000001E-3</c:v>
                </c:pt>
                <c:pt idx="4402">
                  <c:v>7.0000000000000001E-3</c:v>
                </c:pt>
                <c:pt idx="4403">
                  <c:v>7.0000000000000001E-3</c:v>
                </c:pt>
                <c:pt idx="4404">
                  <c:v>6.0000000000000001E-3</c:v>
                </c:pt>
                <c:pt idx="4405">
                  <c:v>6.0000000000000001E-3</c:v>
                </c:pt>
                <c:pt idx="4406">
                  <c:v>5.0000000000000001E-3</c:v>
                </c:pt>
                <c:pt idx="4407">
                  <c:v>5.0000000000000001E-3</c:v>
                </c:pt>
                <c:pt idx="4408">
                  <c:v>7.0000000000000001E-3</c:v>
                </c:pt>
                <c:pt idx="4409">
                  <c:v>0.01</c:v>
                </c:pt>
                <c:pt idx="4410">
                  <c:v>1.4E-2</c:v>
                </c:pt>
                <c:pt idx="4411">
                  <c:v>1.9E-2</c:v>
                </c:pt>
                <c:pt idx="4412">
                  <c:v>2.4E-2</c:v>
                </c:pt>
                <c:pt idx="4413">
                  <c:v>2.9000000000000001E-2</c:v>
                </c:pt>
                <c:pt idx="4414">
                  <c:v>3.3000000000000002E-2</c:v>
                </c:pt>
                <c:pt idx="4415">
                  <c:v>3.5000000000000003E-2</c:v>
                </c:pt>
                <c:pt idx="4416">
                  <c:v>3.6999999999999998E-2</c:v>
                </c:pt>
                <c:pt idx="4417">
                  <c:v>3.6999999999999998E-2</c:v>
                </c:pt>
                <c:pt idx="4418">
                  <c:v>3.6999999999999998E-2</c:v>
                </c:pt>
                <c:pt idx="4419">
                  <c:v>3.6999999999999998E-2</c:v>
                </c:pt>
                <c:pt idx="4420">
                  <c:v>3.6999999999999998E-2</c:v>
                </c:pt>
                <c:pt idx="4421">
                  <c:v>3.5999999999999997E-2</c:v>
                </c:pt>
                <c:pt idx="4422">
                  <c:v>3.5000000000000003E-2</c:v>
                </c:pt>
                <c:pt idx="4423">
                  <c:v>3.4000000000000002E-2</c:v>
                </c:pt>
                <c:pt idx="4424">
                  <c:v>3.2000000000000001E-2</c:v>
                </c:pt>
                <c:pt idx="4425">
                  <c:v>2.9000000000000001E-2</c:v>
                </c:pt>
                <c:pt idx="4426">
                  <c:v>2.5999999999999999E-2</c:v>
                </c:pt>
                <c:pt idx="4427">
                  <c:v>2.1999999999999999E-2</c:v>
                </c:pt>
                <c:pt idx="4428">
                  <c:v>1.7000000000000001E-2</c:v>
                </c:pt>
                <c:pt idx="4429">
                  <c:v>1.2E-2</c:v>
                </c:pt>
                <c:pt idx="4430">
                  <c:v>6.0000000000000001E-3</c:v>
                </c:pt>
                <c:pt idx="4431">
                  <c:v>0</c:v>
                </c:pt>
                <c:pt idx="4432">
                  <c:v>-5.0000000000000001E-3</c:v>
                </c:pt>
                <c:pt idx="4433">
                  <c:v>-8.9999999999999993E-3</c:v>
                </c:pt>
                <c:pt idx="4434">
                  <c:v>-1.2E-2</c:v>
                </c:pt>
                <c:pt idx="4435">
                  <c:v>-1.0999999999999999E-2</c:v>
                </c:pt>
                <c:pt idx="4436">
                  <c:v>-8.9999999999999993E-3</c:v>
                </c:pt>
                <c:pt idx="4437">
                  <c:v>-5.0000000000000001E-3</c:v>
                </c:pt>
                <c:pt idx="4438">
                  <c:v>0</c:v>
                </c:pt>
                <c:pt idx="4439">
                  <c:v>4.0000000000000001E-3</c:v>
                </c:pt>
                <c:pt idx="4440">
                  <c:v>6.0000000000000001E-3</c:v>
                </c:pt>
                <c:pt idx="4441">
                  <c:v>6.0000000000000001E-3</c:v>
                </c:pt>
                <c:pt idx="4442">
                  <c:v>4.0000000000000001E-3</c:v>
                </c:pt>
                <c:pt idx="4443">
                  <c:v>0</c:v>
                </c:pt>
                <c:pt idx="4444">
                  <c:v>-4.0000000000000001E-3</c:v>
                </c:pt>
                <c:pt idx="4445">
                  <c:v>-8.0000000000000002E-3</c:v>
                </c:pt>
                <c:pt idx="4446">
                  <c:v>-1.0999999999999999E-2</c:v>
                </c:pt>
                <c:pt idx="4447">
                  <c:v>-1.2999999999999999E-2</c:v>
                </c:pt>
                <c:pt idx="4448">
                  <c:v>-1.2999999999999999E-2</c:v>
                </c:pt>
                <c:pt idx="4449">
                  <c:v>-1.2E-2</c:v>
                </c:pt>
                <c:pt idx="4450">
                  <c:v>-1.0999999999999999E-2</c:v>
                </c:pt>
                <c:pt idx="4451">
                  <c:v>-8.9999999999999993E-3</c:v>
                </c:pt>
                <c:pt idx="4452">
                  <c:v>-8.0000000000000002E-3</c:v>
                </c:pt>
                <c:pt idx="4453">
                  <c:v>-7.0000000000000001E-3</c:v>
                </c:pt>
                <c:pt idx="4454">
                  <c:v>-7.0000000000000001E-3</c:v>
                </c:pt>
                <c:pt idx="4455">
                  <c:v>-5.0000000000000001E-3</c:v>
                </c:pt>
                <c:pt idx="4456">
                  <c:v>-2E-3</c:v>
                </c:pt>
                <c:pt idx="4457">
                  <c:v>2E-3</c:v>
                </c:pt>
                <c:pt idx="4458">
                  <c:v>6.0000000000000001E-3</c:v>
                </c:pt>
                <c:pt idx="4459">
                  <c:v>1.0999999999999999E-2</c:v>
                </c:pt>
                <c:pt idx="4460">
                  <c:v>1.4E-2</c:v>
                </c:pt>
                <c:pt idx="4461">
                  <c:v>1.7000000000000001E-2</c:v>
                </c:pt>
                <c:pt idx="4462">
                  <c:v>1.7000000000000001E-2</c:v>
                </c:pt>
                <c:pt idx="4463">
                  <c:v>1.6E-2</c:v>
                </c:pt>
                <c:pt idx="4464">
                  <c:v>1.2999999999999999E-2</c:v>
                </c:pt>
                <c:pt idx="4465">
                  <c:v>8.0000000000000002E-3</c:v>
                </c:pt>
                <c:pt idx="4466">
                  <c:v>2E-3</c:v>
                </c:pt>
                <c:pt idx="4467">
                  <c:v>-4.0000000000000001E-3</c:v>
                </c:pt>
                <c:pt idx="4468">
                  <c:v>-8.9999999999999993E-3</c:v>
                </c:pt>
                <c:pt idx="4469">
                  <c:v>-1.4E-2</c:v>
                </c:pt>
                <c:pt idx="4470">
                  <c:v>-1.7999999999999999E-2</c:v>
                </c:pt>
                <c:pt idx="4471">
                  <c:v>-0.02</c:v>
                </c:pt>
                <c:pt idx="4472">
                  <c:v>-2.1000000000000001E-2</c:v>
                </c:pt>
                <c:pt idx="4473">
                  <c:v>-0.02</c:v>
                </c:pt>
                <c:pt idx="4474">
                  <c:v>-1.9E-2</c:v>
                </c:pt>
                <c:pt idx="4475">
                  <c:v>-1.6E-2</c:v>
                </c:pt>
                <c:pt idx="4476">
                  <c:v>-1.2999999999999999E-2</c:v>
                </c:pt>
                <c:pt idx="4477">
                  <c:v>-8.9999999999999993E-3</c:v>
                </c:pt>
                <c:pt idx="4478">
                  <c:v>-5.0000000000000001E-3</c:v>
                </c:pt>
                <c:pt idx="4479">
                  <c:v>-1E-3</c:v>
                </c:pt>
                <c:pt idx="4480">
                  <c:v>2E-3</c:v>
                </c:pt>
                <c:pt idx="4481">
                  <c:v>5.0000000000000001E-3</c:v>
                </c:pt>
                <c:pt idx="4482">
                  <c:v>6.0000000000000001E-3</c:v>
                </c:pt>
                <c:pt idx="4483">
                  <c:v>6.0000000000000001E-3</c:v>
                </c:pt>
                <c:pt idx="4484">
                  <c:v>6.0000000000000001E-3</c:v>
                </c:pt>
                <c:pt idx="4485">
                  <c:v>6.0000000000000001E-3</c:v>
                </c:pt>
                <c:pt idx="4486">
                  <c:v>5.0000000000000001E-3</c:v>
                </c:pt>
                <c:pt idx="4487">
                  <c:v>4.0000000000000001E-3</c:v>
                </c:pt>
                <c:pt idx="4488">
                  <c:v>3.0000000000000001E-3</c:v>
                </c:pt>
                <c:pt idx="4489">
                  <c:v>2E-3</c:v>
                </c:pt>
                <c:pt idx="4490">
                  <c:v>2E-3</c:v>
                </c:pt>
                <c:pt idx="4491">
                  <c:v>3.0000000000000001E-3</c:v>
                </c:pt>
                <c:pt idx="4492">
                  <c:v>4.0000000000000001E-3</c:v>
                </c:pt>
                <c:pt idx="4493">
                  <c:v>6.0000000000000001E-3</c:v>
                </c:pt>
                <c:pt idx="4494">
                  <c:v>8.9999999999999993E-3</c:v>
                </c:pt>
                <c:pt idx="4495">
                  <c:v>1.2E-2</c:v>
                </c:pt>
                <c:pt idx="4496">
                  <c:v>1.4999999999999999E-2</c:v>
                </c:pt>
                <c:pt idx="4497">
                  <c:v>1.7999999999999999E-2</c:v>
                </c:pt>
                <c:pt idx="4498">
                  <c:v>0.02</c:v>
                </c:pt>
                <c:pt idx="4499">
                  <c:v>2.1999999999999999E-2</c:v>
                </c:pt>
                <c:pt idx="4500">
                  <c:v>2.3E-2</c:v>
                </c:pt>
                <c:pt idx="4501">
                  <c:v>2.4E-2</c:v>
                </c:pt>
                <c:pt idx="4502">
                  <c:v>2.4E-2</c:v>
                </c:pt>
                <c:pt idx="4503">
                  <c:v>2.3E-2</c:v>
                </c:pt>
                <c:pt idx="4504">
                  <c:v>2.1000000000000001E-2</c:v>
                </c:pt>
                <c:pt idx="4505">
                  <c:v>1.7999999999999999E-2</c:v>
                </c:pt>
                <c:pt idx="4506">
                  <c:v>1.4E-2</c:v>
                </c:pt>
                <c:pt idx="4507">
                  <c:v>1.0999999999999999E-2</c:v>
                </c:pt>
                <c:pt idx="4508">
                  <c:v>8.0000000000000002E-3</c:v>
                </c:pt>
                <c:pt idx="4509">
                  <c:v>5.0000000000000001E-3</c:v>
                </c:pt>
                <c:pt idx="4510">
                  <c:v>4.0000000000000001E-3</c:v>
                </c:pt>
                <c:pt idx="4511">
                  <c:v>4.0000000000000001E-3</c:v>
                </c:pt>
                <c:pt idx="4512">
                  <c:v>5.0000000000000001E-3</c:v>
                </c:pt>
                <c:pt idx="4513">
                  <c:v>6.0000000000000001E-3</c:v>
                </c:pt>
                <c:pt idx="4514">
                  <c:v>7.0000000000000001E-3</c:v>
                </c:pt>
                <c:pt idx="4515">
                  <c:v>8.9999999999999993E-3</c:v>
                </c:pt>
                <c:pt idx="4516">
                  <c:v>0.01</c:v>
                </c:pt>
                <c:pt idx="4517">
                  <c:v>0.01</c:v>
                </c:pt>
                <c:pt idx="4518">
                  <c:v>1.0999999999999999E-2</c:v>
                </c:pt>
                <c:pt idx="4519">
                  <c:v>1.0999999999999999E-2</c:v>
                </c:pt>
                <c:pt idx="4520">
                  <c:v>1.0999999999999999E-2</c:v>
                </c:pt>
                <c:pt idx="4521">
                  <c:v>1.2E-2</c:v>
                </c:pt>
                <c:pt idx="4522">
                  <c:v>1.2999999999999999E-2</c:v>
                </c:pt>
                <c:pt idx="4523">
                  <c:v>1.4E-2</c:v>
                </c:pt>
                <c:pt idx="4524">
                  <c:v>1.4999999999999999E-2</c:v>
                </c:pt>
                <c:pt idx="4525">
                  <c:v>1.6E-2</c:v>
                </c:pt>
                <c:pt idx="4526">
                  <c:v>1.7000000000000001E-2</c:v>
                </c:pt>
                <c:pt idx="4527">
                  <c:v>1.7000000000000001E-2</c:v>
                </c:pt>
                <c:pt idx="4528">
                  <c:v>1.7000000000000001E-2</c:v>
                </c:pt>
                <c:pt idx="4529">
                  <c:v>1.6E-2</c:v>
                </c:pt>
                <c:pt idx="4530">
                  <c:v>1.4E-2</c:v>
                </c:pt>
                <c:pt idx="4531">
                  <c:v>1.2E-2</c:v>
                </c:pt>
                <c:pt idx="4532">
                  <c:v>0.01</c:v>
                </c:pt>
                <c:pt idx="4533">
                  <c:v>8.0000000000000002E-3</c:v>
                </c:pt>
                <c:pt idx="4534">
                  <c:v>7.0000000000000001E-3</c:v>
                </c:pt>
                <c:pt idx="4535">
                  <c:v>6.0000000000000001E-3</c:v>
                </c:pt>
                <c:pt idx="4536">
                  <c:v>6.0000000000000001E-3</c:v>
                </c:pt>
                <c:pt idx="4537">
                  <c:v>6.0000000000000001E-3</c:v>
                </c:pt>
                <c:pt idx="4538">
                  <c:v>7.0000000000000001E-3</c:v>
                </c:pt>
                <c:pt idx="4539">
                  <c:v>8.0000000000000002E-3</c:v>
                </c:pt>
                <c:pt idx="4540">
                  <c:v>8.0000000000000002E-3</c:v>
                </c:pt>
                <c:pt idx="4541">
                  <c:v>8.9999999999999993E-3</c:v>
                </c:pt>
                <c:pt idx="4542">
                  <c:v>8.9999999999999993E-3</c:v>
                </c:pt>
                <c:pt idx="4543">
                  <c:v>8.0000000000000002E-3</c:v>
                </c:pt>
                <c:pt idx="4544">
                  <c:v>8.0000000000000002E-3</c:v>
                </c:pt>
                <c:pt idx="4545">
                  <c:v>7.0000000000000001E-3</c:v>
                </c:pt>
                <c:pt idx="4546">
                  <c:v>6.0000000000000001E-3</c:v>
                </c:pt>
                <c:pt idx="4547">
                  <c:v>5.0000000000000001E-3</c:v>
                </c:pt>
                <c:pt idx="4548">
                  <c:v>3.0000000000000001E-3</c:v>
                </c:pt>
                <c:pt idx="4549">
                  <c:v>2E-3</c:v>
                </c:pt>
                <c:pt idx="4550">
                  <c:v>1E-3</c:v>
                </c:pt>
                <c:pt idx="4551">
                  <c:v>0</c:v>
                </c:pt>
                <c:pt idx="4552">
                  <c:v>-1E-3</c:v>
                </c:pt>
                <c:pt idx="4553">
                  <c:v>-1E-3</c:v>
                </c:pt>
                <c:pt idx="4554">
                  <c:v>-1E-3</c:v>
                </c:pt>
                <c:pt idx="4555">
                  <c:v>0</c:v>
                </c:pt>
                <c:pt idx="4556">
                  <c:v>2E-3</c:v>
                </c:pt>
                <c:pt idx="4557">
                  <c:v>5.0000000000000001E-3</c:v>
                </c:pt>
                <c:pt idx="4558">
                  <c:v>8.0000000000000002E-3</c:v>
                </c:pt>
                <c:pt idx="4559">
                  <c:v>0.01</c:v>
                </c:pt>
                <c:pt idx="4560">
                  <c:v>1.2999999999999999E-2</c:v>
                </c:pt>
                <c:pt idx="4561">
                  <c:v>1.4E-2</c:v>
                </c:pt>
                <c:pt idx="4562">
                  <c:v>1.4999999999999999E-2</c:v>
                </c:pt>
                <c:pt idx="4563">
                  <c:v>1.6E-2</c:v>
                </c:pt>
                <c:pt idx="4564">
                  <c:v>1.6E-2</c:v>
                </c:pt>
                <c:pt idx="4565">
                  <c:v>1.6E-2</c:v>
                </c:pt>
                <c:pt idx="4566">
                  <c:v>1.6E-2</c:v>
                </c:pt>
                <c:pt idx="4567">
                  <c:v>1.6E-2</c:v>
                </c:pt>
                <c:pt idx="4568">
                  <c:v>1.7000000000000001E-2</c:v>
                </c:pt>
                <c:pt idx="4569">
                  <c:v>1.7999999999999999E-2</c:v>
                </c:pt>
                <c:pt idx="4570">
                  <c:v>1.9E-2</c:v>
                </c:pt>
                <c:pt idx="4571">
                  <c:v>2.1000000000000001E-2</c:v>
                </c:pt>
                <c:pt idx="4572">
                  <c:v>2.1000000000000001E-2</c:v>
                </c:pt>
                <c:pt idx="4573">
                  <c:v>2.1000000000000001E-2</c:v>
                </c:pt>
                <c:pt idx="4574">
                  <c:v>1.9E-2</c:v>
                </c:pt>
                <c:pt idx="4575">
                  <c:v>1.7000000000000001E-2</c:v>
                </c:pt>
                <c:pt idx="4576">
                  <c:v>1.4999999999999999E-2</c:v>
                </c:pt>
                <c:pt idx="4577">
                  <c:v>1.2E-2</c:v>
                </c:pt>
                <c:pt idx="4578">
                  <c:v>0.01</c:v>
                </c:pt>
                <c:pt idx="4579">
                  <c:v>8.0000000000000002E-3</c:v>
                </c:pt>
                <c:pt idx="4580">
                  <c:v>7.0000000000000001E-3</c:v>
                </c:pt>
                <c:pt idx="4581">
                  <c:v>6.0000000000000001E-3</c:v>
                </c:pt>
                <c:pt idx="4582">
                  <c:v>5.0000000000000001E-3</c:v>
                </c:pt>
                <c:pt idx="4583">
                  <c:v>4.0000000000000001E-3</c:v>
                </c:pt>
                <c:pt idx="4584">
                  <c:v>2E-3</c:v>
                </c:pt>
                <c:pt idx="4585">
                  <c:v>1E-3</c:v>
                </c:pt>
                <c:pt idx="4586">
                  <c:v>-1E-3</c:v>
                </c:pt>
                <c:pt idx="4587">
                  <c:v>-3.0000000000000001E-3</c:v>
                </c:pt>
                <c:pt idx="4588">
                  <c:v>-5.0000000000000001E-3</c:v>
                </c:pt>
                <c:pt idx="4589">
                  <c:v>-7.0000000000000001E-3</c:v>
                </c:pt>
                <c:pt idx="4590">
                  <c:v>-8.0000000000000002E-3</c:v>
                </c:pt>
                <c:pt idx="4591">
                  <c:v>-8.0000000000000002E-3</c:v>
                </c:pt>
                <c:pt idx="4592">
                  <c:v>-7.0000000000000001E-3</c:v>
                </c:pt>
                <c:pt idx="4593">
                  <c:v>-6.0000000000000001E-3</c:v>
                </c:pt>
                <c:pt idx="4594">
                  <c:v>-4.0000000000000001E-3</c:v>
                </c:pt>
                <c:pt idx="4595">
                  <c:v>-2E-3</c:v>
                </c:pt>
                <c:pt idx="4596">
                  <c:v>-1E-3</c:v>
                </c:pt>
                <c:pt idx="4597">
                  <c:v>-1E-3</c:v>
                </c:pt>
                <c:pt idx="4598">
                  <c:v>-2E-3</c:v>
                </c:pt>
                <c:pt idx="4599">
                  <c:v>-3.0000000000000001E-3</c:v>
                </c:pt>
                <c:pt idx="4600">
                  <c:v>-3.0000000000000001E-3</c:v>
                </c:pt>
                <c:pt idx="4601">
                  <c:v>-3.0000000000000001E-3</c:v>
                </c:pt>
                <c:pt idx="4602">
                  <c:v>-3.0000000000000001E-3</c:v>
                </c:pt>
                <c:pt idx="4603">
                  <c:v>-2E-3</c:v>
                </c:pt>
                <c:pt idx="4604">
                  <c:v>-1E-3</c:v>
                </c:pt>
                <c:pt idx="4605">
                  <c:v>1E-3</c:v>
                </c:pt>
                <c:pt idx="4606">
                  <c:v>2E-3</c:v>
                </c:pt>
                <c:pt idx="4607">
                  <c:v>2E-3</c:v>
                </c:pt>
                <c:pt idx="4608">
                  <c:v>3.0000000000000001E-3</c:v>
                </c:pt>
                <c:pt idx="4609">
                  <c:v>3.0000000000000001E-3</c:v>
                </c:pt>
                <c:pt idx="4610">
                  <c:v>3.0000000000000001E-3</c:v>
                </c:pt>
                <c:pt idx="4611">
                  <c:v>3.0000000000000001E-3</c:v>
                </c:pt>
                <c:pt idx="4612">
                  <c:v>3.0000000000000001E-3</c:v>
                </c:pt>
                <c:pt idx="4613">
                  <c:v>3.0000000000000001E-3</c:v>
                </c:pt>
                <c:pt idx="4614">
                  <c:v>4.0000000000000001E-3</c:v>
                </c:pt>
                <c:pt idx="4615">
                  <c:v>5.0000000000000001E-3</c:v>
                </c:pt>
                <c:pt idx="4616">
                  <c:v>6.0000000000000001E-3</c:v>
                </c:pt>
                <c:pt idx="4617">
                  <c:v>8.0000000000000002E-3</c:v>
                </c:pt>
                <c:pt idx="4618">
                  <c:v>1.0999999999999999E-2</c:v>
                </c:pt>
                <c:pt idx="4619">
                  <c:v>1.2999999999999999E-2</c:v>
                </c:pt>
                <c:pt idx="4620">
                  <c:v>1.4E-2</c:v>
                </c:pt>
                <c:pt idx="4621">
                  <c:v>1.4999999999999999E-2</c:v>
                </c:pt>
                <c:pt idx="4622">
                  <c:v>1.6E-2</c:v>
                </c:pt>
                <c:pt idx="4623">
                  <c:v>1.6E-2</c:v>
                </c:pt>
                <c:pt idx="4624">
                  <c:v>1.7000000000000001E-2</c:v>
                </c:pt>
                <c:pt idx="4625">
                  <c:v>1.7999999999999999E-2</c:v>
                </c:pt>
                <c:pt idx="4626">
                  <c:v>1.7999999999999999E-2</c:v>
                </c:pt>
                <c:pt idx="4627">
                  <c:v>1.9E-2</c:v>
                </c:pt>
                <c:pt idx="4628">
                  <c:v>0.02</c:v>
                </c:pt>
                <c:pt idx="4629">
                  <c:v>0.02</c:v>
                </c:pt>
                <c:pt idx="4630">
                  <c:v>0.02</c:v>
                </c:pt>
                <c:pt idx="4631">
                  <c:v>1.9E-2</c:v>
                </c:pt>
                <c:pt idx="4632">
                  <c:v>1.9E-2</c:v>
                </c:pt>
                <c:pt idx="4633">
                  <c:v>1.7999999999999999E-2</c:v>
                </c:pt>
                <c:pt idx="4634">
                  <c:v>1.7000000000000001E-2</c:v>
                </c:pt>
                <c:pt idx="4635">
                  <c:v>1.6E-2</c:v>
                </c:pt>
                <c:pt idx="4636">
                  <c:v>1.4999999999999999E-2</c:v>
                </c:pt>
                <c:pt idx="4637">
                  <c:v>1.4E-2</c:v>
                </c:pt>
                <c:pt idx="4638">
                  <c:v>1.2999999999999999E-2</c:v>
                </c:pt>
                <c:pt idx="4639">
                  <c:v>1.2999999999999999E-2</c:v>
                </c:pt>
                <c:pt idx="4640">
                  <c:v>1.2999999999999999E-2</c:v>
                </c:pt>
                <c:pt idx="4641">
                  <c:v>1.4E-2</c:v>
                </c:pt>
                <c:pt idx="4642">
                  <c:v>1.4E-2</c:v>
                </c:pt>
                <c:pt idx="4643">
                  <c:v>1.4999999999999999E-2</c:v>
                </c:pt>
                <c:pt idx="4644">
                  <c:v>1.4999999999999999E-2</c:v>
                </c:pt>
                <c:pt idx="4645">
                  <c:v>1.4999999999999999E-2</c:v>
                </c:pt>
                <c:pt idx="4646">
                  <c:v>1.4E-2</c:v>
                </c:pt>
                <c:pt idx="4647">
                  <c:v>1.2999999999999999E-2</c:v>
                </c:pt>
                <c:pt idx="4648">
                  <c:v>1.2E-2</c:v>
                </c:pt>
                <c:pt idx="4649">
                  <c:v>1.2E-2</c:v>
                </c:pt>
                <c:pt idx="4650">
                  <c:v>0.01</c:v>
                </c:pt>
                <c:pt idx="4651">
                  <c:v>8.9999999999999993E-3</c:v>
                </c:pt>
                <c:pt idx="4652">
                  <c:v>7.0000000000000001E-3</c:v>
                </c:pt>
                <c:pt idx="4653">
                  <c:v>6.0000000000000001E-3</c:v>
                </c:pt>
                <c:pt idx="4654">
                  <c:v>4.0000000000000001E-3</c:v>
                </c:pt>
                <c:pt idx="4655">
                  <c:v>2E-3</c:v>
                </c:pt>
                <c:pt idx="4656">
                  <c:v>2E-3</c:v>
                </c:pt>
                <c:pt idx="4657">
                  <c:v>2E-3</c:v>
                </c:pt>
                <c:pt idx="4658">
                  <c:v>3.0000000000000001E-3</c:v>
                </c:pt>
                <c:pt idx="4659">
                  <c:v>4.0000000000000001E-3</c:v>
                </c:pt>
                <c:pt idx="4660">
                  <c:v>6.0000000000000001E-3</c:v>
                </c:pt>
                <c:pt idx="4661">
                  <c:v>6.0000000000000001E-3</c:v>
                </c:pt>
                <c:pt idx="4662">
                  <c:v>7.0000000000000001E-3</c:v>
                </c:pt>
                <c:pt idx="4663">
                  <c:v>7.0000000000000001E-3</c:v>
                </c:pt>
                <c:pt idx="4664">
                  <c:v>7.0000000000000001E-3</c:v>
                </c:pt>
                <c:pt idx="4665">
                  <c:v>7.0000000000000001E-3</c:v>
                </c:pt>
                <c:pt idx="4666">
                  <c:v>7.0000000000000001E-3</c:v>
                </c:pt>
                <c:pt idx="4667">
                  <c:v>7.0000000000000001E-3</c:v>
                </c:pt>
                <c:pt idx="4668">
                  <c:v>7.0000000000000001E-3</c:v>
                </c:pt>
                <c:pt idx="4669">
                  <c:v>7.0000000000000001E-3</c:v>
                </c:pt>
                <c:pt idx="4670">
                  <c:v>7.0000000000000001E-3</c:v>
                </c:pt>
                <c:pt idx="4671">
                  <c:v>6.0000000000000001E-3</c:v>
                </c:pt>
                <c:pt idx="4672">
                  <c:v>5.0000000000000001E-3</c:v>
                </c:pt>
                <c:pt idx="4673">
                  <c:v>3.0000000000000001E-3</c:v>
                </c:pt>
                <c:pt idx="4674">
                  <c:v>1E-3</c:v>
                </c:pt>
                <c:pt idx="4675">
                  <c:v>-1E-3</c:v>
                </c:pt>
                <c:pt idx="4676">
                  <c:v>-3.0000000000000001E-3</c:v>
                </c:pt>
                <c:pt idx="4677">
                  <c:v>-5.0000000000000001E-3</c:v>
                </c:pt>
                <c:pt idx="4678">
                  <c:v>-7.0000000000000001E-3</c:v>
                </c:pt>
                <c:pt idx="4679">
                  <c:v>-8.9999999999999993E-3</c:v>
                </c:pt>
                <c:pt idx="4680">
                  <c:v>-0.01</c:v>
                </c:pt>
                <c:pt idx="4681">
                  <c:v>-1.0999999999999999E-2</c:v>
                </c:pt>
                <c:pt idx="4682">
                  <c:v>-1.2E-2</c:v>
                </c:pt>
                <c:pt idx="4683">
                  <c:v>-1.0999999999999999E-2</c:v>
                </c:pt>
                <c:pt idx="4684">
                  <c:v>-0.01</c:v>
                </c:pt>
                <c:pt idx="4685">
                  <c:v>-8.0000000000000002E-3</c:v>
                </c:pt>
                <c:pt idx="4686">
                  <c:v>-5.0000000000000001E-3</c:v>
                </c:pt>
                <c:pt idx="4687">
                  <c:v>-3.0000000000000001E-3</c:v>
                </c:pt>
                <c:pt idx="4688">
                  <c:v>-1E-3</c:v>
                </c:pt>
                <c:pt idx="4689">
                  <c:v>-1E-3</c:v>
                </c:pt>
                <c:pt idx="4690">
                  <c:v>-1E-3</c:v>
                </c:pt>
                <c:pt idx="4691">
                  <c:v>-3.0000000000000001E-3</c:v>
                </c:pt>
                <c:pt idx="4692">
                  <c:v>-4.0000000000000001E-3</c:v>
                </c:pt>
                <c:pt idx="4693">
                  <c:v>-6.0000000000000001E-3</c:v>
                </c:pt>
                <c:pt idx="4694">
                  <c:v>-7.0000000000000001E-3</c:v>
                </c:pt>
                <c:pt idx="4695">
                  <c:v>-8.9999999999999993E-3</c:v>
                </c:pt>
                <c:pt idx="4696">
                  <c:v>-0.01</c:v>
                </c:pt>
                <c:pt idx="4697">
                  <c:v>-1.0999999999999999E-2</c:v>
                </c:pt>
                <c:pt idx="4698">
                  <c:v>-1.2E-2</c:v>
                </c:pt>
                <c:pt idx="4699">
                  <c:v>-1.2E-2</c:v>
                </c:pt>
                <c:pt idx="4700">
                  <c:v>-1.2999999999999999E-2</c:v>
                </c:pt>
                <c:pt idx="4701">
                  <c:v>-1.2999999999999999E-2</c:v>
                </c:pt>
                <c:pt idx="4702">
                  <c:v>-1.2999999999999999E-2</c:v>
                </c:pt>
                <c:pt idx="4703">
                  <c:v>-1.2999999999999999E-2</c:v>
                </c:pt>
                <c:pt idx="4704">
                  <c:v>-1.2999999999999999E-2</c:v>
                </c:pt>
                <c:pt idx="4705">
                  <c:v>-1.2E-2</c:v>
                </c:pt>
                <c:pt idx="4706">
                  <c:v>-1.0999999999999999E-2</c:v>
                </c:pt>
                <c:pt idx="4707">
                  <c:v>-0.01</c:v>
                </c:pt>
                <c:pt idx="4708">
                  <c:v>-0.01</c:v>
                </c:pt>
                <c:pt idx="4709">
                  <c:v>-8.9999999999999993E-3</c:v>
                </c:pt>
                <c:pt idx="4710">
                  <c:v>-0.01</c:v>
                </c:pt>
                <c:pt idx="4711">
                  <c:v>-1.2E-2</c:v>
                </c:pt>
                <c:pt idx="4712">
                  <c:v>-1.4E-2</c:v>
                </c:pt>
                <c:pt idx="4713">
                  <c:v>-1.6E-2</c:v>
                </c:pt>
                <c:pt idx="4714">
                  <c:v>-1.9E-2</c:v>
                </c:pt>
                <c:pt idx="4715">
                  <c:v>-2.1000000000000001E-2</c:v>
                </c:pt>
                <c:pt idx="4716">
                  <c:v>-2.1999999999999999E-2</c:v>
                </c:pt>
                <c:pt idx="4717">
                  <c:v>-2.1999999999999999E-2</c:v>
                </c:pt>
                <c:pt idx="4718">
                  <c:v>-2.1999999999999999E-2</c:v>
                </c:pt>
                <c:pt idx="4719">
                  <c:v>-2.1000000000000001E-2</c:v>
                </c:pt>
                <c:pt idx="4720">
                  <c:v>-1.7999999999999999E-2</c:v>
                </c:pt>
                <c:pt idx="4721">
                  <c:v>-1.6E-2</c:v>
                </c:pt>
                <c:pt idx="4722">
                  <c:v>-1.2999999999999999E-2</c:v>
                </c:pt>
                <c:pt idx="4723">
                  <c:v>-0.01</c:v>
                </c:pt>
                <c:pt idx="4724">
                  <c:v>-8.9999999999999993E-3</c:v>
                </c:pt>
                <c:pt idx="4725">
                  <c:v>-8.9999999999999993E-3</c:v>
                </c:pt>
                <c:pt idx="4726">
                  <c:v>-8.9999999999999993E-3</c:v>
                </c:pt>
                <c:pt idx="4727">
                  <c:v>-1.0999999999999999E-2</c:v>
                </c:pt>
                <c:pt idx="4728">
                  <c:v>-1.2999999999999999E-2</c:v>
                </c:pt>
                <c:pt idx="4729">
                  <c:v>-1.4999999999999999E-2</c:v>
                </c:pt>
                <c:pt idx="4730">
                  <c:v>-1.6E-2</c:v>
                </c:pt>
                <c:pt idx="4731">
                  <c:v>-1.6E-2</c:v>
                </c:pt>
                <c:pt idx="4732">
                  <c:v>-1.4999999999999999E-2</c:v>
                </c:pt>
                <c:pt idx="4733">
                  <c:v>-1.4E-2</c:v>
                </c:pt>
                <c:pt idx="4734">
                  <c:v>-1.2E-2</c:v>
                </c:pt>
                <c:pt idx="4735">
                  <c:v>-1.0999999999999999E-2</c:v>
                </c:pt>
                <c:pt idx="4736">
                  <c:v>-1.0999999999999999E-2</c:v>
                </c:pt>
                <c:pt idx="4737">
                  <c:v>-1.2E-2</c:v>
                </c:pt>
                <c:pt idx="4738">
                  <c:v>-1.4E-2</c:v>
                </c:pt>
                <c:pt idx="4739">
                  <c:v>-1.7000000000000001E-2</c:v>
                </c:pt>
                <c:pt idx="4740">
                  <c:v>-0.02</c:v>
                </c:pt>
                <c:pt idx="4741">
                  <c:v>-2.4E-2</c:v>
                </c:pt>
                <c:pt idx="4742">
                  <c:v>-2.7E-2</c:v>
                </c:pt>
                <c:pt idx="4743">
                  <c:v>-0.03</c:v>
                </c:pt>
                <c:pt idx="4744">
                  <c:v>-3.1E-2</c:v>
                </c:pt>
                <c:pt idx="4745">
                  <c:v>-3.2000000000000001E-2</c:v>
                </c:pt>
                <c:pt idx="4746">
                  <c:v>-3.2000000000000001E-2</c:v>
                </c:pt>
                <c:pt idx="4747">
                  <c:v>-3.2000000000000001E-2</c:v>
                </c:pt>
                <c:pt idx="4748">
                  <c:v>-0.03</c:v>
                </c:pt>
                <c:pt idx="4749">
                  <c:v>-2.9000000000000001E-2</c:v>
                </c:pt>
                <c:pt idx="4750">
                  <c:v>-2.7E-2</c:v>
                </c:pt>
                <c:pt idx="4751">
                  <c:v>-2.5000000000000001E-2</c:v>
                </c:pt>
                <c:pt idx="4752">
                  <c:v>-2.1999999999999999E-2</c:v>
                </c:pt>
                <c:pt idx="4753">
                  <c:v>-2.1000000000000001E-2</c:v>
                </c:pt>
                <c:pt idx="4754">
                  <c:v>-1.9E-2</c:v>
                </c:pt>
                <c:pt idx="4755">
                  <c:v>-1.7999999999999999E-2</c:v>
                </c:pt>
                <c:pt idx="4756">
                  <c:v>-1.7999999999999999E-2</c:v>
                </c:pt>
                <c:pt idx="4757">
                  <c:v>-1.7000000000000001E-2</c:v>
                </c:pt>
                <c:pt idx="4758">
                  <c:v>-1.6E-2</c:v>
                </c:pt>
                <c:pt idx="4759">
                  <c:v>-1.6E-2</c:v>
                </c:pt>
                <c:pt idx="4760">
                  <c:v>-1.4999999999999999E-2</c:v>
                </c:pt>
                <c:pt idx="4761">
                  <c:v>-1.4E-2</c:v>
                </c:pt>
                <c:pt idx="4762">
                  <c:v>-1.2999999999999999E-2</c:v>
                </c:pt>
                <c:pt idx="4763">
                  <c:v>-1.2999999999999999E-2</c:v>
                </c:pt>
                <c:pt idx="4764">
                  <c:v>-1.2E-2</c:v>
                </c:pt>
                <c:pt idx="4765">
                  <c:v>-1.2999999999999999E-2</c:v>
                </c:pt>
                <c:pt idx="4766">
                  <c:v>-1.4E-2</c:v>
                </c:pt>
                <c:pt idx="4767">
                  <c:v>-1.6E-2</c:v>
                </c:pt>
                <c:pt idx="4768">
                  <c:v>-1.7000000000000001E-2</c:v>
                </c:pt>
                <c:pt idx="4769">
                  <c:v>-1.7999999999999999E-2</c:v>
                </c:pt>
                <c:pt idx="4770">
                  <c:v>-1.7999999999999999E-2</c:v>
                </c:pt>
                <c:pt idx="4771">
                  <c:v>-1.7000000000000001E-2</c:v>
                </c:pt>
                <c:pt idx="4772">
                  <c:v>-1.4E-2</c:v>
                </c:pt>
                <c:pt idx="4773">
                  <c:v>-1.0999999999999999E-2</c:v>
                </c:pt>
                <c:pt idx="4774">
                  <c:v>-7.0000000000000001E-3</c:v>
                </c:pt>
                <c:pt idx="4775">
                  <c:v>-4.0000000000000001E-3</c:v>
                </c:pt>
                <c:pt idx="4776">
                  <c:v>-2E-3</c:v>
                </c:pt>
                <c:pt idx="4777">
                  <c:v>0</c:v>
                </c:pt>
                <c:pt idx="4778">
                  <c:v>1E-3</c:v>
                </c:pt>
                <c:pt idx="4779">
                  <c:v>1E-3</c:v>
                </c:pt>
                <c:pt idx="4780">
                  <c:v>0</c:v>
                </c:pt>
                <c:pt idx="4781">
                  <c:v>-1E-3</c:v>
                </c:pt>
                <c:pt idx="4782">
                  <c:v>-3.0000000000000001E-3</c:v>
                </c:pt>
                <c:pt idx="4783">
                  <c:v>-4.0000000000000001E-3</c:v>
                </c:pt>
                <c:pt idx="4784">
                  <c:v>-5.0000000000000001E-3</c:v>
                </c:pt>
                <c:pt idx="4785">
                  <c:v>-6.0000000000000001E-3</c:v>
                </c:pt>
                <c:pt idx="4786">
                  <c:v>-5.0000000000000001E-3</c:v>
                </c:pt>
                <c:pt idx="4787">
                  <c:v>-4.0000000000000001E-3</c:v>
                </c:pt>
                <c:pt idx="4788">
                  <c:v>-3.0000000000000001E-3</c:v>
                </c:pt>
                <c:pt idx="4789">
                  <c:v>-2E-3</c:v>
                </c:pt>
                <c:pt idx="4790">
                  <c:v>-1E-3</c:v>
                </c:pt>
                <c:pt idx="4791">
                  <c:v>-1E-3</c:v>
                </c:pt>
                <c:pt idx="4792">
                  <c:v>-1E-3</c:v>
                </c:pt>
                <c:pt idx="4793">
                  <c:v>-1E-3</c:v>
                </c:pt>
                <c:pt idx="4794">
                  <c:v>-2E-3</c:v>
                </c:pt>
                <c:pt idx="4795">
                  <c:v>-3.0000000000000001E-3</c:v>
                </c:pt>
                <c:pt idx="4796">
                  <c:v>-3.0000000000000001E-3</c:v>
                </c:pt>
                <c:pt idx="4797">
                  <c:v>-4.0000000000000001E-3</c:v>
                </c:pt>
                <c:pt idx="4798">
                  <c:v>-4.0000000000000001E-3</c:v>
                </c:pt>
                <c:pt idx="4799">
                  <c:v>-4.0000000000000001E-3</c:v>
                </c:pt>
                <c:pt idx="4800">
                  <c:v>-5.0000000000000001E-3</c:v>
                </c:pt>
                <c:pt idx="4801">
                  <c:v>-5.0000000000000001E-3</c:v>
                </c:pt>
                <c:pt idx="4802">
                  <c:v>-5.0000000000000001E-3</c:v>
                </c:pt>
                <c:pt idx="4803">
                  <c:v>-6.0000000000000001E-3</c:v>
                </c:pt>
                <c:pt idx="4804">
                  <c:v>-8.0000000000000002E-3</c:v>
                </c:pt>
                <c:pt idx="4805">
                  <c:v>-8.9999999999999993E-3</c:v>
                </c:pt>
                <c:pt idx="4806">
                  <c:v>-0.01</c:v>
                </c:pt>
                <c:pt idx="4807">
                  <c:v>-1.0999999999999999E-2</c:v>
                </c:pt>
                <c:pt idx="4808">
                  <c:v>-1.2E-2</c:v>
                </c:pt>
                <c:pt idx="4809">
                  <c:v>-1.0999999999999999E-2</c:v>
                </c:pt>
                <c:pt idx="4810">
                  <c:v>-0.01</c:v>
                </c:pt>
                <c:pt idx="4811">
                  <c:v>-7.0000000000000001E-3</c:v>
                </c:pt>
                <c:pt idx="4812">
                  <c:v>-4.0000000000000001E-3</c:v>
                </c:pt>
                <c:pt idx="4813">
                  <c:v>0</c:v>
                </c:pt>
                <c:pt idx="4814">
                  <c:v>3.0000000000000001E-3</c:v>
                </c:pt>
                <c:pt idx="4815">
                  <c:v>6.0000000000000001E-3</c:v>
                </c:pt>
                <c:pt idx="4816">
                  <c:v>8.0000000000000002E-3</c:v>
                </c:pt>
                <c:pt idx="4817">
                  <c:v>8.9999999999999993E-3</c:v>
                </c:pt>
                <c:pt idx="4818">
                  <c:v>8.0000000000000002E-3</c:v>
                </c:pt>
                <c:pt idx="4819">
                  <c:v>7.0000000000000001E-3</c:v>
                </c:pt>
                <c:pt idx="4820">
                  <c:v>5.0000000000000001E-3</c:v>
                </c:pt>
                <c:pt idx="4821">
                  <c:v>3.0000000000000001E-3</c:v>
                </c:pt>
                <c:pt idx="4822">
                  <c:v>1E-3</c:v>
                </c:pt>
                <c:pt idx="4823">
                  <c:v>-1E-3</c:v>
                </c:pt>
                <c:pt idx="4824">
                  <c:v>-3.0000000000000001E-3</c:v>
                </c:pt>
                <c:pt idx="4825">
                  <c:v>-4.0000000000000001E-3</c:v>
                </c:pt>
                <c:pt idx="4826">
                  <c:v>-4.0000000000000001E-3</c:v>
                </c:pt>
                <c:pt idx="4827">
                  <c:v>-4.0000000000000001E-3</c:v>
                </c:pt>
                <c:pt idx="4828">
                  <c:v>-4.0000000000000001E-3</c:v>
                </c:pt>
                <c:pt idx="4829">
                  <c:v>-3.0000000000000001E-3</c:v>
                </c:pt>
                <c:pt idx="4830">
                  <c:v>-2E-3</c:v>
                </c:pt>
                <c:pt idx="4831">
                  <c:v>-1E-3</c:v>
                </c:pt>
                <c:pt idx="4832">
                  <c:v>-1E-3</c:v>
                </c:pt>
                <c:pt idx="4833">
                  <c:v>-1E-3</c:v>
                </c:pt>
                <c:pt idx="4834">
                  <c:v>-2E-3</c:v>
                </c:pt>
                <c:pt idx="4835">
                  <c:v>-3.0000000000000001E-3</c:v>
                </c:pt>
                <c:pt idx="4836">
                  <c:v>-5.0000000000000001E-3</c:v>
                </c:pt>
                <c:pt idx="4837">
                  <c:v>-7.0000000000000001E-3</c:v>
                </c:pt>
                <c:pt idx="4838">
                  <c:v>-8.9999999999999993E-3</c:v>
                </c:pt>
                <c:pt idx="4839">
                  <c:v>-0.01</c:v>
                </c:pt>
                <c:pt idx="4840">
                  <c:v>-1.0999999999999999E-2</c:v>
                </c:pt>
                <c:pt idx="4841">
                  <c:v>-1.0999999999999999E-2</c:v>
                </c:pt>
                <c:pt idx="4842">
                  <c:v>-1.0999999999999999E-2</c:v>
                </c:pt>
                <c:pt idx="4843">
                  <c:v>-0.01</c:v>
                </c:pt>
                <c:pt idx="4844">
                  <c:v>-8.0000000000000002E-3</c:v>
                </c:pt>
                <c:pt idx="4845">
                  <c:v>-7.0000000000000001E-3</c:v>
                </c:pt>
                <c:pt idx="4846">
                  <c:v>-5.0000000000000001E-3</c:v>
                </c:pt>
                <c:pt idx="4847">
                  <c:v>-3.0000000000000001E-3</c:v>
                </c:pt>
                <c:pt idx="4848">
                  <c:v>-1E-3</c:v>
                </c:pt>
                <c:pt idx="4849">
                  <c:v>1E-3</c:v>
                </c:pt>
                <c:pt idx="4850">
                  <c:v>3.0000000000000001E-3</c:v>
                </c:pt>
                <c:pt idx="4851">
                  <c:v>5.0000000000000001E-3</c:v>
                </c:pt>
                <c:pt idx="4852">
                  <c:v>6.0000000000000001E-3</c:v>
                </c:pt>
                <c:pt idx="4853">
                  <c:v>7.0000000000000001E-3</c:v>
                </c:pt>
                <c:pt idx="4854">
                  <c:v>8.0000000000000002E-3</c:v>
                </c:pt>
                <c:pt idx="4855">
                  <c:v>8.9999999999999993E-3</c:v>
                </c:pt>
                <c:pt idx="4856">
                  <c:v>1.0999999999999999E-2</c:v>
                </c:pt>
                <c:pt idx="4857">
                  <c:v>1.2E-2</c:v>
                </c:pt>
                <c:pt idx="4858">
                  <c:v>1.4E-2</c:v>
                </c:pt>
                <c:pt idx="4859">
                  <c:v>1.4999999999999999E-2</c:v>
                </c:pt>
                <c:pt idx="4860">
                  <c:v>1.4E-2</c:v>
                </c:pt>
                <c:pt idx="4861">
                  <c:v>1.2999999999999999E-2</c:v>
                </c:pt>
                <c:pt idx="4862">
                  <c:v>1.2E-2</c:v>
                </c:pt>
                <c:pt idx="4863">
                  <c:v>0.01</c:v>
                </c:pt>
                <c:pt idx="4864">
                  <c:v>8.0000000000000002E-3</c:v>
                </c:pt>
                <c:pt idx="4865">
                  <c:v>6.0000000000000001E-3</c:v>
                </c:pt>
                <c:pt idx="4866">
                  <c:v>4.0000000000000001E-3</c:v>
                </c:pt>
                <c:pt idx="4867">
                  <c:v>2E-3</c:v>
                </c:pt>
                <c:pt idx="4868">
                  <c:v>-1E-3</c:v>
                </c:pt>
                <c:pt idx="4869">
                  <c:v>-3.0000000000000001E-3</c:v>
                </c:pt>
                <c:pt idx="4870">
                  <c:v>-5.0000000000000001E-3</c:v>
                </c:pt>
                <c:pt idx="4871">
                  <c:v>-8.0000000000000002E-3</c:v>
                </c:pt>
                <c:pt idx="4872">
                  <c:v>-8.9999999999999993E-3</c:v>
                </c:pt>
                <c:pt idx="4873">
                  <c:v>-1.0999999999999999E-2</c:v>
                </c:pt>
                <c:pt idx="4874">
                  <c:v>-1.0999999999999999E-2</c:v>
                </c:pt>
                <c:pt idx="4875">
                  <c:v>-0.01</c:v>
                </c:pt>
                <c:pt idx="4876">
                  <c:v>-8.9999999999999993E-3</c:v>
                </c:pt>
                <c:pt idx="4877">
                  <c:v>-8.0000000000000002E-3</c:v>
                </c:pt>
                <c:pt idx="4878">
                  <c:v>-6.0000000000000001E-3</c:v>
                </c:pt>
                <c:pt idx="4879">
                  <c:v>-5.0000000000000001E-3</c:v>
                </c:pt>
                <c:pt idx="4880">
                  <c:v>-4.0000000000000001E-3</c:v>
                </c:pt>
                <c:pt idx="4881">
                  <c:v>-4.0000000000000001E-3</c:v>
                </c:pt>
                <c:pt idx="4882">
                  <c:v>-4.0000000000000001E-3</c:v>
                </c:pt>
                <c:pt idx="4883">
                  <c:v>-4.0000000000000001E-3</c:v>
                </c:pt>
                <c:pt idx="4884">
                  <c:v>-4.0000000000000001E-3</c:v>
                </c:pt>
                <c:pt idx="4885">
                  <c:v>-4.0000000000000001E-3</c:v>
                </c:pt>
                <c:pt idx="4886">
                  <c:v>-3.0000000000000001E-3</c:v>
                </c:pt>
                <c:pt idx="4887">
                  <c:v>-3.0000000000000001E-3</c:v>
                </c:pt>
                <c:pt idx="4888">
                  <c:v>-3.0000000000000001E-3</c:v>
                </c:pt>
                <c:pt idx="4889">
                  <c:v>-4.0000000000000001E-3</c:v>
                </c:pt>
                <c:pt idx="4890">
                  <c:v>-4.0000000000000001E-3</c:v>
                </c:pt>
                <c:pt idx="4891">
                  <c:v>-5.0000000000000001E-3</c:v>
                </c:pt>
                <c:pt idx="4892">
                  <c:v>-5.0000000000000001E-3</c:v>
                </c:pt>
                <c:pt idx="4893">
                  <c:v>-4.0000000000000001E-3</c:v>
                </c:pt>
                <c:pt idx="4894">
                  <c:v>-2E-3</c:v>
                </c:pt>
                <c:pt idx="4895">
                  <c:v>0</c:v>
                </c:pt>
                <c:pt idx="4896">
                  <c:v>2E-3</c:v>
                </c:pt>
                <c:pt idx="4897">
                  <c:v>4.0000000000000001E-3</c:v>
                </c:pt>
                <c:pt idx="4898">
                  <c:v>6.0000000000000001E-3</c:v>
                </c:pt>
                <c:pt idx="4899">
                  <c:v>7.0000000000000001E-3</c:v>
                </c:pt>
                <c:pt idx="4900">
                  <c:v>7.0000000000000001E-3</c:v>
                </c:pt>
                <c:pt idx="4901">
                  <c:v>7.0000000000000001E-3</c:v>
                </c:pt>
                <c:pt idx="4902">
                  <c:v>7.0000000000000001E-3</c:v>
                </c:pt>
                <c:pt idx="4903">
                  <c:v>8.0000000000000002E-3</c:v>
                </c:pt>
                <c:pt idx="4904">
                  <c:v>8.0000000000000002E-3</c:v>
                </c:pt>
                <c:pt idx="4905">
                  <c:v>8.9999999999999993E-3</c:v>
                </c:pt>
                <c:pt idx="4906">
                  <c:v>0.01</c:v>
                </c:pt>
                <c:pt idx="4907">
                  <c:v>0.01</c:v>
                </c:pt>
                <c:pt idx="4908">
                  <c:v>0.01</c:v>
                </c:pt>
                <c:pt idx="4909">
                  <c:v>0.01</c:v>
                </c:pt>
                <c:pt idx="4910">
                  <c:v>8.9999999999999993E-3</c:v>
                </c:pt>
                <c:pt idx="4911">
                  <c:v>8.9999999999999993E-3</c:v>
                </c:pt>
                <c:pt idx="4912">
                  <c:v>0.01</c:v>
                </c:pt>
                <c:pt idx="4913">
                  <c:v>1.0999999999999999E-2</c:v>
                </c:pt>
                <c:pt idx="4914">
                  <c:v>1.2999999999999999E-2</c:v>
                </c:pt>
                <c:pt idx="4915">
                  <c:v>1.6E-2</c:v>
                </c:pt>
                <c:pt idx="4916">
                  <c:v>1.7999999999999999E-2</c:v>
                </c:pt>
                <c:pt idx="4917">
                  <c:v>1.9E-2</c:v>
                </c:pt>
                <c:pt idx="4918">
                  <c:v>2.1000000000000001E-2</c:v>
                </c:pt>
                <c:pt idx="4919">
                  <c:v>2.1000000000000001E-2</c:v>
                </c:pt>
                <c:pt idx="4920">
                  <c:v>2.1000000000000001E-2</c:v>
                </c:pt>
                <c:pt idx="4921">
                  <c:v>0.02</c:v>
                </c:pt>
                <c:pt idx="4922">
                  <c:v>0.02</c:v>
                </c:pt>
                <c:pt idx="4923">
                  <c:v>1.7999999999999999E-2</c:v>
                </c:pt>
                <c:pt idx="4924">
                  <c:v>1.7000000000000001E-2</c:v>
                </c:pt>
                <c:pt idx="4925">
                  <c:v>1.6E-2</c:v>
                </c:pt>
                <c:pt idx="4926">
                  <c:v>1.4999999999999999E-2</c:v>
                </c:pt>
                <c:pt idx="4927">
                  <c:v>1.2999999999999999E-2</c:v>
                </c:pt>
                <c:pt idx="4928">
                  <c:v>1.2E-2</c:v>
                </c:pt>
                <c:pt idx="4929">
                  <c:v>1.0999999999999999E-2</c:v>
                </c:pt>
                <c:pt idx="4930">
                  <c:v>0.01</c:v>
                </c:pt>
                <c:pt idx="4931">
                  <c:v>8.9999999999999993E-3</c:v>
                </c:pt>
                <c:pt idx="4932">
                  <c:v>8.0000000000000002E-3</c:v>
                </c:pt>
                <c:pt idx="4933">
                  <c:v>7.0000000000000001E-3</c:v>
                </c:pt>
                <c:pt idx="4934">
                  <c:v>7.0000000000000001E-3</c:v>
                </c:pt>
                <c:pt idx="4935">
                  <c:v>8.0000000000000002E-3</c:v>
                </c:pt>
                <c:pt idx="4936">
                  <c:v>8.9999999999999993E-3</c:v>
                </c:pt>
                <c:pt idx="4937">
                  <c:v>0.01</c:v>
                </c:pt>
                <c:pt idx="4938">
                  <c:v>1.2E-2</c:v>
                </c:pt>
                <c:pt idx="4939">
                  <c:v>1.2999999999999999E-2</c:v>
                </c:pt>
                <c:pt idx="4940">
                  <c:v>1.4E-2</c:v>
                </c:pt>
                <c:pt idx="4941">
                  <c:v>1.4E-2</c:v>
                </c:pt>
                <c:pt idx="4942">
                  <c:v>1.2999999999999999E-2</c:v>
                </c:pt>
                <c:pt idx="4943">
                  <c:v>1.2E-2</c:v>
                </c:pt>
                <c:pt idx="4944">
                  <c:v>0.01</c:v>
                </c:pt>
                <c:pt idx="4945">
                  <c:v>8.0000000000000002E-3</c:v>
                </c:pt>
                <c:pt idx="4946">
                  <c:v>6.0000000000000001E-3</c:v>
                </c:pt>
                <c:pt idx="4947">
                  <c:v>4.0000000000000001E-3</c:v>
                </c:pt>
                <c:pt idx="4948">
                  <c:v>2E-3</c:v>
                </c:pt>
                <c:pt idx="4949">
                  <c:v>0</c:v>
                </c:pt>
                <c:pt idx="4950">
                  <c:v>-1E-3</c:v>
                </c:pt>
                <c:pt idx="4951">
                  <c:v>-2E-3</c:v>
                </c:pt>
                <c:pt idx="4952">
                  <c:v>-3.0000000000000001E-3</c:v>
                </c:pt>
                <c:pt idx="4953">
                  <c:v>-3.0000000000000001E-3</c:v>
                </c:pt>
                <c:pt idx="4954">
                  <c:v>-4.0000000000000001E-3</c:v>
                </c:pt>
                <c:pt idx="4955">
                  <c:v>-4.0000000000000001E-3</c:v>
                </c:pt>
                <c:pt idx="4956">
                  <c:v>-4.0000000000000001E-3</c:v>
                </c:pt>
                <c:pt idx="4957">
                  <c:v>-4.0000000000000001E-3</c:v>
                </c:pt>
                <c:pt idx="4958">
                  <c:v>-3.0000000000000001E-3</c:v>
                </c:pt>
                <c:pt idx="4959">
                  <c:v>-3.0000000000000001E-3</c:v>
                </c:pt>
                <c:pt idx="4960">
                  <c:v>-3.0000000000000001E-3</c:v>
                </c:pt>
                <c:pt idx="4961">
                  <c:v>-3.0000000000000001E-3</c:v>
                </c:pt>
                <c:pt idx="4962">
                  <c:v>-4.0000000000000001E-3</c:v>
                </c:pt>
                <c:pt idx="4963">
                  <c:v>-5.0000000000000001E-3</c:v>
                </c:pt>
                <c:pt idx="4964">
                  <c:v>-6.0000000000000001E-3</c:v>
                </c:pt>
                <c:pt idx="4965">
                  <c:v>-7.0000000000000001E-3</c:v>
                </c:pt>
                <c:pt idx="4966">
                  <c:v>-8.0000000000000002E-3</c:v>
                </c:pt>
                <c:pt idx="4967">
                  <c:v>-8.9999999999999993E-3</c:v>
                </c:pt>
                <c:pt idx="4968">
                  <c:v>-0.01</c:v>
                </c:pt>
                <c:pt idx="4969">
                  <c:v>-0.01</c:v>
                </c:pt>
                <c:pt idx="4970">
                  <c:v>-0.01</c:v>
                </c:pt>
                <c:pt idx="4971">
                  <c:v>-0.01</c:v>
                </c:pt>
                <c:pt idx="4972">
                  <c:v>-8.9999999999999993E-3</c:v>
                </c:pt>
                <c:pt idx="4973">
                  <c:v>-8.0000000000000002E-3</c:v>
                </c:pt>
                <c:pt idx="4974">
                  <c:v>-6.0000000000000001E-3</c:v>
                </c:pt>
                <c:pt idx="4975">
                  <c:v>-5.0000000000000001E-3</c:v>
                </c:pt>
                <c:pt idx="4976">
                  <c:v>-4.0000000000000001E-3</c:v>
                </c:pt>
                <c:pt idx="4977">
                  <c:v>-4.0000000000000001E-3</c:v>
                </c:pt>
                <c:pt idx="4978">
                  <c:v>-3.0000000000000001E-3</c:v>
                </c:pt>
                <c:pt idx="4979">
                  <c:v>-3.0000000000000001E-3</c:v>
                </c:pt>
                <c:pt idx="4980">
                  <c:v>-3.0000000000000001E-3</c:v>
                </c:pt>
                <c:pt idx="4981">
                  <c:v>-4.0000000000000001E-3</c:v>
                </c:pt>
                <c:pt idx="4982">
                  <c:v>-5.0000000000000001E-3</c:v>
                </c:pt>
                <c:pt idx="4983">
                  <c:v>-6.0000000000000001E-3</c:v>
                </c:pt>
                <c:pt idx="4984">
                  <c:v>-7.0000000000000001E-3</c:v>
                </c:pt>
                <c:pt idx="4985">
                  <c:v>-8.0000000000000002E-3</c:v>
                </c:pt>
                <c:pt idx="4986">
                  <c:v>-8.9999999999999993E-3</c:v>
                </c:pt>
                <c:pt idx="4987">
                  <c:v>-8.9999999999999993E-3</c:v>
                </c:pt>
                <c:pt idx="4988">
                  <c:v>-0.01</c:v>
                </c:pt>
                <c:pt idx="4989">
                  <c:v>-0.01</c:v>
                </c:pt>
                <c:pt idx="4990">
                  <c:v>-0.01</c:v>
                </c:pt>
                <c:pt idx="4991">
                  <c:v>-8.9999999999999993E-3</c:v>
                </c:pt>
                <c:pt idx="4992">
                  <c:v>-8.0000000000000002E-3</c:v>
                </c:pt>
                <c:pt idx="4993">
                  <c:v>-7.0000000000000001E-3</c:v>
                </c:pt>
                <c:pt idx="4994">
                  <c:v>-5.0000000000000001E-3</c:v>
                </c:pt>
                <c:pt idx="4995">
                  <c:v>-4.0000000000000001E-3</c:v>
                </c:pt>
                <c:pt idx="4996">
                  <c:v>-2E-3</c:v>
                </c:pt>
                <c:pt idx="4997">
                  <c:v>-1E-3</c:v>
                </c:pt>
                <c:pt idx="4998">
                  <c:v>0</c:v>
                </c:pt>
                <c:pt idx="4999">
                  <c:v>0</c:v>
                </c:pt>
                <c:pt idx="5000">
                  <c:v>1E-3</c:v>
                </c:pt>
                <c:pt idx="5001">
                  <c:v>1E-3</c:v>
                </c:pt>
                <c:pt idx="5002">
                  <c:v>2E-3</c:v>
                </c:pt>
                <c:pt idx="5003">
                  <c:v>2E-3</c:v>
                </c:pt>
                <c:pt idx="5004">
                  <c:v>2E-3</c:v>
                </c:pt>
                <c:pt idx="5005">
                  <c:v>1E-3</c:v>
                </c:pt>
                <c:pt idx="5006">
                  <c:v>1E-3</c:v>
                </c:pt>
                <c:pt idx="5007">
                  <c:v>0</c:v>
                </c:pt>
                <c:pt idx="5008">
                  <c:v>-1E-3</c:v>
                </c:pt>
                <c:pt idx="5009">
                  <c:v>-2E-3</c:v>
                </c:pt>
                <c:pt idx="5010">
                  <c:v>-3.0000000000000001E-3</c:v>
                </c:pt>
                <c:pt idx="5011">
                  <c:v>-4.0000000000000001E-3</c:v>
                </c:pt>
                <c:pt idx="5012">
                  <c:v>-5.0000000000000001E-3</c:v>
                </c:pt>
                <c:pt idx="5013">
                  <c:v>-5.0000000000000001E-3</c:v>
                </c:pt>
                <c:pt idx="5014">
                  <c:v>-5.0000000000000001E-3</c:v>
                </c:pt>
                <c:pt idx="5015">
                  <c:v>-5.0000000000000001E-3</c:v>
                </c:pt>
                <c:pt idx="5016">
                  <c:v>-6.0000000000000001E-3</c:v>
                </c:pt>
                <c:pt idx="5017">
                  <c:v>-6.0000000000000001E-3</c:v>
                </c:pt>
                <c:pt idx="5018">
                  <c:v>-6.0000000000000001E-3</c:v>
                </c:pt>
                <c:pt idx="5019">
                  <c:v>-7.0000000000000001E-3</c:v>
                </c:pt>
                <c:pt idx="5020">
                  <c:v>-8.0000000000000002E-3</c:v>
                </c:pt>
                <c:pt idx="5021">
                  <c:v>-8.9999999999999993E-3</c:v>
                </c:pt>
                <c:pt idx="5022">
                  <c:v>-0.01</c:v>
                </c:pt>
                <c:pt idx="5023">
                  <c:v>-0.01</c:v>
                </c:pt>
                <c:pt idx="5024">
                  <c:v>-8.9999999999999993E-3</c:v>
                </c:pt>
                <c:pt idx="5025">
                  <c:v>-8.0000000000000002E-3</c:v>
                </c:pt>
                <c:pt idx="5026">
                  <c:v>-7.0000000000000001E-3</c:v>
                </c:pt>
                <c:pt idx="5027">
                  <c:v>-6.0000000000000001E-3</c:v>
                </c:pt>
                <c:pt idx="5028">
                  <c:v>-5.0000000000000001E-3</c:v>
                </c:pt>
                <c:pt idx="5029">
                  <c:v>-5.0000000000000001E-3</c:v>
                </c:pt>
                <c:pt idx="5030">
                  <c:v>-4.0000000000000001E-3</c:v>
                </c:pt>
                <c:pt idx="5031">
                  <c:v>-3.0000000000000001E-3</c:v>
                </c:pt>
                <c:pt idx="5032">
                  <c:v>-2E-3</c:v>
                </c:pt>
                <c:pt idx="5033">
                  <c:v>-1E-3</c:v>
                </c:pt>
                <c:pt idx="5034">
                  <c:v>0</c:v>
                </c:pt>
                <c:pt idx="5035">
                  <c:v>1E-3</c:v>
                </c:pt>
                <c:pt idx="5036">
                  <c:v>3.0000000000000001E-3</c:v>
                </c:pt>
                <c:pt idx="5037">
                  <c:v>3.0000000000000001E-3</c:v>
                </c:pt>
                <c:pt idx="5038">
                  <c:v>4.0000000000000001E-3</c:v>
                </c:pt>
                <c:pt idx="5039">
                  <c:v>4.0000000000000001E-3</c:v>
                </c:pt>
                <c:pt idx="5040">
                  <c:v>3.0000000000000001E-3</c:v>
                </c:pt>
                <c:pt idx="5041">
                  <c:v>2E-3</c:v>
                </c:pt>
                <c:pt idx="5042">
                  <c:v>1E-3</c:v>
                </c:pt>
                <c:pt idx="5043">
                  <c:v>-1E-3</c:v>
                </c:pt>
                <c:pt idx="5044">
                  <c:v>-2E-3</c:v>
                </c:pt>
                <c:pt idx="5045">
                  <c:v>-3.0000000000000001E-3</c:v>
                </c:pt>
                <c:pt idx="5046">
                  <c:v>-4.0000000000000001E-3</c:v>
                </c:pt>
                <c:pt idx="5047">
                  <c:v>-4.0000000000000001E-3</c:v>
                </c:pt>
                <c:pt idx="5048">
                  <c:v>-3.0000000000000001E-3</c:v>
                </c:pt>
                <c:pt idx="5049">
                  <c:v>-3.0000000000000001E-3</c:v>
                </c:pt>
                <c:pt idx="5050">
                  <c:v>-3.0000000000000001E-3</c:v>
                </c:pt>
                <c:pt idx="5051">
                  <c:v>-3.0000000000000001E-3</c:v>
                </c:pt>
                <c:pt idx="5052">
                  <c:v>-4.0000000000000001E-3</c:v>
                </c:pt>
                <c:pt idx="5053">
                  <c:v>-6.0000000000000001E-3</c:v>
                </c:pt>
                <c:pt idx="5054">
                  <c:v>-8.0000000000000002E-3</c:v>
                </c:pt>
                <c:pt idx="5055">
                  <c:v>-1.0999999999999999E-2</c:v>
                </c:pt>
                <c:pt idx="5056">
                  <c:v>-1.2999999999999999E-2</c:v>
                </c:pt>
                <c:pt idx="5057">
                  <c:v>-1.4999999999999999E-2</c:v>
                </c:pt>
                <c:pt idx="5058">
                  <c:v>-1.6E-2</c:v>
                </c:pt>
                <c:pt idx="5059">
                  <c:v>-1.7000000000000001E-2</c:v>
                </c:pt>
                <c:pt idx="5060">
                  <c:v>-1.7000000000000001E-2</c:v>
                </c:pt>
                <c:pt idx="5061">
                  <c:v>-1.7000000000000001E-2</c:v>
                </c:pt>
                <c:pt idx="5062">
                  <c:v>-1.6E-2</c:v>
                </c:pt>
                <c:pt idx="5063">
                  <c:v>-1.4E-2</c:v>
                </c:pt>
                <c:pt idx="5064">
                  <c:v>-1.2E-2</c:v>
                </c:pt>
                <c:pt idx="5065">
                  <c:v>-1.0999999999999999E-2</c:v>
                </c:pt>
                <c:pt idx="5066">
                  <c:v>-0.01</c:v>
                </c:pt>
                <c:pt idx="5067">
                  <c:v>-0.01</c:v>
                </c:pt>
                <c:pt idx="5068">
                  <c:v>-1.0999999999999999E-2</c:v>
                </c:pt>
                <c:pt idx="5069">
                  <c:v>-1.2999999999999999E-2</c:v>
                </c:pt>
                <c:pt idx="5070">
                  <c:v>-1.4999999999999999E-2</c:v>
                </c:pt>
                <c:pt idx="5071">
                  <c:v>-1.7000000000000001E-2</c:v>
                </c:pt>
                <c:pt idx="5072">
                  <c:v>-1.9E-2</c:v>
                </c:pt>
                <c:pt idx="5073">
                  <c:v>-0.02</c:v>
                </c:pt>
                <c:pt idx="5074">
                  <c:v>-2.1999999999999999E-2</c:v>
                </c:pt>
                <c:pt idx="5075">
                  <c:v>-2.3E-2</c:v>
                </c:pt>
                <c:pt idx="5076">
                  <c:v>-2.3E-2</c:v>
                </c:pt>
                <c:pt idx="5077">
                  <c:v>-2.1999999999999999E-2</c:v>
                </c:pt>
                <c:pt idx="5078">
                  <c:v>-2.1000000000000001E-2</c:v>
                </c:pt>
                <c:pt idx="5079">
                  <c:v>-1.9E-2</c:v>
                </c:pt>
                <c:pt idx="5080">
                  <c:v>-1.7999999999999999E-2</c:v>
                </c:pt>
                <c:pt idx="5081">
                  <c:v>-1.7000000000000001E-2</c:v>
                </c:pt>
                <c:pt idx="5082">
                  <c:v>-1.6E-2</c:v>
                </c:pt>
                <c:pt idx="5083">
                  <c:v>-1.6E-2</c:v>
                </c:pt>
                <c:pt idx="5084">
                  <c:v>-1.6E-2</c:v>
                </c:pt>
                <c:pt idx="5085">
                  <c:v>-1.6E-2</c:v>
                </c:pt>
                <c:pt idx="5086">
                  <c:v>-1.6E-2</c:v>
                </c:pt>
                <c:pt idx="5087">
                  <c:v>-1.6E-2</c:v>
                </c:pt>
                <c:pt idx="5088">
                  <c:v>-1.6E-2</c:v>
                </c:pt>
                <c:pt idx="5089">
                  <c:v>-1.6E-2</c:v>
                </c:pt>
                <c:pt idx="5090">
                  <c:v>-1.4999999999999999E-2</c:v>
                </c:pt>
                <c:pt idx="5091">
                  <c:v>-1.4999999999999999E-2</c:v>
                </c:pt>
                <c:pt idx="5092">
                  <c:v>-1.4E-2</c:v>
                </c:pt>
                <c:pt idx="5093">
                  <c:v>-1.2999999999999999E-2</c:v>
                </c:pt>
                <c:pt idx="5094">
                  <c:v>-1.2999999999999999E-2</c:v>
                </c:pt>
                <c:pt idx="5095">
                  <c:v>-1.2E-2</c:v>
                </c:pt>
                <c:pt idx="5096">
                  <c:v>-1.2E-2</c:v>
                </c:pt>
                <c:pt idx="5097">
                  <c:v>-1.2999999999999999E-2</c:v>
                </c:pt>
                <c:pt idx="5098">
                  <c:v>-1.4E-2</c:v>
                </c:pt>
                <c:pt idx="5099">
                  <c:v>-1.4E-2</c:v>
                </c:pt>
                <c:pt idx="5100">
                  <c:v>-1.4999999999999999E-2</c:v>
                </c:pt>
                <c:pt idx="5101">
                  <c:v>-1.4999999999999999E-2</c:v>
                </c:pt>
                <c:pt idx="5102">
                  <c:v>-1.4999999999999999E-2</c:v>
                </c:pt>
                <c:pt idx="5103">
                  <c:v>-1.4E-2</c:v>
                </c:pt>
                <c:pt idx="5104">
                  <c:v>-1.4E-2</c:v>
                </c:pt>
                <c:pt idx="5105">
                  <c:v>-1.2999999999999999E-2</c:v>
                </c:pt>
                <c:pt idx="5106">
                  <c:v>-1.2999999999999999E-2</c:v>
                </c:pt>
                <c:pt idx="5107">
                  <c:v>-1.0999999999999999E-2</c:v>
                </c:pt>
                <c:pt idx="5108">
                  <c:v>-0.01</c:v>
                </c:pt>
                <c:pt idx="5109">
                  <c:v>-8.9999999999999993E-3</c:v>
                </c:pt>
                <c:pt idx="5110">
                  <c:v>-8.0000000000000002E-3</c:v>
                </c:pt>
                <c:pt idx="5111">
                  <c:v>-7.0000000000000001E-3</c:v>
                </c:pt>
                <c:pt idx="5112">
                  <c:v>-7.0000000000000001E-3</c:v>
                </c:pt>
                <c:pt idx="5113">
                  <c:v>-8.0000000000000002E-3</c:v>
                </c:pt>
                <c:pt idx="5114">
                  <c:v>-8.0000000000000002E-3</c:v>
                </c:pt>
                <c:pt idx="5115">
                  <c:v>-8.9999999999999993E-3</c:v>
                </c:pt>
                <c:pt idx="5116">
                  <c:v>-0.01</c:v>
                </c:pt>
                <c:pt idx="5117">
                  <c:v>-1.0999999999999999E-2</c:v>
                </c:pt>
                <c:pt idx="5118">
                  <c:v>-1.2E-2</c:v>
                </c:pt>
                <c:pt idx="5119">
                  <c:v>-1.2E-2</c:v>
                </c:pt>
                <c:pt idx="5120">
                  <c:v>-1.2999999999999999E-2</c:v>
                </c:pt>
                <c:pt idx="5121">
                  <c:v>-1.2999999999999999E-2</c:v>
                </c:pt>
                <c:pt idx="5122">
                  <c:v>-1.2999999999999999E-2</c:v>
                </c:pt>
                <c:pt idx="5123">
                  <c:v>-1.2999999999999999E-2</c:v>
                </c:pt>
                <c:pt idx="5124">
                  <c:v>-1.2999999999999999E-2</c:v>
                </c:pt>
                <c:pt idx="5125">
                  <c:v>-1.2E-2</c:v>
                </c:pt>
                <c:pt idx="5126">
                  <c:v>-0.01</c:v>
                </c:pt>
                <c:pt idx="5127">
                  <c:v>-8.0000000000000002E-3</c:v>
                </c:pt>
                <c:pt idx="5128">
                  <c:v>-5.0000000000000001E-3</c:v>
                </c:pt>
                <c:pt idx="5129">
                  <c:v>-2E-3</c:v>
                </c:pt>
                <c:pt idx="5130">
                  <c:v>1E-3</c:v>
                </c:pt>
                <c:pt idx="5131">
                  <c:v>3.0000000000000001E-3</c:v>
                </c:pt>
                <c:pt idx="5132">
                  <c:v>6.0000000000000001E-3</c:v>
                </c:pt>
                <c:pt idx="5133">
                  <c:v>7.0000000000000001E-3</c:v>
                </c:pt>
                <c:pt idx="5134">
                  <c:v>8.0000000000000002E-3</c:v>
                </c:pt>
                <c:pt idx="5135">
                  <c:v>8.0000000000000002E-3</c:v>
                </c:pt>
                <c:pt idx="5136">
                  <c:v>8.0000000000000002E-3</c:v>
                </c:pt>
                <c:pt idx="5137">
                  <c:v>8.0000000000000002E-3</c:v>
                </c:pt>
                <c:pt idx="5138">
                  <c:v>8.0000000000000002E-3</c:v>
                </c:pt>
                <c:pt idx="5139">
                  <c:v>8.0000000000000002E-3</c:v>
                </c:pt>
                <c:pt idx="5140">
                  <c:v>8.9999999999999993E-3</c:v>
                </c:pt>
                <c:pt idx="5141">
                  <c:v>1.0999999999999999E-2</c:v>
                </c:pt>
                <c:pt idx="5142">
                  <c:v>1.2E-2</c:v>
                </c:pt>
                <c:pt idx="5143">
                  <c:v>1.4E-2</c:v>
                </c:pt>
                <c:pt idx="5144">
                  <c:v>1.4999999999999999E-2</c:v>
                </c:pt>
                <c:pt idx="5145">
                  <c:v>1.4999999999999999E-2</c:v>
                </c:pt>
                <c:pt idx="5146">
                  <c:v>1.4999999999999999E-2</c:v>
                </c:pt>
                <c:pt idx="5147">
                  <c:v>1.4E-2</c:v>
                </c:pt>
                <c:pt idx="5148">
                  <c:v>1.2E-2</c:v>
                </c:pt>
                <c:pt idx="5149">
                  <c:v>0.01</c:v>
                </c:pt>
                <c:pt idx="5150">
                  <c:v>7.0000000000000001E-3</c:v>
                </c:pt>
                <c:pt idx="5151">
                  <c:v>5.0000000000000001E-3</c:v>
                </c:pt>
                <c:pt idx="5152">
                  <c:v>3.0000000000000001E-3</c:v>
                </c:pt>
                <c:pt idx="5153">
                  <c:v>1E-3</c:v>
                </c:pt>
                <c:pt idx="5154">
                  <c:v>-1E-3</c:v>
                </c:pt>
                <c:pt idx="5155">
                  <c:v>-2E-3</c:v>
                </c:pt>
                <c:pt idx="5156">
                  <c:v>-3.0000000000000001E-3</c:v>
                </c:pt>
                <c:pt idx="5157">
                  <c:v>-4.0000000000000001E-3</c:v>
                </c:pt>
                <c:pt idx="5158">
                  <c:v>-5.0000000000000001E-3</c:v>
                </c:pt>
                <c:pt idx="5159">
                  <c:v>-6.0000000000000001E-3</c:v>
                </c:pt>
                <c:pt idx="5160">
                  <c:v>-7.0000000000000001E-3</c:v>
                </c:pt>
                <c:pt idx="5161">
                  <c:v>-8.9999999999999993E-3</c:v>
                </c:pt>
                <c:pt idx="5162">
                  <c:v>-1.0999999999999999E-2</c:v>
                </c:pt>
                <c:pt idx="5163">
                  <c:v>-1.2E-2</c:v>
                </c:pt>
                <c:pt idx="5164">
                  <c:v>-1.2E-2</c:v>
                </c:pt>
                <c:pt idx="5165">
                  <c:v>-1.2E-2</c:v>
                </c:pt>
                <c:pt idx="5166">
                  <c:v>-1.2E-2</c:v>
                </c:pt>
                <c:pt idx="5167">
                  <c:v>-1.0999999999999999E-2</c:v>
                </c:pt>
                <c:pt idx="5168">
                  <c:v>-0.01</c:v>
                </c:pt>
                <c:pt idx="5169">
                  <c:v>-0.01</c:v>
                </c:pt>
                <c:pt idx="5170">
                  <c:v>-0.01</c:v>
                </c:pt>
                <c:pt idx="5171">
                  <c:v>-8.9999999999999993E-3</c:v>
                </c:pt>
                <c:pt idx="5172">
                  <c:v>-8.9999999999999993E-3</c:v>
                </c:pt>
                <c:pt idx="5173">
                  <c:v>-8.9999999999999993E-3</c:v>
                </c:pt>
                <c:pt idx="5174">
                  <c:v>-8.9999999999999993E-3</c:v>
                </c:pt>
                <c:pt idx="5175">
                  <c:v>-8.0000000000000002E-3</c:v>
                </c:pt>
                <c:pt idx="5176">
                  <c:v>-6.0000000000000001E-3</c:v>
                </c:pt>
                <c:pt idx="5177">
                  <c:v>-5.0000000000000001E-3</c:v>
                </c:pt>
                <c:pt idx="5178">
                  <c:v>-3.0000000000000001E-3</c:v>
                </c:pt>
                <c:pt idx="5179">
                  <c:v>0</c:v>
                </c:pt>
                <c:pt idx="5180">
                  <c:v>1E-3</c:v>
                </c:pt>
                <c:pt idx="5181">
                  <c:v>3.0000000000000001E-3</c:v>
                </c:pt>
                <c:pt idx="5182">
                  <c:v>4.0000000000000001E-3</c:v>
                </c:pt>
                <c:pt idx="5183">
                  <c:v>4.0000000000000001E-3</c:v>
                </c:pt>
                <c:pt idx="5184">
                  <c:v>3.0000000000000001E-3</c:v>
                </c:pt>
                <c:pt idx="5185">
                  <c:v>2E-3</c:v>
                </c:pt>
                <c:pt idx="5186">
                  <c:v>1E-3</c:v>
                </c:pt>
                <c:pt idx="5187">
                  <c:v>0</c:v>
                </c:pt>
                <c:pt idx="5188">
                  <c:v>-2E-3</c:v>
                </c:pt>
                <c:pt idx="5189">
                  <c:v>-4.0000000000000001E-3</c:v>
                </c:pt>
                <c:pt idx="5190">
                  <c:v>-5.0000000000000001E-3</c:v>
                </c:pt>
                <c:pt idx="5191">
                  <c:v>-5.0000000000000001E-3</c:v>
                </c:pt>
                <c:pt idx="5192">
                  <c:v>-5.0000000000000001E-3</c:v>
                </c:pt>
                <c:pt idx="5193">
                  <c:v>-3.0000000000000001E-3</c:v>
                </c:pt>
                <c:pt idx="5194">
                  <c:v>-1E-3</c:v>
                </c:pt>
                <c:pt idx="5195">
                  <c:v>1E-3</c:v>
                </c:pt>
                <c:pt idx="5196">
                  <c:v>2E-3</c:v>
                </c:pt>
                <c:pt idx="5197">
                  <c:v>3.0000000000000001E-3</c:v>
                </c:pt>
                <c:pt idx="5198">
                  <c:v>4.0000000000000001E-3</c:v>
                </c:pt>
                <c:pt idx="5199">
                  <c:v>3.0000000000000001E-3</c:v>
                </c:pt>
                <c:pt idx="5200">
                  <c:v>2E-3</c:v>
                </c:pt>
                <c:pt idx="5201">
                  <c:v>1E-3</c:v>
                </c:pt>
                <c:pt idx="5202">
                  <c:v>0</c:v>
                </c:pt>
                <c:pt idx="5203">
                  <c:v>-1E-3</c:v>
                </c:pt>
                <c:pt idx="5204">
                  <c:v>-2E-3</c:v>
                </c:pt>
                <c:pt idx="5205">
                  <c:v>-2E-3</c:v>
                </c:pt>
                <c:pt idx="5206">
                  <c:v>-2E-3</c:v>
                </c:pt>
                <c:pt idx="5207">
                  <c:v>-2E-3</c:v>
                </c:pt>
                <c:pt idx="5208">
                  <c:v>-1E-3</c:v>
                </c:pt>
                <c:pt idx="5209">
                  <c:v>-1E-3</c:v>
                </c:pt>
                <c:pt idx="5210">
                  <c:v>0</c:v>
                </c:pt>
                <c:pt idx="5211">
                  <c:v>0</c:v>
                </c:pt>
                <c:pt idx="5212">
                  <c:v>1E-3</c:v>
                </c:pt>
                <c:pt idx="5213">
                  <c:v>1E-3</c:v>
                </c:pt>
                <c:pt idx="5214">
                  <c:v>1E-3</c:v>
                </c:pt>
                <c:pt idx="5215">
                  <c:v>2E-3</c:v>
                </c:pt>
                <c:pt idx="5216">
                  <c:v>3.0000000000000001E-3</c:v>
                </c:pt>
                <c:pt idx="5217">
                  <c:v>4.0000000000000001E-3</c:v>
                </c:pt>
                <c:pt idx="5218">
                  <c:v>6.0000000000000001E-3</c:v>
                </c:pt>
                <c:pt idx="5219">
                  <c:v>7.0000000000000001E-3</c:v>
                </c:pt>
                <c:pt idx="5220">
                  <c:v>8.0000000000000002E-3</c:v>
                </c:pt>
                <c:pt idx="5221">
                  <c:v>8.0000000000000002E-3</c:v>
                </c:pt>
                <c:pt idx="5222">
                  <c:v>8.0000000000000002E-3</c:v>
                </c:pt>
                <c:pt idx="5223">
                  <c:v>7.0000000000000001E-3</c:v>
                </c:pt>
                <c:pt idx="5224">
                  <c:v>7.0000000000000001E-3</c:v>
                </c:pt>
                <c:pt idx="5225">
                  <c:v>7.0000000000000001E-3</c:v>
                </c:pt>
                <c:pt idx="5226">
                  <c:v>7.0000000000000001E-3</c:v>
                </c:pt>
                <c:pt idx="5227">
                  <c:v>8.0000000000000002E-3</c:v>
                </c:pt>
                <c:pt idx="5228">
                  <c:v>8.9999999999999993E-3</c:v>
                </c:pt>
                <c:pt idx="5229">
                  <c:v>8.9999999999999993E-3</c:v>
                </c:pt>
                <c:pt idx="5230">
                  <c:v>0.01</c:v>
                </c:pt>
                <c:pt idx="5231">
                  <c:v>0.01</c:v>
                </c:pt>
                <c:pt idx="5232">
                  <c:v>0.01</c:v>
                </c:pt>
                <c:pt idx="5233">
                  <c:v>8.9999999999999993E-3</c:v>
                </c:pt>
                <c:pt idx="5234">
                  <c:v>8.9999999999999993E-3</c:v>
                </c:pt>
                <c:pt idx="5235">
                  <c:v>8.0000000000000002E-3</c:v>
                </c:pt>
                <c:pt idx="5236">
                  <c:v>7.0000000000000001E-3</c:v>
                </c:pt>
                <c:pt idx="5237">
                  <c:v>7.0000000000000001E-3</c:v>
                </c:pt>
                <c:pt idx="5238">
                  <c:v>7.0000000000000001E-3</c:v>
                </c:pt>
                <c:pt idx="5239">
                  <c:v>7.0000000000000001E-3</c:v>
                </c:pt>
                <c:pt idx="5240">
                  <c:v>8.9999999999999993E-3</c:v>
                </c:pt>
                <c:pt idx="5241">
                  <c:v>1.0999999999999999E-2</c:v>
                </c:pt>
                <c:pt idx="5242">
                  <c:v>1.2E-2</c:v>
                </c:pt>
                <c:pt idx="5243">
                  <c:v>1.2999999999999999E-2</c:v>
                </c:pt>
                <c:pt idx="5244">
                  <c:v>1.2999999999999999E-2</c:v>
                </c:pt>
                <c:pt idx="5245">
                  <c:v>1.2999999999999999E-2</c:v>
                </c:pt>
                <c:pt idx="5246">
                  <c:v>1.2E-2</c:v>
                </c:pt>
                <c:pt idx="5247">
                  <c:v>1.0999999999999999E-2</c:v>
                </c:pt>
                <c:pt idx="5248">
                  <c:v>0.01</c:v>
                </c:pt>
                <c:pt idx="5249">
                  <c:v>8.9999999999999993E-3</c:v>
                </c:pt>
                <c:pt idx="5250">
                  <c:v>8.9999999999999993E-3</c:v>
                </c:pt>
                <c:pt idx="5251">
                  <c:v>8.0000000000000002E-3</c:v>
                </c:pt>
                <c:pt idx="5252">
                  <c:v>8.0000000000000002E-3</c:v>
                </c:pt>
                <c:pt idx="5253">
                  <c:v>7.0000000000000001E-3</c:v>
                </c:pt>
                <c:pt idx="5254">
                  <c:v>6.0000000000000001E-3</c:v>
                </c:pt>
                <c:pt idx="5255">
                  <c:v>5.0000000000000001E-3</c:v>
                </c:pt>
                <c:pt idx="5256">
                  <c:v>5.0000000000000001E-3</c:v>
                </c:pt>
                <c:pt idx="5257">
                  <c:v>6.0000000000000001E-3</c:v>
                </c:pt>
                <c:pt idx="5258">
                  <c:v>6.0000000000000001E-3</c:v>
                </c:pt>
                <c:pt idx="5259">
                  <c:v>8.0000000000000002E-3</c:v>
                </c:pt>
                <c:pt idx="5260">
                  <c:v>8.9999999999999993E-3</c:v>
                </c:pt>
                <c:pt idx="5261">
                  <c:v>0.01</c:v>
                </c:pt>
                <c:pt idx="5262">
                  <c:v>1.0999999999999999E-2</c:v>
                </c:pt>
                <c:pt idx="5263">
                  <c:v>1.0999999999999999E-2</c:v>
                </c:pt>
                <c:pt idx="5264">
                  <c:v>1.0999999999999999E-2</c:v>
                </c:pt>
                <c:pt idx="5265">
                  <c:v>0.01</c:v>
                </c:pt>
                <c:pt idx="5266">
                  <c:v>8.9999999999999993E-3</c:v>
                </c:pt>
                <c:pt idx="5267">
                  <c:v>8.0000000000000002E-3</c:v>
                </c:pt>
                <c:pt idx="5268">
                  <c:v>8.0000000000000002E-3</c:v>
                </c:pt>
                <c:pt idx="5269">
                  <c:v>8.0000000000000002E-3</c:v>
                </c:pt>
                <c:pt idx="5270">
                  <c:v>8.0000000000000002E-3</c:v>
                </c:pt>
                <c:pt idx="5271">
                  <c:v>8.9999999999999993E-3</c:v>
                </c:pt>
                <c:pt idx="5272">
                  <c:v>0.01</c:v>
                </c:pt>
                <c:pt idx="5273">
                  <c:v>0.01</c:v>
                </c:pt>
                <c:pt idx="5274">
                  <c:v>0.01</c:v>
                </c:pt>
                <c:pt idx="5275">
                  <c:v>0.01</c:v>
                </c:pt>
                <c:pt idx="5276">
                  <c:v>8.9999999999999993E-3</c:v>
                </c:pt>
                <c:pt idx="5277">
                  <c:v>8.0000000000000002E-3</c:v>
                </c:pt>
                <c:pt idx="5278">
                  <c:v>7.0000000000000001E-3</c:v>
                </c:pt>
                <c:pt idx="5279">
                  <c:v>6.0000000000000001E-3</c:v>
                </c:pt>
                <c:pt idx="5280">
                  <c:v>5.0000000000000001E-3</c:v>
                </c:pt>
                <c:pt idx="5281">
                  <c:v>4.0000000000000001E-3</c:v>
                </c:pt>
                <c:pt idx="5282">
                  <c:v>2E-3</c:v>
                </c:pt>
                <c:pt idx="5283">
                  <c:v>1E-3</c:v>
                </c:pt>
                <c:pt idx="5284">
                  <c:v>-1E-3</c:v>
                </c:pt>
                <c:pt idx="5285">
                  <c:v>-2E-3</c:v>
                </c:pt>
                <c:pt idx="5286">
                  <c:v>-3.0000000000000001E-3</c:v>
                </c:pt>
                <c:pt idx="5287">
                  <c:v>-5.0000000000000001E-3</c:v>
                </c:pt>
                <c:pt idx="5288">
                  <c:v>-7.0000000000000001E-3</c:v>
                </c:pt>
                <c:pt idx="5289">
                  <c:v>-8.9999999999999993E-3</c:v>
                </c:pt>
                <c:pt idx="5290">
                  <c:v>-0.01</c:v>
                </c:pt>
                <c:pt idx="5291">
                  <c:v>-1.2E-2</c:v>
                </c:pt>
                <c:pt idx="5292">
                  <c:v>-1.2999999999999999E-2</c:v>
                </c:pt>
                <c:pt idx="5293">
                  <c:v>-1.4E-2</c:v>
                </c:pt>
                <c:pt idx="5294">
                  <c:v>-1.4E-2</c:v>
                </c:pt>
                <c:pt idx="5295">
                  <c:v>-1.2999999999999999E-2</c:v>
                </c:pt>
                <c:pt idx="5296">
                  <c:v>-1.2E-2</c:v>
                </c:pt>
                <c:pt idx="5297">
                  <c:v>-1.0999999999999999E-2</c:v>
                </c:pt>
                <c:pt idx="5298">
                  <c:v>-0.01</c:v>
                </c:pt>
                <c:pt idx="5299">
                  <c:v>-0.01</c:v>
                </c:pt>
                <c:pt idx="5300">
                  <c:v>-0.01</c:v>
                </c:pt>
                <c:pt idx="5301">
                  <c:v>-0.01</c:v>
                </c:pt>
                <c:pt idx="5302">
                  <c:v>-8.9999999999999993E-3</c:v>
                </c:pt>
                <c:pt idx="5303">
                  <c:v>-8.9999999999999993E-3</c:v>
                </c:pt>
                <c:pt idx="5304">
                  <c:v>-8.0000000000000002E-3</c:v>
                </c:pt>
                <c:pt idx="5305">
                  <c:v>-8.0000000000000002E-3</c:v>
                </c:pt>
                <c:pt idx="5306">
                  <c:v>-8.0000000000000002E-3</c:v>
                </c:pt>
                <c:pt idx="5307">
                  <c:v>-7.0000000000000001E-3</c:v>
                </c:pt>
                <c:pt idx="5308">
                  <c:v>-7.0000000000000001E-3</c:v>
                </c:pt>
                <c:pt idx="5309">
                  <c:v>-7.0000000000000001E-3</c:v>
                </c:pt>
                <c:pt idx="5310">
                  <c:v>-7.0000000000000001E-3</c:v>
                </c:pt>
                <c:pt idx="5311">
                  <c:v>-7.0000000000000001E-3</c:v>
                </c:pt>
                <c:pt idx="5312">
                  <c:v>-8.0000000000000002E-3</c:v>
                </c:pt>
                <c:pt idx="5313">
                  <c:v>-8.9999999999999993E-3</c:v>
                </c:pt>
                <c:pt idx="5314">
                  <c:v>-8.9999999999999993E-3</c:v>
                </c:pt>
                <c:pt idx="5315">
                  <c:v>-8.9999999999999993E-3</c:v>
                </c:pt>
                <c:pt idx="5316">
                  <c:v>-8.9999999999999993E-3</c:v>
                </c:pt>
                <c:pt idx="5317">
                  <c:v>-8.9999999999999993E-3</c:v>
                </c:pt>
                <c:pt idx="5318">
                  <c:v>-8.9999999999999993E-3</c:v>
                </c:pt>
                <c:pt idx="5319">
                  <c:v>-0.01</c:v>
                </c:pt>
                <c:pt idx="5320">
                  <c:v>-0.01</c:v>
                </c:pt>
                <c:pt idx="5321">
                  <c:v>-1.0999999999999999E-2</c:v>
                </c:pt>
                <c:pt idx="5322">
                  <c:v>-1.0999999999999999E-2</c:v>
                </c:pt>
                <c:pt idx="5323">
                  <c:v>-1.0999999999999999E-2</c:v>
                </c:pt>
                <c:pt idx="5324">
                  <c:v>-0.01</c:v>
                </c:pt>
                <c:pt idx="5325">
                  <c:v>-0.01</c:v>
                </c:pt>
                <c:pt idx="5326">
                  <c:v>-8.9999999999999993E-3</c:v>
                </c:pt>
                <c:pt idx="5327">
                  <c:v>-8.9999999999999993E-3</c:v>
                </c:pt>
                <c:pt idx="5328">
                  <c:v>-8.0000000000000002E-3</c:v>
                </c:pt>
                <c:pt idx="5329">
                  <c:v>-7.0000000000000001E-3</c:v>
                </c:pt>
                <c:pt idx="5330">
                  <c:v>-6.0000000000000001E-3</c:v>
                </c:pt>
                <c:pt idx="5331">
                  <c:v>-5.0000000000000001E-3</c:v>
                </c:pt>
                <c:pt idx="5332">
                  <c:v>-3.0000000000000001E-3</c:v>
                </c:pt>
                <c:pt idx="5333">
                  <c:v>-2E-3</c:v>
                </c:pt>
                <c:pt idx="5334">
                  <c:v>-2E-3</c:v>
                </c:pt>
                <c:pt idx="5335">
                  <c:v>-1E-3</c:v>
                </c:pt>
                <c:pt idx="5336">
                  <c:v>-1E-3</c:v>
                </c:pt>
                <c:pt idx="5337">
                  <c:v>-2E-3</c:v>
                </c:pt>
                <c:pt idx="5338">
                  <c:v>-2E-3</c:v>
                </c:pt>
                <c:pt idx="5339">
                  <c:v>-3.0000000000000001E-3</c:v>
                </c:pt>
                <c:pt idx="5340">
                  <c:v>-3.0000000000000001E-3</c:v>
                </c:pt>
                <c:pt idx="5341">
                  <c:v>-4.0000000000000001E-3</c:v>
                </c:pt>
                <c:pt idx="5342">
                  <c:v>-4.0000000000000001E-3</c:v>
                </c:pt>
                <c:pt idx="5343">
                  <c:v>-4.0000000000000001E-3</c:v>
                </c:pt>
                <c:pt idx="5344">
                  <c:v>-4.0000000000000001E-3</c:v>
                </c:pt>
                <c:pt idx="5345">
                  <c:v>-3.0000000000000001E-3</c:v>
                </c:pt>
                <c:pt idx="5346">
                  <c:v>-3.0000000000000001E-3</c:v>
                </c:pt>
                <c:pt idx="5347">
                  <c:v>-3.0000000000000001E-3</c:v>
                </c:pt>
                <c:pt idx="5348">
                  <c:v>-3.0000000000000001E-3</c:v>
                </c:pt>
                <c:pt idx="5349">
                  <c:v>-3.0000000000000001E-3</c:v>
                </c:pt>
                <c:pt idx="5350">
                  <c:v>-2E-3</c:v>
                </c:pt>
                <c:pt idx="5351">
                  <c:v>-2E-3</c:v>
                </c:pt>
                <c:pt idx="5352">
                  <c:v>-2E-3</c:v>
                </c:pt>
                <c:pt idx="5353">
                  <c:v>-2E-3</c:v>
                </c:pt>
                <c:pt idx="5354">
                  <c:v>-2E-3</c:v>
                </c:pt>
                <c:pt idx="5355">
                  <c:v>-1E-3</c:v>
                </c:pt>
                <c:pt idx="5356">
                  <c:v>-1E-3</c:v>
                </c:pt>
                <c:pt idx="5357">
                  <c:v>0</c:v>
                </c:pt>
                <c:pt idx="5358">
                  <c:v>1E-3</c:v>
                </c:pt>
                <c:pt idx="5359">
                  <c:v>3.0000000000000001E-3</c:v>
                </c:pt>
                <c:pt idx="5360">
                  <c:v>3.0000000000000001E-3</c:v>
                </c:pt>
                <c:pt idx="5361">
                  <c:v>4.0000000000000001E-3</c:v>
                </c:pt>
                <c:pt idx="5362">
                  <c:v>5.0000000000000001E-3</c:v>
                </c:pt>
                <c:pt idx="5363">
                  <c:v>5.0000000000000001E-3</c:v>
                </c:pt>
                <c:pt idx="5364">
                  <c:v>6.0000000000000001E-3</c:v>
                </c:pt>
                <c:pt idx="5365">
                  <c:v>6.0000000000000001E-3</c:v>
                </c:pt>
                <c:pt idx="5366">
                  <c:v>6.0000000000000001E-3</c:v>
                </c:pt>
                <c:pt idx="5367">
                  <c:v>6.0000000000000001E-3</c:v>
                </c:pt>
                <c:pt idx="5368">
                  <c:v>6.0000000000000001E-3</c:v>
                </c:pt>
                <c:pt idx="5369">
                  <c:v>5.0000000000000001E-3</c:v>
                </c:pt>
                <c:pt idx="5370">
                  <c:v>5.0000000000000001E-3</c:v>
                </c:pt>
                <c:pt idx="5371">
                  <c:v>5.0000000000000001E-3</c:v>
                </c:pt>
                <c:pt idx="5372">
                  <c:v>5.0000000000000001E-3</c:v>
                </c:pt>
                <c:pt idx="5373">
                  <c:v>5.0000000000000001E-3</c:v>
                </c:pt>
                <c:pt idx="5374">
                  <c:v>5.0000000000000001E-3</c:v>
                </c:pt>
                <c:pt idx="5375">
                  <c:v>6.0000000000000001E-3</c:v>
                </c:pt>
                <c:pt idx="5376">
                  <c:v>6.0000000000000001E-3</c:v>
                </c:pt>
                <c:pt idx="5377">
                  <c:v>7.0000000000000001E-3</c:v>
                </c:pt>
                <c:pt idx="5378">
                  <c:v>8.0000000000000002E-3</c:v>
                </c:pt>
                <c:pt idx="5379">
                  <c:v>8.0000000000000002E-3</c:v>
                </c:pt>
                <c:pt idx="5380">
                  <c:v>8.0000000000000002E-3</c:v>
                </c:pt>
                <c:pt idx="5381">
                  <c:v>8.0000000000000002E-3</c:v>
                </c:pt>
                <c:pt idx="5382">
                  <c:v>6.0000000000000001E-3</c:v>
                </c:pt>
                <c:pt idx="5383">
                  <c:v>4.0000000000000001E-3</c:v>
                </c:pt>
                <c:pt idx="5384">
                  <c:v>2E-3</c:v>
                </c:pt>
                <c:pt idx="5385">
                  <c:v>0</c:v>
                </c:pt>
                <c:pt idx="5386">
                  <c:v>-1E-3</c:v>
                </c:pt>
                <c:pt idx="5387">
                  <c:v>-1E-3</c:v>
                </c:pt>
                <c:pt idx="5388">
                  <c:v>-1E-3</c:v>
                </c:pt>
                <c:pt idx="5389">
                  <c:v>0</c:v>
                </c:pt>
                <c:pt idx="5390">
                  <c:v>0</c:v>
                </c:pt>
                <c:pt idx="5391">
                  <c:v>1E-3</c:v>
                </c:pt>
                <c:pt idx="5392">
                  <c:v>1E-3</c:v>
                </c:pt>
                <c:pt idx="5393">
                  <c:v>1E-3</c:v>
                </c:pt>
                <c:pt idx="5394">
                  <c:v>0</c:v>
                </c:pt>
                <c:pt idx="5395">
                  <c:v>0</c:v>
                </c:pt>
                <c:pt idx="5396">
                  <c:v>-1E-3</c:v>
                </c:pt>
                <c:pt idx="5397">
                  <c:v>-1E-3</c:v>
                </c:pt>
                <c:pt idx="5398">
                  <c:v>-1E-3</c:v>
                </c:pt>
                <c:pt idx="5399">
                  <c:v>-1E-3</c:v>
                </c:pt>
                <c:pt idx="5400">
                  <c:v>0</c:v>
                </c:pt>
                <c:pt idx="5401">
                  <c:v>2E-3</c:v>
                </c:pt>
                <c:pt idx="5402">
                  <c:v>3.0000000000000001E-3</c:v>
                </c:pt>
                <c:pt idx="5403">
                  <c:v>4.0000000000000001E-3</c:v>
                </c:pt>
                <c:pt idx="5404">
                  <c:v>4.0000000000000001E-3</c:v>
                </c:pt>
                <c:pt idx="5405">
                  <c:v>4.0000000000000001E-3</c:v>
                </c:pt>
                <c:pt idx="5406">
                  <c:v>3.0000000000000001E-3</c:v>
                </c:pt>
                <c:pt idx="5407">
                  <c:v>2E-3</c:v>
                </c:pt>
                <c:pt idx="5408">
                  <c:v>2E-3</c:v>
                </c:pt>
                <c:pt idx="5409">
                  <c:v>1E-3</c:v>
                </c:pt>
                <c:pt idx="5410">
                  <c:v>1E-3</c:v>
                </c:pt>
                <c:pt idx="5411">
                  <c:v>1E-3</c:v>
                </c:pt>
                <c:pt idx="5412">
                  <c:v>2E-3</c:v>
                </c:pt>
                <c:pt idx="5413">
                  <c:v>2E-3</c:v>
                </c:pt>
                <c:pt idx="5414">
                  <c:v>2E-3</c:v>
                </c:pt>
                <c:pt idx="5415">
                  <c:v>2E-3</c:v>
                </c:pt>
                <c:pt idx="5416">
                  <c:v>2E-3</c:v>
                </c:pt>
                <c:pt idx="5417">
                  <c:v>1E-3</c:v>
                </c:pt>
                <c:pt idx="5418">
                  <c:v>1E-3</c:v>
                </c:pt>
                <c:pt idx="5419">
                  <c:v>2E-3</c:v>
                </c:pt>
                <c:pt idx="5420">
                  <c:v>3.0000000000000001E-3</c:v>
                </c:pt>
                <c:pt idx="5421">
                  <c:v>4.0000000000000001E-3</c:v>
                </c:pt>
                <c:pt idx="5422">
                  <c:v>5.0000000000000001E-3</c:v>
                </c:pt>
                <c:pt idx="5423">
                  <c:v>6.0000000000000001E-3</c:v>
                </c:pt>
                <c:pt idx="5424">
                  <c:v>6.0000000000000001E-3</c:v>
                </c:pt>
                <c:pt idx="5425">
                  <c:v>6.0000000000000001E-3</c:v>
                </c:pt>
                <c:pt idx="5426">
                  <c:v>4.0000000000000001E-3</c:v>
                </c:pt>
                <c:pt idx="5427">
                  <c:v>2E-3</c:v>
                </c:pt>
                <c:pt idx="5428">
                  <c:v>0</c:v>
                </c:pt>
                <c:pt idx="5429">
                  <c:v>-2E-3</c:v>
                </c:pt>
                <c:pt idx="5430">
                  <c:v>-4.0000000000000001E-3</c:v>
                </c:pt>
                <c:pt idx="5431">
                  <c:v>-5.0000000000000001E-3</c:v>
                </c:pt>
                <c:pt idx="5432">
                  <c:v>-5.0000000000000001E-3</c:v>
                </c:pt>
                <c:pt idx="5433">
                  <c:v>-5.0000000000000001E-3</c:v>
                </c:pt>
                <c:pt idx="5434">
                  <c:v>-4.0000000000000001E-3</c:v>
                </c:pt>
                <c:pt idx="5435">
                  <c:v>-3.0000000000000001E-3</c:v>
                </c:pt>
                <c:pt idx="5436">
                  <c:v>-2E-3</c:v>
                </c:pt>
                <c:pt idx="5437">
                  <c:v>-2E-3</c:v>
                </c:pt>
                <c:pt idx="5438">
                  <c:v>-1E-3</c:v>
                </c:pt>
                <c:pt idx="5439">
                  <c:v>0</c:v>
                </c:pt>
                <c:pt idx="5440">
                  <c:v>0</c:v>
                </c:pt>
                <c:pt idx="5441">
                  <c:v>1E-3</c:v>
                </c:pt>
                <c:pt idx="5442">
                  <c:v>1E-3</c:v>
                </c:pt>
                <c:pt idx="5443">
                  <c:v>1E-3</c:v>
                </c:pt>
                <c:pt idx="5444">
                  <c:v>0</c:v>
                </c:pt>
                <c:pt idx="5445">
                  <c:v>-1E-3</c:v>
                </c:pt>
                <c:pt idx="5446">
                  <c:v>-3.0000000000000001E-3</c:v>
                </c:pt>
                <c:pt idx="5447">
                  <c:v>-5.0000000000000001E-3</c:v>
                </c:pt>
                <c:pt idx="5448">
                  <c:v>-7.0000000000000001E-3</c:v>
                </c:pt>
                <c:pt idx="5449">
                  <c:v>-8.9999999999999993E-3</c:v>
                </c:pt>
                <c:pt idx="5450">
                  <c:v>-1.0999999999999999E-2</c:v>
                </c:pt>
                <c:pt idx="5451">
                  <c:v>-1.2999999999999999E-2</c:v>
                </c:pt>
                <c:pt idx="5452">
                  <c:v>-1.4E-2</c:v>
                </c:pt>
                <c:pt idx="5453">
                  <c:v>-1.4999999999999999E-2</c:v>
                </c:pt>
                <c:pt idx="5454">
                  <c:v>-1.6E-2</c:v>
                </c:pt>
                <c:pt idx="5455">
                  <c:v>-1.6E-2</c:v>
                </c:pt>
                <c:pt idx="5456">
                  <c:v>-1.6E-2</c:v>
                </c:pt>
                <c:pt idx="5457">
                  <c:v>-1.4999999999999999E-2</c:v>
                </c:pt>
                <c:pt idx="5458">
                  <c:v>-1.4E-2</c:v>
                </c:pt>
                <c:pt idx="5459">
                  <c:v>-1.4E-2</c:v>
                </c:pt>
                <c:pt idx="5460">
                  <c:v>-1.2999999999999999E-2</c:v>
                </c:pt>
                <c:pt idx="5461">
                  <c:v>-1.4E-2</c:v>
                </c:pt>
                <c:pt idx="5462">
                  <c:v>-1.4E-2</c:v>
                </c:pt>
                <c:pt idx="5463">
                  <c:v>-1.4E-2</c:v>
                </c:pt>
                <c:pt idx="5464">
                  <c:v>-1.4E-2</c:v>
                </c:pt>
                <c:pt idx="5465">
                  <c:v>-1.2999999999999999E-2</c:v>
                </c:pt>
                <c:pt idx="5466">
                  <c:v>-1.2999999999999999E-2</c:v>
                </c:pt>
                <c:pt idx="5467">
                  <c:v>-1.2999999999999999E-2</c:v>
                </c:pt>
                <c:pt idx="5468">
                  <c:v>-1.2999999999999999E-2</c:v>
                </c:pt>
                <c:pt idx="5469">
                  <c:v>-1.4E-2</c:v>
                </c:pt>
                <c:pt idx="5470">
                  <c:v>-1.4999999999999999E-2</c:v>
                </c:pt>
                <c:pt idx="5471">
                  <c:v>-1.6E-2</c:v>
                </c:pt>
                <c:pt idx="5472">
                  <c:v>-1.7999999999999999E-2</c:v>
                </c:pt>
                <c:pt idx="5473">
                  <c:v>-1.9E-2</c:v>
                </c:pt>
                <c:pt idx="5474">
                  <c:v>-0.02</c:v>
                </c:pt>
                <c:pt idx="5475">
                  <c:v>-0.02</c:v>
                </c:pt>
                <c:pt idx="5476">
                  <c:v>-1.7999999999999999E-2</c:v>
                </c:pt>
                <c:pt idx="5477">
                  <c:v>-1.6E-2</c:v>
                </c:pt>
                <c:pt idx="5478">
                  <c:v>-1.2999999999999999E-2</c:v>
                </c:pt>
                <c:pt idx="5479">
                  <c:v>-0.01</c:v>
                </c:pt>
                <c:pt idx="5480">
                  <c:v>-8.0000000000000002E-3</c:v>
                </c:pt>
                <c:pt idx="5481">
                  <c:v>-6.0000000000000001E-3</c:v>
                </c:pt>
                <c:pt idx="5482">
                  <c:v>-5.0000000000000001E-3</c:v>
                </c:pt>
                <c:pt idx="5483">
                  <c:v>-5.0000000000000001E-3</c:v>
                </c:pt>
                <c:pt idx="5484">
                  <c:v>-6.0000000000000001E-3</c:v>
                </c:pt>
                <c:pt idx="5485">
                  <c:v>-6.0000000000000001E-3</c:v>
                </c:pt>
                <c:pt idx="5486">
                  <c:v>-5.0000000000000001E-3</c:v>
                </c:pt>
                <c:pt idx="5487">
                  <c:v>-5.0000000000000001E-3</c:v>
                </c:pt>
                <c:pt idx="5488">
                  <c:v>-5.0000000000000001E-3</c:v>
                </c:pt>
                <c:pt idx="5489">
                  <c:v>-5.0000000000000001E-3</c:v>
                </c:pt>
                <c:pt idx="5490">
                  <c:v>-5.0000000000000001E-3</c:v>
                </c:pt>
                <c:pt idx="5491">
                  <c:v>-6.0000000000000001E-3</c:v>
                </c:pt>
                <c:pt idx="5492">
                  <c:v>-7.0000000000000001E-3</c:v>
                </c:pt>
                <c:pt idx="5493">
                  <c:v>-7.0000000000000001E-3</c:v>
                </c:pt>
                <c:pt idx="5494">
                  <c:v>-8.0000000000000002E-3</c:v>
                </c:pt>
                <c:pt idx="5495">
                  <c:v>-8.0000000000000002E-3</c:v>
                </c:pt>
                <c:pt idx="5496">
                  <c:v>-8.0000000000000002E-3</c:v>
                </c:pt>
                <c:pt idx="5497">
                  <c:v>-8.0000000000000002E-3</c:v>
                </c:pt>
                <c:pt idx="5498">
                  <c:v>-7.0000000000000001E-3</c:v>
                </c:pt>
                <c:pt idx="5499">
                  <c:v>-6.0000000000000001E-3</c:v>
                </c:pt>
                <c:pt idx="5500">
                  <c:v>-5.0000000000000001E-3</c:v>
                </c:pt>
                <c:pt idx="5501">
                  <c:v>-4.0000000000000001E-3</c:v>
                </c:pt>
                <c:pt idx="5502">
                  <c:v>-2E-3</c:v>
                </c:pt>
                <c:pt idx="5503">
                  <c:v>-1E-3</c:v>
                </c:pt>
                <c:pt idx="5504">
                  <c:v>-1E-3</c:v>
                </c:pt>
                <c:pt idx="5505">
                  <c:v>-1E-3</c:v>
                </c:pt>
                <c:pt idx="5506">
                  <c:v>-2E-3</c:v>
                </c:pt>
                <c:pt idx="5507">
                  <c:v>-4.0000000000000001E-3</c:v>
                </c:pt>
                <c:pt idx="5508">
                  <c:v>-6.0000000000000001E-3</c:v>
                </c:pt>
                <c:pt idx="5509">
                  <c:v>-7.0000000000000001E-3</c:v>
                </c:pt>
                <c:pt idx="5510">
                  <c:v>-8.9999999999999993E-3</c:v>
                </c:pt>
                <c:pt idx="5511">
                  <c:v>-8.9999999999999993E-3</c:v>
                </c:pt>
                <c:pt idx="5512">
                  <c:v>-0.01</c:v>
                </c:pt>
                <c:pt idx="5513">
                  <c:v>-8.9999999999999993E-3</c:v>
                </c:pt>
                <c:pt idx="5514">
                  <c:v>-8.0000000000000002E-3</c:v>
                </c:pt>
                <c:pt idx="5515">
                  <c:v>-7.0000000000000001E-3</c:v>
                </c:pt>
                <c:pt idx="5516">
                  <c:v>-5.0000000000000001E-3</c:v>
                </c:pt>
                <c:pt idx="5517">
                  <c:v>-4.0000000000000001E-3</c:v>
                </c:pt>
                <c:pt idx="5518">
                  <c:v>-2E-3</c:v>
                </c:pt>
                <c:pt idx="5519">
                  <c:v>0</c:v>
                </c:pt>
                <c:pt idx="5520">
                  <c:v>2E-3</c:v>
                </c:pt>
                <c:pt idx="5521">
                  <c:v>4.0000000000000001E-3</c:v>
                </c:pt>
                <c:pt idx="5522">
                  <c:v>6.0000000000000001E-3</c:v>
                </c:pt>
                <c:pt idx="5523">
                  <c:v>6.0000000000000001E-3</c:v>
                </c:pt>
                <c:pt idx="5524">
                  <c:v>6.0000000000000001E-3</c:v>
                </c:pt>
                <c:pt idx="5525">
                  <c:v>6.0000000000000001E-3</c:v>
                </c:pt>
                <c:pt idx="5526">
                  <c:v>4.0000000000000001E-3</c:v>
                </c:pt>
                <c:pt idx="5527">
                  <c:v>3.0000000000000001E-3</c:v>
                </c:pt>
                <c:pt idx="5528">
                  <c:v>2E-3</c:v>
                </c:pt>
                <c:pt idx="5529">
                  <c:v>0</c:v>
                </c:pt>
                <c:pt idx="5530">
                  <c:v>0</c:v>
                </c:pt>
                <c:pt idx="5531">
                  <c:v>-1E-3</c:v>
                </c:pt>
                <c:pt idx="5532">
                  <c:v>-1E-3</c:v>
                </c:pt>
                <c:pt idx="5533">
                  <c:v>0</c:v>
                </c:pt>
                <c:pt idx="5534">
                  <c:v>1E-3</c:v>
                </c:pt>
                <c:pt idx="5535">
                  <c:v>1E-3</c:v>
                </c:pt>
                <c:pt idx="5536">
                  <c:v>2E-3</c:v>
                </c:pt>
                <c:pt idx="5537">
                  <c:v>1E-3</c:v>
                </c:pt>
                <c:pt idx="5538">
                  <c:v>1E-3</c:v>
                </c:pt>
                <c:pt idx="5539">
                  <c:v>0</c:v>
                </c:pt>
                <c:pt idx="5540">
                  <c:v>-1E-3</c:v>
                </c:pt>
                <c:pt idx="5541">
                  <c:v>-2E-3</c:v>
                </c:pt>
                <c:pt idx="5542">
                  <c:v>-2E-3</c:v>
                </c:pt>
                <c:pt idx="5543">
                  <c:v>-2E-3</c:v>
                </c:pt>
                <c:pt idx="5544">
                  <c:v>-1E-3</c:v>
                </c:pt>
                <c:pt idx="5545">
                  <c:v>0</c:v>
                </c:pt>
                <c:pt idx="5546">
                  <c:v>1E-3</c:v>
                </c:pt>
                <c:pt idx="5547">
                  <c:v>1E-3</c:v>
                </c:pt>
                <c:pt idx="5548">
                  <c:v>2E-3</c:v>
                </c:pt>
                <c:pt idx="5549">
                  <c:v>2E-3</c:v>
                </c:pt>
                <c:pt idx="5550">
                  <c:v>1E-3</c:v>
                </c:pt>
                <c:pt idx="5551">
                  <c:v>0</c:v>
                </c:pt>
                <c:pt idx="5552">
                  <c:v>-2E-3</c:v>
                </c:pt>
                <c:pt idx="5553">
                  <c:v>-4.0000000000000001E-3</c:v>
                </c:pt>
                <c:pt idx="5554">
                  <c:v>-6.0000000000000001E-3</c:v>
                </c:pt>
                <c:pt idx="5555">
                  <c:v>-7.0000000000000001E-3</c:v>
                </c:pt>
                <c:pt idx="5556">
                  <c:v>-7.0000000000000001E-3</c:v>
                </c:pt>
                <c:pt idx="5557">
                  <c:v>-6.0000000000000001E-3</c:v>
                </c:pt>
                <c:pt idx="5558">
                  <c:v>-4.0000000000000001E-3</c:v>
                </c:pt>
                <c:pt idx="5559">
                  <c:v>-3.0000000000000001E-3</c:v>
                </c:pt>
                <c:pt idx="5560">
                  <c:v>-2E-3</c:v>
                </c:pt>
                <c:pt idx="5561">
                  <c:v>-3.0000000000000001E-3</c:v>
                </c:pt>
                <c:pt idx="5562">
                  <c:v>-4.0000000000000001E-3</c:v>
                </c:pt>
                <c:pt idx="5563">
                  <c:v>-5.0000000000000001E-3</c:v>
                </c:pt>
                <c:pt idx="5564">
                  <c:v>-6.0000000000000001E-3</c:v>
                </c:pt>
                <c:pt idx="5565">
                  <c:v>-7.0000000000000001E-3</c:v>
                </c:pt>
                <c:pt idx="5566">
                  <c:v>-8.0000000000000002E-3</c:v>
                </c:pt>
                <c:pt idx="5567">
                  <c:v>-8.0000000000000002E-3</c:v>
                </c:pt>
                <c:pt idx="5568">
                  <c:v>-7.0000000000000001E-3</c:v>
                </c:pt>
                <c:pt idx="5569">
                  <c:v>-7.0000000000000001E-3</c:v>
                </c:pt>
                <c:pt idx="5570">
                  <c:v>-7.0000000000000001E-3</c:v>
                </c:pt>
                <c:pt idx="5571">
                  <c:v>-7.0000000000000001E-3</c:v>
                </c:pt>
                <c:pt idx="5572">
                  <c:v>-7.0000000000000001E-3</c:v>
                </c:pt>
                <c:pt idx="5573">
                  <c:v>-7.0000000000000001E-3</c:v>
                </c:pt>
                <c:pt idx="5574">
                  <c:v>-8.0000000000000002E-3</c:v>
                </c:pt>
                <c:pt idx="5575">
                  <c:v>-8.9999999999999993E-3</c:v>
                </c:pt>
                <c:pt idx="5576">
                  <c:v>-1.0999999999999999E-2</c:v>
                </c:pt>
                <c:pt idx="5577">
                  <c:v>-1.2E-2</c:v>
                </c:pt>
                <c:pt idx="5578">
                  <c:v>-1.2999999999999999E-2</c:v>
                </c:pt>
                <c:pt idx="5579">
                  <c:v>-1.2999999999999999E-2</c:v>
                </c:pt>
                <c:pt idx="5580">
                  <c:v>-1.2999999999999999E-2</c:v>
                </c:pt>
                <c:pt idx="5581">
                  <c:v>-1.2E-2</c:v>
                </c:pt>
                <c:pt idx="5582">
                  <c:v>-0.01</c:v>
                </c:pt>
                <c:pt idx="5583">
                  <c:v>-8.9999999999999993E-3</c:v>
                </c:pt>
                <c:pt idx="5584">
                  <c:v>-7.0000000000000001E-3</c:v>
                </c:pt>
                <c:pt idx="5585">
                  <c:v>-6.0000000000000001E-3</c:v>
                </c:pt>
                <c:pt idx="5586">
                  <c:v>-3.0000000000000001E-3</c:v>
                </c:pt>
                <c:pt idx="5587">
                  <c:v>-1E-3</c:v>
                </c:pt>
                <c:pt idx="5588">
                  <c:v>0</c:v>
                </c:pt>
                <c:pt idx="5589">
                  <c:v>1E-3</c:v>
                </c:pt>
                <c:pt idx="5590">
                  <c:v>2E-3</c:v>
                </c:pt>
                <c:pt idx="5591">
                  <c:v>2E-3</c:v>
                </c:pt>
                <c:pt idx="5592">
                  <c:v>2E-3</c:v>
                </c:pt>
                <c:pt idx="5593">
                  <c:v>2E-3</c:v>
                </c:pt>
                <c:pt idx="5594">
                  <c:v>2E-3</c:v>
                </c:pt>
                <c:pt idx="5595">
                  <c:v>2E-3</c:v>
                </c:pt>
                <c:pt idx="5596">
                  <c:v>2E-3</c:v>
                </c:pt>
                <c:pt idx="5597">
                  <c:v>1E-3</c:v>
                </c:pt>
                <c:pt idx="5598">
                  <c:v>0</c:v>
                </c:pt>
                <c:pt idx="5599">
                  <c:v>0</c:v>
                </c:pt>
                <c:pt idx="5600">
                  <c:v>0</c:v>
                </c:pt>
                <c:pt idx="5601">
                  <c:v>0</c:v>
                </c:pt>
                <c:pt idx="5602">
                  <c:v>0</c:v>
                </c:pt>
                <c:pt idx="5603">
                  <c:v>0</c:v>
                </c:pt>
                <c:pt idx="5604">
                  <c:v>-1E-3</c:v>
                </c:pt>
                <c:pt idx="5605">
                  <c:v>-1E-3</c:v>
                </c:pt>
                <c:pt idx="5606">
                  <c:v>0</c:v>
                </c:pt>
                <c:pt idx="5607">
                  <c:v>0</c:v>
                </c:pt>
                <c:pt idx="5608">
                  <c:v>0</c:v>
                </c:pt>
                <c:pt idx="5609">
                  <c:v>0</c:v>
                </c:pt>
                <c:pt idx="5610">
                  <c:v>0</c:v>
                </c:pt>
                <c:pt idx="5611">
                  <c:v>0</c:v>
                </c:pt>
                <c:pt idx="5612">
                  <c:v>0</c:v>
                </c:pt>
                <c:pt idx="5613">
                  <c:v>0</c:v>
                </c:pt>
                <c:pt idx="5614">
                  <c:v>1E-3</c:v>
                </c:pt>
                <c:pt idx="5615">
                  <c:v>1E-3</c:v>
                </c:pt>
                <c:pt idx="5616">
                  <c:v>0</c:v>
                </c:pt>
                <c:pt idx="5617">
                  <c:v>-1E-3</c:v>
                </c:pt>
                <c:pt idx="5618">
                  <c:v>-2E-3</c:v>
                </c:pt>
                <c:pt idx="5619">
                  <c:v>-3.0000000000000001E-3</c:v>
                </c:pt>
                <c:pt idx="5620">
                  <c:v>-4.0000000000000001E-3</c:v>
                </c:pt>
                <c:pt idx="5621">
                  <c:v>-5.0000000000000001E-3</c:v>
                </c:pt>
                <c:pt idx="5622">
                  <c:v>-5.0000000000000001E-3</c:v>
                </c:pt>
                <c:pt idx="5623">
                  <c:v>-5.0000000000000001E-3</c:v>
                </c:pt>
                <c:pt idx="5624">
                  <c:v>-5.0000000000000001E-3</c:v>
                </c:pt>
                <c:pt idx="5625">
                  <c:v>-4.0000000000000001E-3</c:v>
                </c:pt>
                <c:pt idx="5626">
                  <c:v>-2E-3</c:v>
                </c:pt>
                <c:pt idx="5627">
                  <c:v>-1E-3</c:v>
                </c:pt>
                <c:pt idx="5628">
                  <c:v>1E-3</c:v>
                </c:pt>
                <c:pt idx="5629">
                  <c:v>3.0000000000000001E-3</c:v>
                </c:pt>
                <c:pt idx="5630">
                  <c:v>4.0000000000000001E-3</c:v>
                </c:pt>
                <c:pt idx="5631">
                  <c:v>5.0000000000000001E-3</c:v>
                </c:pt>
                <c:pt idx="5632">
                  <c:v>5.0000000000000001E-3</c:v>
                </c:pt>
                <c:pt idx="5633">
                  <c:v>6.0000000000000001E-3</c:v>
                </c:pt>
                <c:pt idx="5634">
                  <c:v>5.0000000000000001E-3</c:v>
                </c:pt>
                <c:pt idx="5635">
                  <c:v>5.0000000000000001E-3</c:v>
                </c:pt>
                <c:pt idx="5636">
                  <c:v>5.0000000000000001E-3</c:v>
                </c:pt>
                <c:pt idx="5637">
                  <c:v>6.0000000000000001E-3</c:v>
                </c:pt>
                <c:pt idx="5638">
                  <c:v>6.0000000000000001E-3</c:v>
                </c:pt>
                <c:pt idx="5639">
                  <c:v>6.0000000000000001E-3</c:v>
                </c:pt>
                <c:pt idx="5640">
                  <c:v>6.0000000000000001E-3</c:v>
                </c:pt>
                <c:pt idx="5641">
                  <c:v>6.0000000000000001E-3</c:v>
                </c:pt>
                <c:pt idx="5642">
                  <c:v>5.0000000000000001E-3</c:v>
                </c:pt>
                <c:pt idx="5643">
                  <c:v>5.0000000000000001E-3</c:v>
                </c:pt>
                <c:pt idx="5644">
                  <c:v>5.0000000000000001E-3</c:v>
                </c:pt>
                <c:pt idx="5645">
                  <c:v>4.0000000000000001E-3</c:v>
                </c:pt>
                <c:pt idx="5646">
                  <c:v>4.0000000000000001E-3</c:v>
                </c:pt>
                <c:pt idx="5647">
                  <c:v>4.0000000000000001E-3</c:v>
                </c:pt>
                <c:pt idx="5648">
                  <c:v>5.0000000000000001E-3</c:v>
                </c:pt>
                <c:pt idx="5649">
                  <c:v>6.0000000000000001E-3</c:v>
                </c:pt>
                <c:pt idx="5650">
                  <c:v>7.0000000000000001E-3</c:v>
                </c:pt>
                <c:pt idx="5651">
                  <c:v>7.0000000000000001E-3</c:v>
                </c:pt>
                <c:pt idx="5652">
                  <c:v>8.0000000000000002E-3</c:v>
                </c:pt>
                <c:pt idx="5653">
                  <c:v>7.0000000000000001E-3</c:v>
                </c:pt>
                <c:pt idx="5654">
                  <c:v>6.0000000000000001E-3</c:v>
                </c:pt>
                <c:pt idx="5655">
                  <c:v>5.0000000000000001E-3</c:v>
                </c:pt>
                <c:pt idx="5656">
                  <c:v>5.0000000000000001E-3</c:v>
                </c:pt>
                <c:pt idx="5657">
                  <c:v>5.0000000000000001E-3</c:v>
                </c:pt>
                <c:pt idx="5658">
                  <c:v>5.0000000000000001E-3</c:v>
                </c:pt>
                <c:pt idx="5659">
                  <c:v>5.0000000000000001E-3</c:v>
                </c:pt>
                <c:pt idx="5660">
                  <c:v>5.0000000000000001E-3</c:v>
                </c:pt>
                <c:pt idx="5661">
                  <c:v>5.0000000000000001E-3</c:v>
                </c:pt>
                <c:pt idx="5662">
                  <c:v>4.0000000000000001E-3</c:v>
                </c:pt>
                <c:pt idx="5663">
                  <c:v>4.0000000000000001E-3</c:v>
                </c:pt>
                <c:pt idx="5664">
                  <c:v>4.0000000000000001E-3</c:v>
                </c:pt>
                <c:pt idx="5665">
                  <c:v>4.0000000000000001E-3</c:v>
                </c:pt>
                <c:pt idx="5666">
                  <c:v>4.0000000000000001E-3</c:v>
                </c:pt>
                <c:pt idx="5667">
                  <c:v>4.0000000000000001E-3</c:v>
                </c:pt>
                <c:pt idx="5668">
                  <c:v>5.0000000000000001E-3</c:v>
                </c:pt>
                <c:pt idx="5669">
                  <c:v>5.0000000000000001E-3</c:v>
                </c:pt>
                <c:pt idx="5670">
                  <c:v>5.0000000000000001E-3</c:v>
                </c:pt>
                <c:pt idx="5671">
                  <c:v>5.0000000000000001E-3</c:v>
                </c:pt>
                <c:pt idx="5672">
                  <c:v>5.0000000000000001E-3</c:v>
                </c:pt>
                <c:pt idx="5673">
                  <c:v>6.0000000000000001E-3</c:v>
                </c:pt>
                <c:pt idx="5674">
                  <c:v>7.0000000000000001E-3</c:v>
                </c:pt>
                <c:pt idx="5675">
                  <c:v>8.0000000000000002E-3</c:v>
                </c:pt>
                <c:pt idx="5676">
                  <c:v>0.01</c:v>
                </c:pt>
                <c:pt idx="5677">
                  <c:v>1.0999999999999999E-2</c:v>
                </c:pt>
                <c:pt idx="5678">
                  <c:v>1.2E-2</c:v>
                </c:pt>
                <c:pt idx="5679">
                  <c:v>1.2999999999999999E-2</c:v>
                </c:pt>
                <c:pt idx="5680">
                  <c:v>1.2999999999999999E-2</c:v>
                </c:pt>
                <c:pt idx="5681">
                  <c:v>1.2999999999999999E-2</c:v>
                </c:pt>
                <c:pt idx="5682">
                  <c:v>1.2999999999999999E-2</c:v>
                </c:pt>
                <c:pt idx="5683">
                  <c:v>1.2999999999999999E-2</c:v>
                </c:pt>
                <c:pt idx="5684">
                  <c:v>1.2999999999999999E-2</c:v>
                </c:pt>
                <c:pt idx="5685">
                  <c:v>1.2E-2</c:v>
                </c:pt>
                <c:pt idx="5686">
                  <c:v>1.2E-2</c:v>
                </c:pt>
                <c:pt idx="5687">
                  <c:v>1.2E-2</c:v>
                </c:pt>
                <c:pt idx="5688">
                  <c:v>1.2999999999999999E-2</c:v>
                </c:pt>
                <c:pt idx="5689">
                  <c:v>1.4E-2</c:v>
                </c:pt>
                <c:pt idx="5690">
                  <c:v>1.4999999999999999E-2</c:v>
                </c:pt>
                <c:pt idx="5691">
                  <c:v>1.7000000000000001E-2</c:v>
                </c:pt>
                <c:pt idx="5692">
                  <c:v>1.7999999999999999E-2</c:v>
                </c:pt>
                <c:pt idx="5693">
                  <c:v>1.7999999999999999E-2</c:v>
                </c:pt>
                <c:pt idx="5694">
                  <c:v>1.9E-2</c:v>
                </c:pt>
                <c:pt idx="5695">
                  <c:v>1.9E-2</c:v>
                </c:pt>
                <c:pt idx="5696">
                  <c:v>1.9E-2</c:v>
                </c:pt>
                <c:pt idx="5697">
                  <c:v>0.02</c:v>
                </c:pt>
                <c:pt idx="5698">
                  <c:v>0.02</c:v>
                </c:pt>
                <c:pt idx="5699">
                  <c:v>1.9E-2</c:v>
                </c:pt>
                <c:pt idx="5700">
                  <c:v>1.7999999999999999E-2</c:v>
                </c:pt>
                <c:pt idx="5701">
                  <c:v>1.7000000000000001E-2</c:v>
                </c:pt>
                <c:pt idx="5702">
                  <c:v>1.6E-2</c:v>
                </c:pt>
                <c:pt idx="5703">
                  <c:v>1.4999999999999999E-2</c:v>
                </c:pt>
                <c:pt idx="5704">
                  <c:v>1.2999999999999999E-2</c:v>
                </c:pt>
                <c:pt idx="5705">
                  <c:v>1.2E-2</c:v>
                </c:pt>
                <c:pt idx="5706">
                  <c:v>0.01</c:v>
                </c:pt>
                <c:pt idx="5707">
                  <c:v>8.0000000000000002E-3</c:v>
                </c:pt>
                <c:pt idx="5708">
                  <c:v>6.0000000000000001E-3</c:v>
                </c:pt>
                <c:pt idx="5709">
                  <c:v>5.0000000000000001E-3</c:v>
                </c:pt>
                <c:pt idx="5710">
                  <c:v>5.0000000000000001E-3</c:v>
                </c:pt>
                <c:pt idx="5711">
                  <c:v>4.0000000000000001E-3</c:v>
                </c:pt>
                <c:pt idx="5712">
                  <c:v>4.0000000000000001E-3</c:v>
                </c:pt>
                <c:pt idx="5713">
                  <c:v>3.0000000000000001E-3</c:v>
                </c:pt>
                <c:pt idx="5714">
                  <c:v>2E-3</c:v>
                </c:pt>
                <c:pt idx="5715">
                  <c:v>2E-3</c:v>
                </c:pt>
                <c:pt idx="5716">
                  <c:v>1E-3</c:v>
                </c:pt>
                <c:pt idx="5717">
                  <c:v>1E-3</c:v>
                </c:pt>
                <c:pt idx="5718">
                  <c:v>1E-3</c:v>
                </c:pt>
                <c:pt idx="5719">
                  <c:v>1E-3</c:v>
                </c:pt>
                <c:pt idx="5720">
                  <c:v>1E-3</c:v>
                </c:pt>
                <c:pt idx="5721">
                  <c:v>0</c:v>
                </c:pt>
                <c:pt idx="5722">
                  <c:v>-1E-3</c:v>
                </c:pt>
                <c:pt idx="5723">
                  <c:v>-3.0000000000000001E-3</c:v>
                </c:pt>
                <c:pt idx="5724">
                  <c:v>-5.0000000000000001E-3</c:v>
                </c:pt>
                <c:pt idx="5725">
                  <c:v>-6.0000000000000001E-3</c:v>
                </c:pt>
                <c:pt idx="5726">
                  <c:v>-7.0000000000000001E-3</c:v>
                </c:pt>
                <c:pt idx="5727">
                  <c:v>-6.0000000000000001E-3</c:v>
                </c:pt>
                <c:pt idx="5728">
                  <c:v>-6.0000000000000001E-3</c:v>
                </c:pt>
                <c:pt idx="5729">
                  <c:v>-4.0000000000000001E-3</c:v>
                </c:pt>
                <c:pt idx="5730">
                  <c:v>-2E-3</c:v>
                </c:pt>
                <c:pt idx="5731">
                  <c:v>-1E-3</c:v>
                </c:pt>
                <c:pt idx="5732">
                  <c:v>0</c:v>
                </c:pt>
                <c:pt idx="5733">
                  <c:v>1E-3</c:v>
                </c:pt>
                <c:pt idx="5734">
                  <c:v>1E-3</c:v>
                </c:pt>
                <c:pt idx="5735">
                  <c:v>0</c:v>
                </c:pt>
                <c:pt idx="5736">
                  <c:v>-1E-3</c:v>
                </c:pt>
                <c:pt idx="5737">
                  <c:v>-2E-3</c:v>
                </c:pt>
                <c:pt idx="5738">
                  <c:v>-3.0000000000000001E-3</c:v>
                </c:pt>
                <c:pt idx="5739">
                  <c:v>-3.0000000000000001E-3</c:v>
                </c:pt>
                <c:pt idx="5740">
                  <c:v>-4.0000000000000001E-3</c:v>
                </c:pt>
                <c:pt idx="5741">
                  <c:v>-3.0000000000000001E-3</c:v>
                </c:pt>
                <c:pt idx="5742">
                  <c:v>-2E-3</c:v>
                </c:pt>
                <c:pt idx="5743">
                  <c:v>0</c:v>
                </c:pt>
                <c:pt idx="5744">
                  <c:v>1E-3</c:v>
                </c:pt>
                <c:pt idx="5745">
                  <c:v>3.0000000000000001E-3</c:v>
                </c:pt>
                <c:pt idx="5746">
                  <c:v>4.0000000000000001E-3</c:v>
                </c:pt>
                <c:pt idx="5747">
                  <c:v>5.0000000000000001E-3</c:v>
                </c:pt>
                <c:pt idx="5748">
                  <c:v>5.0000000000000001E-3</c:v>
                </c:pt>
                <c:pt idx="5749">
                  <c:v>5.0000000000000001E-3</c:v>
                </c:pt>
                <c:pt idx="5750">
                  <c:v>5.0000000000000001E-3</c:v>
                </c:pt>
                <c:pt idx="5751">
                  <c:v>5.0000000000000001E-3</c:v>
                </c:pt>
                <c:pt idx="5752">
                  <c:v>6.0000000000000001E-3</c:v>
                </c:pt>
                <c:pt idx="5753">
                  <c:v>6.0000000000000001E-3</c:v>
                </c:pt>
                <c:pt idx="5754">
                  <c:v>7.0000000000000001E-3</c:v>
                </c:pt>
                <c:pt idx="5755">
                  <c:v>8.0000000000000002E-3</c:v>
                </c:pt>
                <c:pt idx="5756">
                  <c:v>8.9999999999999993E-3</c:v>
                </c:pt>
                <c:pt idx="5757">
                  <c:v>1.0999999999999999E-2</c:v>
                </c:pt>
                <c:pt idx="5758">
                  <c:v>1.2E-2</c:v>
                </c:pt>
                <c:pt idx="5759">
                  <c:v>1.2E-2</c:v>
                </c:pt>
                <c:pt idx="5760">
                  <c:v>1.2E-2</c:v>
                </c:pt>
                <c:pt idx="5761">
                  <c:v>1.0999999999999999E-2</c:v>
                </c:pt>
                <c:pt idx="5762">
                  <c:v>1.0999999999999999E-2</c:v>
                </c:pt>
                <c:pt idx="5763">
                  <c:v>0.01</c:v>
                </c:pt>
                <c:pt idx="5764">
                  <c:v>1.0999999999999999E-2</c:v>
                </c:pt>
                <c:pt idx="5765">
                  <c:v>1.4E-2</c:v>
                </c:pt>
                <c:pt idx="5766">
                  <c:v>1.6E-2</c:v>
                </c:pt>
                <c:pt idx="5767">
                  <c:v>1.9E-2</c:v>
                </c:pt>
                <c:pt idx="5768">
                  <c:v>2.1000000000000001E-2</c:v>
                </c:pt>
                <c:pt idx="5769">
                  <c:v>2.1000000000000001E-2</c:v>
                </c:pt>
                <c:pt idx="5770">
                  <c:v>2.1000000000000001E-2</c:v>
                </c:pt>
                <c:pt idx="5771">
                  <c:v>0.02</c:v>
                </c:pt>
                <c:pt idx="5772">
                  <c:v>1.7999999999999999E-2</c:v>
                </c:pt>
                <c:pt idx="5773">
                  <c:v>1.6E-2</c:v>
                </c:pt>
                <c:pt idx="5774">
                  <c:v>1.4E-2</c:v>
                </c:pt>
                <c:pt idx="5775">
                  <c:v>1.2E-2</c:v>
                </c:pt>
                <c:pt idx="5776">
                  <c:v>1.2E-2</c:v>
                </c:pt>
                <c:pt idx="5777">
                  <c:v>1.2E-2</c:v>
                </c:pt>
                <c:pt idx="5778">
                  <c:v>1.2E-2</c:v>
                </c:pt>
                <c:pt idx="5779">
                  <c:v>1.2999999999999999E-2</c:v>
                </c:pt>
                <c:pt idx="5780">
                  <c:v>1.2999999999999999E-2</c:v>
                </c:pt>
                <c:pt idx="5781">
                  <c:v>1.2999999999999999E-2</c:v>
                </c:pt>
                <c:pt idx="5782">
                  <c:v>1.0999999999999999E-2</c:v>
                </c:pt>
                <c:pt idx="5783">
                  <c:v>8.9999999999999993E-3</c:v>
                </c:pt>
                <c:pt idx="5784">
                  <c:v>7.0000000000000001E-3</c:v>
                </c:pt>
                <c:pt idx="5785">
                  <c:v>5.0000000000000001E-3</c:v>
                </c:pt>
                <c:pt idx="5786">
                  <c:v>3.0000000000000001E-3</c:v>
                </c:pt>
                <c:pt idx="5787">
                  <c:v>2E-3</c:v>
                </c:pt>
                <c:pt idx="5788">
                  <c:v>2E-3</c:v>
                </c:pt>
                <c:pt idx="5789">
                  <c:v>2E-3</c:v>
                </c:pt>
                <c:pt idx="5790">
                  <c:v>2E-3</c:v>
                </c:pt>
                <c:pt idx="5791">
                  <c:v>3.0000000000000001E-3</c:v>
                </c:pt>
                <c:pt idx="5792">
                  <c:v>4.0000000000000001E-3</c:v>
                </c:pt>
                <c:pt idx="5793">
                  <c:v>5.0000000000000001E-3</c:v>
                </c:pt>
                <c:pt idx="5794">
                  <c:v>5.0000000000000001E-3</c:v>
                </c:pt>
                <c:pt idx="5795">
                  <c:v>5.0000000000000001E-3</c:v>
                </c:pt>
                <c:pt idx="5796">
                  <c:v>5.0000000000000001E-3</c:v>
                </c:pt>
                <c:pt idx="5797">
                  <c:v>4.0000000000000001E-3</c:v>
                </c:pt>
                <c:pt idx="5798">
                  <c:v>3.0000000000000001E-3</c:v>
                </c:pt>
                <c:pt idx="5799">
                  <c:v>2E-3</c:v>
                </c:pt>
                <c:pt idx="5800">
                  <c:v>2E-3</c:v>
                </c:pt>
                <c:pt idx="5801">
                  <c:v>2E-3</c:v>
                </c:pt>
                <c:pt idx="5802">
                  <c:v>3.0000000000000001E-3</c:v>
                </c:pt>
                <c:pt idx="5803">
                  <c:v>4.0000000000000001E-3</c:v>
                </c:pt>
                <c:pt idx="5804">
                  <c:v>5.0000000000000001E-3</c:v>
                </c:pt>
                <c:pt idx="5805">
                  <c:v>6.0000000000000001E-3</c:v>
                </c:pt>
                <c:pt idx="5806">
                  <c:v>6.0000000000000001E-3</c:v>
                </c:pt>
                <c:pt idx="5807">
                  <c:v>5.0000000000000001E-3</c:v>
                </c:pt>
                <c:pt idx="5808">
                  <c:v>4.0000000000000001E-3</c:v>
                </c:pt>
                <c:pt idx="5809">
                  <c:v>3.0000000000000001E-3</c:v>
                </c:pt>
                <c:pt idx="5810">
                  <c:v>3.0000000000000001E-3</c:v>
                </c:pt>
                <c:pt idx="5811">
                  <c:v>3.0000000000000001E-3</c:v>
                </c:pt>
                <c:pt idx="5812">
                  <c:v>3.0000000000000001E-3</c:v>
                </c:pt>
                <c:pt idx="5813">
                  <c:v>4.0000000000000001E-3</c:v>
                </c:pt>
                <c:pt idx="5814">
                  <c:v>5.0000000000000001E-3</c:v>
                </c:pt>
                <c:pt idx="5815">
                  <c:v>7.0000000000000001E-3</c:v>
                </c:pt>
                <c:pt idx="5816">
                  <c:v>8.0000000000000002E-3</c:v>
                </c:pt>
                <c:pt idx="5817">
                  <c:v>8.9999999999999993E-3</c:v>
                </c:pt>
                <c:pt idx="5818">
                  <c:v>8.9999999999999993E-3</c:v>
                </c:pt>
                <c:pt idx="5819">
                  <c:v>0.01</c:v>
                </c:pt>
                <c:pt idx="5820">
                  <c:v>8.9999999999999993E-3</c:v>
                </c:pt>
                <c:pt idx="5821">
                  <c:v>8.9999999999999993E-3</c:v>
                </c:pt>
                <c:pt idx="5822">
                  <c:v>8.0000000000000002E-3</c:v>
                </c:pt>
                <c:pt idx="5823">
                  <c:v>7.0000000000000001E-3</c:v>
                </c:pt>
                <c:pt idx="5824">
                  <c:v>6.0000000000000001E-3</c:v>
                </c:pt>
                <c:pt idx="5825">
                  <c:v>6.0000000000000001E-3</c:v>
                </c:pt>
                <c:pt idx="5826">
                  <c:v>5.0000000000000001E-3</c:v>
                </c:pt>
                <c:pt idx="5827">
                  <c:v>4.0000000000000001E-3</c:v>
                </c:pt>
                <c:pt idx="5828">
                  <c:v>2E-3</c:v>
                </c:pt>
                <c:pt idx="5829">
                  <c:v>0</c:v>
                </c:pt>
                <c:pt idx="5830">
                  <c:v>-2E-3</c:v>
                </c:pt>
                <c:pt idx="5831">
                  <c:v>-3.0000000000000001E-3</c:v>
                </c:pt>
                <c:pt idx="5832">
                  <c:v>-4.0000000000000001E-3</c:v>
                </c:pt>
                <c:pt idx="5833">
                  <c:v>-4.0000000000000001E-3</c:v>
                </c:pt>
                <c:pt idx="5834">
                  <c:v>-3.0000000000000001E-3</c:v>
                </c:pt>
                <c:pt idx="5835">
                  <c:v>-1E-3</c:v>
                </c:pt>
                <c:pt idx="5836">
                  <c:v>0</c:v>
                </c:pt>
                <c:pt idx="5837">
                  <c:v>1E-3</c:v>
                </c:pt>
                <c:pt idx="5838">
                  <c:v>1E-3</c:v>
                </c:pt>
                <c:pt idx="5839">
                  <c:v>0</c:v>
                </c:pt>
                <c:pt idx="5840">
                  <c:v>-1E-3</c:v>
                </c:pt>
                <c:pt idx="5841">
                  <c:v>-2E-3</c:v>
                </c:pt>
                <c:pt idx="5842">
                  <c:v>-4.0000000000000001E-3</c:v>
                </c:pt>
                <c:pt idx="5843">
                  <c:v>-5.0000000000000001E-3</c:v>
                </c:pt>
                <c:pt idx="5844">
                  <c:v>-5.0000000000000001E-3</c:v>
                </c:pt>
                <c:pt idx="5845">
                  <c:v>-5.0000000000000001E-3</c:v>
                </c:pt>
                <c:pt idx="5846">
                  <c:v>-4.0000000000000001E-3</c:v>
                </c:pt>
                <c:pt idx="5847">
                  <c:v>-4.0000000000000001E-3</c:v>
                </c:pt>
                <c:pt idx="5848">
                  <c:v>-4.0000000000000001E-3</c:v>
                </c:pt>
                <c:pt idx="5849">
                  <c:v>-3.0000000000000001E-3</c:v>
                </c:pt>
                <c:pt idx="5850">
                  <c:v>-3.0000000000000001E-3</c:v>
                </c:pt>
                <c:pt idx="5851">
                  <c:v>-3.0000000000000001E-3</c:v>
                </c:pt>
                <c:pt idx="5852">
                  <c:v>-4.0000000000000001E-3</c:v>
                </c:pt>
                <c:pt idx="5853">
                  <c:v>-4.0000000000000001E-3</c:v>
                </c:pt>
                <c:pt idx="5854">
                  <c:v>-5.0000000000000001E-3</c:v>
                </c:pt>
                <c:pt idx="5855">
                  <c:v>-5.0000000000000001E-3</c:v>
                </c:pt>
                <c:pt idx="5856">
                  <c:v>-6.0000000000000001E-3</c:v>
                </c:pt>
                <c:pt idx="5857">
                  <c:v>-5.0000000000000001E-3</c:v>
                </c:pt>
                <c:pt idx="5858">
                  <c:v>-4.0000000000000001E-3</c:v>
                </c:pt>
                <c:pt idx="5859">
                  <c:v>-3.0000000000000001E-3</c:v>
                </c:pt>
                <c:pt idx="5860">
                  <c:v>-3.0000000000000001E-3</c:v>
                </c:pt>
                <c:pt idx="5861">
                  <c:v>-3.0000000000000001E-3</c:v>
                </c:pt>
                <c:pt idx="5862">
                  <c:v>-5.0000000000000001E-3</c:v>
                </c:pt>
                <c:pt idx="5863">
                  <c:v>-8.0000000000000002E-3</c:v>
                </c:pt>
                <c:pt idx="5864">
                  <c:v>-1.0999999999999999E-2</c:v>
                </c:pt>
                <c:pt idx="5865">
                  <c:v>-1.4E-2</c:v>
                </c:pt>
                <c:pt idx="5866">
                  <c:v>-1.7000000000000001E-2</c:v>
                </c:pt>
                <c:pt idx="5867">
                  <c:v>-1.9E-2</c:v>
                </c:pt>
                <c:pt idx="5868">
                  <c:v>-0.02</c:v>
                </c:pt>
                <c:pt idx="5869">
                  <c:v>-1.9E-2</c:v>
                </c:pt>
                <c:pt idx="5870">
                  <c:v>-1.7999999999999999E-2</c:v>
                </c:pt>
                <c:pt idx="5871">
                  <c:v>-1.7000000000000001E-2</c:v>
                </c:pt>
                <c:pt idx="5872">
                  <c:v>-1.4999999999999999E-2</c:v>
                </c:pt>
                <c:pt idx="5873">
                  <c:v>-1.2999999999999999E-2</c:v>
                </c:pt>
                <c:pt idx="5874">
                  <c:v>-1.0999999999999999E-2</c:v>
                </c:pt>
                <c:pt idx="5875">
                  <c:v>-0.01</c:v>
                </c:pt>
                <c:pt idx="5876">
                  <c:v>-8.9999999999999993E-3</c:v>
                </c:pt>
                <c:pt idx="5877">
                  <c:v>-8.0000000000000002E-3</c:v>
                </c:pt>
                <c:pt idx="5878">
                  <c:v>-8.0000000000000002E-3</c:v>
                </c:pt>
                <c:pt idx="5879">
                  <c:v>-6.0000000000000001E-3</c:v>
                </c:pt>
                <c:pt idx="5880">
                  <c:v>-5.0000000000000001E-3</c:v>
                </c:pt>
                <c:pt idx="5881">
                  <c:v>-5.0000000000000001E-3</c:v>
                </c:pt>
                <c:pt idx="5882">
                  <c:v>-5.0000000000000001E-3</c:v>
                </c:pt>
                <c:pt idx="5883">
                  <c:v>-5.0000000000000001E-3</c:v>
                </c:pt>
                <c:pt idx="5884">
                  <c:v>-6.0000000000000001E-3</c:v>
                </c:pt>
                <c:pt idx="5885">
                  <c:v>-6.0000000000000001E-3</c:v>
                </c:pt>
                <c:pt idx="5886">
                  <c:v>-7.0000000000000001E-3</c:v>
                </c:pt>
                <c:pt idx="5887">
                  <c:v>-8.0000000000000002E-3</c:v>
                </c:pt>
                <c:pt idx="5888">
                  <c:v>-8.0000000000000002E-3</c:v>
                </c:pt>
                <c:pt idx="5889">
                  <c:v>-8.0000000000000002E-3</c:v>
                </c:pt>
                <c:pt idx="5890">
                  <c:v>-8.9999999999999993E-3</c:v>
                </c:pt>
                <c:pt idx="5891">
                  <c:v>-8.9999999999999993E-3</c:v>
                </c:pt>
                <c:pt idx="5892">
                  <c:v>-8.0000000000000002E-3</c:v>
                </c:pt>
                <c:pt idx="5893">
                  <c:v>-8.0000000000000002E-3</c:v>
                </c:pt>
                <c:pt idx="5894">
                  <c:v>-8.9999999999999993E-3</c:v>
                </c:pt>
                <c:pt idx="5895">
                  <c:v>-8.9999999999999993E-3</c:v>
                </c:pt>
                <c:pt idx="5896">
                  <c:v>-8.9999999999999993E-3</c:v>
                </c:pt>
                <c:pt idx="5897">
                  <c:v>-8.9999999999999993E-3</c:v>
                </c:pt>
                <c:pt idx="5898">
                  <c:v>-8.9999999999999993E-3</c:v>
                </c:pt>
                <c:pt idx="5899">
                  <c:v>-8.0000000000000002E-3</c:v>
                </c:pt>
                <c:pt idx="5900">
                  <c:v>-8.0000000000000002E-3</c:v>
                </c:pt>
                <c:pt idx="5901">
                  <c:v>-7.0000000000000001E-3</c:v>
                </c:pt>
                <c:pt idx="5902">
                  <c:v>-7.0000000000000001E-3</c:v>
                </c:pt>
                <c:pt idx="5903">
                  <c:v>-6.0000000000000001E-3</c:v>
                </c:pt>
                <c:pt idx="5904">
                  <c:v>-4.0000000000000001E-3</c:v>
                </c:pt>
                <c:pt idx="5905">
                  <c:v>-3.0000000000000001E-3</c:v>
                </c:pt>
                <c:pt idx="5906">
                  <c:v>-2E-3</c:v>
                </c:pt>
                <c:pt idx="5907">
                  <c:v>-1E-3</c:v>
                </c:pt>
                <c:pt idx="5908">
                  <c:v>0</c:v>
                </c:pt>
                <c:pt idx="5909">
                  <c:v>1E-3</c:v>
                </c:pt>
                <c:pt idx="5910">
                  <c:v>2E-3</c:v>
                </c:pt>
                <c:pt idx="5911">
                  <c:v>3.0000000000000001E-3</c:v>
                </c:pt>
                <c:pt idx="5912">
                  <c:v>5.0000000000000001E-3</c:v>
                </c:pt>
                <c:pt idx="5913">
                  <c:v>7.0000000000000001E-3</c:v>
                </c:pt>
                <c:pt idx="5914">
                  <c:v>0.01</c:v>
                </c:pt>
                <c:pt idx="5915">
                  <c:v>1.2E-2</c:v>
                </c:pt>
                <c:pt idx="5916">
                  <c:v>1.2999999999999999E-2</c:v>
                </c:pt>
                <c:pt idx="5917">
                  <c:v>1.4E-2</c:v>
                </c:pt>
                <c:pt idx="5918">
                  <c:v>1.4E-2</c:v>
                </c:pt>
                <c:pt idx="5919">
                  <c:v>1.2E-2</c:v>
                </c:pt>
                <c:pt idx="5920">
                  <c:v>1.0999999999999999E-2</c:v>
                </c:pt>
                <c:pt idx="5921">
                  <c:v>8.9999999999999993E-3</c:v>
                </c:pt>
                <c:pt idx="5922">
                  <c:v>8.0000000000000002E-3</c:v>
                </c:pt>
                <c:pt idx="5923">
                  <c:v>7.0000000000000001E-3</c:v>
                </c:pt>
                <c:pt idx="5924">
                  <c:v>8.0000000000000002E-3</c:v>
                </c:pt>
                <c:pt idx="5925">
                  <c:v>8.0000000000000002E-3</c:v>
                </c:pt>
                <c:pt idx="5926">
                  <c:v>0.01</c:v>
                </c:pt>
                <c:pt idx="5927">
                  <c:v>0.01</c:v>
                </c:pt>
                <c:pt idx="5928">
                  <c:v>0.01</c:v>
                </c:pt>
                <c:pt idx="5929">
                  <c:v>8.9999999999999993E-3</c:v>
                </c:pt>
                <c:pt idx="5930">
                  <c:v>7.0000000000000001E-3</c:v>
                </c:pt>
                <c:pt idx="5931">
                  <c:v>5.0000000000000001E-3</c:v>
                </c:pt>
                <c:pt idx="5932">
                  <c:v>3.0000000000000001E-3</c:v>
                </c:pt>
                <c:pt idx="5933">
                  <c:v>2E-3</c:v>
                </c:pt>
                <c:pt idx="5934">
                  <c:v>2E-3</c:v>
                </c:pt>
                <c:pt idx="5935">
                  <c:v>2E-3</c:v>
                </c:pt>
                <c:pt idx="5936">
                  <c:v>3.0000000000000001E-3</c:v>
                </c:pt>
                <c:pt idx="5937">
                  <c:v>4.0000000000000001E-3</c:v>
                </c:pt>
                <c:pt idx="5938">
                  <c:v>5.0000000000000001E-3</c:v>
                </c:pt>
                <c:pt idx="5939">
                  <c:v>5.0000000000000001E-3</c:v>
                </c:pt>
                <c:pt idx="5940">
                  <c:v>5.0000000000000001E-3</c:v>
                </c:pt>
                <c:pt idx="5941">
                  <c:v>5.0000000000000001E-3</c:v>
                </c:pt>
                <c:pt idx="5942">
                  <c:v>5.0000000000000001E-3</c:v>
                </c:pt>
                <c:pt idx="5943">
                  <c:v>4.0000000000000001E-3</c:v>
                </c:pt>
                <c:pt idx="5944">
                  <c:v>4.0000000000000001E-3</c:v>
                </c:pt>
                <c:pt idx="5945">
                  <c:v>3.0000000000000001E-3</c:v>
                </c:pt>
                <c:pt idx="5946">
                  <c:v>2E-3</c:v>
                </c:pt>
                <c:pt idx="5947">
                  <c:v>1E-3</c:v>
                </c:pt>
                <c:pt idx="5948">
                  <c:v>-1E-3</c:v>
                </c:pt>
                <c:pt idx="5949">
                  <c:v>-3.0000000000000001E-3</c:v>
                </c:pt>
                <c:pt idx="5950">
                  <c:v>-5.0000000000000001E-3</c:v>
                </c:pt>
                <c:pt idx="5951">
                  <c:v>-7.0000000000000001E-3</c:v>
                </c:pt>
                <c:pt idx="5952">
                  <c:v>-8.0000000000000002E-3</c:v>
                </c:pt>
                <c:pt idx="5953">
                  <c:v>-8.9999999999999993E-3</c:v>
                </c:pt>
                <c:pt idx="5954">
                  <c:v>-8.9999999999999993E-3</c:v>
                </c:pt>
                <c:pt idx="5955">
                  <c:v>-8.9999999999999993E-3</c:v>
                </c:pt>
                <c:pt idx="5956">
                  <c:v>-7.0000000000000001E-3</c:v>
                </c:pt>
                <c:pt idx="5957">
                  <c:v>-5.0000000000000001E-3</c:v>
                </c:pt>
                <c:pt idx="5958">
                  <c:v>-3.0000000000000001E-3</c:v>
                </c:pt>
                <c:pt idx="5959">
                  <c:v>-1E-3</c:v>
                </c:pt>
                <c:pt idx="5960">
                  <c:v>-1E-3</c:v>
                </c:pt>
                <c:pt idx="5961">
                  <c:v>0</c:v>
                </c:pt>
                <c:pt idx="5962">
                  <c:v>0</c:v>
                </c:pt>
                <c:pt idx="5963">
                  <c:v>0</c:v>
                </c:pt>
                <c:pt idx="5964">
                  <c:v>1E-3</c:v>
                </c:pt>
                <c:pt idx="5965">
                  <c:v>2E-3</c:v>
                </c:pt>
                <c:pt idx="5966">
                  <c:v>3.0000000000000001E-3</c:v>
                </c:pt>
                <c:pt idx="5967">
                  <c:v>4.0000000000000001E-3</c:v>
                </c:pt>
                <c:pt idx="5968">
                  <c:v>4.0000000000000001E-3</c:v>
                </c:pt>
                <c:pt idx="5969">
                  <c:v>4.0000000000000001E-3</c:v>
                </c:pt>
                <c:pt idx="5970">
                  <c:v>3.0000000000000001E-3</c:v>
                </c:pt>
                <c:pt idx="5971">
                  <c:v>3.0000000000000001E-3</c:v>
                </c:pt>
                <c:pt idx="5972">
                  <c:v>3.0000000000000001E-3</c:v>
                </c:pt>
                <c:pt idx="5973">
                  <c:v>4.0000000000000001E-3</c:v>
                </c:pt>
                <c:pt idx="5974">
                  <c:v>6.0000000000000001E-3</c:v>
                </c:pt>
                <c:pt idx="5975">
                  <c:v>8.0000000000000002E-3</c:v>
                </c:pt>
                <c:pt idx="5976">
                  <c:v>0.01</c:v>
                </c:pt>
                <c:pt idx="5977">
                  <c:v>1.2999999999999999E-2</c:v>
                </c:pt>
                <c:pt idx="5978">
                  <c:v>1.4999999999999999E-2</c:v>
                </c:pt>
                <c:pt idx="5979">
                  <c:v>1.7000000000000001E-2</c:v>
                </c:pt>
                <c:pt idx="5980">
                  <c:v>1.9E-2</c:v>
                </c:pt>
                <c:pt idx="5981">
                  <c:v>0.02</c:v>
                </c:pt>
                <c:pt idx="5982">
                  <c:v>0.02</c:v>
                </c:pt>
                <c:pt idx="5983">
                  <c:v>0.02</c:v>
                </c:pt>
                <c:pt idx="5984">
                  <c:v>0.02</c:v>
                </c:pt>
                <c:pt idx="5985">
                  <c:v>0.02</c:v>
                </c:pt>
                <c:pt idx="5986">
                  <c:v>1.9E-2</c:v>
                </c:pt>
                <c:pt idx="5987">
                  <c:v>1.7999999999999999E-2</c:v>
                </c:pt>
                <c:pt idx="5988">
                  <c:v>1.6E-2</c:v>
                </c:pt>
                <c:pt idx="5989">
                  <c:v>1.4E-2</c:v>
                </c:pt>
                <c:pt idx="5990">
                  <c:v>1.2E-2</c:v>
                </c:pt>
                <c:pt idx="5991">
                  <c:v>1.0999999999999999E-2</c:v>
                </c:pt>
                <c:pt idx="5992">
                  <c:v>0.01</c:v>
                </c:pt>
                <c:pt idx="5993">
                  <c:v>8.9999999999999993E-3</c:v>
                </c:pt>
                <c:pt idx="5994">
                  <c:v>0.01</c:v>
                </c:pt>
                <c:pt idx="5995">
                  <c:v>0.01</c:v>
                </c:pt>
                <c:pt idx="5996">
                  <c:v>1.0999999999999999E-2</c:v>
                </c:pt>
                <c:pt idx="5997">
                  <c:v>1.2E-2</c:v>
                </c:pt>
                <c:pt idx="5998">
                  <c:v>1.2999999999999999E-2</c:v>
                </c:pt>
                <c:pt idx="5999">
                  <c:v>1.4E-2</c:v>
                </c:pt>
                <c:pt idx="6000">
                  <c:v>1.4999999999999999E-2</c:v>
                </c:pt>
                <c:pt idx="6001">
                  <c:v>1.4999999999999999E-2</c:v>
                </c:pt>
                <c:pt idx="6002">
                  <c:v>1.6E-2</c:v>
                </c:pt>
                <c:pt idx="6003">
                  <c:v>1.6E-2</c:v>
                </c:pt>
                <c:pt idx="6004">
                  <c:v>1.7000000000000001E-2</c:v>
                </c:pt>
                <c:pt idx="6005">
                  <c:v>1.7000000000000001E-2</c:v>
                </c:pt>
                <c:pt idx="6006">
                  <c:v>1.7000000000000001E-2</c:v>
                </c:pt>
                <c:pt idx="6007">
                  <c:v>1.6E-2</c:v>
                </c:pt>
                <c:pt idx="6008">
                  <c:v>1.4999999999999999E-2</c:v>
                </c:pt>
                <c:pt idx="6009">
                  <c:v>1.4E-2</c:v>
                </c:pt>
                <c:pt idx="6010">
                  <c:v>1.2E-2</c:v>
                </c:pt>
                <c:pt idx="6011">
                  <c:v>1.0999999999999999E-2</c:v>
                </c:pt>
                <c:pt idx="6012">
                  <c:v>1.0999999999999999E-2</c:v>
                </c:pt>
                <c:pt idx="6013">
                  <c:v>0.01</c:v>
                </c:pt>
                <c:pt idx="6014">
                  <c:v>1.0999999999999999E-2</c:v>
                </c:pt>
                <c:pt idx="6015">
                  <c:v>1.0999999999999999E-2</c:v>
                </c:pt>
                <c:pt idx="6016">
                  <c:v>1.0999999999999999E-2</c:v>
                </c:pt>
                <c:pt idx="6017">
                  <c:v>0.01</c:v>
                </c:pt>
                <c:pt idx="6018">
                  <c:v>0.01</c:v>
                </c:pt>
                <c:pt idx="6019">
                  <c:v>8.9999999999999993E-3</c:v>
                </c:pt>
                <c:pt idx="6020">
                  <c:v>8.0000000000000002E-3</c:v>
                </c:pt>
                <c:pt idx="6021">
                  <c:v>7.0000000000000001E-3</c:v>
                </c:pt>
                <c:pt idx="6022">
                  <c:v>6.0000000000000001E-3</c:v>
                </c:pt>
                <c:pt idx="6023">
                  <c:v>6.0000000000000001E-3</c:v>
                </c:pt>
                <c:pt idx="6024">
                  <c:v>6.0000000000000001E-3</c:v>
                </c:pt>
                <c:pt idx="6025">
                  <c:v>7.0000000000000001E-3</c:v>
                </c:pt>
                <c:pt idx="6026">
                  <c:v>8.0000000000000002E-3</c:v>
                </c:pt>
                <c:pt idx="6027">
                  <c:v>8.9999999999999993E-3</c:v>
                </c:pt>
                <c:pt idx="6028">
                  <c:v>8.9999999999999993E-3</c:v>
                </c:pt>
                <c:pt idx="6029">
                  <c:v>8.9999999999999993E-3</c:v>
                </c:pt>
                <c:pt idx="6030">
                  <c:v>8.0000000000000002E-3</c:v>
                </c:pt>
                <c:pt idx="6031">
                  <c:v>8.0000000000000002E-3</c:v>
                </c:pt>
                <c:pt idx="6032">
                  <c:v>8.0000000000000002E-3</c:v>
                </c:pt>
                <c:pt idx="6033">
                  <c:v>7.0000000000000001E-3</c:v>
                </c:pt>
                <c:pt idx="6034">
                  <c:v>8.0000000000000002E-3</c:v>
                </c:pt>
                <c:pt idx="6035">
                  <c:v>8.0000000000000002E-3</c:v>
                </c:pt>
                <c:pt idx="6036">
                  <c:v>8.0000000000000002E-3</c:v>
                </c:pt>
                <c:pt idx="6037">
                  <c:v>8.0000000000000002E-3</c:v>
                </c:pt>
                <c:pt idx="6038">
                  <c:v>8.0000000000000002E-3</c:v>
                </c:pt>
                <c:pt idx="6039">
                  <c:v>8.0000000000000002E-3</c:v>
                </c:pt>
                <c:pt idx="6040">
                  <c:v>8.0000000000000002E-3</c:v>
                </c:pt>
                <c:pt idx="6041">
                  <c:v>8.0000000000000002E-3</c:v>
                </c:pt>
                <c:pt idx="6042">
                  <c:v>8.0000000000000002E-3</c:v>
                </c:pt>
                <c:pt idx="6043">
                  <c:v>8.0000000000000002E-3</c:v>
                </c:pt>
                <c:pt idx="6044">
                  <c:v>8.0000000000000002E-3</c:v>
                </c:pt>
                <c:pt idx="6045">
                  <c:v>8.9999999999999993E-3</c:v>
                </c:pt>
                <c:pt idx="6046">
                  <c:v>8.9999999999999993E-3</c:v>
                </c:pt>
                <c:pt idx="6047">
                  <c:v>0.01</c:v>
                </c:pt>
                <c:pt idx="6048">
                  <c:v>0.01</c:v>
                </c:pt>
                <c:pt idx="6049">
                  <c:v>0.01</c:v>
                </c:pt>
                <c:pt idx="6050">
                  <c:v>0.01</c:v>
                </c:pt>
                <c:pt idx="6051">
                  <c:v>8.9999999999999993E-3</c:v>
                </c:pt>
                <c:pt idx="6052">
                  <c:v>8.9999999999999993E-3</c:v>
                </c:pt>
                <c:pt idx="6053">
                  <c:v>8.0000000000000002E-3</c:v>
                </c:pt>
                <c:pt idx="6054">
                  <c:v>7.0000000000000001E-3</c:v>
                </c:pt>
                <c:pt idx="6055">
                  <c:v>6.0000000000000001E-3</c:v>
                </c:pt>
                <c:pt idx="6056">
                  <c:v>5.0000000000000001E-3</c:v>
                </c:pt>
                <c:pt idx="6057">
                  <c:v>5.0000000000000001E-3</c:v>
                </c:pt>
                <c:pt idx="6058">
                  <c:v>6.0000000000000001E-3</c:v>
                </c:pt>
                <c:pt idx="6059">
                  <c:v>6.0000000000000001E-3</c:v>
                </c:pt>
                <c:pt idx="6060">
                  <c:v>6.0000000000000001E-3</c:v>
                </c:pt>
                <c:pt idx="6061">
                  <c:v>7.0000000000000001E-3</c:v>
                </c:pt>
                <c:pt idx="6062">
                  <c:v>8.0000000000000002E-3</c:v>
                </c:pt>
                <c:pt idx="6063">
                  <c:v>8.9999999999999993E-3</c:v>
                </c:pt>
                <c:pt idx="6064">
                  <c:v>0.01</c:v>
                </c:pt>
                <c:pt idx="6065">
                  <c:v>1.0999999999999999E-2</c:v>
                </c:pt>
                <c:pt idx="6066">
                  <c:v>1.2E-2</c:v>
                </c:pt>
                <c:pt idx="6067">
                  <c:v>1.2999999999999999E-2</c:v>
                </c:pt>
                <c:pt idx="6068">
                  <c:v>1.2999999999999999E-2</c:v>
                </c:pt>
                <c:pt idx="6069">
                  <c:v>1.2999999999999999E-2</c:v>
                </c:pt>
                <c:pt idx="6070">
                  <c:v>1.2999999999999999E-2</c:v>
                </c:pt>
                <c:pt idx="6071">
                  <c:v>1.2E-2</c:v>
                </c:pt>
                <c:pt idx="6072">
                  <c:v>1.0999999999999999E-2</c:v>
                </c:pt>
                <c:pt idx="6073">
                  <c:v>1.0999999999999999E-2</c:v>
                </c:pt>
                <c:pt idx="6074">
                  <c:v>0.01</c:v>
                </c:pt>
                <c:pt idx="6075">
                  <c:v>8.9999999999999993E-3</c:v>
                </c:pt>
                <c:pt idx="6076">
                  <c:v>8.9999999999999993E-3</c:v>
                </c:pt>
                <c:pt idx="6077">
                  <c:v>8.9999999999999993E-3</c:v>
                </c:pt>
                <c:pt idx="6078">
                  <c:v>8.9999999999999993E-3</c:v>
                </c:pt>
                <c:pt idx="6079">
                  <c:v>0.01</c:v>
                </c:pt>
                <c:pt idx="6080">
                  <c:v>1.0999999999999999E-2</c:v>
                </c:pt>
                <c:pt idx="6081">
                  <c:v>1.2E-2</c:v>
                </c:pt>
                <c:pt idx="6082">
                  <c:v>1.2E-2</c:v>
                </c:pt>
                <c:pt idx="6083">
                  <c:v>1.2999999999999999E-2</c:v>
                </c:pt>
                <c:pt idx="6084">
                  <c:v>1.2E-2</c:v>
                </c:pt>
                <c:pt idx="6085">
                  <c:v>1.2E-2</c:v>
                </c:pt>
                <c:pt idx="6086">
                  <c:v>1.0999999999999999E-2</c:v>
                </c:pt>
                <c:pt idx="6087">
                  <c:v>0.01</c:v>
                </c:pt>
                <c:pt idx="6088">
                  <c:v>8.0000000000000002E-3</c:v>
                </c:pt>
                <c:pt idx="6089">
                  <c:v>7.0000000000000001E-3</c:v>
                </c:pt>
                <c:pt idx="6090">
                  <c:v>7.0000000000000001E-3</c:v>
                </c:pt>
                <c:pt idx="6091">
                  <c:v>7.0000000000000001E-3</c:v>
                </c:pt>
                <c:pt idx="6092">
                  <c:v>7.0000000000000001E-3</c:v>
                </c:pt>
                <c:pt idx="6093">
                  <c:v>8.0000000000000002E-3</c:v>
                </c:pt>
                <c:pt idx="6094">
                  <c:v>8.0000000000000002E-3</c:v>
                </c:pt>
                <c:pt idx="6095">
                  <c:v>8.9999999999999993E-3</c:v>
                </c:pt>
                <c:pt idx="6096">
                  <c:v>8.0000000000000002E-3</c:v>
                </c:pt>
                <c:pt idx="6097">
                  <c:v>7.0000000000000001E-3</c:v>
                </c:pt>
                <c:pt idx="6098">
                  <c:v>6.0000000000000001E-3</c:v>
                </c:pt>
                <c:pt idx="6099">
                  <c:v>5.0000000000000001E-3</c:v>
                </c:pt>
                <c:pt idx="6100">
                  <c:v>4.0000000000000001E-3</c:v>
                </c:pt>
                <c:pt idx="6101">
                  <c:v>4.0000000000000001E-3</c:v>
                </c:pt>
                <c:pt idx="6102">
                  <c:v>4.0000000000000001E-3</c:v>
                </c:pt>
                <c:pt idx="6103">
                  <c:v>5.0000000000000001E-3</c:v>
                </c:pt>
                <c:pt idx="6104">
                  <c:v>7.0000000000000001E-3</c:v>
                </c:pt>
                <c:pt idx="6105">
                  <c:v>8.0000000000000002E-3</c:v>
                </c:pt>
                <c:pt idx="6106">
                  <c:v>8.9999999999999993E-3</c:v>
                </c:pt>
                <c:pt idx="6107">
                  <c:v>0.01</c:v>
                </c:pt>
                <c:pt idx="6108">
                  <c:v>0.01</c:v>
                </c:pt>
                <c:pt idx="6109">
                  <c:v>8.9999999999999993E-3</c:v>
                </c:pt>
                <c:pt idx="6110">
                  <c:v>8.0000000000000002E-3</c:v>
                </c:pt>
                <c:pt idx="6111">
                  <c:v>7.0000000000000001E-3</c:v>
                </c:pt>
                <c:pt idx="6112">
                  <c:v>5.0000000000000001E-3</c:v>
                </c:pt>
                <c:pt idx="6113">
                  <c:v>4.0000000000000001E-3</c:v>
                </c:pt>
                <c:pt idx="6114">
                  <c:v>3.0000000000000001E-3</c:v>
                </c:pt>
                <c:pt idx="6115">
                  <c:v>3.0000000000000001E-3</c:v>
                </c:pt>
                <c:pt idx="6116">
                  <c:v>3.0000000000000001E-3</c:v>
                </c:pt>
                <c:pt idx="6117">
                  <c:v>3.0000000000000001E-3</c:v>
                </c:pt>
                <c:pt idx="6118">
                  <c:v>4.0000000000000001E-3</c:v>
                </c:pt>
                <c:pt idx="6119">
                  <c:v>5.0000000000000001E-3</c:v>
                </c:pt>
                <c:pt idx="6120">
                  <c:v>6.0000000000000001E-3</c:v>
                </c:pt>
                <c:pt idx="6121">
                  <c:v>6.0000000000000001E-3</c:v>
                </c:pt>
                <c:pt idx="6122">
                  <c:v>6.0000000000000001E-3</c:v>
                </c:pt>
                <c:pt idx="6123">
                  <c:v>6.0000000000000001E-3</c:v>
                </c:pt>
                <c:pt idx="6124">
                  <c:v>6.0000000000000001E-3</c:v>
                </c:pt>
                <c:pt idx="6125">
                  <c:v>5.0000000000000001E-3</c:v>
                </c:pt>
                <c:pt idx="6126">
                  <c:v>5.0000000000000001E-3</c:v>
                </c:pt>
                <c:pt idx="6127">
                  <c:v>4.0000000000000001E-3</c:v>
                </c:pt>
                <c:pt idx="6128">
                  <c:v>3.0000000000000001E-3</c:v>
                </c:pt>
                <c:pt idx="6129">
                  <c:v>1E-3</c:v>
                </c:pt>
                <c:pt idx="6130">
                  <c:v>0</c:v>
                </c:pt>
                <c:pt idx="6131">
                  <c:v>-2E-3</c:v>
                </c:pt>
                <c:pt idx="6132">
                  <c:v>-3.0000000000000001E-3</c:v>
                </c:pt>
                <c:pt idx="6133">
                  <c:v>-3.0000000000000001E-3</c:v>
                </c:pt>
                <c:pt idx="6134">
                  <c:v>-3.0000000000000001E-3</c:v>
                </c:pt>
                <c:pt idx="6135">
                  <c:v>-2E-3</c:v>
                </c:pt>
                <c:pt idx="6136">
                  <c:v>-1E-3</c:v>
                </c:pt>
                <c:pt idx="6137">
                  <c:v>-1E-3</c:v>
                </c:pt>
                <c:pt idx="6138">
                  <c:v>-1E-3</c:v>
                </c:pt>
                <c:pt idx="6139">
                  <c:v>-1E-3</c:v>
                </c:pt>
                <c:pt idx="6140">
                  <c:v>-1E-3</c:v>
                </c:pt>
                <c:pt idx="6141">
                  <c:v>-1E-3</c:v>
                </c:pt>
                <c:pt idx="6142">
                  <c:v>-2E-3</c:v>
                </c:pt>
                <c:pt idx="6143">
                  <c:v>-2E-3</c:v>
                </c:pt>
                <c:pt idx="6144">
                  <c:v>-3.0000000000000001E-3</c:v>
                </c:pt>
                <c:pt idx="6145">
                  <c:v>-3.0000000000000001E-3</c:v>
                </c:pt>
                <c:pt idx="6146">
                  <c:v>-3.0000000000000001E-3</c:v>
                </c:pt>
                <c:pt idx="6147">
                  <c:v>-4.0000000000000001E-3</c:v>
                </c:pt>
                <c:pt idx="6148">
                  <c:v>-4.0000000000000001E-3</c:v>
                </c:pt>
                <c:pt idx="6149">
                  <c:v>-4.0000000000000001E-3</c:v>
                </c:pt>
                <c:pt idx="6150">
                  <c:v>-4.0000000000000001E-3</c:v>
                </c:pt>
                <c:pt idx="6151">
                  <c:v>-4.0000000000000001E-3</c:v>
                </c:pt>
                <c:pt idx="6152">
                  <c:v>-5.0000000000000001E-3</c:v>
                </c:pt>
                <c:pt idx="6153">
                  <c:v>-6.0000000000000001E-3</c:v>
                </c:pt>
                <c:pt idx="6154">
                  <c:v>-7.0000000000000001E-3</c:v>
                </c:pt>
                <c:pt idx="6155">
                  <c:v>-8.0000000000000002E-3</c:v>
                </c:pt>
                <c:pt idx="6156">
                  <c:v>-8.0000000000000002E-3</c:v>
                </c:pt>
                <c:pt idx="6157">
                  <c:v>-7.0000000000000001E-3</c:v>
                </c:pt>
                <c:pt idx="6158">
                  <c:v>-6.0000000000000001E-3</c:v>
                </c:pt>
                <c:pt idx="6159">
                  <c:v>-5.0000000000000001E-3</c:v>
                </c:pt>
                <c:pt idx="6160">
                  <c:v>-4.0000000000000001E-3</c:v>
                </c:pt>
                <c:pt idx="6161">
                  <c:v>-4.0000000000000001E-3</c:v>
                </c:pt>
                <c:pt idx="6162">
                  <c:v>-4.0000000000000001E-3</c:v>
                </c:pt>
                <c:pt idx="6163">
                  <c:v>-4.0000000000000001E-3</c:v>
                </c:pt>
                <c:pt idx="6164">
                  <c:v>-5.0000000000000001E-3</c:v>
                </c:pt>
                <c:pt idx="6165">
                  <c:v>-5.0000000000000001E-3</c:v>
                </c:pt>
                <c:pt idx="6166">
                  <c:v>-4.0000000000000001E-3</c:v>
                </c:pt>
                <c:pt idx="6167">
                  <c:v>-4.0000000000000001E-3</c:v>
                </c:pt>
                <c:pt idx="6168">
                  <c:v>-3.0000000000000001E-3</c:v>
                </c:pt>
                <c:pt idx="6169">
                  <c:v>-3.0000000000000001E-3</c:v>
                </c:pt>
                <c:pt idx="6170">
                  <c:v>-3.0000000000000001E-3</c:v>
                </c:pt>
                <c:pt idx="6171">
                  <c:v>-5.0000000000000001E-3</c:v>
                </c:pt>
                <c:pt idx="6172">
                  <c:v>-7.0000000000000001E-3</c:v>
                </c:pt>
                <c:pt idx="6173">
                  <c:v>-0.01</c:v>
                </c:pt>
                <c:pt idx="6174">
                  <c:v>-1.4E-2</c:v>
                </c:pt>
                <c:pt idx="6175">
                  <c:v>-1.9E-2</c:v>
                </c:pt>
                <c:pt idx="6176">
                  <c:v>-2.3E-2</c:v>
                </c:pt>
                <c:pt idx="6177">
                  <c:v>-2.5999999999999999E-2</c:v>
                </c:pt>
                <c:pt idx="6178">
                  <c:v>-2.8000000000000001E-2</c:v>
                </c:pt>
                <c:pt idx="6179">
                  <c:v>-2.8000000000000001E-2</c:v>
                </c:pt>
                <c:pt idx="6180">
                  <c:v>-2.5999999999999999E-2</c:v>
                </c:pt>
                <c:pt idx="6181">
                  <c:v>-2.4E-2</c:v>
                </c:pt>
                <c:pt idx="6182">
                  <c:v>-2.1999999999999999E-2</c:v>
                </c:pt>
                <c:pt idx="6183">
                  <c:v>-0.02</c:v>
                </c:pt>
                <c:pt idx="6184">
                  <c:v>-1.7999999999999999E-2</c:v>
                </c:pt>
                <c:pt idx="6185">
                  <c:v>-1.6E-2</c:v>
                </c:pt>
                <c:pt idx="6186">
                  <c:v>-1.2999999999999999E-2</c:v>
                </c:pt>
                <c:pt idx="6187">
                  <c:v>-1.0999999999999999E-2</c:v>
                </c:pt>
                <c:pt idx="6188">
                  <c:v>-8.0000000000000002E-3</c:v>
                </c:pt>
                <c:pt idx="6189">
                  <c:v>-6.0000000000000001E-3</c:v>
                </c:pt>
                <c:pt idx="6190">
                  <c:v>-3.0000000000000001E-3</c:v>
                </c:pt>
                <c:pt idx="6191">
                  <c:v>-2E-3</c:v>
                </c:pt>
                <c:pt idx="6192">
                  <c:v>-1E-3</c:v>
                </c:pt>
                <c:pt idx="6193">
                  <c:v>-2E-3</c:v>
                </c:pt>
                <c:pt idx="6194">
                  <c:v>-5.0000000000000001E-3</c:v>
                </c:pt>
                <c:pt idx="6195">
                  <c:v>-8.9999999999999993E-3</c:v>
                </c:pt>
                <c:pt idx="6196">
                  <c:v>-1.4999999999999999E-2</c:v>
                </c:pt>
                <c:pt idx="6197">
                  <c:v>-0.02</c:v>
                </c:pt>
                <c:pt idx="6198">
                  <c:v>-2.5000000000000001E-2</c:v>
                </c:pt>
                <c:pt idx="6199">
                  <c:v>-2.9000000000000001E-2</c:v>
                </c:pt>
                <c:pt idx="6200">
                  <c:v>-3.1E-2</c:v>
                </c:pt>
                <c:pt idx="6201">
                  <c:v>-3.1E-2</c:v>
                </c:pt>
                <c:pt idx="6202">
                  <c:v>-0.03</c:v>
                </c:pt>
                <c:pt idx="6203">
                  <c:v>-2.8000000000000001E-2</c:v>
                </c:pt>
                <c:pt idx="6204">
                  <c:v>-2.5000000000000001E-2</c:v>
                </c:pt>
                <c:pt idx="6205">
                  <c:v>-2.1999999999999999E-2</c:v>
                </c:pt>
                <c:pt idx="6206">
                  <c:v>-1.9E-2</c:v>
                </c:pt>
                <c:pt idx="6207">
                  <c:v>-1.4999999999999999E-2</c:v>
                </c:pt>
                <c:pt idx="6208">
                  <c:v>-0.01</c:v>
                </c:pt>
                <c:pt idx="6209">
                  <c:v>-4.0000000000000001E-3</c:v>
                </c:pt>
                <c:pt idx="6210">
                  <c:v>3.0000000000000001E-3</c:v>
                </c:pt>
                <c:pt idx="6211">
                  <c:v>8.9999999999999993E-3</c:v>
                </c:pt>
                <c:pt idx="6212">
                  <c:v>1.4999999999999999E-2</c:v>
                </c:pt>
                <c:pt idx="6213">
                  <c:v>1.7999999999999999E-2</c:v>
                </c:pt>
                <c:pt idx="6214">
                  <c:v>1.7999999999999999E-2</c:v>
                </c:pt>
                <c:pt idx="6215">
                  <c:v>1.4999999999999999E-2</c:v>
                </c:pt>
                <c:pt idx="6216">
                  <c:v>8.9999999999999993E-3</c:v>
                </c:pt>
                <c:pt idx="6217">
                  <c:v>2E-3</c:v>
                </c:pt>
                <c:pt idx="6218">
                  <c:v>-7.0000000000000001E-3</c:v>
                </c:pt>
                <c:pt idx="6219">
                  <c:v>-1.4E-2</c:v>
                </c:pt>
                <c:pt idx="6220">
                  <c:v>-1.9E-2</c:v>
                </c:pt>
                <c:pt idx="6221">
                  <c:v>-2.1999999999999999E-2</c:v>
                </c:pt>
                <c:pt idx="6222">
                  <c:v>-2.1000000000000001E-2</c:v>
                </c:pt>
                <c:pt idx="6223">
                  <c:v>-1.7000000000000001E-2</c:v>
                </c:pt>
                <c:pt idx="6224">
                  <c:v>-1.0999999999999999E-2</c:v>
                </c:pt>
                <c:pt idx="6225">
                  <c:v>-4.0000000000000001E-3</c:v>
                </c:pt>
                <c:pt idx="6226">
                  <c:v>3.0000000000000001E-3</c:v>
                </c:pt>
                <c:pt idx="6227">
                  <c:v>8.9999999999999993E-3</c:v>
                </c:pt>
                <c:pt idx="6228">
                  <c:v>1.2999999999999999E-2</c:v>
                </c:pt>
                <c:pt idx="6229">
                  <c:v>1.4999999999999999E-2</c:v>
                </c:pt>
                <c:pt idx="6230">
                  <c:v>1.6E-2</c:v>
                </c:pt>
                <c:pt idx="6231">
                  <c:v>1.6E-2</c:v>
                </c:pt>
                <c:pt idx="6232">
                  <c:v>1.4999999999999999E-2</c:v>
                </c:pt>
                <c:pt idx="6233">
                  <c:v>1.4999999999999999E-2</c:v>
                </c:pt>
                <c:pt idx="6234">
                  <c:v>1.4E-2</c:v>
                </c:pt>
                <c:pt idx="6235">
                  <c:v>1.2E-2</c:v>
                </c:pt>
                <c:pt idx="6236">
                  <c:v>8.0000000000000002E-3</c:v>
                </c:pt>
                <c:pt idx="6237">
                  <c:v>2E-3</c:v>
                </c:pt>
                <c:pt idx="6238">
                  <c:v>-5.0000000000000001E-3</c:v>
                </c:pt>
                <c:pt idx="6239">
                  <c:v>-1.4E-2</c:v>
                </c:pt>
                <c:pt idx="6240">
                  <c:v>-2.1000000000000001E-2</c:v>
                </c:pt>
                <c:pt idx="6241">
                  <c:v>-2.8000000000000001E-2</c:v>
                </c:pt>
                <c:pt idx="6242">
                  <c:v>-3.1E-2</c:v>
                </c:pt>
                <c:pt idx="6243">
                  <c:v>-3.1E-2</c:v>
                </c:pt>
                <c:pt idx="6244">
                  <c:v>-2.7E-2</c:v>
                </c:pt>
                <c:pt idx="6245">
                  <c:v>-0.02</c:v>
                </c:pt>
                <c:pt idx="6246">
                  <c:v>-1.0999999999999999E-2</c:v>
                </c:pt>
                <c:pt idx="6247">
                  <c:v>-1E-3</c:v>
                </c:pt>
                <c:pt idx="6248">
                  <c:v>8.0000000000000002E-3</c:v>
                </c:pt>
                <c:pt idx="6249">
                  <c:v>1.4999999999999999E-2</c:v>
                </c:pt>
                <c:pt idx="6250">
                  <c:v>1.9E-2</c:v>
                </c:pt>
                <c:pt idx="6251">
                  <c:v>1.9E-2</c:v>
                </c:pt>
                <c:pt idx="6252">
                  <c:v>1.6E-2</c:v>
                </c:pt>
                <c:pt idx="6253">
                  <c:v>1.0999999999999999E-2</c:v>
                </c:pt>
                <c:pt idx="6254">
                  <c:v>5.0000000000000001E-3</c:v>
                </c:pt>
                <c:pt idx="6255">
                  <c:v>-2E-3</c:v>
                </c:pt>
                <c:pt idx="6256">
                  <c:v>-7.0000000000000001E-3</c:v>
                </c:pt>
                <c:pt idx="6257">
                  <c:v>-0.01</c:v>
                </c:pt>
                <c:pt idx="6258">
                  <c:v>-1.2E-2</c:v>
                </c:pt>
                <c:pt idx="6259">
                  <c:v>-1.2999999999999999E-2</c:v>
                </c:pt>
                <c:pt idx="6260">
                  <c:v>-1.2999999999999999E-2</c:v>
                </c:pt>
                <c:pt idx="6261">
                  <c:v>-1.2E-2</c:v>
                </c:pt>
                <c:pt idx="6262">
                  <c:v>-1.2E-2</c:v>
                </c:pt>
                <c:pt idx="6263">
                  <c:v>-1.0999999999999999E-2</c:v>
                </c:pt>
                <c:pt idx="6264">
                  <c:v>-0.01</c:v>
                </c:pt>
                <c:pt idx="6265">
                  <c:v>-8.9999999999999993E-3</c:v>
                </c:pt>
                <c:pt idx="6266">
                  <c:v>-8.0000000000000002E-3</c:v>
                </c:pt>
                <c:pt idx="6267">
                  <c:v>-6.0000000000000001E-3</c:v>
                </c:pt>
                <c:pt idx="6268">
                  <c:v>-3.0000000000000001E-3</c:v>
                </c:pt>
                <c:pt idx="6269">
                  <c:v>1E-3</c:v>
                </c:pt>
                <c:pt idx="6270">
                  <c:v>5.0000000000000001E-3</c:v>
                </c:pt>
                <c:pt idx="6271">
                  <c:v>8.9999999999999993E-3</c:v>
                </c:pt>
                <c:pt idx="6272">
                  <c:v>1.2999999999999999E-2</c:v>
                </c:pt>
                <c:pt idx="6273">
                  <c:v>1.4999999999999999E-2</c:v>
                </c:pt>
                <c:pt idx="6274">
                  <c:v>1.4999999999999999E-2</c:v>
                </c:pt>
                <c:pt idx="6275">
                  <c:v>1.2999999999999999E-2</c:v>
                </c:pt>
                <c:pt idx="6276">
                  <c:v>0.01</c:v>
                </c:pt>
                <c:pt idx="6277">
                  <c:v>5.0000000000000001E-3</c:v>
                </c:pt>
                <c:pt idx="6278">
                  <c:v>0</c:v>
                </c:pt>
                <c:pt idx="6279">
                  <c:v>-4.0000000000000001E-3</c:v>
                </c:pt>
                <c:pt idx="6280">
                  <c:v>-8.0000000000000002E-3</c:v>
                </c:pt>
                <c:pt idx="6281">
                  <c:v>-0.01</c:v>
                </c:pt>
                <c:pt idx="6282">
                  <c:v>-1.2E-2</c:v>
                </c:pt>
                <c:pt idx="6283">
                  <c:v>-1.2E-2</c:v>
                </c:pt>
                <c:pt idx="6284">
                  <c:v>-1.0999999999999999E-2</c:v>
                </c:pt>
                <c:pt idx="6285">
                  <c:v>-8.0000000000000002E-3</c:v>
                </c:pt>
                <c:pt idx="6286">
                  <c:v>-5.0000000000000001E-3</c:v>
                </c:pt>
                <c:pt idx="6287">
                  <c:v>-2E-3</c:v>
                </c:pt>
                <c:pt idx="6288">
                  <c:v>0</c:v>
                </c:pt>
                <c:pt idx="6289">
                  <c:v>3.0000000000000001E-3</c:v>
                </c:pt>
                <c:pt idx="6290">
                  <c:v>5.0000000000000001E-3</c:v>
                </c:pt>
                <c:pt idx="6291">
                  <c:v>6.0000000000000001E-3</c:v>
                </c:pt>
                <c:pt idx="6292">
                  <c:v>7.0000000000000001E-3</c:v>
                </c:pt>
                <c:pt idx="6293">
                  <c:v>7.0000000000000001E-3</c:v>
                </c:pt>
                <c:pt idx="6294">
                  <c:v>7.0000000000000001E-3</c:v>
                </c:pt>
                <c:pt idx="6295">
                  <c:v>6.0000000000000001E-3</c:v>
                </c:pt>
                <c:pt idx="6296">
                  <c:v>4.0000000000000001E-3</c:v>
                </c:pt>
                <c:pt idx="6297">
                  <c:v>1E-3</c:v>
                </c:pt>
                <c:pt idx="6298">
                  <c:v>-2E-3</c:v>
                </c:pt>
                <c:pt idx="6299">
                  <c:v>-5.0000000000000001E-3</c:v>
                </c:pt>
                <c:pt idx="6300">
                  <c:v>-8.0000000000000002E-3</c:v>
                </c:pt>
                <c:pt idx="6301">
                  <c:v>-0.01</c:v>
                </c:pt>
                <c:pt idx="6302">
                  <c:v>-1.0999999999999999E-2</c:v>
                </c:pt>
                <c:pt idx="6303">
                  <c:v>-1.0999999999999999E-2</c:v>
                </c:pt>
                <c:pt idx="6304">
                  <c:v>-0.01</c:v>
                </c:pt>
                <c:pt idx="6305">
                  <c:v>-8.9999999999999993E-3</c:v>
                </c:pt>
                <c:pt idx="6306">
                  <c:v>-7.0000000000000001E-3</c:v>
                </c:pt>
                <c:pt idx="6307">
                  <c:v>-5.0000000000000001E-3</c:v>
                </c:pt>
                <c:pt idx="6308">
                  <c:v>-3.0000000000000001E-3</c:v>
                </c:pt>
                <c:pt idx="6309">
                  <c:v>-1E-3</c:v>
                </c:pt>
                <c:pt idx="6310">
                  <c:v>2E-3</c:v>
                </c:pt>
                <c:pt idx="6311">
                  <c:v>4.0000000000000001E-3</c:v>
                </c:pt>
                <c:pt idx="6312">
                  <c:v>6.0000000000000001E-3</c:v>
                </c:pt>
                <c:pt idx="6313">
                  <c:v>7.0000000000000001E-3</c:v>
                </c:pt>
                <c:pt idx="6314">
                  <c:v>8.0000000000000002E-3</c:v>
                </c:pt>
                <c:pt idx="6315">
                  <c:v>8.0000000000000002E-3</c:v>
                </c:pt>
                <c:pt idx="6316">
                  <c:v>7.0000000000000001E-3</c:v>
                </c:pt>
                <c:pt idx="6317">
                  <c:v>5.0000000000000001E-3</c:v>
                </c:pt>
                <c:pt idx="6318">
                  <c:v>2E-3</c:v>
                </c:pt>
                <c:pt idx="6319">
                  <c:v>-2E-3</c:v>
                </c:pt>
                <c:pt idx="6320">
                  <c:v>-5.0000000000000001E-3</c:v>
                </c:pt>
                <c:pt idx="6321">
                  <c:v>-8.0000000000000002E-3</c:v>
                </c:pt>
                <c:pt idx="6322">
                  <c:v>-0.01</c:v>
                </c:pt>
                <c:pt idx="6323">
                  <c:v>-1.0999999999999999E-2</c:v>
                </c:pt>
                <c:pt idx="6324">
                  <c:v>-0.01</c:v>
                </c:pt>
                <c:pt idx="6325">
                  <c:v>-8.0000000000000002E-3</c:v>
                </c:pt>
                <c:pt idx="6326">
                  <c:v>-6.0000000000000001E-3</c:v>
                </c:pt>
                <c:pt idx="6327">
                  <c:v>-3.0000000000000001E-3</c:v>
                </c:pt>
                <c:pt idx="6328">
                  <c:v>0</c:v>
                </c:pt>
                <c:pt idx="6329">
                  <c:v>1E-3</c:v>
                </c:pt>
                <c:pt idx="6330">
                  <c:v>1E-3</c:v>
                </c:pt>
                <c:pt idx="6331">
                  <c:v>0</c:v>
                </c:pt>
                <c:pt idx="6332">
                  <c:v>-1E-3</c:v>
                </c:pt>
                <c:pt idx="6333">
                  <c:v>-1E-3</c:v>
                </c:pt>
                <c:pt idx="6334">
                  <c:v>-2E-3</c:v>
                </c:pt>
                <c:pt idx="6335">
                  <c:v>-2E-3</c:v>
                </c:pt>
                <c:pt idx="6336">
                  <c:v>-2E-3</c:v>
                </c:pt>
                <c:pt idx="6337">
                  <c:v>-2E-3</c:v>
                </c:pt>
                <c:pt idx="6338">
                  <c:v>-3.0000000000000001E-3</c:v>
                </c:pt>
                <c:pt idx="6339">
                  <c:v>-4.0000000000000001E-3</c:v>
                </c:pt>
                <c:pt idx="6340">
                  <c:v>-5.0000000000000001E-3</c:v>
                </c:pt>
                <c:pt idx="6341">
                  <c:v>-7.0000000000000001E-3</c:v>
                </c:pt>
                <c:pt idx="6342">
                  <c:v>-8.9999999999999993E-3</c:v>
                </c:pt>
                <c:pt idx="6343">
                  <c:v>-0.01</c:v>
                </c:pt>
                <c:pt idx="6344">
                  <c:v>-1.0999999999999999E-2</c:v>
                </c:pt>
                <c:pt idx="6345">
                  <c:v>-1.0999999999999999E-2</c:v>
                </c:pt>
                <c:pt idx="6346">
                  <c:v>-8.9999999999999993E-3</c:v>
                </c:pt>
                <c:pt idx="6347">
                  <c:v>-7.0000000000000001E-3</c:v>
                </c:pt>
                <c:pt idx="6348">
                  <c:v>-5.0000000000000001E-3</c:v>
                </c:pt>
                <c:pt idx="6349">
                  <c:v>-3.0000000000000001E-3</c:v>
                </c:pt>
                <c:pt idx="6350">
                  <c:v>-3.0000000000000001E-3</c:v>
                </c:pt>
                <c:pt idx="6351">
                  <c:v>-3.0000000000000001E-3</c:v>
                </c:pt>
                <c:pt idx="6352">
                  <c:v>-5.0000000000000001E-3</c:v>
                </c:pt>
                <c:pt idx="6353">
                  <c:v>-8.0000000000000002E-3</c:v>
                </c:pt>
                <c:pt idx="6354">
                  <c:v>-1.0999999999999999E-2</c:v>
                </c:pt>
                <c:pt idx="6355">
                  <c:v>-1.2999999999999999E-2</c:v>
                </c:pt>
                <c:pt idx="6356">
                  <c:v>-1.4E-2</c:v>
                </c:pt>
                <c:pt idx="6357">
                  <c:v>-1.2999999999999999E-2</c:v>
                </c:pt>
                <c:pt idx="6358">
                  <c:v>-1.0999999999999999E-2</c:v>
                </c:pt>
                <c:pt idx="6359">
                  <c:v>-8.9999999999999993E-3</c:v>
                </c:pt>
                <c:pt idx="6360">
                  <c:v>-8.9999999999999993E-3</c:v>
                </c:pt>
                <c:pt idx="6361">
                  <c:v>-8.9999999999999993E-3</c:v>
                </c:pt>
                <c:pt idx="6362">
                  <c:v>-1.0999999999999999E-2</c:v>
                </c:pt>
                <c:pt idx="6363">
                  <c:v>-1.4E-2</c:v>
                </c:pt>
                <c:pt idx="6364">
                  <c:v>-1.7000000000000001E-2</c:v>
                </c:pt>
                <c:pt idx="6365">
                  <c:v>-0.02</c:v>
                </c:pt>
                <c:pt idx="6366">
                  <c:v>-2.1999999999999999E-2</c:v>
                </c:pt>
                <c:pt idx="6367">
                  <c:v>-2.1999999999999999E-2</c:v>
                </c:pt>
                <c:pt idx="6368">
                  <c:v>-2.1999999999999999E-2</c:v>
                </c:pt>
                <c:pt idx="6369">
                  <c:v>-2.1000000000000001E-2</c:v>
                </c:pt>
                <c:pt idx="6370">
                  <c:v>-1.9E-2</c:v>
                </c:pt>
                <c:pt idx="6371">
                  <c:v>-1.7000000000000001E-2</c:v>
                </c:pt>
                <c:pt idx="6372">
                  <c:v>-1.4E-2</c:v>
                </c:pt>
                <c:pt idx="6373">
                  <c:v>-1.2999999999999999E-2</c:v>
                </c:pt>
                <c:pt idx="6374">
                  <c:v>-1.2E-2</c:v>
                </c:pt>
                <c:pt idx="6375">
                  <c:v>-1.0999999999999999E-2</c:v>
                </c:pt>
                <c:pt idx="6376">
                  <c:v>-1.0999999999999999E-2</c:v>
                </c:pt>
                <c:pt idx="6377">
                  <c:v>-1.2E-2</c:v>
                </c:pt>
                <c:pt idx="6378">
                  <c:v>-1.2E-2</c:v>
                </c:pt>
                <c:pt idx="6379">
                  <c:v>-1.2999999999999999E-2</c:v>
                </c:pt>
                <c:pt idx="6380">
                  <c:v>-1.4E-2</c:v>
                </c:pt>
                <c:pt idx="6381">
                  <c:v>-1.4999999999999999E-2</c:v>
                </c:pt>
                <c:pt idx="6382">
                  <c:v>-1.6E-2</c:v>
                </c:pt>
                <c:pt idx="6383">
                  <c:v>-1.7000000000000001E-2</c:v>
                </c:pt>
                <c:pt idx="6384">
                  <c:v>-1.7000000000000001E-2</c:v>
                </c:pt>
                <c:pt idx="6385">
                  <c:v>-1.6E-2</c:v>
                </c:pt>
                <c:pt idx="6386">
                  <c:v>-1.4999999999999999E-2</c:v>
                </c:pt>
                <c:pt idx="6387">
                  <c:v>-1.2999999999999999E-2</c:v>
                </c:pt>
                <c:pt idx="6388">
                  <c:v>-1.0999999999999999E-2</c:v>
                </c:pt>
                <c:pt idx="6389">
                  <c:v>-8.9999999999999993E-3</c:v>
                </c:pt>
                <c:pt idx="6390">
                  <c:v>-7.0000000000000001E-3</c:v>
                </c:pt>
                <c:pt idx="6391">
                  <c:v>-5.0000000000000001E-3</c:v>
                </c:pt>
                <c:pt idx="6392">
                  <c:v>-4.0000000000000001E-3</c:v>
                </c:pt>
                <c:pt idx="6393">
                  <c:v>-4.0000000000000001E-3</c:v>
                </c:pt>
                <c:pt idx="6394">
                  <c:v>-5.0000000000000001E-3</c:v>
                </c:pt>
                <c:pt idx="6395">
                  <c:v>-6.0000000000000001E-3</c:v>
                </c:pt>
                <c:pt idx="6396">
                  <c:v>-8.0000000000000002E-3</c:v>
                </c:pt>
                <c:pt idx="6397">
                  <c:v>-8.9999999999999993E-3</c:v>
                </c:pt>
                <c:pt idx="6398">
                  <c:v>-0.01</c:v>
                </c:pt>
                <c:pt idx="6399">
                  <c:v>-1.0999999999999999E-2</c:v>
                </c:pt>
                <c:pt idx="6400">
                  <c:v>-1.0999999999999999E-2</c:v>
                </c:pt>
                <c:pt idx="6401">
                  <c:v>-1.0999999999999999E-2</c:v>
                </c:pt>
                <c:pt idx="6402">
                  <c:v>-0.01</c:v>
                </c:pt>
                <c:pt idx="6403">
                  <c:v>-0.01</c:v>
                </c:pt>
                <c:pt idx="6404">
                  <c:v>-0.01</c:v>
                </c:pt>
                <c:pt idx="6405">
                  <c:v>-0.01</c:v>
                </c:pt>
                <c:pt idx="6406">
                  <c:v>-0.01</c:v>
                </c:pt>
                <c:pt idx="6407">
                  <c:v>-8.9999999999999993E-3</c:v>
                </c:pt>
                <c:pt idx="6408">
                  <c:v>-8.9999999999999993E-3</c:v>
                </c:pt>
                <c:pt idx="6409">
                  <c:v>-7.0000000000000001E-3</c:v>
                </c:pt>
                <c:pt idx="6410">
                  <c:v>-5.0000000000000001E-3</c:v>
                </c:pt>
                <c:pt idx="6411">
                  <c:v>-3.0000000000000001E-3</c:v>
                </c:pt>
                <c:pt idx="6412">
                  <c:v>0</c:v>
                </c:pt>
                <c:pt idx="6413">
                  <c:v>1E-3</c:v>
                </c:pt>
                <c:pt idx="6414">
                  <c:v>2E-3</c:v>
                </c:pt>
                <c:pt idx="6415">
                  <c:v>3.0000000000000001E-3</c:v>
                </c:pt>
                <c:pt idx="6416">
                  <c:v>2E-3</c:v>
                </c:pt>
                <c:pt idx="6417">
                  <c:v>1E-3</c:v>
                </c:pt>
                <c:pt idx="6418">
                  <c:v>0</c:v>
                </c:pt>
                <c:pt idx="6419">
                  <c:v>-2E-3</c:v>
                </c:pt>
                <c:pt idx="6420">
                  <c:v>-4.0000000000000001E-3</c:v>
                </c:pt>
                <c:pt idx="6421">
                  <c:v>-6.0000000000000001E-3</c:v>
                </c:pt>
                <c:pt idx="6422">
                  <c:v>-7.0000000000000001E-3</c:v>
                </c:pt>
                <c:pt idx="6423">
                  <c:v>-7.0000000000000001E-3</c:v>
                </c:pt>
                <c:pt idx="6424">
                  <c:v>-7.0000000000000001E-3</c:v>
                </c:pt>
                <c:pt idx="6425">
                  <c:v>-6.0000000000000001E-3</c:v>
                </c:pt>
                <c:pt idx="6426">
                  <c:v>-4.0000000000000001E-3</c:v>
                </c:pt>
                <c:pt idx="6427">
                  <c:v>-3.0000000000000001E-3</c:v>
                </c:pt>
                <c:pt idx="6428">
                  <c:v>-2E-3</c:v>
                </c:pt>
                <c:pt idx="6429">
                  <c:v>-1E-3</c:v>
                </c:pt>
                <c:pt idx="6430">
                  <c:v>-1E-3</c:v>
                </c:pt>
                <c:pt idx="6431">
                  <c:v>-1E-3</c:v>
                </c:pt>
                <c:pt idx="6432">
                  <c:v>-1E-3</c:v>
                </c:pt>
                <c:pt idx="6433">
                  <c:v>-1E-3</c:v>
                </c:pt>
                <c:pt idx="6434">
                  <c:v>-2E-3</c:v>
                </c:pt>
                <c:pt idx="6435">
                  <c:v>-2E-3</c:v>
                </c:pt>
                <c:pt idx="6436">
                  <c:v>-3.0000000000000001E-3</c:v>
                </c:pt>
                <c:pt idx="6437">
                  <c:v>-5.0000000000000001E-3</c:v>
                </c:pt>
                <c:pt idx="6438">
                  <c:v>-6.0000000000000001E-3</c:v>
                </c:pt>
                <c:pt idx="6439">
                  <c:v>-7.0000000000000001E-3</c:v>
                </c:pt>
                <c:pt idx="6440">
                  <c:v>-8.0000000000000002E-3</c:v>
                </c:pt>
                <c:pt idx="6441">
                  <c:v>-8.0000000000000002E-3</c:v>
                </c:pt>
                <c:pt idx="6442">
                  <c:v>-8.0000000000000002E-3</c:v>
                </c:pt>
                <c:pt idx="6443">
                  <c:v>-7.0000000000000001E-3</c:v>
                </c:pt>
                <c:pt idx="6444">
                  <c:v>-5.0000000000000001E-3</c:v>
                </c:pt>
                <c:pt idx="6445">
                  <c:v>-3.0000000000000001E-3</c:v>
                </c:pt>
                <c:pt idx="6446">
                  <c:v>-2E-3</c:v>
                </c:pt>
                <c:pt idx="6447">
                  <c:v>0</c:v>
                </c:pt>
                <c:pt idx="6448">
                  <c:v>2E-3</c:v>
                </c:pt>
                <c:pt idx="6449">
                  <c:v>3.0000000000000001E-3</c:v>
                </c:pt>
                <c:pt idx="6450">
                  <c:v>3.0000000000000001E-3</c:v>
                </c:pt>
                <c:pt idx="6451">
                  <c:v>4.0000000000000001E-3</c:v>
                </c:pt>
                <c:pt idx="6452">
                  <c:v>3.0000000000000001E-3</c:v>
                </c:pt>
                <c:pt idx="6453">
                  <c:v>2E-3</c:v>
                </c:pt>
                <c:pt idx="6454">
                  <c:v>1E-3</c:v>
                </c:pt>
                <c:pt idx="6455">
                  <c:v>0</c:v>
                </c:pt>
                <c:pt idx="6456">
                  <c:v>0</c:v>
                </c:pt>
                <c:pt idx="6457">
                  <c:v>0</c:v>
                </c:pt>
                <c:pt idx="6458">
                  <c:v>1E-3</c:v>
                </c:pt>
                <c:pt idx="6459">
                  <c:v>1E-3</c:v>
                </c:pt>
                <c:pt idx="6460">
                  <c:v>1E-3</c:v>
                </c:pt>
                <c:pt idx="6461">
                  <c:v>-1E-3</c:v>
                </c:pt>
                <c:pt idx="6462">
                  <c:v>-2E-3</c:v>
                </c:pt>
                <c:pt idx="6463">
                  <c:v>-4.0000000000000001E-3</c:v>
                </c:pt>
                <c:pt idx="6464">
                  <c:v>-5.0000000000000001E-3</c:v>
                </c:pt>
                <c:pt idx="6465">
                  <c:v>-6.0000000000000001E-3</c:v>
                </c:pt>
                <c:pt idx="6466">
                  <c:v>-6.0000000000000001E-3</c:v>
                </c:pt>
                <c:pt idx="6467">
                  <c:v>-6.0000000000000001E-3</c:v>
                </c:pt>
                <c:pt idx="6468">
                  <c:v>-6.0000000000000001E-3</c:v>
                </c:pt>
                <c:pt idx="6469">
                  <c:v>-6.0000000000000001E-3</c:v>
                </c:pt>
                <c:pt idx="6470">
                  <c:v>-5.0000000000000001E-3</c:v>
                </c:pt>
                <c:pt idx="6471">
                  <c:v>-5.0000000000000001E-3</c:v>
                </c:pt>
                <c:pt idx="6472">
                  <c:v>-5.0000000000000001E-3</c:v>
                </c:pt>
                <c:pt idx="6473">
                  <c:v>-6.0000000000000001E-3</c:v>
                </c:pt>
                <c:pt idx="6474">
                  <c:v>-7.0000000000000001E-3</c:v>
                </c:pt>
                <c:pt idx="6475">
                  <c:v>-8.9999999999999993E-3</c:v>
                </c:pt>
                <c:pt idx="6476">
                  <c:v>-1.0999999999999999E-2</c:v>
                </c:pt>
                <c:pt idx="6477">
                  <c:v>-1.0999999999999999E-2</c:v>
                </c:pt>
                <c:pt idx="6478">
                  <c:v>-1.0999999999999999E-2</c:v>
                </c:pt>
                <c:pt idx="6479">
                  <c:v>-0.01</c:v>
                </c:pt>
                <c:pt idx="6480">
                  <c:v>-8.9999999999999993E-3</c:v>
                </c:pt>
                <c:pt idx="6481">
                  <c:v>-8.0000000000000002E-3</c:v>
                </c:pt>
                <c:pt idx="6482">
                  <c:v>-8.0000000000000002E-3</c:v>
                </c:pt>
                <c:pt idx="6483">
                  <c:v>-8.0000000000000002E-3</c:v>
                </c:pt>
                <c:pt idx="6484">
                  <c:v>-8.0000000000000002E-3</c:v>
                </c:pt>
                <c:pt idx="6485">
                  <c:v>-8.0000000000000002E-3</c:v>
                </c:pt>
                <c:pt idx="6486">
                  <c:v>-7.0000000000000001E-3</c:v>
                </c:pt>
                <c:pt idx="6487">
                  <c:v>-6.0000000000000001E-3</c:v>
                </c:pt>
                <c:pt idx="6488">
                  <c:v>-5.0000000000000001E-3</c:v>
                </c:pt>
                <c:pt idx="6489">
                  <c:v>-4.0000000000000001E-3</c:v>
                </c:pt>
                <c:pt idx="6490">
                  <c:v>-3.0000000000000001E-3</c:v>
                </c:pt>
                <c:pt idx="6491">
                  <c:v>-2E-3</c:v>
                </c:pt>
                <c:pt idx="6492">
                  <c:v>-2E-3</c:v>
                </c:pt>
                <c:pt idx="6493">
                  <c:v>-1E-3</c:v>
                </c:pt>
                <c:pt idx="6494">
                  <c:v>-1E-3</c:v>
                </c:pt>
                <c:pt idx="6495">
                  <c:v>-2E-3</c:v>
                </c:pt>
                <c:pt idx="6496">
                  <c:v>-2E-3</c:v>
                </c:pt>
                <c:pt idx="6497">
                  <c:v>-1E-3</c:v>
                </c:pt>
                <c:pt idx="6498">
                  <c:v>-1E-3</c:v>
                </c:pt>
                <c:pt idx="6499">
                  <c:v>0</c:v>
                </c:pt>
                <c:pt idx="6500">
                  <c:v>0</c:v>
                </c:pt>
                <c:pt idx="6501">
                  <c:v>1E-3</c:v>
                </c:pt>
                <c:pt idx="6502">
                  <c:v>1E-3</c:v>
                </c:pt>
                <c:pt idx="6503">
                  <c:v>0</c:v>
                </c:pt>
                <c:pt idx="6504">
                  <c:v>-1E-3</c:v>
                </c:pt>
                <c:pt idx="6505">
                  <c:v>-3.0000000000000001E-3</c:v>
                </c:pt>
                <c:pt idx="6506">
                  <c:v>-4.0000000000000001E-3</c:v>
                </c:pt>
                <c:pt idx="6507">
                  <c:v>-4.0000000000000001E-3</c:v>
                </c:pt>
                <c:pt idx="6508">
                  <c:v>-4.0000000000000001E-3</c:v>
                </c:pt>
                <c:pt idx="6509">
                  <c:v>-4.0000000000000001E-3</c:v>
                </c:pt>
                <c:pt idx="6510">
                  <c:v>-3.0000000000000001E-3</c:v>
                </c:pt>
                <c:pt idx="6511">
                  <c:v>-3.0000000000000001E-3</c:v>
                </c:pt>
                <c:pt idx="6512">
                  <c:v>-2E-3</c:v>
                </c:pt>
                <c:pt idx="6513">
                  <c:v>-3.0000000000000001E-3</c:v>
                </c:pt>
                <c:pt idx="6514">
                  <c:v>-3.0000000000000001E-3</c:v>
                </c:pt>
                <c:pt idx="6515">
                  <c:v>-4.0000000000000001E-3</c:v>
                </c:pt>
                <c:pt idx="6516">
                  <c:v>-5.0000000000000001E-3</c:v>
                </c:pt>
                <c:pt idx="6517">
                  <c:v>-6.0000000000000001E-3</c:v>
                </c:pt>
                <c:pt idx="6518">
                  <c:v>-6.0000000000000001E-3</c:v>
                </c:pt>
                <c:pt idx="6519">
                  <c:v>-5.0000000000000001E-3</c:v>
                </c:pt>
                <c:pt idx="6520">
                  <c:v>-3.0000000000000001E-3</c:v>
                </c:pt>
                <c:pt idx="6521">
                  <c:v>-1E-3</c:v>
                </c:pt>
                <c:pt idx="6522">
                  <c:v>1E-3</c:v>
                </c:pt>
                <c:pt idx="6523">
                  <c:v>2E-3</c:v>
                </c:pt>
                <c:pt idx="6524">
                  <c:v>2E-3</c:v>
                </c:pt>
                <c:pt idx="6525">
                  <c:v>1E-3</c:v>
                </c:pt>
                <c:pt idx="6526">
                  <c:v>0</c:v>
                </c:pt>
                <c:pt idx="6527">
                  <c:v>-3.0000000000000001E-3</c:v>
                </c:pt>
                <c:pt idx="6528">
                  <c:v>-5.0000000000000001E-3</c:v>
                </c:pt>
                <c:pt idx="6529">
                  <c:v>-7.0000000000000001E-3</c:v>
                </c:pt>
                <c:pt idx="6530">
                  <c:v>-8.0000000000000002E-3</c:v>
                </c:pt>
                <c:pt idx="6531">
                  <c:v>-8.0000000000000002E-3</c:v>
                </c:pt>
                <c:pt idx="6532">
                  <c:v>-6.0000000000000001E-3</c:v>
                </c:pt>
                <c:pt idx="6533">
                  <c:v>-5.0000000000000001E-3</c:v>
                </c:pt>
                <c:pt idx="6534">
                  <c:v>-3.0000000000000001E-3</c:v>
                </c:pt>
                <c:pt idx="6535">
                  <c:v>-2E-3</c:v>
                </c:pt>
                <c:pt idx="6536">
                  <c:v>-2E-3</c:v>
                </c:pt>
                <c:pt idx="6537">
                  <c:v>-2E-3</c:v>
                </c:pt>
                <c:pt idx="6538">
                  <c:v>-3.0000000000000001E-3</c:v>
                </c:pt>
                <c:pt idx="6539">
                  <c:v>-4.0000000000000001E-3</c:v>
                </c:pt>
                <c:pt idx="6540">
                  <c:v>-5.0000000000000001E-3</c:v>
                </c:pt>
                <c:pt idx="6541">
                  <c:v>-5.0000000000000001E-3</c:v>
                </c:pt>
                <c:pt idx="6542">
                  <c:v>-5.0000000000000001E-3</c:v>
                </c:pt>
                <c:pt idx="6543">
                  <c:v>-5.0000000000000001E-3</c:v>
                </c:pt>
                <c:pt idx="6544">
                  <c:v>-5.0000000000000001E-3</c:v>
                </c:pt>
                <c:pt idx="6545">
                  <c:v>-4.0000000000000001E-3</c:v>
                </c:pt>
                <c:pt idx="6546">
                  <c:v>-4.0000000000000001E-3</c:v>
                </c:pt>
                <c:pt idx="6547">
                  <c:v>-4.0000000000000001E-3</c:v>
                </c:pt>
                <c:pt idx="6548">
                  <c:v>-5.0000000000000001E-3</c:v>
                </c:pt>
                <c:pt idx="6549">
                  <c:v>-6.0000000000000001E-3</c:v>
                </c:pt>
                <c:pt idx="6550">
                  <c:v>-6.0000000000000001E-3</c:v>
                </c:pt>
                <c:pt idx="6551">
                  <c:v>-6.0000000000000001E-3</c:v>
                </c:pt>
                <c:pt idx="6552">
                  <c:v>-5.0000000000000001E-3</c:v>
                </c:pt>
                <c:pt idx="6553">
                  <c:v>-4.0000000000000001E-3</c:v>
                </c:pt>
                <c:pt idx="6554">
                  <c:v>-3.0000000000000001E-3</c:v>
                </c:pt>
                <c:pt idx="6555">
                  <c:v>-2E-3</c:v>
                </c:pt>
                <c:pt idx="6556">
                  <c:v>-2E-3</c:v>
                </c:pt>
                <c:pt idx="6557">
                  <c:v>-2E-3</c:v>
                </c:pt>
                <c:pt idx="6558">
                  <c:v>-2E-3</c:v>
                </c:pt>
                <c:pt idx="6559">
                  <c:v>-3.0000000000000001E-3</c:v>
                </c:pt>
                <c:pt idx="6560">
                  <c:v>-4.0000000000000001E-3</c:v>
                </c:pt>
                <c:pt idx="6561">
                  <c:v>-5.0000000000000001E-3</c:v>
                </c:pt>
                <c:pt idx="6562">
                  <c:v>-5.0000000000000001E-3</c:v>
                </c:pt>
                <c:pt idx="6563">
                  <c:v>-5.0000000000000001E-3</c:v>
                </c:pt>
                <c:pt idx="6564">
                  <c:v>-4.0000000000000001E-3</c:v>
                </c:pt>
                <c:pt idx="6565">
                  <c:v>-2E-3</c:v>
                </c:pt>
                <c:pt idx="6566">
                  <c:v>-1E-3</c:v>
                </c:pt>
                <c:pt idx="6567">
                  <c:v>0</c:v>
                </c:pt>
                <c:pt idx="6568">
                  <c:v>1E-3</c:v>
                </c:pt>
                <c:pt idx="6569">
                  <c:v>1E-3</c:v>
                </c:pt>
                <c:pt idx="6570">
                  <c:v>1E-3</c:v>
                </c:pt>
                <c:pt idx="6571">
                  <c:v>1E-3</c:v>
                </c:pt>
                <c:pt idx="6572">
                  <c:v>1E-3</c:v>
                </c:pt>
                <c:pt idx="6573">
                  <c:v>2E-3</c:v>
                </c:pt>
                <c:pt idx="6574">
                  <c:v>3.0000000000000001E-3</c:v>
                </c:pt>
                <c:pt idx="6575">
                  <c:v>5.0000000000000001E-3</c:v>
                </c:pt>
                <c:pt idx="6576">
                  <c:v>7.0000000000000001E-3</c:v>
                </c:pt>
                <c:pt idx="6577">
                  <c:v>8.9999999999999993E-3</c:v>
                </c:pt>
                <c:pt idx="6578">
                  <c:v>0.01</c:v>
                </c:pt>
                <c:pt idx="6579">
                  <c:v>1.0999999999999999E-2</c:v>
                </c:pt>
                <c:pt idx="6580">
                  <c:v>0.01</c:v>
                </c:pt>
                <c:pt idx="6581">
                  <c:v>8.0000000000000002E-3</c:v>
                </c:pt>
                <c:pt idx="6582">
                  <c:v>6.0000000000000001E-3</c:v>
                </c:pt>
                <c:pt idx="6583">
                  <c:v>4.0000000000000001E-3</c:v>
                </c:pt>
                <c:pt idx="6584">
                  <c:v>2E-3</c:v>
                </c:pt>
                <c:pt idx="6585">
                  <c:v>1E-3</c:v>
                </c:pt>
                <c:pt idx="6586">
                  <c:v>1E-3</c:v>
                </c:pt>
                <c:pt idx="6587">
                  <c:v>1E-3</c:v>
                </c:pt>
                <c:pt idx="6588">
                  <c:v>2E-3</c:v>
                </c:pt>
                <c:pt idx="6589">
                  <c:v>2E-3</c:v>
                </c:pt>
                <c:pt idx="6590">
                  <c:v>2E-3</c:v>
                </c:pt>
                <c:pt idx="6591">
                  <c:v>2E-3</c:v>
                </c:pt>
                <c:pt idx="6592">
                  <c:v>1E-3</c:v>
                </c:pt>
                <c:pt idx="6593">
                  <c:v>0</c:v>
                </c:pt>
                <c:pt idx="6594">
                  <c:v>0</c:v>
                </c:pt>
                <c:pt idx="6595">
                  <c:v>0</c:v>
                </c:pt>
                <c:pt idx="6596">
                  <c:v>0</c:v>
                </c:pt>
                <c:pt idx="6597">
                  <c:v>1E-3</c:v>
                </c:pt>
                <c:pt idx="6598">
                  <c:v>2E-3</c:v>
                </c:pt>
                <c:pt idx="6599">
                  <c:v>3.0000000000000001E-3</c:v>
                </c:pt>
                <c:pt idx="6600">
                  <c:v>3.0000000000000001E-3</c:v>
                </c:pt>
                <c:pt idx="6601">
                  <c:v>3.0000000000000001E-3</c:v>
                </c:pt>
                <c:pt idx="6602">
                  <c:v>2E-3</c:v>
                </c:pt>
                <c:pt idx="6603">
                  <c:v>1E-3</c:v>
                </c:pt>
                <c:pt idx="6604">
                  <c:v>0</c:v>
                </c:pt>
                <c:pt idx="6605">
                  <c:v>-1E-3</c:v>
                </c:pt>
                <c:pt idx="6606">
                  <c:v>-2E-3</c:v>
                </c:pt>
                <c:pt idx="6607">
                  <c:v>-2E-3</c:v>
                </c:pt>
                <c:pt idx="6608">
                  <c:v>-1E-3</c:v>
                </c:pt>
                <c:pt idx="6609">
                  <c:v>0</c:v>
                </c:pt>
                <c:pt idx="6610">
                  <c:v>0</c:v>
                </c:pt>
                <c:pt idx="6611">
                  <c:v>1E-3</c:v>
                </c:pt>
                <c:pt idx="6612">
                  <c:v>0</c:v>
                </c:pt>
                <c:pt idx="6613">
                  <c:v>0</c:v>
                </c:pt>
                <c:pt idx="6614">
                  <c:v>-1E-3</c:v>
                </c:pt>
                <c:pt idx="6615">
                  <c:v>-2E-3</c:v>
                </c:pt>
                <c:pt idx="6616">
                  <c:v>-3.0000000000000001E-3</c:v>
                </c:pt>
                <c:pt idx="6617">
                  <c:v>-3.0000000000000001E-3</c:v>
                </c:pt>
                <c:pt idx="6618">
                  <c:v>-4.0000000000000001E-3</c:v>
                </c:pt>
                <c:pt idx="6619">
                  <c:v>-4.0000000000000001E-3</c:v>
                </c:pt>
                <c:pt idx="6620">
                  <c:v>-3.0000000000000001E-3</c:v>
                </c:pt>
                <c:pt idx="6621">
                  <c:v>-3.0000000000000001E-3</c:v>
                </c:pt>
                <c:pt idx="6622">
                  <c:v>-3.0000000000000001E-3</c:v>
                </c:pt>
                <c:pt idx="6623">
                  <c:v>-3.0000000000000001E-3</c:v>
                </c:pt>
                <c:pt idx="6624">
                  <c:v>-4.0000000000000001E-3</c:v>
                </c:pt>
                <c:pt idx="6625">
                  <c:v>-4.0000000000000001E-3</c:v>
                </c:pt>
                <c:pt idx="6626">
                  <c:v>-5.0000000000000001E-3</c:v>
                </c:pt>
                <c:pt idx="6627">
                  <c:v>-5.0000000000000001E-3</c:v>
                </c:pt>
                <c:pt idx="6628">
                  <c:v>-4.0000000000000001E-3</c:v>
                </c:pt>
                <c:pt idx="6629">
                  <c:v>-2E-3</c:v>
                </c:pt>
                <c:pt idx="6630">
                  <c:v>-1E-3</c:v>
                </c:pt>
                <c:pt idx="6631">
                  <c:v>1E-3</c:v>
                </c:pt>
                <c:pt idx="6632">
                  <c:v>2E-3</c:v>
                </c:pt>
                <c:pt idx="6633">
                  <c:v>2E-3</c:v>
                </c:pt>
                <c:pt idx="6634">
                  <c:v>1E-3</c:v>
                </c:pt>
                <c:pt idx="6635">
                  <c:v>-1E-3</c:v>
                </c:pt>
                <c:pt idx="6636">
                  <c:v>-3.0000000000000001E-3</c:v>
                </c:pt>
                <c:pt idx="6637">
                  <c:v>-4.0000000000000001E-3</c:v>
                </c:pt>
                <c:pt idx="6638">
                  <c:v>-5.0000000000000001E-3</c:v>
                </c:pt>
                <c:pt idx="6639">
                  <c:v>-5.0000000000000001E-3</c:v>
                </c:pt>
                <c:pt idx="6640">
                  <c:v>-4.0000000000000001E-3</c:v>
                </c:pt>
                <c:pt idx="6641">
                  <c:v>-2E-3</c:v>
                </c:pt>
                <c:pt idx="6642">
                  <c:v>-1E-3</c:v>
                </c:pt>
                <c:pt idx="6643">
                  <c:v>1E-3</c:v>
                </c:pt>
                <c:pt idx="6644">
                  <c:v>2E-3</c:v>
                </c:pt>
                <c:pt idx="6645">
                  <c:v>2E-3</c:v>
                </c:pt>
                <c:pt idx="6646">
                  <c:v>2E-3</c:v>
                </c:pt>
                <c:pt idx="6647">
                  <c:v>2E-3</c:v>
                </c:pt>
                <c:pt idx="6648">
                  <c:v>2E-3</c:v>
                </c:pt>
                <c:pt idx="6649">
                  <c:v>3.0000000000000001E-3</c:v>
                </c:pt>
                <c:pt idx="6650">
                  <c:v>3.0000000000000001E-3</c:v>
                </c:pt>
                <c:pt idx="6651">
                  <c:v>3.0000000000000001E-3</c:v>
                </c:pt>
                <c:pt idx="6652">
                  <c:v>3.0000000000000001E-3</c:v>
                </c:pt>
                <c:pt idx="6653">
                  <c:v>3.0000000000000001E-3</c:v>
                </c:pt>
                <c:pt idx="6654">
                  <c:v>3.0000000000000001E-3</c:v>
                </c:pt>
                <c:pt idx="6655">
                  <c:v>2E-3</c:v>
                </c:pt>
                <c:pt idx="6656">
                  <c:v>3.0000000000000001E-3</c:v>
                </c:pt>
                <c:pt idx="6657">
                  <c:v>3.0000000000000001E-3</c:v>
                </c:pt>
                <c:pt idx="6658">
                  <c:v>4.0000000000000001E-3</c:v>
                </c:pt>
                <c:pt idx="6659">
                  <c:v>5.0000000000000001E-3</c:v>
                </c:pt>
                <c:pt idx="6660">
                  <c:v>5.0000000000000001E-3</c:v>
                </c:pt>
                <c:pt idx="6661">
                  <c:v>5.0000000000000001E-3</c:v>
                </c:pt>
                <c:pt idx="6662">
                  <c:v>5.0000000000000001E-3</c:v>
                </c:pt>
                <c:pt idx="6663">
                  <c:v>4.0000000000000001E-3</c:v>
                </c:pt>
                <c:pt idx="6664">
                  <c:v>4.0000000000000001E-3</c:v>
                </c:pt>
                <c:pt idx="6665">
                  <c:v>4.0000000000000001E-3</c:v>
                </c:pt>
                <c:pt idx="6666">
                  <c:v>4.0000000000000001E-3</c:v>
                </c:pt>
                <c:pt idx="6667">
                  <c:v>5.0000000000000001E-3</c:v>
                </c:pt>
                <c:pt idx="6668">
                  <c:v>6.0000000000000001E-3</c:v>
                </c:pt>
                <c:pt idx="6669">
                  <c:v>6.0000000000000001E-3</c:v>
                </c:pt>
                <c:pt idx="6670">
                  <c:v>6.0000000000000001E-3</c:v>
                </c:pt>
                <c:pt idx="6671">
                  <c:v>6.0000000000000001E-3</c:v>
                </c:pt>
                <c:pt idx="6672">
                  <c:v>5.0000000000000001E-3</c:v>
                </c:pt>
                <c:pt idx="6673">
                  <c:v>4.0000000000000001E-3</c:v>
                </c:pt>
                <c:pt idx="6674">
                  <c:v>3.0000000000000001E-3</c:v>
                </c:pt>
                <c:pt idx="6675">
                  <c:v>2E-3</c:v>
                </c:pt>
                <c:pt idx="6676">
                  <c:v>2E-3</c:v>
                </c:pt>
                <c:pt idx="6677">
                  <c:v>2E-3</c:v>
                </c:pt>
                <c:pt idx="6678">
                  <c:v>3.0000000000000001E-3</c:v>
                </c:pt>
                <c:pt idx="6679">
                  <c:v>4.0000000000000001E-3</c:v>
                </c:pt>
                <c:pt idx="6680">
                  <c:v>4.0000000000000001E-3</c:v>
                </c:pt>
                <c:pt idx="6681">
                  <c:v>4.0000000000000001E-3</c:v>
                </c:pt>
                <c:pt idx="6682">
                  <c:v>4.0000000000000001E-3</c:v>
                </c:pt>
                <c:pt idx="6683">
                  <c:v>4.0000000000000001E-3</c:v>
                </c:pt>
                <c:pt idx="6684">
                  <c:v>4.0000000000000001E-3</c:v>
                </c:pt>
                <c:pt idx="6685">
                  <c:v>5.0000000000000001E-3</c:v>
                </c:pt>
                <c:pt idx="6686">
                  <c:v>6.0000000000000001E-3</c:v>
                </c:pt>
                <c:pt idx="6687">
                  <c:v>7.0000000000000001E-3</c:v>
                </c:pt>
                <c:pt idx="6688">
                  <c:v>8.0000000000000002E-3</c:v>
                </c:pt>
                <c:pt idx="6689">
                  <c:v>8.0000000000000002E-3</c:v>
                </c:pt>
                <c:pt idx="6690">
                  <c:v>8.9999999999999993E-3</c:v>
                </c:pt>
                <c:pt idx="6691">
                  <c:v>8.9999999999999993E-3</c:v>
                </c:pt>
                <c:pt idx="6692">
                  <c:v>8.9999999999999993E-3</c:v>
                </c:pt>
                <c:pt idx="6693">
                  <c:v>8.9999999999999993E-3</c:v>
                </c:pt>
                <c:pt idx="6694">
                  <c:v>0.01</c:v>
                </c:pt>
                <c:pt idx="6695">
                  <c:v>0.01</c:v>
                </c:pt>
                <c:pt idx="6696">
                  <c:v>0.01</c:v>
                </c:pt>
                <c:pt idx="6697">
                  <c:v>0.01</c:v>
                </c:pt>
                <c:pt idx="6698">
                  <c:v>0.01</c:v>
                </c:pt>
                <c:pt idx="6699">
                  <c:v>0.01</c:v>
                </c:pt>
                <c:pt idx="6700">
                  <c:v>0.01</c:v>
                </c:pt>
                <c:pt idx="6701">
                  <c:v>0.01</c:v>
                </c:pt>
                <c:pt idx="6702">
                  <c:v>1.0999999999999999E-2</c:v>
                </c:pt>
                <c:pt idx="6703">
                  <c:v>1.0999999999999999E-2</c:v>
                </c:pt>
                <c:pt idx="6704">
                  <c:v>1.0999999999999999E-2</c:v>
                </c:pt>
                <c:pt idx="6705">
                  <c:v>1.0999999999999999E-2</c:v>
                </c:pt>
                <c:pt idx="6706">
                  <c:v>0.01</c:v>
                </c:pt>
                <c:pt idx="6707">
                  <c:v>0.01</c:v>
                </c:pt>
                <c:pt idx="6708">
                  <c:v>8.9999999999999993E-3</c:v>
                </c:pt>
                <c:pt idx="6709">
                  <c:v>8.9999999999999993E-3</c:v>
                </c:pt>
                <c:pt idx="6710">
                  <c:v>8.9999999999999993E-3</c:v>
                </c:pt>
                <c:pt idx="6711">
                  <c:v>8.0000000000000002E-3</c:v>
                </c:pt>
                <c:pt idx="6712">
                  <c:v>8.0000000000000002E-3</c:v>
                </c:pt>
                <c:pt idx="6713">
                  <c:v>7.0000000000000001E-3</c:v>
                </c:pt>
                <c:pt idx="6714">
                  <c:v>6.0000000000000001E-3</c:v>
                </c:pt>
                <c:pt idx="6715">
                  <c:v>4.0000000000000001E-3</c:v>
                </c:pt>
                <c:pt idx="6716">
                  <c:v>1E-3</c:v>
                </c:pt>
                <c:pt idx="6717">
                  <c:v>-1E-3</c:v>
                </c:pt>
                <c:pt idx="6718">
                  <c:v>-4.0000000000000001E-3</c:v>
                </c:pt>
                <c:pt idx="6719">
                  <c:v>-6.0000000000000001E-3</c:v>
                </c:pt>
                <c:pt idx="6720">
                  <c:v>-6.0000000000000001E-3</c:v>
                </c:pt>
                <c:pt idx="6721">
                  <c:v>-6.0000000000000001E-3</c:v>
                </c:pt>
                <c:pt idx="6722">
                  <c:v>-5.0000000000000001E-3</c:v>
                </c:pt>
                <c:pt idx="6723">
                  <c:v>-3.0000000000000001E-3</c:v>
                </c:pt>
                <c:pt idx="6724">
                  <c:v>-2E-3</c:v>
                </c:pt>
                <c:pt idx="6725">
                  <c:v>0</c:v>
                </c:pt>
                <c:pt idx="6726">
                  <c:v>1E-3</c:v>
                </c:pt>
                <c:pt idx="6727">
                  <c:v>1E-3</c:v>
                </c:pt>
                <c:pt idx="6728">
                  <c:v>1E-3</c:v>
                </c:pt>
                <c:pt idx="6729">
                  <c:v>1E-3</c:v>
                </c:pt>
                <c:pt idx="6730">
                  <c:v>1E-3</c:v>
                </c:pt>
                <c:pt idx="6731">
                  <c:v>2E-3</c:v>
                </c:pt>
                <c:pt idx="6732">
                  <c:v>3.0000000000000001E-3</c:v>
                </c:pt>
                <c:pt idx="6733">
                  <c:v>4.0000000000000001E-3</c:v>
                </c:pt>
                <c:pt idx="6734">
                  <c:v>5.0000000000000001E-3</c:v>
                </c:pt>
                <c:pt idx="6735">
                  <c:v>5.0000000000000001E-3</c:v>
                </c:pt>
                <c:pt idx="6736">
                  <c:v>5.0000000000000001E-3</c:v>
                </c:pt>
                <c:pt idx="6737">
                  <c:v>3.0000000000000001E-3</c:v>
                </c:pt>
                <c:pt idx="6738">
                  <c:v>1E-3</c:v>
                </c:pt>
                <c:pt idx="6739">
                  <c:v>-2E-3</c:v>
                </c:pt>
                <c:pt idx="6740">
                  <c:v>-4.0000000000000001E-3</c:v>
                </c:pt>
                <c:pt idx="6741">
                  <c:v>-6.0000000000000001E-3</c:v>
                </c:pt>
                <c:pt idx="6742">
                  <c:v>-6.0000000000000001E-3</c:v>
                </c:pt>
                <c:pt idx="6743">
                  <c:v>-6.0000000000000001E-3</c:v>
                </c:pt>
                <c:pt idx="6744">
                  <c:v>-4.0000000000000001E-3</c:v>
                </c:pt>
                <c:pt idx="6745">
                  <c:v>-3.0000000000000001E-3</c:v>
                </c:pt>
                <c:pt idx="6746">
                  <c:v>-1E-3</c:v>
                </c:pt>
                <c:pt idx="6747">
                  <c:v>0</c:v>
                </c:pt>
                <c:pt idx="6748">
                  <c:v>0</c:v>
                </c:pt>
                <c:pt idx="6749">
                  <c:v>1E-3</c:v>
                </c:pt>
                <c:pt idx="6750">
                  <c:v>2E-3</c:v>
                </c:pt>
                <c:pt idx="6751">
                  <c:v>4.0000000000000001E-3</c:v>
                </c:pt>
                <c:pt idx="6752">
                  <c:v>5.0000000000000001E-3</c:v>
                </c:pt>
                <c:pt idx="6753">
                  <c:v>7.0000000000000001E-3</c:v>
                </c:pt>
                <c:pt idx="6754">
                  <c:v>7.0000000000000001E-3</c:v>
                </c:pt>
                <c:pt idx="6755">
                  <c:v>7.0000000000000001E-3</c:v>
                </c:pt>
                <c:pt idx="6756">
                  <c:v>5.0000000000000001E-3</c:v>
                </c:pt>
                <c:pt idx="6757">
                  <c:v>3.0000000000000001E-3</c:v>
                </c:pt>
                <c:pt idx="6758">
                  <c:v>0</c:v>
                </c:pt>
                <c:pt idx="6759">
                  <c:v>-2E-3</c:v>
                </c:pt>
                <c:pt idx="6760">
                  <c:v>-4.0000000000000001E-3</c:v>
                </c:pt>
                <c:pt idx="6761">
                  <c:v>-6.0000000000000001E-3</c:v>
                </c:pt>
                <c:pt idx="6762">
                  <c:v>-6.0000000000000001E-3</c:v>
                </c:pt>
                <c:pt idx="6763">
                  <c:v>-5.0000000000000001E-3</c:v>
                </c:pt>
                <c:pt idx="6764">
                  <c:v>-3.0000000000000001E-3</c:v>
                </c:pt>
                <c:pt idx="6765">
                  <c:v>-2E-3</c:v>
                </c:pt>
                <c:pt idx="6766">
                  <c:v>-1E-3</c:v>
                </c:pt>
                <c:pt idx="6767">
                  <c:v>0</c:v>
                </c:pt>
                <c:pt idx="6768">
                  <c:v>0</c:v>
                </c:pt>
                <c:pt idx="6769">
                  <c:v>1E-3</c:v>
                </c:pt>
                <c:pt idx="6770">
                  <c:v>1E-3</c:v>
                </c:pt>
                <c:pt idx="6771">
                  <c:v>2E-3</c:v>
                </c:pt>
                <c:pt idx="6772">
                  <c:v>2E-3</c:v>
                </c:pt>
                <c:pt idx="6773">
                  <c:v>3.0000000000000001E-3</c:v>
                </c:pt>
                <c:pt idx="6774">
                  <c:v>3.0000000000000001E-3</c:v>
                </c:pt>
                <c:pt idx="6775">
                  <c:v>2E-3</c:v>
                </c:pt>
                <c:pt idx="6776">
                  <c:v>1E-3</c:v>
                </c:pt>
                <c:pt idx="6777">
                  <c:v>-1E-3</c:v>
                </c:pt>
                <c:pt idx="6778">
                  <c:v>-3.0000000000000001E-3</c:v>
                </c:pt>
                <c:pt idx="6779">
                  <c:v>-5.0000000000000001E-3</c:v>
                </c:pt>
                <c:pt idx="6780">
                  <c:v>-7.0000000000000001E-3</c:v>
                </c:pt>
                <c:pt idx="6781">
                  <c:v>-8.9999999999999993E-3</c:v>
                </c:pt>
                <c:pt idx="6782">
                  <c:v>-0.01</c:v>
                </c:pt>
                <c:pt idx="6783">
                  <c:v>-0.01</c:v>
                </c:pt>
                <c:pt idx="6784">
                  <c:v>-8.9999999999999993E-3</c:v>
                </c:pt>
                <c:pt idx="6785">
                  <c:v>-7.0000000000000001E-3</c:v>
                </c:pt>
                <c:pt idx="6786">
                  <c:v>-4.0000000000000001E-3</c:v>
                </c:pt>
                <c:pt idx="6787">
                  <c:v>-2E-3</c:v>
                </c:pt>
                <c:pt idx="6788">
                  <c:v>0</c:v>
                </c:pt>
                <c:pt idx="6789">
                  <c:v>1E-3</c:v>
                </c:pt>
                <c:pt idx="6790">
                  <c:v>2E-3</c:v>
                </c:pt>
                <c:pt idx="6791">
                  <c:v>1E-3</c:v>
                </c:pt>
                <c:pt idx="6792">
                  <c:v>1E-3</c:v>
                </c:pt>
                <c:pt idx="6793">
                  <c:v>0</c:v>
                </c:pt>
                <c:pt idx="6794">
                  <c:v>0</c:v>
                </c:pt>
                <c:pt idx="6795">
                  <c:v>0</c:v>
                </c:pt>
                <c:pt idx="6796">
                  <c:v>1E-3</c:v>
                </c:pt>
                <c:pt idx="6797">
                  <c:v>1E-3</c:v>
                </c:pt>
                <c:pt idx="6798">
                  <c:v>1E-3</c:v>
                </c:pt>
                <c:pt idx="6799">
                  <c:v>1E-3</c:v>
                </c:pt>
                <c:pt idx="6800">
                  <c:v>0</c:v>
                </c:pt>
                <c:pt idx="6801">
                  <c:v>0</c:v>
                </c:pt>
                <c:pt idx="6802">
                  <c:v>0</c:v>
                </c:pt>
                <c:pt idx="6803">
                  <c:v>1E-3</c:v>
                </c:pt>
                <c:pt idx="6804">
                  <c:v>2E-3</c:v>
                </c:pt>
                <c:pt idx="6805">
                  <c:v>3.0000000000000001E-3</c:v>
                </c:pt>
                <c:pt idx="6806">
                  <c:v>5.0000000000000001E-3</c:v>
                </c:pt>
                <c:pt idx="6807">
                  <c:v>7.0000000000000001E-3</c:v>
                </c:pt>
                <c:pt idx="6808">
                  <c:v>8.0000000000000002E-3</c:v>
                </c:pt>
                <c:pt idx="6809">
                  <c:v>8.9999999999999993E-3</c:v>
                </c:pt>
                <c:pt idx="6810">
                  <c:v>0.01</c:v>
                </c:pt>
                <c:pt idx="6811">
                  <c:v>0.01</c:v>
                </c:pt>
                <c:pt idx="6812">
                  <c:v>0.01</c:v>
                </c:pt>
                <c:pt idx="6813">
                  <c:v>8.9999999999999993E-3</c:v>
                </c:pt>
                <c:pt idx="6814">
                  <c:v>8.9999999999999993E-3</c:v>
                </c:pt>
                <c:pt idx="6815">
                  <c:v>8.0000000000000002E-3</c:v>
                </c:pt>
                <c:pt idx="6816">
                  <c:v>8.0000000000000002E-3</c:v>
                </c:pt>
                <c:pt idx="6817">
                  <c:v>8.0000000000000002E-3</c:v>
                </c:pt>
                <c:pt idx="6818">
                  <c:v>8.0000000000000002E-3</c:v>
                </c:pt>
                <c:pt idx="6819">
                  <c:v>8.0000000000000002E-3</c:v>
                </c:pt>
                <c:pt idx="6820">
                  <c:v>8.0000000000000002E-3</c:v>
                </c:pt>
                <c:pt idx="6821">
                  <c:v>7.0000000000000001E-3</c:v>
                </c:pt>
                <c:pt idx="6822">
                  <c:v>6.0000000000000001E-3</c:v>
                </c:pt>
                <c:pt idx="6823">
                  <c:v>6.0000000000000001E-3</c:v>
                </c:pt>
                <c:pt idx="6824">
                  <c:v>6.0000000000000001E-3</c:v>
                </c:pt>
                <c:pt idx="6825">
                  <c:v>6.0000000000000001E-3</c:v>
                </c:pt>
                <c:pt idx="6826">
                  <c:v>6.0000000000000001E-3</c:v>
                </c:pt>
                <c:pt idx="6827">
                  <c:v>7.0000000000000001E-3</c:v>
                </c:pt>
                <c:pt idx="6828">
                  <c:v>6.0000000000000001E-3</c:v>
                </c:pt>
                <c:pt idx="6829">
                  <c:v>6.0000000000000001E-3</c:v>
                </c:pt>
                <c:pt idx="6830">
                  <c:v>5.0000000000000001E-3</c:v>
                </c:pt>
                <c:pt idx="6831">
                  <c:v>5.0000000000000001E-3</c:v>
                </c:pt>
                <c:pt idx="6832">
                  <c:v>5.0000000000000001E-3</c:v>
                </c:pt>
                <c:pt idx="6833">
                  <c:v>5.0000000000000001E-3</c:v>
                </c:pt>
                <c:pt idx="6834">
                  <c:v>5.0000000000000001E-3</c:v>
                </c:pt>
                <c:pt idx="6835">
                  <c:v>6.0000000000000001E-3</c:v>
                </c:pt>
                <c:pt idx="6836">
                  <c:v>6.0000000000000001E-3</c:v>
                </c:pt>
                <c:pt idx="6837">
                  <c:v>6.0000000000000001E-3</c:v>
                </c:pt>
                <c:pt idx="6838">
                  <c:v>6.0000000000000001E-3</c:v>
                </c:pt>
                <c:pt idx="6839">
                  <c:v>5.0000000000000001E-3</c:v>
                </c:pt>
                <c:pt idx="6840">
                  <c:v>4.0000000000000001E-3</c:v>
                </c:pt>
                <c:pt idx="6841">
                  <c:v>3.0000000000000001E-3</c:v>
                </c:pt>
                <c:pt idx="6842">
                  <c:v>2E-3</c:v>
                </c:pt>
                <c:pt idx="6843">
                  <c:v>1E-3</c:v>
                </c:pt>
                <c:pt idx="6844">
                  <c:v>0</c:v>
                </c:pt>
                <c:pt idx="6845">
                  <c:v>-1E-3</c:v>
                </c:pt>
                <c:pt idx="6846">
                  <c:v>-1E-3</c:v>
                </c:pt>
                <c:pt idx="6847">
                  <c:v>-1E-3</c:v>
                </c:pt>
                <c:pt idx="6848">
                  <c:v>-1E-3</c:v>
                </c:pt>
                <c:pt idx="6849">
                  <c:v>-1E-3</c:v>
                </c:pt>
                <c:pt idx="6850">
                  <c:v>-1E-3</c:v>
                </c:pt>
                <c:pt idx="6851">
                  <c:v>-1E-3</c:v>
                </c:pt>
                <c:pt idx="6852">
                  <c:v>-2E-3</c:v>
                </c:pt>
                <c:pt idx="6853">
                  <c:v>-2E-3</c:v>
                </c:pt>
                <c:pt idx="6854">
                  <c:v>-3.0000000000000001E-3</c:v>
                </c:pt>
                <c:pt idx="6855">
                  <c:v>-3.0000000000000001E-3</c:v>
                </c:pt>
                <c:pt idx="6856">
                  <c:v>-4.0000000000000001E-3</c:v>
                </c:pt>
                <c:pt idx="6857">
                  <c:v>-3.0000000000000001E-3</c:v>
                </c:pt>
                <c:pt idx="6858">
                  <c:v>-3.0000000000000001E-3</c:v>
                </c:pt>
                <c:pt idx="6859">
                  <c:v>-3.0000000000000001E-3</c:v>
                </c:pt>
                <c:pt idx="6860">
                  <c:v>-3.0000000000000001E-3</c:v>
                </c:pt>
                <c:pt idx="6861">
                  <c:v>-3.0000000000000001E-3</c:v>
                </c:pt>
                <c:pt idx="6862">
                  <c:v>-3.0000000000000001E-3</c:v>
                </c:pt>
                <c:pt idx="6863">
                  <c:v>-3.0000000000000001E-3</c:v>
                </c:pt>
                <c:pt idx="6864">
                  <c:v>-3.0000000000000001E-3</c:v>
                </c:pt>
                <c:pt idx="6865">
                  <c:v>-3.0000000000000001E-3</c:v>
                </c:pt>
                <c:pt idx="6866">
                  <c:v>-4.0000000000000001E-3</c:v>
                </c:pt>
                <c:pt idx="6867">
                  <c:v>-4.0000000000000001E-3</c:v>
                </c:pt>
                <c:pt idx="6868">
                  <c:v>-4.0000000000000001E-3</c:v>
                </c:pt>
                <c:pt idx="6869">
                  <c:v>-4.0000000000000001E-3</c:v>
                </c:pt>
                <c:pt idx="6870">
                  <c:v>-4.0000000000000001E-3</c:v>
                </c:pt>
                <c:pt idx="6871">
                  <c:v>-4.0000000000000001E-3</c:v>
                </c:pt>
                <c:pt idx="6872">
                  <c:v>-3.0000000000000001E-3</c:v>
                </c:pt>
                <c:pt idx="6873">
                  <c:v>-3.0000000000000001E-3</c:v>
                </c:pt>
                <c:pt idx="6874">
                  <c:v>-3.0000000000000001E-3</c:v>
                </c:pt>
                <c:pt idx="6875">
                  <c:v>-3.0000000000000001E-3</c:v>
                </c:pt>
                <c:pt idx="6876">
                  <c:v>-3.0000000000000001E-3</c:v>
                </c:pt>
                <c:pt idx="6877">
                  <c:v>-3.0000000000000001E-3</c:v>
                </c:pt>
                <c:pt idx="6878">
                  <c:v>-3.0000000000000001E-3</c:v>
                </c:pt>
                <c:pt idx="6879">
                  <c:v>-3.0000000000000001E-3</c:v>
                </c:pt>
                <c:pt idx="6880">
                  <c:v>-4.0000000000000001E-3</c:v>
                </c:pt>
                <c:pt idx="6881">
                  <c:v>-5.0000000000000001E-3</c:v>
                </c:pt>
                <c:pt idx="6882">
                  <c:v>-6.0000000000000001E-3</c:v>
                </c:pt>
                <c:pt idx="6883">
                  <c:v>-7.0000000000000001E-3</c:v>
                </c:pt>
                <c:pt idx="6884">
                  <c:v>-8.0000000000000002E-3</c:v>
                </c:pt>
                <c:pt idx="6885">
                  <c:v>-8.0000000000000002E-3</c:v>
                </c:pt>
                <c:pt idx="6886">
                  <c:v>-8.9999999999999993E-3</c:v>
                </c:pt>
                <c:pt idx="6887">
                  <c:v>-8.9999999999999993E-3</c:v>
                </c:pt>
                <c:pt idx="6888">
                  <c:v>-8.9999999999999993E-3</c:v>
                </c:pt>
                <c:pt idx="6889">
                  <c:v>-8.9999999999999993E-3</c:v>
                </c:pt>
                <c:pt idx="6890">
                  <c:v>-8.0000000000000002E-3</c:v>
                </c:pt>
                <c:pt idx="6891">
                  <c:v>-7.0000000000000001E-3</c:v>
                </c:pt>
                <c:pt idx="6892">
                  <c:v>-6.0000000000000001E-3</c:v>
                </c:pt>
                <c:pt idx="6893">
                  <c:v>-6.0000000000000001E-3</c:v>
                </c:pt>
                <c:pt idx="6894">
                  <c:v>-6.0000000000000001E-3</c:v>
                </c:pt>
                <c:pt idx="6895">
                  <c:v>-6.0000000000000001E-3</c:v>
                </c:pt>
                <c:pt idx="6896">
                  <c:v>-6.0000000000000001E-3</c:v>
                </c:pt>
                <c:pt idx="6897">
                  <c:v>-7.0000000000000001E-3</c:v>
                </c:pt>
                <c:pt idx="6898">
                  <c:v>-7.0000000000000001E-3</c:v>
                </c:pt>
                <c:pt idx="6899">
                  <c:v>-7.0000000000000001E-3</c:v>
                </c:pt>
                <c:pt idx="6900">
                  <c:v>-7.0000000000000001E-3</c:v>
                </c:pt>
                <c:pt idx="6901">
                  <c:v>-7.0000000000000001E-3</c:v>
                </c:pt>
                <c:pt idx="6902">
                  <c:v>-7.0000000000000001E-3</c:v>
                </c:pt>
                <c:pt idx="6903">
                  <c:v>-8.0000000000000002E-3</c:v>
                </c:pt>
                <c:pt idx="6904">
                  <c:v>-8.0000000000000002E-3</c:v>
                </c:pt>
                <c:pt idx="6905">
                  <c:v>-8.9999999999999993E-3</c:v>
                </c:pt>
                <c:pt idx="6906">
                  <c:v>-8.9999999999999993E-3</c:v>
                </c:pt>
                <c:pt idx="6907">
                  <c:v>-8.9999999999999993E-3</c:v>
                </c:pt>
                <c:pt idx="6908">
                  <c:v>-8.9999999999999993E-3</c:v>
                </c:pt>
                <c:pt idx="6909">
                  <c:v>-8.0000000000000002E-3</c:v>
                </c:pt>
                <c:pt idx="6910">
                  <c:v>-8.0000000000000002E-3</c:v>
                </c:pt>
                <c:pt idx="6911">
                  <c:v>-7.0000000000000001E-3</c:v>
                </c:pt>
                <c:pt idx="6912">
                  <c:v>-6.0000000000000001E-3</c:v>
                </c:pt>
                <c:pt idx="6913">
                  <c:v>-5.0000000000000001E-3</c:v>
                </c:pt>
                <c:pt idx="6914">
                  <c:v>-4.0000000000000001E-3</c:v>
                </c:pt>
                <c:pt idx="6915">
                  <c:v>-3.0000000000000001E-3</c:v>
                </c:pt>
                <c:pt idx="6916">
                  <c:v>-2E-3</c:v>
                </c:pt>
                <c:pt idx="6917">
                  <c:v>-1E-3</c:v>
                </c:pt>
                <c:pt idx="6918">
                  <c:v>0</c:v>
                </c:pt>
                <c:pt idx="6919">
                  <c:v>0</c:v>
                </c:pt>
                <c:pt idx="6920">
                  <c:v>-1E-3</c:v>
                </c:pt>
                <c:pt idx="6921">
                  <c:v>-2E-3</c:v>
                </c:pt>
                <c:pt idx="6922">
                  <c:v>-3.0000000000000001E-3</c:v>
                </c:pt>
                <c:pt idx="6923">
                  <c:v>-4.0000000000000001E-3</c:v>
                </c:pt>
                <c:pt idx="6924">
                  <c:v>-5.0000000000000001E-3</c:v>
                </c:pt>
                <c:pt idx="6925">
                  <c:v>-5.0000000000000001E-3</c:v>
                </c:pt>
                <c:pt idx="6926">
                  <c:v>-5.0000000000000001E-3</c:v>
                </c:pt>
                <c:pt idx="6927">
                  <c:v>-4.0000000000000001E-3</c:v>
                </c:pt>
                <c:pt idx="6928">
                  <c:v>-3.0000000000000001E-3</c:v>
                </c:pt>
                <c:pt idx="6929">
                  <c:v>-1E-3</c:v>
                </c:pt>
                <c:pt idx="6930">
                  <c:v>0</c:v>
                </c:pt>
                <c:pt idx="6931">
                  <c:v>1E-3</c:v>
                </c:pt>
                <c:pt idx="6932">
                  <c:v>2E-3</c:v>
                </c:pt>
                <c:pt idx="6933">
                  <c:v>3.0000000000000001E-3</c:v>
                </c:pt>
                <c:pt idx="6934">
                  <c:v>3.0000000000000001E-3</c:v>
                </c:pt>
                <c:pt idx="6935">
                  <c:v>3.0000000000000001E-3</c:v>
                </c:pt>
                <c:pt idx="6936">
                  <c:v>3.0000000000000001E-3</c:v>
                </c:pt>
                <c:pt idx="6937">
                  <c:v>3.0000000000000001E-3</c:v>
                </c:pt>
                <c:pt idx="6938">
                  <c:v>3.0000000000000001E-3</c:v>
                </c:pt>
                <c:pt idx="6939">
                  <c:v>3.0000000000000001E-3</c:v>
                </c:pt>
                <c:pt idx="6940">
                  <c:v>3.0000000000000001E-3</c:v>
                </c:pt>
                <c:pt idx="6941">
                  <c:v>4.0000000000000001E-3</c:v>
                </c:pt>
                <c:pt idx="6942">
                  <c:v>4.0000000000000001E-3</c:v>
                </c:pt>
                <c:pt idx="6943">
                  <c:v>5.0000000000000001E-3</c:v>
                </c:pt>
                <c:pt idx="6944">
                  <c:v>5.0000000000000001E-3</c:v>
                </c:pt>
                <c:pt idx="6945">
                  <c:v>5.0000000000000001E-3</c:v>
                </c:pt>
                <c:pt idx="6946">
                  <c:v>6.0000000000000001E-3</c:v>
                </c:pt>
                <c:pt idx="6947">
                  <c:v>5.0000000000000001E-3</c:v>
                </c:pt>
                <c:pt idx="6948">
                  <c:v>5.0000000000000001E-3</c:v>
                </c:pt>
                <c:pt idx="6949">
                  <c:v>5.0000000000000001E-3</c:v>
                </c:pt>
                <c:pt idx="6950">
                  <c:v>4.0000000000000001E-3</c:v>
                </c:pt>
                <c:pt idx="6951">
                  <c:v>4.0000000000000001E-3</c:v>
                </c:pt>
                <c:pt idx="6952">
                  <c:v>4.0000000000000001E-3</c:v>
                </c:pt>
                <c:pt idx="6953">
                  <c:v>5.0000000000000001E-3</c:v>
                </c:pt>
                <c:pt idx="6954">
                  <c:v>6.0000000000000001E-3</c:v>
                </c:pt>
                <c:pt idx="6955">
                  <c:v>7.0000000000000001E-3</c:v>
                </c:pt>
                <c:pt idx="6956">
                  <c:v>8.0000000000000002E-3</c:v>
                </c:pt>
                <c:pt idx="6957">
                  <c:v>8.9999999999999993E-3</c:v>
                </c:pt>
                <c:pt idx="6958">
                  <c:v>8.9999999999999993E-3</c:v>
                </c:pt>
                <c:pt idx="6959">
                  <c:v>8.9999999999999993E-3</c:v>
                </c:pt>
                <c:pt idx="6960">
                  <c:v>8.0000000000000002E-3</c:v>
                </c:pt>
                <c:pt idx="6961">
                  <c:v>8.0000000000000002E-3</c:v>
                </c:pt>
                <c:pt idx="6962">
                  <c:v>8.0000000000000002E-3</c:v>
                </c:pt>
                <c:pt idx="6963">
                  <c:v>8.9999999999999993E-3</c:v>
                </c:pt>
                <c:pt idx="6964">
                  <c:v>0.01</c:v>
                </c:pt>
                <c:pt idx="6965">
                  <c:v>1.0999999999999999E-2</c:v>
                </c:pt>
                <c:pt idx="6966">
                  <c:v>1.2E-2</c:v>
                </c:pt>
                <c:pt idx="6967">
                  <c:v>1.2999999999999999E-2</c:v>
                </c:pt>
                <c:pt idx="6968">
                  <c:v>1.2999999999999999E-2</c:v>
                </c:pt>
                <c:pt idx="6969">
                  <c:v>1.2999999999999999E-2</c:v>
                </c:pt>
                <c:pt idx="6970">
                  <c:v>1.2999999999999999E-2</c:v>
                </c:pt>
                <c:pt idx="6971">
                  <c:v>1.2999999999999999E-2</c:v>
                </c:pt>
                <c:pt idx="6972">
                  <c:v>1.2E-2</c:v>
                </c:pt>
                <c:pt idx="6973">
                  <c:v>1.2E-2</c:v>
                </c:pt>
                <c:pt idx="6974">
                  <c:v>1.2E-2</c:v>
                </c:pt>
                <c:pt idx="6975">
                  <c:v>1.0999999999999999E-2</c:v>
                </c:pt>
                <c:pt idx="6976">
                  <c:v>1.0999999999999999E-2</c:v>
                </c:pt>
                <c:pt idx="6977">
                  <c:v>1.0999999999999999E-2</c:v>
                </c:pt>
                <c:pt idx="6978">
                  <c:v>1.2E-2</c:v>
                </c:pt>
                <c:pt idx="6979">
                  <c:v>1.2E-2</c:v>
                </c:pt>
                <c:pt idx="6980">
                  <c:v>1.0999999999999999E-2</c:v>
                </c:pt>
                <c:pt idx="6981">
                  <c:v>0.01</c:v>
                </c:pt>
                <c:pt idx="6982">
                  <c:v>8.0000000000000002E-3</c:v>
                </c:pt>
                <c:pt idx="6983">
                  <c:v>6.0000000000000001E-3</c:v>
                </c:pt>
                <c:pt idx="6984">
                  <c:v>4.0000000000000001E-3</c:v>
                </c:pt>
                <c:pt idx="6985">
                  <c:v>3.0000000000000001E-3</c:v>
                </c:pt>
                <c:pt idx="6986">
                  <c:v>2E-3</c:v>
                </c:pt>
                <c:pt idx="6987">
                  <c:v>1E-3</c:v>
                </c:pt>
                <c:pt idx="6988">
                  <c:v>1E-3</c:v>
                </c:pt>
                <c:pt idx="6989">
                  <c:v>2E-3</c:v>
                </c:pt>
                <c:pt idx="6990">
                  <c:v>2E-3</c:v>
                </c:pt>
                <c:pt idx="6991">
                  <c:v>2E-3</c:v>
                </c:pt>
                <c:pt idx="6992">
                  <c:v>3.0000000000000001E-3</c:v>
                </c:pt>
                <c:pt idx="6993">
                  <c:v>3.0000000000000001E-3</c:v>
                </c:pt>
                <c:pt idx="6994">
                  <c:v>4.0000000000000001E-3</c:v>
                </c:pt>
                <c:pt idx="6995">
                  <c:v>4.0000000000000001E-3</c:v>
                </c:pt>
                <c:pt idx="6996">
                  <c:v>5.0000000000000001E-3</c:v>
                </c:pt>
                <c:pt idx="6997">
                  <c:v>5.0000000000000001E-3</c:v>
                </c:pt>
                <c:pt idx="6998">
                  <c:v>6.0000000000000001E-3</c:v>
                </c:pt>
                <c:pt idx="6999">
                  <c:v>8.0000000000000002E-3</c:v>
                </c:pt>
                <c:pt idx="7000">
                  <c:v>8.9999999999999993E-3</c:v>
                </c:pt>
                <c:pt idx="7001">
                  <c:v>0.01</c:v>
                </c:pt>
                <c:pt idx="7002">
                  <c:v>1.0999999999999999E-2</c:v>
                </c:pt>
                <c:pt idx="7003">
                  <c:v>1.2E-2</c:v>
                </c:pt>
                <c:pt idx="7004">
                  <c:v>1.2999999999999999E-2</c:v>
                </c:pt>
                <c:pt idx="7005">
                  <c:v>1.2999999999999999E-2</c:v>
                </c:pt>
                <c:pt idx="7006">
                  <c:v>1.2999999999999999E-2</c:v>
                </c:pt>
                <c:pt idx="7007">
                  <c:v>1.2E-2</c:v>
                </c:pt>
                <c:pt idx="7008">
                  <c:v>1.2E-2</c:v>
                </c:pt>
                <c:pt idx="7009">
                  <c:v>1.0999999999999999E-2</c:v>
                </c:pt>
                <c:pt idx="7010">
                  <c:v>1.0999999999999999E-2</c:v>
                </c:pt>
                <c:pt idx="7011">
                  <c:v>0.01</c:v>
                </c:pt>
                <c:pt idx="7012">
                  <c:v>0.01</c:v>
                </c:pt>
                <c:pt idx="7013">
                  <c:v>8.9999999999999993E-3</c:v>
                </c:pt>
                <c:pt idx="7014">
                  <c:v>8.9999999999999993E-3</c:v>
                </c:pt>
                <c:pt idx="7015">
                  <c:v>8.9999999999999993E-3</c:v>
                </c:pt>
                <c:pt idx="7016">
                  <c:v>8.9999999999999993E-3</c:v>
                </c:pt>
                <c:pt idx="7017">
                  <c:v>8.9999999999999993E-3</c:v>
                </c:pt>
                <c:pt idx="7018">
                  <c:v>8.9999999999999993E-3</c:v>
                </c:pt>
                <c:pt idx="7019">
                  <c:v>8.0000000000000002E-3</c:v>
                </c:pt>
                <c:pt idx="7020">
                  <c:v>8.0000000000000002E-3</c:v>
                </c:pt>
                <c:pt idx="7021">
                  <c:v>8.0000000000000002E-3</c:v>
                </c:pt>
                <c:pt idx="7022">
                  <c:v>8.9999999999999993E-3</c:v>
                </c:pt>
                <c:pt idx="7023">
                  <c:v>8.9999999999999993E-3</c:v>
                </c:pt>
                <c:pt idx="7024">
                  <c:v>0.01</c:v>
                </c:pt>
                <c:pt idx="7025">
                  <c:v>0.01</c:v>
                </c:pt>
                <c:pt idx="7026">
                  <c:v>0.01</c:v>
                </c:pt>
                <c:pt idx="7027">
                  <c:v>0.01</c:v>
                </c:pt>
                <c:pt idx="7028">
                  <c:v>8.9999999999999993E-3</c:v>
                </c:pt>
                <c:pt idx="7029">
                  <c:v>8.0000000000000002E-3</c:v>
                </c:pt>
                <c:pt idx="7030">
                  <c:v>7.0000000000000001E-3</c:v>
                </c:pt>
                <c:pt idx="7031">
                  <c:v>6.0000000000000001E-3</c:v>
                </c:pt>
                <c:pt idx="7032">
                  <c:v>5.0000000000000001E-3</c:v>
                </c:pt>
                <c:pt idx="7033">
                  <c:v>4.0000000000000001E-3</c:v>
                </c:pt>
                <c:pt idx="7034">
                  <c:v>4.0000000000000001E-3</c:v>
                </c:pt>
                <c:pt idx="7035">
                  <c:v>5.0000000000000001E-3</c:v>
                </c:pt>
                <c:pt idx="7036">
                  <c:v>6.0000000000000001E-3</c:v>
                </c:pt>
                <c:pt idx="7037">
                  <c:v>8.0000000000000002E-3</c:v>
                </c:pt>
                <c:pt idx="7038">
                  <c:v>0.01</c:v>
                </c:pt>
                <c:pt idx="7039">
                  <c:v>1.0999999999999999E-2</c:v>
                </c:pt>
                <c:pt idx="7040">
                  <c:v>1.2E-2</c:v>
                </c:pt>
                <c:pt idx="7041">
                  <c:v>1.2999999999999999E-2</c:v>
                </c:pt>
                <c:pt idx="7042">
                  <c:v>1.2999999999999999E-2</c:v>
                </c:pt>
                <c:pt idx="7043">
                  <c:v>1.2E-2</c:v>
                </c:pt>
                <c:pt idx="7044">
                  <c:v>1.0999999999999999E-2</c:v>
                </c:pt>
                <c:pt idx="7045">
                  <c:v>0.01</c:v>
                </c:pt>
                <c:pt idx="7046">
                  <c:v>8.9999999999999993E-3</c:v>
                </c:pt>
                <c:pt idx="7047">
                  <c:v>8.0000000000000002E-3</c:v>
                </c:pt>
                <c:pt idx="7048">
                  <c:v>7.0000000000000001E-3</c:v>
                </c:pt>
                <c:pt idx="7049">
                  <c:v>7.0000000000000001E-3</c:v>
                </c:pt>
                <c:pt idx="7050">
                  <c:v>7.0000000000000001E-3</c:v>
                </c:pt>
                <c:pt idx="7051">
                  <c:v>8.0000000000000002E-3</c:v>
                </c:pt>
                <c:pt idx="7052">
                  <c:v>8.0000000000000002E-3</c:v>
                </c:pt>
                <c:pt idx="7053">
                  <c:v>8.9999999999999993E-3</c:v>
                </c:pt>
                <c:pt idx="7054">
                  <c:v>8.9999999999999993E-3</c:v>
                </c:pt>
                <c:pt idx="7055">
                  <c:v>8.9999999999999993E-3</c:v>
                </c:pt>
                <c:pt idx="7056">
                  <c:v>0.01</c:v>
                </c:pt>
                <c:pt idx="7057">
                  <c:v>1.0999999999999999E-2</c:v>
                </c:pt>
                <c:pt idx="7058">
                  <c:v>1.0999999999999999E-2</c:v>
                </c:pt>
                <c:pt idx="7059">
                  <c:v>1.2E-2</c:v>
                </c:pt>
                <c:pt idx="7060">
                  <c:v>1.0999999999999999E-2</c:v>
                </c:pt>
                <c:pt idx="7061">
                  <c:v>0.01</c:v>
                </c:pt>
                <c:pt idx="7062">
                  <c:v>0.01</c:v>
                </c:pt>
                <c:pt idx="7063">
                  <c:v>8.9999999999999993E-3</c:v>
                </c:pt>
                <c:pt idx="7064">
                  <c:v>8.9999999999999993E-3</c:v>
                </c:pt>
                <c:pt idx="7065">
                  <c:v>8.9999999999999993E-3</c:v>
                </c:pt>
                <c:pt idx="7066">
                  <c:v>8.9999999999999993E-3</c:v>
                </c:pt>
                <c:pt idx="7067">
                  <c:v>8.9999999999999993E-3</c:v>
                </c:pt>
                <c:pt idx="7068">
                  <c:v>8.9999999999999993E-3</c:v>
                </c:pt>
                <c:pt idx="7069">
                  <c:v>8.9999999999999993E-3</c:v>
                </c:pt>
                <c:pt idx="7070">
                  <c:v>8.0000000000000002E-3</c:v>
                </c:pt>
                <c:pt idx="7071">
                  <c:v>6.0000000000000001E-3</c:v>
                </c:pt>
                <c:pt idx="7072">
                  <c:v>5.0000000000000001E-3</c:v>
                </c:pt>
                <c:pt idx="7073">
                  <c:v>3.0000000000000001E-3</c:v>
                </c:pt>
                <c:pt idx="7074">
                  <c:v>2E-3</c:v>
                </c:pt>
                <c:pt idx="7075">
                  <c:v>1E-3</c:v>
                </c:pt>
                <c:pt idx="7076">
                  <c:v>0</c:v>
                </c:pt>
                <c:pt idx="7077">
                  <c:v>1E-3</c:v>
                </c:pt>
                <c:pt idx="7078">
                  <c:v>2E-3</c:v>
                </c:pt>
                <c:pt idx="7079">
                  <c:v>2E-3</c:v>
                </c:pt>
                <c:pt idx="7080">
                  <c:v>3.0000000000000001E-3</c:v>
                </c:pt>
                <c:pt idx="7081">
                  <c:v>3.0000000000000001E-3</c:v>
                </c:pt>
                <c:pt idx="7082">
                  <c:v>2E-3</c:v>
                </c:pt>
                <c:pt idx="7083">
                  <c:v>1E-3</c:v>
                </c:pt>
                <c:pt idx="7084">
                  <c:v>0</c:v>
                </c:pt>
                <c:pt idx="7085">
                  <c:v>-2E-3</c:v>
                </c:pt>
                <c:pt idx="7086">
                  <c:v>-3.0000000000000001E-3</c:v>
                </c:pt>
                <c:pt idx="7087">
                  <c:v>-4.0000000000000001E-3</c:v>
                </c:pt>
                <c:pt idx="7088">
                  <c:v>-4.0000000000000001E-3</c:v>
                </c:pt>
                <c:pt idx="7089">
                  <c:v>-5.0000000000000001E-3</c:v>
                </c:pt>
                <c:pt idx="7090">
                  <c:v>-4.0000000000000001E-3</c:v>
                </c:pt>
                <c:pt idx="7091">
                  <c:v>-4.0000000000000001E-3</c:v>
                </c:pt>
                <c:pt idx="7092">
                  <c:v>-3.0000000000000001E-3</c:v>
                </c:pt>
                <c:pt idx="7093">
                  <c:v>-3.0000000000000001E-3</c:v>
                </c:pt>
                <c:pt idx="7094">
                  <c:v>-2E-3</c:v>
                </c:pt>
                <c:pt idx="7095">
                  <c:v>-2E-3</c:v>
                </c:pt>
                <c:pt idx="7096">
                  <c:v>-2E-3</c:v>
                </c:pt>
                <c:pt idx="7097">
                  <c:v>-2E-3</c:v>
                </c:pt>
                <c:pt idx="7098">
                  <c:v>-3.0000000000000001E-3</c:v>
                </c:pt>
                <c:pt idx="7099">
                  <c:v>-3.0000000000000001E-3</c:v>
                </c:pt>
                <c:pt idx="7100">
                  <c:v>-4.0000000000000001E-3</c:v>
                </c:pt>
                <c:pt idx="7101">
                  <c:v>-4.0000000000000001E-3</c:v>
                </c:pt>
                <c:pt idx="7102">
                  <c:v>-4.0000000000000001E-3</c:v>
                </c:pt>
                <c:pt idx="7103">
                  <c:v>-4.0000000000000001E-3</c:v>
                </c:pt>
                <c:pt idx="7104">
                  <c:v>-4.0000000000000001E-3</c:v>
                </c:pt>
                <c:pt idx="7105">
                  <c:v>-4.0000000000000001E-3</c:v>
                </c:pt>
                <c:pt idx="7106">
                  <c:v>-4.0000000000000001E-3</c:v>
                </c:pt>
                <c:pt idx="7107">
                  <c:v>-4.0000000000000001E-3</c:v>
                </c:pt>
                <c:pt idx="7108">
                  <c:v>-4.0000000000000001E-3</c:v>
                </c:pt>
                <c:pt idx="7109">
                  <c:v>-4.0000000000000001E-3</c:v>
                </c:pt>
                <c:pt idx="7110">
                  <c:v>-4.0000000000000001E-3</c:v>
                </c:pt>
                <c:pt idx="7111">
                  <c:v>-5.0000000000000001E-3</c:v>
                </c:pt>
                <c:pt idx="7112">
                  <c:v>-5.0000000000000001E-3</c:v>
                </c:pt>
                <c:pt idx="7113">
                  <c:v>-7.0000000000000001E-3</c:v>
                </c:pt>
                <c:pt idx="7114">
                  <c:v>-7.0000000000000001E-3</c:v>
                </c:pt>
                <c:pt idx="7115">
                  <c:v>-8.0000000000000002E-3</c:v>
                </c:pt>
                <c:pt idx="7116">
                  <c:v>-8.0000000000000002E-3</c:v>
                </c:pt>
                <c:pt idx="7117">
                  <c:v>-8.0000000000000002E-3</c:v>
                </c:pt>
                <c:pt idx="7118">
                  <c:v>-7.0000000000000001E-3</c:v>
                </c:pt>
                <c:pt idx="7119">
                  <c:v>-5.0000000000000001E-3</c:v>
                </c:pt>
                <c:pt idx="7120">
                  <c:v>-4.0000000000000001E-3</c:v>
                </c:pt>
                <c:pt idx="7121">
                  <c:v>-2E-3</c:v>
                </c:pt>
                <c:pt idx="7122">
                  <c:v>-2E-3</c:v>
                </c:pt>
                <c:pt idx="7123">
                  <c:v>-1E-3</c:v>
                </c:pt>
                <c:pt idx="7124">
                  <c:v>-1E-3</c:v>
                </c:pt>
                <c:pt idx="7125">
                  <c:v>-1E-3</c:v>
                </c:pt>
                <c:pt idx="7126">
                  <c:v>-2E-3</c:v>
                </c:pt>
                <c:pt idx="7127">
                  <c:v>-3.0000000000000001E-3</c:v>
                </c:pt>
                <c:pt idx="7128">
                  <c:v>-3.0000000000000001E-3</c:v>
                </c:pt>
                <c:pt idx="7129">
                  <c:v>-2E-3</c:v>
                </c:pt>
                <c:pt idx="7130">
                  <c:v>-2E-3</c:v>
                </c:pt>
                <c:pt idx="7131">
                  <c:v>-1E-3</c:v>
                </c:pt>
                <c:pt idx="7132">
                  <c:v>0</c:v>
                </c:pt>
                <c:pt idx="7133">
                  <c:v>0</c:v>
                </c:pt>
                <c:pt idx="7134">
                  <c:v>0</c:v>
                </c:pt>
                <c:pt idx="7135">
                  <c:v>0</c:v>
                </c:pt>
                <c:pt idx="7136">
                  <c:v>0</c:v>
                </c:pt>
                <c:pt idx="7137">
                  <c:v>-1E-3</c:v>
                </c:pt>
                <c:pt idx="7138">
                  <c:v>0</c:v>
                </c:pt>
                <c:pt idx="7139">
                  <c:v>1E-3</c:v>
                </c:pt>
                <c:pt idx="7140">
                  <c:v>3.0000000000000001E-3</c:v>
                </c:pt>
                <c:pt idx="7141">
                  <c:v>5.0000000000000001E-3</c:v>
                </c:pt>
                <c:pt idx="7142">
                  <c:v>8.0000000000000002E-3</c:v>
                </c:pt>
                <c:pt idx="7143">
                  <c:v>0.01</c:v>
                </c:pt>
                <c:pt idx="7144">
                  <c:v>1.0999999999999999E-2</c:v>
                </c:pt>
                <c:pt idx="7145">
                  <c:v>1.2E-2</c:v>
                </c:pt>
                <c:pt idx="7146">
                  <c:v>1.2E-2</c:v>
                </c:pt>
                <c:pt idx="7147">
                  <c:v>1.0999999999999999E-2</c:v>
                </c:pt>
                <c:pt idx="7148">
                  <c:v>8.9999999999999993E-3</c:v>
                </c:pt>
                <c:pt idx="7149">
                  <c:v>8.0000000000000002E-3</c:v>
                </c:pt>
                <c:pt idx="7150">
                  <c:v>7.0000000000000001E-3</c:v>
                </c:pt>
                <c:pt idx="7151">
                  <c:v>7.0000000000000001E-3</c:v>
                </c:pt>
                <c:pt idx="7152">
                  <c:v>7.0000000000000001E-3</c:v>
                </c:pt>
                <c:pt idx="7153">
                  <c:v>7.0000000000000001E-3</c:v>
                </c:pt>
                <c:pt idx="7154">
                  <c:v>8.0000000000000002E-3</c:v>
                </c:pt>
                <c:pt idx="7155">
                  <c:v>8.9999999999999993E-3</c:v>
                </c:pt>
                <c:pt idx="7156">
                  <c:v>1.0999999999999999E-2</c:v>
                </c:pt>
                <c:pt idx="7157">
                  <c:v>1.2E-2</c:v>
                </c:pt>
                <c:pt idx="7158">
                  <c:v>1.2E-2</c:v>
                </c:pt>
                <c:pt idx="7159">
                  <c:v>1.2E-2</c:v>
                </c:pt>
                <c:pt idx="7160">
                  <c:v>1.0999999999999999E-2</c:v>
                </c:pt>
                <c:pt idx="7161">
                  <c:v>0.01</c:v>
                </c:pt>
                <c:pt idx="7162">
                  <c:v>8.9999999999999993E-3</c:v>
                </c:pt>
                <c:pt idx="7163">
                  <c:v>8.9999999999999993E-3</c:v>
                </c:pt>
                <c:pt idx="7164">
                  <c:v>8.0000000000000002E-3</c:v>
                </c:pt>
                <c:pt idx="7165">
                  <c:v>8.0000000000000002E-3</c:v>
                </c:pt>
                <c:pt idx="7166">
                  <c:v>7.0000000000000001E-3</c:v>
                </c:pt>
                <c:pt idx="7167">
                  <c:v>6.0000000000000001E-3</c:v>
                </c:pt>
                <c:pt idx="7168">
                  <c:v>5.0000000000000001E-3</c:v>
                </c:pt>
                <c:pt idx="7169">
                  <c:v>4.0000000000000001E-3</c:v>
                </c:pt>
                <c:pt idx="7170">
                  <c:v>3.0000000000000001E-3</c:v>
                </c:pt>
                <c:pt idx="7171">
                  <c:v>2E-3</c:v>
                </c:pt>
                <c:pt idx="7172">
                  <c:v>1E-3</c:v>
                </c:pt>
                <c:pt idx="7173">
                  <c:v>2E-3</c:v>
                </c:pt>
                <c:pt idx="7174">
                  <c:v>3.0000000000000001E-3</c:v>
                </c:pt>
                <c:pt idx="7175">
                  <c:v>5.0000000000000001E-3</c:v>
                </c:pt>
                <c:pt idx="7176">
                  <c:v>6.0000000000000001E-3</c:v>
                </c:pt>
                <c:pt idx="7177">
                  <c:v>7.0000000000000001E-3</c:v>
                </c:pt>
                <c:pt idx="7178">
                  <c:v>8.0000000000000002E-3</c:v>
                </c:pt>
                <c:pt idx="7179">
                  <c:v>7.0000000000000001E-3</c:v>
                </c:pt>
                <c:pt idx="7180">
                  <c:v>7.0000000000000001E-3</c:v>
                </c:pt>
                <c:pt idx="7181">
                  <c:v>6.0000000000000001E-3</c:v>
                </c:pt>
                <c:pt idx="7182">
                  <c:v>6.0000000000000001E-3</c:v>
                </c:pt>
                <c:pt idx="7183">
                  <c:v>6.0000000000000001E-3</c:v>
                </c:pt>
                <c:pt idx="7184">
                  <c:v>7.0000000000000001E-3</c:v>
                </c:pt>
                <c:pt idx="7185">
                  <c:v>8.0000000000000002E-3</c:v>
                </c:pt>
                <c:pt idx="7186">
                  <c:v>0.01</c:v>
                </c:pt>
                <c:pt idx="7187">
                  <c:v>0.01</c:v>
                </c:pt>
                <c:pt idx="7188">
                  <c:v>1.0999999999999999E-2</c:v>
                </c:pt>
                <c:pt idx="7189">
                  <c:v>1.0999999999999999E-2</c:v>
                </c:pt>
                <c:pt idx="7190">
                  <c:v>0.01</c:v>
                </c:pt>
                <c:pt idx="7191">
                  <c:v>8.9999999999999993E-3</c:v>
                </c:pt>
                <c:pt idx="7192">
                  <c:v>8.9999999999999993E-3</c:v>
                </c:pt>
                <c:pt idx="7193">
                  <c:v>8.9999999999999993E-3</c:v>
                </c:pt>
                <c:pt idx="7194">
                  <c:v>8.0000000000000002E-3</c:v>
                </c:pt>
                <c:pt idx="7195">
                  <c:v>8.0000000000000002E-3</c:v>
                </c:pt>
                <c:pt idx="7196">
                  <c:v>8.0000000000000002E-3</c:v>
                </c:pt>
                <c:pt idx="7197">
                  <c:v>8.0000000000000002E-3</c:v>
                </c:pt>
                <c:pt idx="7198">
                  <c:v>7.0000000000000001E-3</c:v>
                </c:pt>
                <c:pt idx="7199">
                  <c:v>7.0000000000000001E-3</c:v>
                </c:pt>
                <c:pt idx="7200">
                  <c:v>6.0000000000000001E-3</c:v>
                </c:pt>
                <c:pt idx="7201">
                  <c:v>5.0000000000000001E-3</c:v>
                </c:pt>
                <c:pt idx="7202">
                  <c:v>5.0000000000000001E-3</c:v>
                </c:pt>
                <c:pt idx="7203">
                  <c:v>4.0000000000000001E-3</c:v>
                </c:pt>
                <c:pt idx="7204">
                  <c:v>5.0000000000000001E-3</c:v>
                </c:pt>
                <c:pt idx="7205">
                  <c:v>5.0000000000000001E-3</c:v>
                </c:pt>
                <c:pt idx="7206">
                  <c:v>5.0000000000000001E-3</c:v>
                </c:pt>
                <c:pt idx="7207">
                  <c:v>5.0000000000000001E-3</c:v>
                </c:pt>
                <c:pt idx="7208">
                  <c:v>5.0000000000000001E-3</c:v>
                </c:pt>
                <c:pt idx="7209">
                  <c:v>4.0000000000000001E-3</c:v>
                </c:pt>
                <c:pt idx="7210">
                  <c:v>3.0000000000000001E-3</c:v>
                </c:pt>
                <c:pt idx="7211">
                  <c:v>2E-3</c:v>
                </c:pt>
                <c:pt idx="7212">
                  <c:v>1E-3</c:v>
                </c:pt>
                <c:pt idx="7213">
                  <c:v>1E-3</c:v>
                </c:pt>
                <c:pt idx="7214">
                  <c:v>1E-3</c:v>
                </c:pt>
                <c:pt idx="7215">
                  <c:v>1E-3</c:v>
                </c:pt>
                <c:pt idx="7216">
                  <c:v>2E-3</c:v>
                </c:pt>
                <c:pt idx="7217">
                  <c:v>3.0000000000000001E-3</c:v>
                </c:pt>
                <c:pt idx="7218">
                  <c:v>4.0000000000000001E-3</c:v>
                </c:pt>
                <c:pt idx="7219">
                  <c:v>5.0000000000000001E-3</c:v>
                </c:pt>
                <c:pt idx="7220">
                  <c:v>6.0000000000000001E-3</c:v>
                </c:pt>
                <c:pt idx="7221">
                  <c:v>6.0000000000000001E-3</c:v>
                </c:pt>
                <c:pt idx="7222">
                  <c:v>6.0000000000000001E-3</c:v>
                </c:pt>
                <c:pt idx="7223">
                  <c:v>5.0000000000000001E-3</c:v>
                </c:pt>
                <c:pt idx="7224">
                  <c:v>4.0000000000000001E-3</c:v>
                </c:pt>
                <c:pt idx="7225">
                  <c:v>3.0000000000000001E-3</c:v>
                </c:pt>
                <c:pt idx="7226">
                  <c:v>3.0000000000000001E-3</c:v>
                </c:pt>
                <c:pt idx="7227">
                  <c:v>3.0000000000000001E-3</c:v>
                </c:pt>
                <c:pt idx="7228">
                  <c:v>3.0000000000000001E-3</c:v>
                </c:pt>
                <c:pt idx="7229">
                  <c:v>4.0000000000000001E-3</c:v>
                </c:pt>
                <c:pt idx="7230">
                  <c:v>5.0000000000000001E-3</c:v>
                </c:pt>
                <c:pt idx="7231">
                  <c:v>6.0000000000000001E-3</c:v>
                </c:pt>
                <c:pt idx="7232">
                  <c:v>7.0000000000000001E-3</c:v>
                </c:pt>
                <c:pt idx="7233">
                  <c:v>7.0000000000000001E-3</c:v>
                </c:pt>
                <c:pt idx="7234">
                  <c:v>7.0000000000000001E-3</c:v>
                </c:pt>
                <c:pt idx="7235">
                  <c:v>5.0000000000000001E-3</c:v>
                </c:pt>
                <c:pt idx="7236">
                  <c:v>4.0000000000000001E-3</c:v>
                </c:pt>
                <c:pt idx="7237">
                  <c:v>3.0000000000000001E-3</c:v>
                </c:pt>
                <c:pt idx="7238">
                  <c:v>2E-3</c:v>
                </c:pt>
                <c:pt idx="7239">
                  <c:v>2E-3</c:v>
                </c:pt>
                <c:pt idx="7240">
                  <c:v>2E-3</c:v>
                </c:pt>
                <c:pt idx="7241">
                  <c:v>3.0000000000000001E-3</c:v>
                </c:pt>
                <c:pt idx="7242">
                  <c:v>3.0000000000000001E-3</c:v>
                </c:pt>
                <c:pt idx="7243">
                  <c:v>3.0000000000000001E-3</c:v>
                </c:pt>
                <c:pt idx="7244">
                  <c:v>3.0000000000000001E-3</c:v>
                </c:pt>
                <c:pt idx="7245">
                  <c:v>2E-3</c:v>
                </c:pt>
                <c:pt idx="7246">
                  <c:v>0</c:v>
                </c:pt>
                <c:pt idx="7247">
                  <c:v>-1E-3</c:v>
                </c:pt>
                <c:pt idx="7248">
                  <c:v>-3.0000000000000001E-3</c:v>
                </c:pt>
                <c:pt idx="7249">
                  <c:v>-4.0000000000000001E-3</c:v>
                </c:pt>
                <c:pt idx="7250">
                  <c:v>-5.0000000000000001E-3</c:v>
                </c:pt>
                <c:pt idx="7251">
                  <c:v>-6.0000000000000001E-3</c:v>
                </c:pt>
                <c:pt idx="7252">
                  <c:v>-6.0000000000000001E-3</c:v>
                </c:pt>
                <c:pt idx="7253">
                  <c:v>-6.0000000000000001E-3</c:v>
                </c:pt>
                <c:pt idx="7254">
                  <c:v>-6.0000000000000001E-3</c:v>
                </c:pt>
                <c:pt idx="7255">
                  <c:v>-6.0000000000000001E-3</c:v>
                </c:pt>
                <c:pt idx="7256">
                  <c:v>-5.0000000000000001E-3</c:v>
                </c:pt>
                <c:pt idx="7257">
                  <c:v>-4.0000000000000001E-3</c:v>
                </c:pt>
                <c:pt idx="7258">
                  <c:v>-4.0000000000000001E-3</c:v>
                </c:pt>
                <c:pt idx="7259">
                  <c:v>-3.0000000000000001E-3</c:v>
                </c:pt>
                <c:pt idx="7260">
                  <c:v>-3.0000000000000001E-3</c:v>
                </c:pt>
                <c:pt idx="7261">
                  <c:v>-2E-3</c:v>
                </c:pt>
                <c:pt idx="7262">
                  <c:v>-2E-3</c:v>
                </c:pt>
                <c:pt idx="7263">
                  <c:v>-2E-3</c:v>
                </c:pt>
                <c:pt idx="7264">
                  <c:v>-2E-3</c:v>
                </c:pt>
                <c:pt idx="7265">
                  <c:v>-2E-3</c:v>
                </c:pt>
                <c:pt idx="7266">
                  <c:v>-2E-3</c:v>
                </c:pt>
                <c:pt idx="7267">
                  <c:v>-3.0000000000000001E-3</c:v>
                </c:pt>
                <c:pt idx="7268">
                  <c:v>-3.0000000000000001E-3</c:v>
                </c:pt>
                <c:pt idx="7269">
                  <c:v>-4.0000000000000001E-3</c:v>
                </c:pt>
                <c:pt idx="7270">
                  <c:v>-6.0000000000000001E-3</c:v>
                </c:pt>
                <c:pt idx="7271">
                  <c:v>-7.0000000000000001E-3</c:v>
                </c:pt>
                <c:pt idx="7272">
                  <c:v>-7.0000000000000001E-3</c:v>
                </c:pt>
                <c:pt idx="7273">
                  <c:v>-8.0000000000000002E-3</c:v>
                </c:pt>
                <c:pt idx="7274">
                  <c:v>-8.0000000000000002E-3</c:v>
                </c:pt>
                <c:pt idx="7275">
                  <c:v>-8.0000000000000002E-3</c:v>
                </c:pt>
                <c:pt idx="7276">
                  <c:v>-8.0000000000000002E-3</c:v>
                </c:pt>
                <c:pt idx="7277">
                  <c:v>-8.0000000000000002E-3</c:v>
                </c:pt>
                <c:pt idx="7278">
                  <c:v>-8.0000000000000002E-3</c:v>
                </c:pt>
                <c:pt idx="7279">
                  <c:v>-8.9999999999999993E-3</c:v>
                </c:pt>
                <c:pt idx="7280">
                  <c:v>-8.9999999999999993E-3</c:v>
                </c:pt>
                <c:pt idx="7281">
                  <c:v>-0.01</c:v>
                </c:pt>
                <c:pt idx="7282">
                  <c:v>-1.0999999999999999E-2</c:v>
                </c:pt>
                <c:pt idx="7283">
                  <c:v>-1.0999999999999999E-2</c:v>
                </c:pt>
                <c:pt idx="7284">
                  <c:v>-1.0999999999999999E-2</c:v>
                </c:pt>
                <c:pt idx="7285">
                  <c:v>-1.0999999999999999E-2</c:v>
                </c:pt>
                <c:pt idx="7286">
                  <c:v>-0.01</c:v>
                </c:pt>
                <c:pt idx="7287">
                  <c:v>-0.01</c:v>
                </c:pt>
                <c:pt idx="7288">
                  <c:v>-8.9999999999999993E-3</c:v>
                </c:pt>
                <c:pt idx="7289">
                  <c:v>-8.9999999999999993E-3</c:v>
                </c:pt>
                <c:pt idx="7290">
                  <c:v>-8.9999999999999993E-3</c:v>
                </c:pt>
                <c:pt idx="7291">
                  <c:v>-8.9999999999999993E-3</c:v>
                </c:pt>
                <c:pt idx="7292">
                  <c:v>-0.01</c:v>
                </c:pt>
                <c:pt idx="7293">
                  <c:v>-0.01</c:v>
                </c:pt>
                <c:pt idx="7294">
                  <c:v>-0.01</c:v>
                </c:pt>
                <c:pt idx="7295">
                  <c:v>-1.0999999999999999E-2</c:v>
                </c:pt>
                <c:pt idx="7296">
                  <c:v>-1.2E-2</c:v>
                </c:pt>
                <c:pt idx="7297">
                  <c:v>-1.2E-2</c:v>
                </c:pt>
                <c:pt idx="7298">
                  <c:v>-1.2999999999999999E-2</c:v>
                </c:pt>
                <c:pt idx="7299">
                  <c:v>-1.2E-2</c:v>
                </c:pt>
                <c:pt idx="7300">
                  <c:v>-1.2E-2</c:v>
                </c:pt>
                <c:pt idx="7301">
                  <c:v>-1.0999999999999999E-2</c:v>
                </c:pt>
                <c:pt idx="7302">
                  <c:v>-1.0999999999999999E-2</c:v>
                </c:pt>
                <c:pt idx="7303">
                  <c:v>-1.0999999999999999E-2</c:v>
                </c:pt>
                <c:pt idx="7304">
                  <c:v>-1.0999999999999999E-2</c:v>
                </c:pt>
                <c:pt idx="7305">
                  <c:v>-1.0999999999999999E-2</c:v>
                </c:pt>
                <c:pt idx="7306">
                  <c:v>-1.0999999999999999E-2</c:v>
                </c:pt>
                <c:pt idx="7307">
                  <c:v>-8.9999999999999993E-3</c:v>
                </c:pt>
                <c:pt idx="7308">
                  <c:v>-7.0000000000000001E-3</c:v>
                </c:pt>
                <c:pt idx="7309">
                  <c:v>-6.0000000000000001E-3</c:v>
                </c:pt>
                <c:pt idx="7310">
                  <c:v>-6.0000000000000001E-3</c:v>
                </c:pt>
                <c:pt idx="7311">
                  <c:v>-8.0000000000000002E-3</c:v>
                </c:pt>
                <c:pt idx="7312">
                  <c:v>-0.01</c:v>
                </c:pt>
                <c:pt idx="7313">
                  <c:v>-1.2999999999999999E-2</c:v>
                </c:pt>
                <c:pt idx="7314">
                  <c:v>-1.4999999999999999E-2</c:v>
                </c:pt>
                <c:pt idx="7315">
                  <c:v>-1.6E-2</c:v>
                </c:pt>
                <c:pt idx="7316">
                  <c:v>-1.4999999999999999E-2</c:v>
                </c:pt>
                <c:pt idx="7317">
                  <c:v>-1.4999999999999999E-2</c:v>
                </c:pt>
                <c:pt idx="7318">
                  <c:v>-1.2999999999999999E-2</c:v>
                </c:pt>
                <c:pt idx="7319">
                  <c:v>-1.2E-2</c:v>
                </c:pt>
                <c:pt idx="7320">
                  <c:v>-1.0999999999999999E-2</c:v>
                </c:pt>
                <c:pt idx="7321">
                  <c:v>-8.9999999999999993E-3</c:v>
                </c:pt>
                <c:pt idx="7322">
                  <c:v>-8.0000000000000002E-3</c:v>
                </c:pt>
                <c:pt idx="7323">
                  <c:v>-7.0000000000000001E-3</c:v>
                </c:pt>
                <c:pt idx="7324">
                  <c:v>-6.0000000000000001E-3</c:v>
                </c:pt>
                <c:pt idx="7325">
                  <c:v>-7.0000000000000001E-3</c:v>
                </c:pt>
                <c:pt idx="7326">
                  <c:v>-8.0000000000000002E-3</c:v>
                </c:pt>
                <c:pt idx="7327">
                  <c:v>-8.9999999999999993E-3</c:v>
                </c:pt>
                <c:pt idx="7328">
                  <c:v>-0.01</c:v>
                </c:pt>
                <c:pt idx="7329">
                  <c:v>-1.0999999999999999E-2</c:v>
                </c:pt>
                <c:pt idx="7330">
                  <c:v>-1.0999999999999999E-2</c:v>
                </c:pt>
                <c:pt idx="7331">
                  <c:v>-0.01</c:v>
                </c:pt>
                <c:pt idx="7332">
                  <c:v>-0.01</c:v>
                </c:pt>
                <c:pt idx="7333">
                  <c:v>-8.9999999999999993E-3</c:v>
                </c:pt>
                <c:pt idx="7334">
                  <c:v>-8.0000000000000002E-3</c:v>
                </c:pt>
                <c:pt idx="7335">
                  <c:v>-7.0000000000000001E-3</c:v>
                </c:pt>
                <c:pt idx="7336">
                  <c:v>-6.0000000000000001E-3</c:v>
                </c:pt>
                <c:pt idx="7337">
                  <c:v>-5.0000000000000001E-3</c:v>
                </c:pt>
                <c:pt idx="7338">
                  <c:v>-5.0000000000000001E-3</c:v>
                </c:pt>
                <c:pt idx="7339">
                  <c:v>-4.0000000000000001E-3</c:v>
                </c:pt>
                <c:pt idx="7340">
                  <c:v>-3.0000000000000001E-3</c:v>
                </c:pt>
                <c:pt idx="7341">
                  <c:v>-3.0000000000000001E-3</c:v>
                </c:pt>
                <c:pt idx="7342">
                  <c:v>-2E-3</c:v>
                </c:pt>
                <c:pt idx="7343">
                  <c:v>-2E-3</c:v>
                </c:pt>
                <c:pt idx="7344">
                  <c:v>-3.0000000000000001E-3</c:v>
                </c:pt>
                <c:pt idx="7345">
                  <c:v>-3.0000000000000001E-3</c:v>
                </c:pt>
                <c:pt idx="7346">
                  <c:v>-3.0000000000000001E-3</c:v>
                </c:pt>
                <c:pt idx="7347">
                  <c:v>-3.0000000000000001E-3</c:v>
                </c:pt>
                <c:pt idx="7348">
                  <c:v>-2E-3</c:v>
                </c:pt>
                <c:pt idx="7349">
                  <c:v>-2E-3</c:v>
                </c:pt>
                <c:pt idx="7350">
                  <c:v>-3.0000000000000001E-3</c:v>
                </c:pt>
                <c:pt idx="7351">
                  <c:v>-3.0000000000000001E-3</c:v>
                </c:pt>
                <c:pt idx="7352">
                  <c:v>-4.0000000000000001E-3</c:v>
                </c:pt>
                <c:pt idx="7353">
                  <c:v>-5.0000000000000001E-3</c:v>
                </c:pt>
                <c:pt idx="7354">
                  <c:v>-5.0000000000000001E-3</c:v>
                </c:pt>
                <c:pt idx="7355">
                  <c:v>-6.0000000000000001E-3</c:v>
                </c:pt>
                <c:pt idx="7356">
                  <c:v>-6.0000000000000001E-3</c:v>
                </c:pt>
                <c:pt idx="7357">
                  <c:v>-6.0000000000000001E-3</c:v>
                </c:pt>
                <c:pt idx="7358">
                  <c:v>-6.0000000000000001E-3</c:v>
                </c:pt>
                <c:pt idx="7359">
                  <c:v>-6.0000000000000001E-3</c:v>
                </c:pt>
                <c:pt idx="7360">
                  <c:v>-6.0000000000000001E-3</c:v>
                </c:pt>
                <c:pt idx="7361">
                  <c:v>-6.0000000000000001E-3</c:v>
                </c:pt>
                <c:pt idx="7362">
                  <c:v>-6.0000000000000001E-3</c:v>
                </c:pt>
                <c:pt idx="7363">
                  <c:v>-6.0000000000000001E-3</c:v>
                </c:pt>
                <c:pt idx="7364">
                  <c:v>-6.0000000000000001E-3</c:v>
                </c:pt>
                <c:pt idx="7365">
                  <c:v>-6.0000000000000001E-3</c:v>
                </c:pt>
                <c:pt idx="7366">
                  <c:v>-6.0000000000000001E-3</c:v>
                </c:pt>
                <c:pt idx="7367">
                  <c:v>-6.0000000000000001E-3</c:v>
                </c:pt>
                <c:pt idx="7368">
                  <c:v>-6.0000000000000001E-3</c:v>
                </c:pt>
                <c:pt idx="7369">
                  <c:v>-7.0000000000000001E-3</c:v>
                </c:pt>
                <c:pt idx="7370">
                  <c:v>-7.0000000000000001E-3</c:v>
                </c:pt>
                <c:pt idx="7371">
                  <c:v>-7.0000000000000001E-3</c:v>
                </c:pt>
                <c:pt idx="7372">
                  <c:v>-7.0000000000000001E-3</c:v>
                </c:pt>
                <c:pt idx="7373">
                  <c:v>-7.0000000000000001E-3</c:v>
                </c:pt>
                <c:pt idx="7374">
                  <c:v>-7.0000000000000001E-3</c:v>
                </c:pt>
                <c:pt idx="7375">
                  <c:v>-7.0000000000000001E-3</c:v>
                </c:pt>
                <c:pt idx="7376">
                  <c:v>-8.0000000000000002E-3</c:v>
                </c:pt>
                <c:pt idx="7377">
                  <c:v>-7.0000000000000001E-3</c:v>
                </c:pt>
                <c:pt idx="7378">
                  <c:v>-7.0000000000000001E-3</c:v>
                </c:pt>
                <c:pt idx="7379">
                  <c:v>-6.0000000000000001E-3</c:v>
                </c:pt>
                <c:pt idx="7380">
                  <c:v>-6.0000000000000001E-3</c:v>
                </c:pt>
                <c:pt idx="7381">
                  <c:v>-5.0000000000000001E-3</c:v>
                </c:pt>
                <c:pt idx="7382">
                  <c:v>-5.0000000000000001E-3</c:v>
                </c:pt>
                <c:pt idx="7383">
                  <c:v>-6.0000000000000001E-3</c:v>
                </c:pt>
                <c:pt idx="7384">
                  <c:v>-6.0000000000000001E-3</c:v>
                </c:pt>
                <c:pt idx="7385">
                  <c:v>-7.0000000000000001E-3</c:v>
                </c:pt>
                <c:pt idx="7386">
                  <c:v>-8.0000000000000002E-3</c:v>
                </c:pt>
                <c:pt idx="7387">
                  <c:v>-8.0000000000000002E-3</c:v>
                </c:pt>
                <c:pt idx="7388">
                  <c:v>-8.9999999999999993E-3</c:v>
                </c:pt>
                <c:pt idx="7389">
                  <c:v>-8.0000000000000002E-3</c:v>
                </c:pt>
                <c:pt idx="7390">
                  <c:v>-8.0000000000000002E-3</c:v>
                </c:pt>
                <c:pt idx="7391">
                  <c:v>-7.0000000000000001E-3</c:v>
                </c:pt>
                <c:pt idx="7392">
                  <c:v>-6.0000000000000001E-3</c:v>
                </c:pt>
                <c:pt idx="7393">
                  <c:v>-5.0000000000000001E-3</c:v>
                </c:pt>
                <c:pt idx="7394">
                  <c:v>-4.0000000000000001E-3</c:v>
                </c:pt>
                <c:pt idx="7395">
                  <c:v>-4.0000000000000001E-3</c:v>
                </c:pt>
                <c:pt idx="7396">
                  <c:v>-3.0000000000000001E-3</c:v>
                </c:pt>
                <c:pt idx="7397">
                  <c:v>-3.0000000000000001E-3</c:v>
                </c:pt>
                <c:pt idx="7398">
                  <c:v>-3.0000000000000001E-3</c:v>
                </c:pt>
                <c:pt idx="7399">
                  <c:v>-3.0000000000000001E-3</c:v>
                </c:pt>
                <c:pt idx="7400">
                  <c:v>-4.0000000000000001E-3</c:v>
                </c:pt>
                <c:pt idx="7401">
                  <c:v>-4.0000000000000001E-3</c:v>
                </c:pt>
                <c:pt idx="7402">
                  <c:v>-5.0000000000000001E-3</c:v>
                </c:pt>
                <c:pt idx="7403">
                  <c:v>-5.0000000000000001E-3</c:v>
                </c:pt>
                <c:pt idx="7404">
                  <c:v>-6.0000000000000001E-3</c:v>
                </c:pt>
                <c:pt idx="7405">
                  <c:v>-7.0000000000000001E-3</c:v>
                </c:pt>
                <c:pt idx="7406">
                  <c:v>-7.0000000000000001E-3</c:v>
                </c:pt>
                <c:pt idx="7407">
                  <c:v>-7.0000000000000001E-3</c:v>
                </c:pt>
                <c:pt idx="7408">
                  <c:v>-8.0000000000000002E-3</c:v>
                </c:pt>
                <c:pt idx="7409">
                  <c:v>-8.0000000000000002E-3</c:v>
                </c:pt>
                <c:pt idx="7410">
                  <c:v>-8.0000000000000002E-3</c:v>
                </c:pt>
                <c:pt idx="7411">
                  <c:v>-8.0000000000000002E-3</c:v>
                </c:pt>
                <c:pt idx="7412">
                  <c:v>-8.0000000000000002E-3</c:v>
                </c:pt>
                <c:pt idx="7413">
                  <c:v>-7.0000000000000001E-3</c:v>
                </c:pt>
                <c:pt idx="7414">
                  <c:v>-7.0000000000000001E-3</c:v>
                </c:pt>
                <c:pt idx="7415">
                  <c:v>-7.0000000000000001E-3</c:v>
                </c:pt>
                <c:pt idx="7416">
                  <c:v>-8.0000000000000002E-3</c:v>
                </c:pt>
                <c:pt idx="7417">
                  <c:v>-8.0000000000000002E-3</c:v>
                </c:pt>
                <c:pt idx="7418">
                  <c:v>-8.9999999999999993E-3</c:v>
                </c:pt>
                <c:pt idx="7419">
                  <c:v>-8.9999999999999993E-3</c:v>
                </c:pt>
                <c:pt idx="7420">
                  <c:v>-8.9999999999999993E-3</c:v>
                </c:pt>
                <c:pt idx="7421">
                  <c:v>-8.9999999999999993E-3</c:v>
                </c:pt>
                <c:pt idx="7422">
                  <c:v>-8.9999999999999993E-3</c:v>
                </c:pt>
                <c:pt idx="7423">
                  <c:v>-8.0000000000000002E-3</c:v>
                </c:pt>
                <c:pt idx="7424">
                  <c:v>-8.0000000000000002E-3</c:v>
                </c:pt>
                <c:pt idx="7425">
                  <c:v>-8.9999999999999993E-3</c:v>
                </c:pt>
                <c:pt idx="7426">
                  <c:v>-8.9999999999999993E-3</c:v>
                </c:pt>
                <c:pt idx="7427">
                  <c:v>-0.01</c:v>
                </c:pt>
                <c:pt idx="7428">
                  <c:v>-0.01</c:v>
                </c:pt>
                <c:pt idx="7429">
                  <c:v>-0.01</c:v>
                </c:pt>
                <c:pt idx="7430">
                  <c:v>-8.9999999999999993E-3</c:v>
                </c:pt>
                <c:pt idx="7431">
                  <c:v>-8.9999999999999993E-3</c:v>
                </c:pt>
                <c:pt idx="7432">
                  <c:v>-8.9999999999999993E-3</c:v>
                </c:pt>
                <c:pt idx="7433">
                  <c:v>-8.9999999999999993E-3</c:v>
                </c:pt>
                <c:pt idx="7434">
                  <c:v>-0.01</c:v>
                </c:pt>
                <c:pt idx="7435">
                  <c:v>-0.01</c:v>
                </c:pt>
                <c:pt idx="7436">
                  <c:v>-0.01</c:v>
                </c:pt>
                <c:pt idx="7437">
                  <c:v>-8.9999999999999993E-3</c:v>
                </c:pt>
                <c:pt idx="7438">
                  <c:v>-8.9999999999999993E-3</c:v>
                </c:pt>
                <c:pt idx="7439">
                  <c:v>-8.9999999999999993E-3</c:v>
                </c:pt>
                <c:pt idx="7440">
                  <c:v>-8.0000000000000002E-3</c:v>
                </c:pt>
                <c:pt idx="7441">
                  <c:v>-8.0000000000000002E-3</c:v>
                </c:pt>
                <c:pt idx="7442">
                  <c:v>-8.0000000000000002E-3</c:v>
                </c:pt>
                <c:pt idx="7443">
                  <c:v>-8.0000000000000002E-3</c:v>
                </c:pt>
                <c:pt idx="7444">
                  <c:v>-8.0000000000000002E-3</c:v>
                </c:pt>
                <c:pt idx="7445">
                  <c:v>-8.0000000000000002E-3</c:v>
                </c:pt>
                <c:pt idx="7446">
                  <c:v>-7.0000000000000001E-3</c:v>
                </c:pt>
                <c:pt idx="7447">
                  <c:v>-7.0000000000000001E-3</c:v>
                </c:pt>
                <c:pt idx="7448">
                  <c:v>-6.0000000000000001E-3</c:v>
                </c:pt>
                <c:pt idx="7449">
                  <c:v>-5.0000000000000001E-3</c:v>
                </c:pt>
                <c:pt idx="7450">
                  <c:v>-5.0000000000000001E-3</c:v>
                </c:pt>
                <c:pt idx="7451">
                  <c:v>-4.0000000000000001E-3</c:v>
                </c:pt>
                <c:pt idx="7452">
                  <c:v>-4.0000000000000001E-3</c:v>
                </c:pt>
                <c:pt idx="7453">
                  <c:v>-4.0000000000000001E-3</c:v>
                </c:pt>
                <c:pt idx="7454">
                  <c:v>-4.0000000000000001E-3</c:v>
                </c:pt>
                <c:pt idx="7455">
                  <c:v>-4.0000000000000001E-3</c:v>
                </c:pt>
                <c:pt idx="7456">
                  <c:v>-4.0000000000000001E-3</c:v>
                </c:pt>
                <c:pt idx="7457">
                  <c:v>-3.0000000000000001E-3</c:v>
                </c:pt>
                <c:pt idx="7458">
                  <c:v>-2E-3</c:v>
                </c:pt>
                <c:pt idx="7459">
                  <c:v>-2E-3</c:v>
                </c:pt>
                <c:pt idx="7460">
                  <c:v>-1E-3</c:v>
                </c:pt>
                <c:pt idx="7461">
                  <c:v>-1E-3</c:v>
                </c:pt>
                <c:pt idx="7462">
                  <c:v>-1E-3</c:v>
                </c:pt>
                <c:pt idx="7463">
                  <c:v>0</c:v>
                </c:pt>
                <c:pt idx="7464">
                  <c:v>-1E-3</c:v>
                </c:pt>
                <c:pt idx="7465">
                  <c:v>-1E-3</c:v>
                </c:pt>
                <c:pt idx="7466">
                  <c:v>-1E-3</c:v>
                </c:pt>
                <c:pt idx="7467">
                  <c:v>-2E-3</c:v>
                </c:pt>
                <c:pt idx="7468">
                  <c:v>-2E-3</c:v>
                </c:pt>
                <c:pt idx="7469">
                  <c:v>-2E-3</c:v>
                </c:pt>
                <c:pt idx="7470">
                  <c:v>-2E-3</c:v>
                </c:pt>
                <c:pt idx="7471">
                  <c:v>-1E-3</c:v>
                </c:pt>
                <c:pt idx="7472">
                  <c:v>-1E-3</c:v>
                </c:pt>
                <c:pt idx="7473">
                  <c:v>0</c:v>
                </c:pt>
                <c:pt idx="7474">
                  <c:v>0</c:v>
                </c:pt>
                <c:pt idx="7475">
                  <c:v>0</c:v>
                </c:pt>
                <c:pt idx="7476">
                  <c:v>1E-3</c:v>
                </c:pt>
                <c:pt idx="7477">
                  <c:v>1E-3</c:v>
                </c:pt>
                <c:pt idx="7478">
                  <c:v>2E-3</c:v>
                </c:pt>
                <c:pt idx="7479">
                  <c:v>2E-3</c:v>
                </c:pt>
                <c:pt idx="7480">
                  <c:v>1E-3</c:v>
                </c:pt>
                <c:pt idx="7481">
                  <c:v>0</c:v>
                </c:pt>
                <c:pt idx="7482">
                  <c:v>-1E-3</c:v>
                </c:pt>
                <c:pt idx="7483">
                  <c:v>-2E-3</c:v>
                </c:pt>
                <c:pt idx="7484">
                  <c:v>-2E-3</c:v>
                </c:pt>
                <c:pt idx="7485">
                  <c:v>-1E-3</c:v>
                </c:pt>
                <c:pt idx="7486">
                  <c:v>-1E-3</c:v>
                </c:pt>
                <c:pt idx="7487">
                  <c:v>0</c:v>
                </c:pt>
                <c:pt idx="7488">
                  <c:v>0</c:v>
                </c:pt>
                <c:pt idx="7489">
                  <c:v>0</c:v>
                </c:pt>
                <c:pt idx="7490">
                  <c:v>0</c:v>
                </c:pt>
                <c:pt idx="7491">
                  <c:v>-1E-3</c:v>
                </c:pt>
                <c:pt idx="7492">
                  <c:v>-1E-3</c:v>
                </c:pt>
                <c:pt idx="7493">
                  <c:v>-1E-3</c:v>
                </c:pt>
                <c:pt idx="7494">
                  <c:v>0</c:v>
                </c:pt>
                <c:pt idx="7495">
                  <c:v>0</c:v>
                </c:pt>
                <c:pt idx="7496">
                  <c:v>0</c:v>
                </c:pt>
                <c:pt idx="7497">
                  <c:v>1E-3</c:v>
                </c:pt>
                <c:pt idx="7498">
                  <c:v>1E-3</c:v>
                </c:pt>
                <c:pt idx="7499">
                  <c:v>1E-3</c:v>
                </c:pt>
                <c:pt idx="7500">
                  <c:v>1E-3</c:v>
                </c:pt>
                <c:pt idx="7501">
                  <c:v>1E-3</c:v>
                </c:pt>
                <c:pt idx="7502">
                  <c:v>0</c:v>
                </c:pt>
                <c:pt idx="7503">
                  <c:v>0</c:v>
                </c:pt>
                <c:pt idx="7504">
                  <c:v>0</c:v>
                </c:pt>
                <c:pt idx="7505">
                  <c:v>0</c:v>
                </c:pt>
                <c:pt idx="7506">
                  <c:v>1E-3</c:v>
                </c:pt>
                <c:pt idx="7507">
                  <c:v>1E-3</c:v>
                </c:pt>
                <c:pt idx="7508">
                  <c:v>2E-3</c:v>
                </c:pt>
                <c:pt idx="7509">
                  <c:v>3.0000000000000001E-3</c:v>
                </c:pt>
                <c:pt idx="7510">
                  <c:v>3.0000000000000001E-3</c:v>
                </c:pt>
                <c:pt idx="7511">
                  <c:v>3.0000000000000001E-3</c:v>
                </c:pt>
                <c:pt idx="7512">
                  <c:v>3.0000000000000001E-3</c:v>
                </c:pt>
                <c:pt idx="7513">
                  <c:v>3.0000000000000001E-3</c:v>
                </c:pt>
                <c:pt idx="7514">
                  <c:v>3.0000000000000001E-3</c:v>
                </c:pt>
                <c:pt idx="7515">
                  <c:v>3.0000000000000001E-3</c:v>
                </c:pt>
                <c:pt idx="7516">
                  <c:v>4.0000000000000001E-3</c:v>
                </c:pt>
                <c:pt idx="7517">
                  <c:v>4.0000000000000001E-3</c:v>
                </c:pt>
                <c:pt idx="7518">
                  <c:v>5.0000000000000001E-3</c:v>
                </c:pt>
                <c:pt idx="7519">
                  <c:v>5.0000000000000001E-3</c:v>
                </c:pt>
                <c:pt idx="7520">
                  <c:v>6.0000000000000001E-3</c:v>
                </c:pt>
                <c:pt idx="7521">
                  <c:v>6.0000000000000001E-3</c:v>
                </c:pt>
                <c:pt idx="7522">
                  <c:v>6.0000000000000001E-3</c:v>
                </c:pt>
                <c:pt idx="7523">
                  <c:v>6.0000000000000001E-3</c:v>
                </c:pt>
                <c:pt idx="7524">
                  <c:v>5.0000000000000001E-3</c:v>
                </c:pt>
                <c:pt idx="7525">
                  <c:v>5.0000000000000001E-3</c:v>
                </c:pt>
                <c:pt idx="7526">
                  <c:v>5.0000000000000001E-3</c:v>
                </c:pt>
                <c:pt idx="7527">
                  <c:v>6.0000000000000001E-3</c:v>
                </c:pt>
                <c:pt idx="7528">
                  <c:v>6.0000000000000001E-3</c:v>
                </c:pt>
                <c:pt idx="7529">
                  <c:v>6.0000000000000001E-3</c:v>
                </c:pt>
                <c:pt idx="7530">
                  <c:v>6.0000000000000001E-3</c:v>
                </c:pt>
                <c:pt idx="7531">
                  <c:v>6.0000000000000001E-3</c:v>
                </c:pt>
                <c:pt idx="7532">
                  <c:v>5.0000000000000001E-3</c:v>
                </c:pt>
                <c:pt idx="7533">
                  <c:v>5.0000000000000001E-3</c:v>
                </c:pt>
                <c:pt idx="7534">
                  <c:v>4.0000000000000001E-3</c:v>
                </c:pt>
                <c:pt idx="7535">
                  <c:v>3.0000000000000001E-3</c:v>
                </c:pt>
                <c:pt idx="7536">
                  <c:v>3.0000000000000001E-3</c:v>
                </c:pt>
                <c:pt idx="7537">
                  <c:v>3.0000000000000001E-3</c:v>
                </c:pt>
                <c:pt idx="7538">
                  <c:v>2E-3</c:v>
                </c:pt>
                <c:pt idx="7539">
                  <c:v>2E-3</c:v>
                </c:pt>
                <c:pt idx="7540">
                  <c:v>2E-3</c:v>
                </c:pt>
                <c:pt idx="7541">
                  <c:v>2E-3</c:v>
                </c:pt>
                <c:pt idx="7542">
                  <c:v>2E-3</c:v>
                </c:pt>
                <c:pt idx="7543">
                  <c:v>2E-3</c:v>
                </c:pt>
                <c:pt idx="7544">
                  <c:v>2E-3</c:v>
                </c:pt>
                <c:pt idx="7545">
                  <c:v>2E-3</c:v>
                </c:pt>
                <c:pt idx="7546">
                  <c:v>2E-3</c:v>
                </c:pt>
                <c:pt idx="7547">
                  <c:v>2E-3</c:v>
                </c:pt>
                <c:pt idx="7548">
                  <c:v>2E-3</c:v>
                </c:pt>
                <c:pt idx="7549">
                  <c:v>2E-3</c:v>
                </c:pt>
                <c:pt idx="7550">
                  <c:v>2E-3</c:v>
                </c:pt>
                <c:pt idx="7551">
                  <c:v>1E-3</c:v>
                </c:pt>
                <c:pt idx="7552">
                  <c:v>1E-3</c:v>
                </c:pt>
                <c:pt idx="7553">
                  <c:v>1E-3</c:v>
                </c:pt>
                <c:pt idx="7554">
                  <c:v>0</c:v>
                </c:pt>
                <c:pt idx="7555">
                  <c:v>0</c:v>
                </c:pt>
                <c:pt idx="7556">
                  <c:v>-1E-3</c:v>
                </c:pt>
                <c:pt idx="7557">
                  <c:v>-1E-3</c:v>
                </c:pt>
                <c:pt idx="7558">
                  <c:v>-1E-3</c:v>
                </c:pt>
                <c:pt idx="7559">
                  <c:v>-1E-3</c:v>
                </c:pt>
                <c:pt idx="7560">
                  <c:v>-1E-3</c:v>
                </c:pt>
                <c:pt idx="7561">
                  <c:v>-1E-3</c:v>
                </c:pt>
                <c:pt idx="7562">
                  <c:v>-1E-3</c:v>
                </c:pt>
                <c:pt idx="7563">
                  <c:v>-1E-3</c:v>
                </c:pt>
                <c:pt idx="7564">
                  <c:v>0</c:v>
                </c:pt>
                <c:pt idx="7565">
                  <c:v>0</c:v>
                </c:pt>
                <c:pt idx="7566">
                  <c:v>0</c:v>
                </c:pt>
                <c:pt idx="7567">
                  <c:v>1E-3</c:v>
                </c:pt>
                <c:pt idx="7568">
                  <c:v>0</c:v>
                </c:pt>
                <c:pt idx="7569">
                  <c:v>0</c:v>
                </c:pt>
                <c:pt idx="7570">
                  <c:v>0</c:v>
                </c:pt>
                <c:pt idx="7571">
                  <c:v>-1E-3</c:v>
                </c:pt>
                <c:pt idx="7572">
                  <c:v>-1E-3</c:v>
                </c:pt>
                <c:pt idx="7573">
                  <c:v>-2E-3</c:v>
                </c:pt>
                <c:pt idx="7574">
                  <c:v>-2E-3</c:v>
                </c:pt>
                <c:pt idx="7575">
                  <c:v>-2E-3</c:v>
                </c:pt>
                <c:pt idx="7576">
                  <c:v>-2E-3</c:v>
                </c:pt>
                <c:pt idx="7577">
                  <c:v>-2E-3</c:v>
                </c:pt>
                <c:pt idx="7578">
                  <c:v>-2E-3</c:v>
                </c:pt>
                <c:pt idx="7579">
                  <c:v>-1E-3</c:v>
                </c:pt>
                <c:pt idx="7580">
                  <c:v>-1E-3</c:v>
                </c:pt>
                <c:pt idx="7581">
                  <c:v>-1E-3</c:v>
                </c:pt>
                <c:pt idx="7582">
                  <c:v>0</c:v>
                </c:pt>
                <c:pt idx="7583">
                  <c:v>0</c:v>
                </c:pt>
                <c:pt idx="7584">
                  <c:v>0</c:v>
                </c:pt>
                <c:pt idx="7585">
                  <c:v>0</c:v>
                </c:pt>
                <c:pt idx="7586">
                  <c:v>0</c:v>
                </c:pt>
                <c:pt idx="7587">
                  <c:v>0</c:v>
                </c:pt>
                <c:pt idx="7588">
                  <c:v>0</c:v>
                </c:pt>
                <c:pt idx="7589">
                  <c:v>0</c:v>
                </c:pt>
                <c:pt idx="7590">
                  <c:v>0</c:v>
                </c:pt>
                <c:pt idx="7591">
                  <c:v>0</c:v>
                </c:pt>
                <c:pt idx="7592">
                  <c:v>0</c:v>
                </c:pt>
                <c:pt idx="7593">
                  <c:v>0</c:v>
                </c:pt>
                <c:pt idx="7594">
                  <c:v>0</c:v>
                </c:pt>
                <c:pt idx="7595">
                  <c:v>0</c:v>
                </c:pt>
                <c:pt idx="7596">
                  <c:v>0</c:v>
                </c:pt>
                <c:pt idx="7597">
                  <c:v>0</c:v>
                </c:pt>
                <c:pt idx="7598">
                  <c:v>0</c:v>
                </c:pt>
                <c:pt idx="7599">
                  <c:v>0</c:v>
                </c:pt>
                <c:pt idx="7600">
                  <c:v>0</c:v>
                </c:pt>
                <c:pt idx="7601">
                  <c:v>0</c:v>
                </c:pt>
                <c:pt idx="7602">
                  <c:v>0</c:v>
                </c:pt>
                <c:pt idx="7603">
                  <c:v>0</c:v>
                </c:pt>
                <c:pt idx="7604">
                  <c:v>0</c:v>
                </c:pt>
                <c:pt idx="7605">
                  <c:v>1E-3</c:v>
                </c:pt>
                <c:pt idx="7606">
                  <c:v>1E-3</c:v>
                </c:pt>
                <c:pt idx="7607">
                  <c:v>1E-3</c:v>
                </c:pt>
                <c:pt idx="7608">
                  <c:v>1E-3</c:v>
                </c:pt>
                <c:pt idx="7609">
                  <c:v>1E-3</c:v>
                </c:pt>
                <c:pt idx="7610">
                  <c:v>0</c:v>
                </c:pt>
                <c:pt idx="7611">
                  <c:v>0</c:v>
                </c:pt>
                <c:pt idx="7612">
                  <c:v>-1E-3</c:v>
                </c:pt>
                <c:pt idx="7613">
                  <c:v>-1E-3</c:v>
                </c:pt>
                <c:pt idx="7614">
                  <c:v>-1E-3</c:v>
                </c:pt>
                <c:pt idx="7615">
                  <c:v>-2E-3</c:v>
                </c:pt>
                <c:pt idx="7616">
                  <c:v>-2E-3</c:v>
                </c:pt>
                <c:pt idx="7617">
                  <c:v>-2E-3</c:v>
                </c:pt>
                <c:pt idx="7618">
                  <c:v>-1E-3</c:v>
                </c:pt>
                <c:pt idx="7619">
                  <c:v>-1E-3</c:v>
                </c:pt>
                <c:pt idx="7620">
                  <c:v>-1E-3</c:v>
                </c:pt>
                <c:pt idx="7621">
                  <c:v>0</c:v>
                </c:pt>
                <c:pt idx="7622">
                  <c:v>0</c:v>
                </c:pt>
                <c:pt idx="7623">
                  <c:v>0</c:v>
                </c:pt>
                <c:pt idx="7624">
                  <c:v>0</c:v>
                </c:pt>
                <c:pt idx="7625">
                  <c:v>-1E-3</c:v>
                </c:pt>
                <c:pt idx="7626">
                  <c:v>-1E-3</c:v>
                </c:pt>
                <c:pt idx="7627">
                  <c:v>-1E-3</c:v>
                </c:pt>
                <c:pt idx="7628">
                  <c:v>-1E-3</c:v>
                </c:pt>
                <c:pt idx="7629">
                  <c:v>-1E-3</c:v>
                </c:pt>
                <c:pt idx="7630">
                  <c:v>0</c:v>
                </c:pt>
                <c:pt idx="7631">
                  <c:v>0</c:v>
                </c:pt>
                <c:pt idx="7632">
                  <c:v>0</c:v>
                </c:pt>
                <c:pt idx="7633">
                  <c:v>0</c:v>
                </c:pt>
                <c:pt idx="7634">
                  <c:v>0</c:v>
                </c:pt>
                <c:pt idx="7635">
                  <c:v>0</c:v>
                </c:pt>
                <c:pt idx="7636">
                  <c:v>0</c:v>
                </c:pt>
                <c:pt idx="7637">
                  <c:v>0</c:v>
                </c:pt>
                <c:pt idx="7638">
                  <c:v>0</c:v>
                </c:pt>
                <c:pt idx="7639">
                  <c:v>0</c:v>
                </c:pt>
                <c:pt idx="7640">
                  <c:v>0</c:v>
                </c:pt>
                <c:pt idx="7641">
                  <c:v>0</c:v>
                </c:pt>
                <c:pt idx="7642">
                  <c:v>0</c:v>
                </c:pt>
                <c:pt idx="7643">
                  <c:v>0</c:v>
                </c:pt>
                <c:pt idx="7644">
                  <c:v>0</c:v>
                </c:pt>
                <c:pt idx="7645">
                  <c:v>0</c:v>
                </c:pt>
                <c:pt idx="7646">
                  <c:v>0</c:v>
                </c:pt>
                <c:pt idx="7647">
                  <c:v>1E-3</c:v>
                </c:pt>
                <c:pt idx="7648">
                  <c:v>1E-3</c:v>
                </c:pt>
                <c:pt idx="7649">
                  <c:v>1E-3</c:v>
                </c:pt>
                <c:pt idx="7650">
                  <c:v>1E-3</c:v>
                </c:pt>
                <c:pt idx="7651">
                  <c:v>1E-3</c:v>
                </c:pt>
                <c:pt idx="7652">
                  <c:v>1E-3</c:v>
                </c:pt>
                <c:pt idx="7653">
                  <c:v>1E-3</c:v>
                </c:pt>
                <c:pt idx="7654">
                  <c:v>1E-3</c:v>
                </c:pt>
                <c:pt idx="7655">
                  <c:v>1E-3</c:v>
                </c:pt>
                <c:pt idx="7656">
                  <c:v>1E-3</c:v>
                </c:pt>
                <c:pt idx="7657">
                  <c:v>1E-3</c:v>
                </c:pt>
                <c:pt idx="7658">
                  <c:v>1E-3</c:v>
                </c:pt>
                <c:pt idx="7659">
                  <c:v>1E-3</c:v>
                </c:pt>
                <c:pt idx="7660">
                  <c:v>2E-3</c:v>
                </c:pt>
                <c:pt idx="7661">
                  <c:v>2E-3</c:v>
                </c:pt>
                <c:pt idx="7662">
                  <c:v>2E-3</c:v>
                </c:pt>
                <c:pt idx="7663">
                  <c:v>2E-3</c:v>
                </c:pt>
                <c:pt idx="7664">
                  <c:v>2E-3</c:v>
                </c:pt>
                <c:pt idx="7665">
                  <c:v>2E-3</c:v>
                </c:pt>
                <c:pt idx="7666">
                  <c:v>2E-3</c:v>
                </c:pt>
                <c:pt idx="7667">
                  <c:v>2E-3</c:v>
                </c:pt>
                <c:pt idx="7668">
                  <c:v>2E-3</c:v>
                </c:pt>
                <c:pt idx="7669">
                  <c:v>2E-3</c:v>
                </c:pt>
                <c:pt idx="7670">
                  <c:v>2E-3</c:v>
                </c:pt>
                <c:pt idx="7671">
                  <c:v>2E-3</c:v>
                </c:pt>
                <c:pt idx="7672">
                  <c:v>2E-3</c:v>
                </c:pt>
                <c:pt idx="7673">
                  <c:v>2E-3</c:v>
                </c:pt>
                <c:pt idx="7674">
                  <c:v>2E-3</c:v>
                </c:pt>
                <c:pt idx="7675">
                  <c:v>2E-3</c:v>
                </c:pt>
                <c:pt idx="7676">
                  <c:v>2E-3</c:v>
                </c:pt>
                <c:pt idx="7677">
                  <c:v>2E-3</c:v>
                </c:pt>
                <c:pt idx="7678">
                  <c:v>2E-3</c:v>
                </c:pt>
                <c:pt idx="7679">
                  <c:v>2E-3</c:v>
                </c:pt>
                <c:pt idx="7680">
                  <c:v>2E-3</c:v>
                </c:pt>
                <c:pt idx="7681">
                  <c:v>2E-3</c:v>
                </c:pt>
                <c:pt idx="7682">
                  <c:v>2E-3</c:v>
                </c:pt>
                <c:pt idx="7683">
                  <c:v>2E-3</c:v>
                </c:pt>
                <c:pt idx="7684">
                  <c:v>2E-3</c:v>
                </c:pt>
                <c:pt idx="7685">
                  <c:v>2E-3</c:v>
                </c:pt>
                <c:pt idx="7686">
                  <c:v>2E-3</c:v>
                </c:pt>
                <c:pt idx="7687">
                  <c:v>2E-3</c:v>
                </c:pt>
                <c:pt idx="7688">
                  <c:v>2E-3</c:v>
                </c:pt>
                <c:pt idx="7689">
                  <c:v>2E-3</c:v>
                </c:pt>
                <c:pt idx="7690">
                  <c:v>2E-3</c:v>
                </c:pt>
                <c:pt idx="7691">
                  <c:v>2E-3</c:v>
                </c:pt>
                <c:pt idx="7692">
                  <c:v>2E-3</c:v>
                </c:pt>
                <c:pt idx="7693">
                  <c:v>2E-3</c:v>
                </c:pt>
                <c:pt idx="7694">
                  <c:v>2E-3</c:v>
                </c:pt>
                <c:pt idx="7695">
                  <c:v>2E-3</c:v>
                </c:pt>
                <c:pt idx="7696">
                  <c:v>2E-3</c:v>
                </c:pt>
                <c:pt idx="7697">
                  <c:v>2E-3</c:v>
                </c:pt>
                <c:pt idx="7698">
                  <c:v>2E-3</c:v>
                </c:pt>
                <c:pt idx="7699">
                  <c:v>2E-3</c:v>
                </c:pt>
                <c:pt idx="7700">
                  <c:v>2E-3</c:v>
                </c:pt>
                <c:pt idx="7701">
                  <c:v>2E-3</c:v>
                </c:pt>
                <c:pt idx="7702">
                  <c:v>2E-3</c:v>
                </c:pt>
                <c:pt idx="7703">
                  <c:v>2E-3</c:v>
                </c:pt>
                <c:pt idx="7704">
                  <c:v>2E-3</c:v>
                </c:pt>
                <c:pt idx="7705">
                  <c:v>2E-3</c:v>
                </c:pt>
                <c:pt idx="7706">
                  <c:v>2E-3</c:v>
                </c:pt>
                <c:pt idx="7707">
                  <c:v>2E-3</c:v>
                </c:pt>
                <c:pt idx="7708">
                  <c:v>3.0000000000000001E-3</c:v>
                </c:pt>
                <c:pt idx="7709">
                  <c:v>3.0000000000000001E-3</c:v>
                </c:pt>
                <c:pt idx="7710">
                  <c:v>3.0000000000000001E-3</c:v>
                </c:pt>
                <c:pt idx="7711">
                  <c:v>3.0000000000000001E-3</c:v>
                </c:pt>
                <c:pt idx="7712">
                  <c:v>3.0000000000000001E-3</c:v>
                </c:pt>
                <c:pt idx="7713">
                  <c:v>3.0000000000000001E-3</c:v>
                </c:pt>
                <c:pt idx="7714">
                  <c:v>3.0000000000000001E-3</c:v>
                </c:pt>
                <c:pt idx="7715">
                  <c:v>3.0000000000000001E-3</c:v>
                </c:pt>
                <c:pt idx="7716">
                  <c:v>3.0000000000000001E-3</c:v>
                </c:pt>
                <c:pt idx="7717">
                  <c:v>3.0000000000000001E-3</c:v>
                </c:pt>
                <c:pt idx="7718">
                  <c:v>3.0000000000000001E-3</c:v>
                </c:pt>
                <c:pt idx="7719">
                  <c:v>3.0000000000000001E-3</c:v>
                </c:pt>
                <c:pt idx="7720">
                  <c:v>3.0000000000000001E-3</c:v>
                </c:pt>
                <c:pt idx="7721">
                  <c:v>3.0000000000000001E-3</c:v>
                </c:pt>
                <c:pt idx="7722">
                  <c:v>3.0000000000000001E-3</c:v>
                </c:pt>
                <c:pt idx="7723">
                  <c:v>3.0000000000000001E-3</c:v>
                </c:pt>
                <c:pt idx="7724">
                  <c:v>3.0000000000000001E-3</c:v>
                </c:pt>
                <c:pt idx="7725">
                  <c:v>3.0000000000000001E-3</c:v>
                </c:pt>
                <c:pt idx="7726">
                  <c:v>3.0000000000000001E-3</c:v>
                </c:pt>
                <c:pt idx="7727">
                  <c:v>3.0000000000000001E-3</c:v>
                </c:pt>
                <c:pt idx="7728">
                  <c:v>3.0000000000000001E-3</c:v>
                </c:pt>
                <c:pt idx="7729">
                  <c:v>3.0000000000000001E-3</c:v>
                </c:pt>
                <c:pt idx="7730">
                  <c:v>3.0000000000000001E-3</c:v>
                </c:pt>
                <c:pt idx="7731">
                  <c:v>3.0000000000000001E-3</c:v>
                </c:pt>
                <c:pt idx="7732">
                  <c:v>3.0000000000000001E-3</c:v>
                </c:pt>
                <c:pt idx="7733">
                  <c:v>3.0000000000000001E-3</c:v>
                </c:pt>
                <c:pt idx="7734">
                  <c:v>3.0000000000000001E-3</c:v>
                </c:pt>
                <c:pt idx="7735">
                  <c:v>3.0000000000000001E-3</c:v>
                </c:pt>
                <c:pt idx="7736">
                  <c:v>3.0000000000000001E-3</c:v>
                </c:pt>
                <c:pt idx="7737">
                  <c:v>3.0000000000000001E-3</c:v>
                </c:pt>
                <c:pt idx="7738">
                  <c:v>3.0000000000000001E-3</c:v>
                </c:pt>
                <c:pt idx="7739">
                  <c:v>3.0000000000000001E-3</c:v>
                </c:pt>
                <c:pt idx="7740">
                  <c:v>3.0000000000000001E-3</c:v>
                </c:pt>
                <c:pt idx="7741">
                  <c:v>3.0000000000000001E-3</c:v>
                </c:pt>
                <c:pt idx="7742">
                  <c:v>3.0000000000000001E-3</c:v>
                </c:pt>
                <c:pt idx="7743">
                  <c:v>3.0000000000000001E-3</c:v>
                </c:pt>
                <c:pt idx="7744">
                  <c:v>3.0000000000000001E-3</c:v>
                </c:pt>
                <c:pt idx="7745">
                  <c:v>3.0000000000000001E-3</c:v>
                </c:pt>
                <c:pt idx="7746">
                  <c:v>3.0000000000000001E-3</c:v>
                </c:pt>
                <c:pt idx="7747">
                  <c:v>3.0000000000000001E-3</c:v>
                </c:pt>
                <c:pt idx="7748">
                  <c:v>3.0000000000000001E-3</c:v>
                </c:pt>
                <c:pt idx="7749">
                  <c:v>3.0000000000000001E-3</c:v>
                </c:pt>
                <c:pt idx="7750">
                  <c:v>3.0000000000000001E-3</c:v>
                </c:pt>
                <c:pt idx="7751">
                  <c:v>3.0000000000000001E-3</c:v>
                </c:pt>
                <c:pt idx="7752">
                  <c:v>3.0000000000000001E-3</c:v>
                </c:pt>
                <c:pt idx="7753">
                  <c:v>3.0000000000000001E-3</c:v>
                </c:pt>
                <c:pt idx="7754">
                  <c:v>3.0000000000000001E-3</c:v>
                </c:pt>
                <c:pt idx="7755">
                  <c:v>3.0000000000000001E-3</c:v>
                </c:pt>
                <c:pt idx="7756">
                  <c:v>3.0000000000000001E-3</c:v>
                </c:pt>
                <c:pt idx="7757">
                  <c:v>3.0000000000000001E-3</c:v>
                </c:pt>
                <c:pt idx="7758">
                  <c:v>3.0000000000000001E-3</c:v>
                </c:pt>
                <c:pt idx="7759">
                  <c:v>3.0000000000000001E-3</c:v>
                </c:pt>
                <c:pt idx="7760">
                  <c:v>3.0000000000000001E-3</c:v>
                </c:pt>
                <c:pt idx="7761">
                  <c:v>3.0000000000000001E-3</c:v>
                </c:pt>
                <c:pt idx="7762">
                  <c:v>3.0000000000000001E-3</c:v>
                </c:pt>
                <c:pt idx="7763">
                  <c:v>3.0000000000000001E-3</c:v>
                </c:pt>
                <c:pt idx="7764">
                  <c:v>3.0000000000000001E-3</c:v>
                </c:pt>
                <c:pt idx="7765">
                  <c:v>3.0000000000000001E-3</c:v>
                </c:pt>
                <c:pt idx="7766">
                  <c:v>3.0000000000000001E-3</c:v>
                </c:pt>
                <c:pt idx="7767">
                  <c:v>3.0000000000000001E-3</c:v>
                </c:pt>
                <c:pt idx="7768">
                  <c:v>3.0000000000000001E-3</c:v>
                </c:pt>
                <c:pt idx="7769">
                  <c:v>3.0000000000000001E-3</c:v>
                </c:pt>
                <c:pt idx="7770">
                  <c:v>3.0000000000000001E-3</c:v>
                </c:pt>
                <c:pt idx="7771">
                  <c:v>3.0000000000000001E-3</c:v>
                </c:pt>
                <c:pt idx="7772">
                  <c:v>3.0000000000000001E-3</c:v>
                </c:pt>
                <c:pt idx="7773">
                  <c:v>3.0000000000000001E-3</c:v>
                </c:pt>
                <c:pt idx="7774">
                  <c:v>3.0000000000000001E-3</c:v>
                </c:pt>
                <c:pt idx="7775">
                  <c:v>3.0000000000000001E-3</c:v>
                </c:pt>
                <c:pt idx="7776">
                  <c:v>3.0000000000000001E-3</c:v>
                </c:pt>
                <c:pt idx="7777">
                  <c:v>3.0000000000000001E-3</c:v>
                </c:pt>
                <c:pt idx="7778">
                  <c:v>3.0000000000000001E-3</c:v>
                </c:pt>
                <c:pt idx="7779">
                  <c:v>3.0000000000000001E-3</c:v>
                </c:pt>
                <c:pt idx="7780">
                  <c:v>3.0000000000000001E-3</c:v>
                </c:pt>
                <c:pt idx="7781">
                  <c:v>3.0000000000000001E-3</c:v>
                </c:pt>
                <c:pt idx="7782">
                  <c:v>3.0000000000000001E-3</c:v>
                </c:pt>
                <c:pt idx="7783">
                  <c:v>3.0000000000000001E-3</c:v>
                </c:pt>
                <c:pt idx="7784">
                  <c:v>3.0000000000000001E-3</c:v>
                </c:pt>
                <c:pt idx="7785">
                  <c:v>3.0000000000000001E-3</c:v>
                </c:pt>
                <c:pt idx="7786">
                  <c:v>3.0000000000000001E-3</c:v>
                </c:pt>
                <c:pt idx="7787">
                  <c:v>3.0000000000000001E-3</c:v>
                </c:pt>
                <c:pt idx="7788">
                  <c:v>3.0000000000000001E-3</c:v>
                </c:pt>
                <c:pt idx="7789">
                  <c:v>3.0000000000000001E-3</c:v>
                </c:pt>
                <c:pt idx="7790">
                  <c:v>3.0000000000000001E-3</c:v>
                </c:pt>
                <c:pt idx="7791">
                  <c:v>3.0000000000000001E-3</c:v>
                </c:pt>
                <c:pt idx="7792">
                  <c:v>3.0000000000000001E-3</c:v>
                </c:pt>
                <c:pt idx="7793">
                  <c:v>3.0000000000000001E-3</c:v>
                </c:pt>
                <c:pt idx="7794">
                  <c:v>3.0000000000000001E-3</c:v>
                </c:pt>
                <c:pt idx="7795">
                  <c:v>3.0000000000000001E-3</c:v>
                </c:pt>
                <c:pt idx="7796">
                  <c:v>3.0000000000000001E-3</c:v>
                </c:pt>
                <c:pt idx="7797">
                  <c:v>3.0000000000000001E-3</c:v>
                </c:pt>
                <c:pt idx="7798">
                  <c:v>3.0000000000000001E-3</c:v>
                </c:pt>
                <c:pt idx="7799">
                  <c:v>3.0000000000000001E-3</c:v>
                </c:pt>
                <c:pt idx="7800">
                  <c:v>3.0000000000000001E-3</c:v>
                </c:pt>
                <c:pt idx="7801">
                  <c:v>3.0000000000000001E-3</c:v>
                </c:pt>
                <c:pt idx="7802">
                  <c:v>3.0000000000000001E-3</c:v>
                </c:pt>
                <c:pt idx="7803">
                  <c:v>3.0000000000000001E-3</c:v>
                </c:pt>
                <c:pt idx="7804">
                  <c:v>3.0000000000000001E-3</c:v>
                </c:pt>
                <c:pt idx="7805">
                  <c:v>3.0000000000000001E-3</c:v>
                </c:pt>
                <c:pt idx="7806">
                  <c:v>3.0000000000000001E-3</c:v>
                </c:pt>
                <c:pt idx="7807">
                  <c:v>3.0000000000000001E-3</c:v>
                </c:pt>
                <c:pt idx="7808">
                  <c:v>3.0000000000000001E-3</c:v>
                </c:pt>
                <c:pt idx="7809">
                  <c:v>3.0000000000000001E-3</c:v>
                </c:pt>
                <c:pt idx="7810">
                  <c:v>3.0000000000000001E-3</c:v>
                </c:pt>
                <c:pt idx="7811">
                  <c:v>3.0000000000000001E-3</c:v>
                </c:pt>
                <c:pt idx="7812">
                  <c:v>3.0000000000000001E-3</c:v>
                </c:pt>
                <c:pt idx="7813">
                  <c:v>3.0000000000000001E-3</c:v>
                </c:pt>
                <c:pt idx="7814">
                  <c:v>3.0000000000000001E-3</c:v>
                </c:pt>
                <c:pt idx="7815">
                  <c:v>3.0000000000000001E-3</c:v>
                </c:pt>
                <c:pt idx="7816">
                  <c:v>3.0000000000000001E-3</c:v>
                </c:pt>
                <c:pt idx="7817">
                  <c:v>3.0000000000000001E-3</c:v>
                </c:pt>
                <c:pt idx="7818">
                  <c:v>3.0000000000000001E-3</c:v>
                </c:pt>
                <c:pt idx="7819">
                  <c:v>3.0000000000000001E-3</c:v>
                </c:pt>
                <c:pt idx="7820">
                  <c:v>3.0000000000000001E-3</c:v>
                </c:pt>
                <c:pt idx="7821">
                  <c:v>3.0000000000000001E-3</c:v>
                </c:pt>
                <c:pt idx="7822">
                  <c:v>3.0000000000000001E-3</c:v>
                </c:pt>
                <c:pt idx="7823">
                  <c:v>3.0000000000000001E-3</c:v>
                </c:pt>
                <c:pt idx="7824">
                  <c:v>3.0000000000000001E-3</c:v>
                </c:pt>
                <c:pt idx="7825">
                  <c:v>3.0000000000000001E-3</c:v>
                </c:pt>
                <c:pt idx="7826">
                  <c:v>3.0000000000000001E-3</c:v>
                </c:pt>
                <c:pt idx="7827">
                  <c:v>3.0000000000000001E-3</c:v>
                </c:pt>
                <c:pt idx="7828">
                  <c:v>3.0000000000000001E-3</c:v>
                </c:pt>
                <c:pt idx="7829">
                  <c:v>3.0000000000000001E-3</c:v>
                </c:pt>
                <c:pt idx="7830">
                  <c:v>2E-3</c:v>
                </c:pt>
                <c:pt idx="7831">
                  <c:v>2E-3</c:v>
                </c:pt>
                <c:pt idx="7832">
                  <c:v>2E-3</c:v>
                </c:pt>
                <c:pt idx="7833">
                  <c:v>2E-3</c:v>
                </c:pt>
                <c:pt idx="7834">
                  <c:v>2E-3</c:v>
                </c:pt>
                <c:pt idx="7835">
                  <c:v>2E-3</c:v>
                </c:pt>
                <c:pt idx="7836">
                  <c:v>2E-3</c:v>
                </c:pt>
                <c:pt idx="7837">
                  <c:v>2E-3</c:v>
                </c:pt>
                <c:pt idx="7838">
                  <c:v>2E-3</c:v>
                </c:pt>
                <c:pt idx="7839">
                  <c:v>2E-3</c:v>
                </c:pt>
                <c:pt idx="7840">
                  <c:v>2E-3</c:v>
                </c:pt>
                <c:pt idx="7841">
                  <c:v>2E-3</c:v>
                </c:pt>
                <c:pt idx="7842">
                  <c:v>2E-3</c:v>
                </c:pt>
                <c:pt idx="7843">
                  <c:v>2E-3</c:v>
                </c:pt>
                <c:pt idx="7844">
                  <c:v>2E-3</c:v>
                </c:pt>
                <c:pt idx="7845">
                  <c:v>2E-3</c:v>
                </c:pt>
                <c:pt idx="7846">
                  <c:v>2E-3</c:v>
                </c:pt>
                <c:pt idx="7847">
                  <c:v>2E-3</c:v>
                </c:pt>
                <c:pt idx="7848">
                  <c:v>2E-3</c:v>
                </c:pt>
                <c:pt idx="7849">
                  <c:v>2E-3</c:v>
                </c:pt>
                <c:pt idx="7850">
                  <c:v>2E-3</c:v>
                </c:pt>
                <c:pt idx="7851">
                  <c:v>2E-3</c:v>
                </c:pt>
                <c:pt idx="7852">
                  <c:v>2E-3</c:v>
                </c:pt>
                <c:pt idx="7853">
                  <c:v>2E-3</c:v>
                </c:pt>
                <c:pt idx="7854">
                  <c:v>2E-3</c:v>
                </c:pt>
                <c:pt idx="7855">
                  <c:v>2E-3</c:v>
                </c:pt>
                <c:pt idx="7856">
                  <c:v>2E-3</c:v>
                </c:pt>
                <c:pt idx="7857">
                  <c:v>2E-3</c:v>
                </c:pt>
                <c:pt idx="7858">
                  <c:v>2E-3</c:v>
                </c:pt>
                <c:pt idx="7859">
                  <c:v>2E-3</c:v>
                </c:pt>
                <c:pt idx="7860">
                  <c:v>2E-3</c:v>
                </c:pt>
                <c:pt idx="7861">
                  <c:v>2E-3</c:v>
                </c:pt>
                <c:pt idx="7862">
                  <c:v>2E-3</c:v>
                </c:pt>
                <c:pt idx="7863">
                  <c:v>2E-3</c:v>
                </c:pt>
                <c:pt idx="7864">
                  <c:v>2E-3</c:v>
                </c:pt>
                <c:pt idx="7865">
                  <c:v>2E-3</c:v>
                </c:pt>
                <c:pt idx="7866">
                  <c:v>2E-3</c:v>
                </c:pt>
                <c:pt idx="7867">
                  <c:v>2E-3</c:v>
                </c:pt>
                <c:pt idx="7868">
                  <c:v>2E-3</c:v>
                </c:pt>
                <c:pt idx="7869">
                  <c:v>2E-3</c:v>
                </c:pt>
                <c:pt idx="7870">
                  <c:v>2E-3</c:v>
                </c:pt>
                <c:pt idx="7871">
                  <c:v>2E-3</c:v>
                </c:pt>
                <c:pt idx="7872">
                  <c:v>2E-3</c:v>
                </c:pt>
                <c:pt idx="7873">
                  <c:v>2E-3</c:v>
                </c:pt>
                <c:pt idx="7874">
                  <c:v>2E-3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AA5-4733-BABE-86501C0D9DC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43336783"/>
        <c:axId val="1643308911"/>
      </c:scatterChart>
      <c:valAx>
        <c:axId val="1643336783"/>
        <c:scaling>
          <c:orientation val="minMax"/>
          <c:max val="4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Time (sec)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643308911"/>
        <c:crosses val="autoZero"/>
        <c:crossBetween val="midCat"/>
      </c:valAx>
      <c:valAx>
        <c:axId val="1643308911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Acceleration (g)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64333678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8168031783961194"/>
          <c:y val="9.9826115485564332E-2"/>
          <c:w val="0.36526412260624641"/>
          <c:h val="7.345071449402157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3944225721784778"/>
          <c:y val="5.0925925925925923E-2"/>
          <c:w val="0.81280752405949253"/>
          <c:h val="0.82775444736074655"/>
        </c:manualLayout>
      </c:layout>
      <c:scatterChart>
        <c:scatterStyle val="lineMarker"/>
        <c:varyColors val="0"/>
        <c:ser>
          <c:idx val="0"/>
          <c:order val="0"/>
          <c:tx>
            <c:v>Kobe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Sheet4!$E$2:$E$4201</c:f>
              <c:numCache>
                <c:formatCode>General</c:formatCode>
                <c:ptCount val="4200"/>
                <c:pt idx="0">
                  <c:v>0</c:v>
                </c:pt>
                <c:pt idx="1">
                  <c:v>0.01</c:v>
                </c:pt>
                <c:pt idx="2">
                  <c:v>0.02</c:v>
                </c:pt>
                <c:pt idx="3">
                  <c:v>0.03</c:v>
                </c:pt>
                <c:pt idx="4">
                  <c:v>0.04</c:v>
                </c:pt>
                <c:pt idx="5">
                  <c:v>0.05</c:v>
                </c:pt>
                <c:pt idx="6">
                  <c:v>0.06</c:v>
                </c:pt>
                <c:pt idx="7">
                  <c:v>7.0000000000000007E-2</c:v>
                </c:pt>
                <c:pt idx="8">
                  <c:v>0.08</c:v>
                </c:pt>
                <c:pt idx="9">
                  <c:v>0.09</c:v>
                </c:pt>
                <c:pt idx="10">
                  <c:v>0.1</c:v>
                </c:pt>
                <c:pt idx="11">
                  <c:v>0.11</c:v>
                </c:pt>
                <c:pt idx="12">
                  <c:v>0.12</c:v>
                </c:pt>
                <c:pt idx="13">
                  <c:v>0.13</c:v>
                </c:pt>
                <c:pt idx="14">
                  <c:v>0.14000000000000001</c:v>
                </c:pt>
                <c:pt idx="15">
                  <c:v>0.15</c:v>
                </c:pt>
                <c:pt idx="16">
                  <c:v>0.16</c:v>
                </c:pt>
                <c:pt idx="17">
                  <c:v>0.17</c:v>
                </c:pt>
                <c:pt idx="18">
                  <c:v>0.18</c:v>
                </c:pt>
                <c:pt idx="19">
                  <c:v>0.19</c:v>
                </c:pt>
                <c:pt idx="20">
                  <c:v>0.2</c:v>
                </c:pt>
                <c:pt idx="21">
                  <c:v>0.21</c:v>
                </c:pt>
                <c:pt idx="22">
                  <c:v>0.22</c:v>
                </c:pt>
                <c:pt idx="23">
                  <c:v>0.23</c:v>
                </c:pt>
                <c:pt idx="24">
                  <c:v>0.24</c:v>
                </c:pt>
                <c:pt idx="25">
                  <c:v>0.25</c:v>
                </c:pt>
                <c:pt idx="26">
                  <c:v>0.26</c:v>
                </c:pt>
                <c:pt idx="27">
                  <c:v>0.27</c:v>
                </c:pt>
                <c:pt idx="28">
                  <c:v>0.28000000000000003</c:v>
                </c:pt>
                <c:pt idx="29">
                  <c:v>0.28999999999999998</c:v>
                </c:pt>
                <c:pt idx="30">
                  <c:v>0.3</c:v>
                </c:pt>
                <c:pt idx="31">
                  <c:v>0.31</c:v>
                </c:pt>
                <c:pt idx="32">
                  <c:v>0.32</c:v>
                </c:pt>
                <c:pt idx="33">
                  <c:v>0.33</c:v>
                </c:pt>
                <c:pt idx="34">
                  <c:v>0.34</c:v>
                </c:pt>
                <c:pt idx="35">
                  <c:v>0.35</c:v>
                </c:pt>
                <c:pt idx="36">
                  <c:v>0.36</c:v>
                </c:pt>
                <c:pt idx="37">
                  <c:v>0.37</c:v>
                </c:pt>
                <c:pt idx="38">
                  <c:v>0.38</c:v>
                </c:pt>
                <c:pt idx="39">
                  <c:v>0.39</c:v>
                </c:pt>
                <c:pt idx="40">
                  <c:v>0.4</c:v>
                </c:pt>
                <c:pt idx="41">
                  <c:v>0.41</c:v>
                </c:pt>
                <c:pt idx="42">
                  <c:v>0.42</c:v>
                </c:pt>
                <c:pt idx="43">
                  <c:v>0.43</c:v>
                </c:pt>
                <c:pt idx="44">
                  <c:v>0.44</c:v>
                </c:pt>
                <c:pt idx="45">
                  <c:v>0.45</c:v>
                </c:pt>
                <c:pt idx="46">
                  <c:v>0.46</c:v>
                </c:pt>
                <c:pt idx="47">
                  <c:v>0.47</c:v>
                </c:pt>
                <c:pt idx="48">
                  <c:v>0.48</c:v>
                </c:pt>
                <c:pt idx="49">
                  <c:v>0.49</c:v>
                </c:pt>
                <c:pt idx="50">
                  <c:v>0.5</c:v>
                </c:pt>
                <c:pt idx="51">
                  <c:v>0.51</c:v>
                </c:pt>
                <c:pt idx="52">
                  <c:v>0.52</c:v>
                </c:pt>
                <c:pt idx="53">
                  <c:v>0.53</c:v>
                </c:pt>
                <c:pt idx="54">
                  <c:v>0.54</c:v>
                </c:pt>
                <c:pt idx="55">
                  <c:v>0.55000000000000004</c:v>
                </c:pt>
                <c:pt idx="56">
                  <c:v>0.56000000000000005</c:v>
                </c:pt>
                <c:pt idx="57">
                  <c:v>0.56999999999999995</c:v>
                </c:pt>
                <c:pt idx="58">
                  <c:v>0.57999999999999996</c:v>
                </c:pt>
                <c:pt idx="59">
                  <c:v>0.59</c:v>
                </c:pt>
                <c:pt idx="60">
                  <c:v>0.6</c:v>
                </c:pt>
                <c:pt idx="61">
                  <c:v>0.61</c:v>
                </c:pt>
                <c:pt idx="62">
                  <c:v>0.62</c:v>
                </c:pt>
                <c:pt idx="63">
                  <c:v>0.63</c:v>
                </c:pt>
                <c:pt idx="64">
                  <c:v>0.64</c:v>
                </c:pt>
                <c:pt idx="65">
                  <c:v>0.65</c:v>
                </c:pt>
                <c:pt idx="66">
                  <c:v>0.66</c:v>
                </c:pt>
                <c:pt idx="67">
                  <c:v>0.67</c:v>
                </c:pt>
                <c:pt idx="68">
                  <c:v>0.68</c:v>
                </c:pt>
                <c:pt idx="69">
                  <c:v>0.69</c:v>
                </c:pt>
                <c:pt idx="70">
                  <c:v>0.7</c:v>
                </c:pt>
                <c:pt idx="71">
                  <c:v>0.71</c:v>
                </c:pt>
                <c:pt idx="72">
                  <c:v>0.72</c:v>
                </c:pt>
                <c:pt idx="73">
                  <c:v>0.73</c:v>
                </c:pt>
                <c:pt idx="74">
                  <c:v>0.74</c:v>
                </c:pt>
                <c:pt idx="75">
                  <c:v>0.75</c:v>
                </c:pt>
                <c:pt idx="76">
                  <c:v>0.76</c:v>
                </c:pt>
                <c:pt idx="77">
                  <c:v>0.77</c:v>
                </c:pt>
                <c:pt idx="78">
                  <c:v>0.78</c:v>
                </c:pt>
                <c:pt idx="79">
                  <c:v>0.79</c:v>
                </c:pt>
                <c:pt idx="80">
                  <c:v>0.8</c:v>
                </c:pt>
                <c:pt idx="81">
                  <c:v>0.81</c:v>
                </c:pt>
                <c:pt idx="82">
                  <c:v>0.82</c:v>
                </c:pt>
                <c:pt idx="83">
                  <c:v>0.83</c:v>
                </c:pt>
                <c:pt idx="84">
                  <c:v>0.84</c:v>
                </c:pt>
                <c:pt idx="85">
                  <c:v>0.85</c:v>
                </c:pt>
                <c:pt idx="86">
                  <c:v>0.86</c:v>
                </c:pt>
                <c:pt idx="87">
                  <c:v>0.87</c:v>
                </c:pt>
                <c:pt idx="88">
                  <c:v>0.88</c:v>
                </c:pt>
                <c:pt idx="89">
                  <c:v>0.89</c:v>
                </c:pt>
                <c:pt idx="90">
                  <c:v>0.9</c:v>
                </c:pt>
                <c:pt idx="91">
                  <c:v>0.91</c:v>
                </c:pt>
                <c:pt idx="92">
                  <c:v>0.92</c:v>
                </c:pt>
                <c:pt idx="93">
                  <c:v>0.93</c:v>
                </c:pt>
                <c:pt idx="94">
                  <c:v>0.94</c:v>
                </c:pt>
                <c:pt idx="95">
                  <c:v>0.95</c:v>
                </c:pt>
                <c:pt idx="96">
                  <c:v>0.96</c:v>
                </c:pt>
                <c:pt idx="97">
                  <c:v>0.97</c:v>
                </c:pt>
                <c:pt idx="98">
                  <c:v>0.98</c:v>
                </c:pt>
                <c:pt idx="99">
                  <c:v>0.99</c:v>
                </c:pt>
                <c:pt idx="100">
                  <c:v>1</c:v>
                </c:pt>
                <c:pt idx="101">
                  <c:v>1.01</c:v>
                </c:pt>
                <c:pt idx="102">
                  <c:v>1.02</c:v>
                </c:pt>
                <c:pt idx="103">
                  <c:v>1.03</c:v>
                </c:pt>
                <c:pt idx="104">
                  <c:v>1.04</c:v>
                </c:pt>
                <c:pt idx="105">
                  <c:v>1.05</c:v>
                </c:pt>
                <c:pt idx="106">
                  <c:v>1.06</c:v>
                </c:pt>
                <c:pt idx="107">
                  <c:v>1.07</c:v>
                </c:pt>
                <c:pt idx="108">
                  <c:v>1.08</c:v>
                </c:pt>
                <c:pt idx="109">
                  <c:v>1.0900000000000001</c:v>
                </c:pt>
                <c:pt idx="110">
                  <c:v>1.1000000000000001</c:v>
                </c:pt>
                <c:pt idx="111">
                  <c:v>1.1100000000000001</c:v>
                </c:pt>
                <c:pt idx="112">
                  <c:v>1.1200000000000001</c:v>
                </c:pt>
                <c:pt idx="113">
                  <c:v>1.1299999999999999</c:v>
                </c:pt>
                <c:pt idx="114">
                  <c:v>1.1399999999999999</c:v>
                </c:pt>
                <c:pt idx="115">
                  <c:v>1.1499999999999999</c:v>
                </c:pt>
                <c:pt idx="116">
                  <c:v>1.1599999999999999</c:v>
                </c:pt>
                <c:pt idx="117">
                  <c:v>1.17</c:v>
                </c:pt>
                <c:pt idx="118">
                  <c:v>1.18</c:v>
                </c:pt>
                <c:pt idx="119">
                  <c:v>1.19</c:v>
                </c:pt>
                <c:pt idx="120">
                  <c:v>1.2</c:v>
                </c:pt>
                <c:pt idx="121">
                  <c:v>1.21</c:v>
                </c:pt>
                <c:pt idx="122">
                  <c:v>1.22</c:v>
                </c:pt>
                <c:pt idx="123">
                  <c:v>1.23</c:v>
                </c:pt>
                <c:pt idx="124">
                  <c:v>1.24</c:v>
                </c:pt>
                <c:pt idx="125">
                  <c:v>1.25</c:v>
                </c:pt>
                <c:pt idx="126">
                  <c:v>1.26</c:v>
                </c:pt>
                <c:pt idx="127">
                  <c:v>1.27</c:v>
                </c:pt>
                <c:pt idx="128">
                  <c:v>1.28</c:v>
                </c:pt>
                <c:pt idx="129">
                  <c:v>1.29</c:v>
                </c:pt>
                <c:pt idx="130">
                  <c:v>1.3</c:v>
                </c:pt>
                <c:pt idx="131">
                  <c:v>1.31</c:v>
                </c:pt>
                <c:pt idx="132">
                  <c:v>1.32</c:v>
                </c:pt>
                <c:pt idx="133">
                  <c:v>1.33</c:v>
                </c:pt>
                <c:pt idx="134">
                  <c:v>1.34</c:v>
                </c:pt>
                <c:pt idx="135">
                  <c:v>1.35</c:v>
                </c:pt>
                <c:pt idx="136">
                  <c:v>1.36</c:v>
                </c:pt>
                <c:pt idx="137">
                  <c:v>1.37</c:v>
                </c:pt>
                <c:pt idx="138">
                  <c:v>1.38</c:v>
                </c:pt>
                <c:pt idx="139">
                  <c:v>1.39</c:v>
                </c:pt>
                <c:pt idx="140">
                  <c:v>1.4</c:v>
                </c:pt>
                <c:pt idx="141">
                  <c:v>1.41</c:v>
                </c:pt>
                <c:pt idx="142">
                  <c:v>1.42</c:v>
                </c:pt>
                <c:pt idx="143">
                  <c:v>1.43</c:v>
                </c:pt>
                <c:pt idx="144">
                  <c:v>1.44</c:v>
                </c:pt>
                <c:pt idx="145">
                  <c:v>1.45</c:v>
                </c:pt>
                <c:pt idx="146">
                  <c:v>1.46</c:v>
                </c:pt>
                <c:pt idx="147">
                  <c:v>1.47</c:v>
                </c:pt>
                <c:pt idx="148">
                  <c:v>1.48</c:v>
                </c:pt>
                <c:pt idx="149">
                  <c:v>1.49</c:v>
                </c:pt>
                <c:pt idx="150">
                  <c:v>1.5</c:v>
                </c:pt>
                <c:pt idx="151">
                  <c:v>1.51</c:v>
                </c:pt>
                <c:pt idx="152">
                  <c:v>1.52</c:v>
                </c:pt>
                <c:pt idx="153">
                  <c:v>1.53</c:v>
                </c:pt>
                <c:pt idx="154">
                  <c:v>1.54</c:v>
                </c:pt>
                <c:pt idx="155">
                  <c:v>1.55</c:v>
                </c:pt>
                <c:pt idx="156">
                  <c:v>1.56</c:v>
                </c:pt>
                <c:pt idx="157">
                  <c:v>1.57</c:v>
                </c:pt>
                <c:pt idx="158">
                  <c:v>1.58</c:v>
                </c:pt>
                <c:pt idx="159">
                  <c:v>1.59</c:v>
                </c:pt>
                <c:pt idx="160">
                  <c:v>1.6</c:v>
                </c:pt>
                <c:pt idx="161">
                  <c:v>1.61</c:v>
                </c:pt>
                <c:pt idx="162">
                  <c:v>1.62</c:v>
                </c:pt>
                <c:pt idx="163">
                  <c:v>1.63</c:v>
                </c:pt>
                <c:pt idx="164">
                  <c:v>1.64</c:v>
                </c:pt>
                <c:pt idx="165">
                  <c:v>1.65</c:v>
                </c:pt>
                <c:pt idx="166">
                  <c:v>1.66</c:v>
                </c:pt>
                <c:pt idx="167">
                  <c:v>1.67</c:v>
                </c:pt>
                <c:pt idx="168">
                  <c:v>1.68</c:v>
                </c:pt>
                <c:pt idx="169">
                  <c:v>1.69</c:v>
                </c:pt>
                <c:pt idx="170">
                  <c:v>1.7</c:v>
                </c:pt>
                <c:pt idx="171">
                  <c:v>1.71</c:v>
                </c:pt>
                <c:pt idx="172">
                  <c:v>1.72</c:v>
                </c:pt>
                <c:pt idx="173">
                  <c:v>1.73</c:v>
                </c:pt>
                <c:pt idx="174">
                  <c:v>1.74</c:v>
                </c:pt>
                <c:pt idx="175">
                  <c:v>1.75</c:v>
                </c:pt>
                <c:pt idx="176">
                  <c:v>1.76</c:v>
                </c:pt>
                <c:pt idx="177">
                  <c:v>1.77</c:v>
                </c:pt>
                <c:pt idx="178">
                  <c:v>1.78</c:v>
                </c:pt>
                <c:pt idx="179">
                  <c:v>1.79</c:v>
                </c:pt>
                <c:pt idx="180">
                  <c:v>1.8</c:v>
                </c:pt>
                <c:pt idx="181">
                  <c:v>1.81</c:v>
                </c:pt>
                <c:pt idx="182">
                  <c:v>1.82</c:v>
                </c:pt>
                <c:pt idx="183">
                  <c:v>1.83</c:v>
                </c:pt>
                <c:pt idx="184">
                  <c:v>1.84</c:v>
                </c:pt>
                <c:pt idx="185">
                  <c:v>1.85</c:v>
                </c:pt>
                <c:pt idx="186">
                  <c:v>1.86</c:v>
                </c:pt>
                <c:pt idx="187">
                  <c:v>1.87</c:v>
                </c:pt>
                <c:pt idx="188">
                  <c:v>1.88</c:v>
                </c:pt>
                <c:pt idx="189">
                  <c:v>1.89</c:v>
                </c:pt>
                <c:pt idx="190">
                  <c:v>1.9</c:v>
                </c:pt>
                <c:pt idx="191">
                  <c:v>1.91</c:v>
                </c:pt>
                <c:pt idx="192">
                  <c:v>1.92</c:v>
                </c:pt>
                <c:pt idx="193">
                  <c:v>1.93</c:v>
                </c:pt>
                <c:pt idx="194">
                  <c:v>1.94</c:v>
                </c:pt>
                <c:pt idx="195">
                  <c:v>1.95</c:v>
                </c:pt>
                <c:pt idx="196">
                  <c:v>1.96</c:v>
                </c:pt>
                <c:pt idx="197">
                  <c:v>1.97</c:v>
                </c:pt>
                <c:pt idx="198">
                  <c:v>1.98</c:v>
                </c:pt>
                <c:pt idx="199">
                  <c:v>1.99</c:v>
                </c:pt>
                <c:pt idx="200">
                  <c:v>2</c:v>
                </c:pt>
                <c:pt idx="201">
                  <c:v>2.0099999999999998</c:v>
                </c:pt>
                <c:pt idx="202">
                  <c:v>2.02</c:v>
                </c:pt>
                <c:pt idx="203">
                  <c:v>2.0299999999999998</c:v>
                </c:pt>
                <c:pt idx="204">
                  <c:v>2.04</c:v>
                </c:pt>
                <c:pt idx="205">
                  <c:v>2.0499999999999998</c:v>
                </c:pt>
                <c:pt idx="206">
                  <c:v>2.06</c:v>
                </c:pt>
                <c:pt idx="207">
                  <c:v>2.0699999999999998</c:v>
                </c:pt>
                <c:pt idx="208">
                  <c:v>2.08</c:v>
                </c:pt>
                <c:pt idx="209">
                  <c:v>2.09</c:v>
                </c:pt>
                <c:pt idx="210">
                  <c:v>2.1</c:v>
                </c:pt>
                <c:pt idx="211">
                  <c:v>2.11</c:v>
                </c:pt>
                <c:pt idx="212">
                  <c:v>2.12</c:v>
                </c:pt>
                <c:pt idx="213">
                  <c:v>2.13</c:v>
                </c:pt>
                <c:pt idx="214">
                  <c:v>2.14</c:v>
                </c:pt>
                <c:pt idx="215">
                  <c:v>2.15</c:v>
                </c:pt>
                <c:pt idx="216">
                  <c:v>2.16</c:v>
                </c:pt>
                <c:pt idx="217">
                  <c:v>2.17</c:v>
                </c:pt>
                <c:pt idx="218">
                  <c:v>2.1800000000000002</c:v>
                </c:pt>
                <c:pt idx="219">
                  <c:v>2.19</c:v>
                </c:pt>
                <c:pt idx="220">
                  <c:v>2.2000000000000002</c:v>
                </c:pt>
                <c:pt idx="221">
                  <c:v>2.21</c:v>
                </c:pt>
                <c:pt idx="222">
                  <c:v>2.2200000000000002</c:v>
                </c:pt>
                <c:pt idx="223">
                  <c:v>2.23</c:v>
                </c:pt>
                <c:pt idx="224">
                  <c:v>2.2400000000000002</c:v>
                </c:pt>
                <c:pt idx="225">
                  <c:v>2.25</c:v>
                </c:pt>
                <c:pt idx="226">
                  <c:v>2.2599999999999998</c:v>
                </c:pt>
                <c:pt idx="227">
                  <c:v>2.27</c:v>
                </c:pt>
                <c:pt idx="228">
                  <c:v>2.2799999999999998</c:v>
                </c:pt>
                <c:pt idx="229">
                  <c:v>2.29</c:v>
                </c:pt>
                <c:pt idx="230">
                  <c:v>2.2999999999999998</c:v>
                </c:pt>
                <c:pt idx="231">
                  <c:v>2.31</c:v>
                </c:pt>
                <c:pt idx="232">
                  <c:v>2.3199999999999998</c:v>
                </c:pt>
                <c:pt idx="233">
                  <c:v>2.33</c:v>
                </c:pt>
                <c:pt idx="234">
                  <c:v>2.34</c:v>
                </c:pt>
                <c:pt idx="235">
                  <c:v>2.35</c:v>
                </c:pt>
                <c:pt idx="236">
                  <c:v>2.36</c:v>
                </c:pt>
                <c:pt idx="237">
                  <c:v>2.37</c:v>
                </c:pt>
                <c:pt idx="238">
                  <c:v>2.38</c:v>
                </c:pt>
                <c:pt idx="239">
                  <c:v>2.39</c:v>
                </c:pt>
                <c:pt idx="240">
                  <c:v>2.4</c:v>
                </c:pt>
                <c:pt idx="241">
                  <c:v>2.41</c:v>
                </c:pt>
                <c:pt idx="242">
                  <c:v>2.42</c:v>
                </c:pt>
                <c:pt idx="243">
                  <c:v>2.4300000000000002</c:v>
                </c:pt>
                <c:pt idx="244">
                  <c:v>2.44</c:v>
                </c:pt>
                <c:pt idx="245">
                  <c:v>2.4500000000000002</c:v>
                </c:pt>
                <c:pt idx="246">
                  <c:v>2.46</c:v>
                </c:pt>
                <c:pt idx="247">
                  <c:v>2.4700000000000002</c:v>
                </c:pt>
                <c:pt idx="248">
                  <c:v>2.48</c:v>
                </c:pt>
                <c:pt idx="249">
                  <c:v>2.4900000000000002</c:v>
                </c:pt>
                <c:pt idx="250">
                  <c:v>2.5</c:v>
                </c:pt>
                <c:pt idx="251">
                  <c:v>2.5099999999999998</c:v>
                </c:pt>
                <c:pt idx="252">
                  <c:v>2.52</c:v>
                </c:pt>
                <c:pt idx="253">
                  <c:v>2.5299999999999998</c:v>
                </c:pt>
                <c:pt idx="254">
                  <c:v>2.54</c:v>
                </c:pt>
                <c:pt idx="255">
                  <c:v>2.5499999999999998</c:v>
                </c:pt>
                <c:pt idx="256">
                  <c:v>2.56</c:v>
                </c:pt>
                <c:pt idx="257">
                  <c:v>2.57</c:v>
                </c:pt>
                <c:pt idx="258">
                  <c:v>2.58</c:v>
                </c:pt>
                <c:pt idx="259">
                  <c:v>2.59</c:v>
                </c:pt>
                <c:pt idx="260">
                  <c:v>2.6</c:v>
                </c:pt>
                <c:pt idx="261">
                  <c:v>2.61</c:v>
                </c:pt>
                <c:pt idx="262">
                  <c:v>2.62</c:v>
                </c:pt>
                <c:pt idx="263">
                  <c:v>2.63</c:v>
                </c:pt>
                <c:pt idx="264">
                  <c:v>2.64</c:v>
                </c:pt>
                <c:pt idx="265">
                  <c:v>2.65</c:v>
                </c:pt>
                <c:pt idx="266">
                  <c:v>2.66</c:v>
                </c:pt>
                <c:pt idx="267">
                  <c:v>2.67</c:v>
                </c:pt>
                <c:pt idx="268">
                  <c:v>2.68</c:v>
                </c:pt>
                <c:pt idx="269">
                  <c:v>2.69</c:v>
                </c:pt>
                <c:pt idx="270">
                  <c:v>2.7</c:v>
                </c:pt>
                <c:pt idx="271">
                  <c:v>2.71</c:v>
                </c:pt>
                <c:pt idx="272">
                  <c:v>2.72</c:v>
                </c:pt>
                <c:pt idx="273">
                  <c:v>2.73</c:v>
                </c:pt>
                <c:pt idx="274">
                  <c:v>2.74</c:v>
                </c:pt>
                <c:pt idx="275">
                  <c:v>2.75</c:v>
                </c:pt>
                <c:pt idx="276">
                  <c:v>2.76</c:v>
                </c:pt>
                <c:pt idx="277">
                  <c:v>2.77</c:v>
                </c:pt>
                <c:pt idx="278">
                  <c:v>2.78</c:v>
                </c:pt>
                <c:pt idx="279">
                  <c:v>2.79</c:v>
                </c:pt>
                <c:pt idx="280">
                  <c:v>2.8</c:v>
                </c:pt>
                <c:pt idx="281">
                  <c:v>2.81</c:v>
                </c:pt>
                <c:pt idx="282">
                  <c:v>2.82</c:v>
                </c:pt>
                <c:pt idx="283">
                  <c:v>2.83</c:v>
                </c:pt>
                <c:pt idx="284">
                  <c:v>2.84</c:v>
                </c:pt>
                <c:pt idx="285">
                  <c:v>2.85</c:v>
                </c:pt>
                <c:pt idx="286">
                  <c:v>2.86</c:v>
                </c:pt>
                <c:pt idx="287">
                  <c:v>2.87</c:v>
                </c:pt>
                <c:pt idx="288">
                  <c:v>2.88</c:v>
                </c:pt>
                <c:pt idx="289">
                  <c:v>2.89</c:v>
                </c:pt>
                <c:pt idx="290">
                  <c:v>2.9</c:v>
                </c:pt>
                <c:pt idx="291">
                  <c:v>2.91</c:v>
                </c:pt>
                <c:pt idx="292">
                  <c:v>2.92</c:v>
                </c:pt>
                <c:pt idx="293">
                  <c:v>2.93</c:v>
                </c:pt>
                <c:pt idx="294">
                  <c:v>2.94</c:v>
                </c:pt>
                <c:pt idx="295">
                  <c:v>2.95</c:v>
                </c:pt>
                <c:pt idx="296">
                  <c:v>2.96</c:v>
                </c:pt>
                <c:pt idx="297">
                  <c:v>2.97</c:v>
                </c:pt>
                <c:pt idx="298">
                  <c:v>2.98</c:v>
                </c:pt>
                <c:pt idx="299">
                  <c:v>2.99</c:v>
                </c:pt>
                <c:pt idx="300">
                  <c:v>3</c:v>
                </c:pt>
                <c:pt idx="301">
                  <c:v>3.01</c:v>
                </c:pt>
                <c:pt idx="302">
                  <c:v>3.02</c:v>
                </c:pt>
                <c:pt idx="303">
                  <c:v>3.03</c:v>
                </c:pt>
                <c:pt idx="304">
                  <c:v>3.04</c:v>
                </c:pt>
                <c:pt idx="305">
                  <c:v>3.05</c:v>
                </c:pt>
                <c:pt idx="306">
                  <c:v>3.06</c:v>
                </c:pt>
                <c:pt idx="307">
                  <c:v>3.07</c:v>
                </c:pt>
                <c:pt idx="308">
                  <c:v>3.08</c:v>
                </c:pt>
                <c:pt idx="309">
                  <c:v>3.09</c:v>
                </c:pt>
                <c:pt idx="310">
                  <c:v>3.1</c:v>
                </c:pt>
                <c:pt idx="311">
                  <c:v>3.11</c:v>
                </c:pt>
                <c:pt idx="312">
                  <c:v>3.12</c:v>
                </c:pt>
                <c:pt idx="313">
                  <c:v>3.13</c:v>
                </c:pt>
                <c:pt idx="314">
                  <c:v>3.14</c:v>
                </c:pt>
                <c:pt idx="315">
                  <c:v>3.15</c:v>
                </c:pt>
                <c:pt idx="316">
                  <c:v>3.16</c:v>
                </c:pt>
                <c:pt idx="317">
                  <c:v>3.17</c:v>
                </c:pt>
                <c:pt idx="318">
                  <c:v>3.18</c:v>
                </c:pt>
                <c:pt idx="319">
                  <c:v>3.19</c:v>
                </c:pt>
                <c:pt idx="320">
                  <c:v>3.2</c:v>
                </c:pt>
                <c:pt idx="321">
                  <c:v>3.21</c:v>
                </c:pt>
                <c:pt idx="322">
                  <c:v>3.22</c:v>
                </c:pt>
                <c:pt idx="323">
                  <c:v>3.23</c:v>
                </c:pt>
                <c:pt idx="324">
                  <c:v>3.24</c:v>
                </c:pt>
                <c:pt idx="325">
                  <c:v>3.25</c:v>
                </c:pt>
                <c:pt idx="326">
                  <c:v>3.26</c:v>
                </c:pt>
                <c:pt idx="327">
                  <c:v>3.27</c:v>
                </c:pt>
                <c:pt idx="328">
                  <c:v>3.28</c:v>
                </c:pt>
                <c:pt idx="329">
                  <c:v>3.29</c:v>
                </c:pt>
                <c:pt idx="330">
                  <c:v>3.3</c:v>
                </c:pt>
                <c:pt idx="331">
                  <c:v>3.31</c:v>
                </c:pt>
                <c:pt idx="332">
                  <c:v>3.32</c:v>
                </c:pt>
                <c:pt idx="333">
                  <c:v>3.33</c:v>
                </c:pt>
                <c:pt idx="334">
                  <c:v>3.34</c:v>
                </c:pt>
                <c:pt idx="335">
                  <c:v>3.35</c:v>
                </c:pt>
                <c:pt idx="336">
                  <c:v>3.36</c:v>
                </c:pt>
                <c:pt idx="337">
                  <c:v>3.37</c:v>
                </c:pt>
                <c:pt idx="338">
                  <c:v>3.38</c:v>
                </c:pt>
                <c:pt idx="339">
                  <c:v>3.39</c:v>
                </c:pt>
                <c:pt idx="340">
                  <c:v>3.4</c:v>
                </c:pt>
                <c:pt idx="341">
                  <c:v>3.41</c:v>
                </c:pt>
                <c:pt idx="342">
                  <c:v>3.42</c:v>
                </c:pt>
                <c:pt idx="343">
                  <c:v>3.43</c:v>
                </c:pt>
                <c:pt idx="344">
                  <c:v>3.44</c:v>
                </c:pt>
                <c:pt idx="345">
                  <c:v>3.45</c:v>
                </c:pt>
                <c:pt idx="346">
                  <c:v>3.46</c:v>
                </c:pt>
                <c:pt idx="347">
                  <c:v>3.47</c:v>
                </c:pt>
                <c:pt idx="348">
                  <c:v>3.48</c:v>
                </c:pt>
                <c:pt idx="349">
                  <c:v>3.49</c:v>
                </c:pt>
                <c:pt idx="350">
                  <c:v>3.5</c:v>
                </c:pt>
                <c:pt idx="351">
                  <c:v>3.51</c:v>
                </c:pt>
                <c:pt idx="352">
                  <c:v>3.52</c:v>
                </c:pt>
                <c:pt idx="353">
                  <c:v>3.53</c:v>
                </c:pt>
                <c:pt idx="354">
                  <c:v>3.54</c:v>
                </c:pt>
                <c:pt idx="355">
                  <c:v>3.55</c:v>
                </c:pt>
                <c:pt idx="356">
                  <c:v>3.56</c:v>
                </c:pt>
                <c:pt idx="357">
                  <c:v>3.57</c:v>
                </c:pt>
                <c:pt idx="358">
                  <c:v>3.58</c:v>
                </c:pt>
                <c:pt idx="359">
                  <c:v>3.59</c:v>
                </c:pt>
                <c:pt idx="360">
                  <c:v>3.6</c:v>
                </c:pt>
                <c:pt idx="361">
                  <c:v>3.61</c:v>
                </c:pt>
                <c:pt idx="362">
                  <c:v>3.62</c:v>
                </c:pt>
                <c:pt idx="363">
                  <c:v>3.63</c:v>
                </c:pt>
                <c:pt idx="364">
                  <c:v>3.64</c:v>
                </c:pt>
                <c:pt idx="365">
                  <c:v>3.65</c:v>
                </c:pt>
                <c:pt idx="366">
                  <c:v>3.66</c:v>
                </c:pt>
                <c:pt idx="367">
                  <c:v>3.67</c:v>
                </c:pt>
                <c:pt idx="368">
                  <c:v>3.68</c:v>
                </c:pt>
                <c:pt idx="369">
                  <c:v>3.69</c:v>
                </c:pt>
                <c:pt idx="370">
                  <c:v>3.7</c:v>
                </c:pt>
                <c:pt idx="371">
                  <c:v>3.71</c:v>
                </c:pt>
                <c:pt idx="372">
                  <c:v>3.72</c:v>
                </c:pt>
                <c:pt idx="373">
                  <c:v>3.73</c:v>
                </c:pt>
                <c:pt idx="374">
                  <c:v>3.74</c:v>
                </c:pt>
                <c:pt idx="375">
                  <c:v>3.75</c:v>
                </c:pt>
                <c:pt idx="376">
                  <c:v>3.76</c:v>
                </c:pt>
                <c:pt idx="377">
                  <c:v>3.77</c:v>
                </c:pt>
                <c:pt idx="378">
                  <c:v>3.78</c:v>
                </c:pt>
                <c:pt idx="379">
                  <c:v>3.79</c:v>
                </c:pt>
                <c:pt idx="380">
                  <c:v>3.8</c:v>
                </c:pt>
                <c:pt idx="381">
                  <c:v>3.81</c:v>
                </c:pt>
                <c:pt idx="382">
                  <c:v>3.82</c:v>
                </c:pt>
                <c:pt idx="383">
                  <c:v>3.83</c:v>
                </c:pt>
                <c:pt idx="384">
                  <c:v>3.84</c:v>
                </c:pt>
                <c:pt idx="385">
                  <c:v>3.85</c:v>
                </c:pt>
                <c:pt idx="386">
                  <c:v>3.86</c:v>
                </c:pt>
                <c:pt idx="387">
                  <c:v>3.87</c:v>
                </c:pt>
                <c:pt idx="388">
                  <c:v>3.88</c:v>
                </c:pt>
                <c:pt idx="389">
                  <c:v>3.89</c:v>
                </c:pt>
                <c:pt idx="390">
                  <c:v>3.9</c:v>
                </c:pt>
                <c:pt idx="391">
                  <c:v>3.91</c:v>
                </c:pt>
                <c:pt idx="392">
                  <c:v>3.92</c:v>
                </c:pt>
                <c:pt idx="393">
                  <c:v>3.93</c:v>
                </c:pt>
                <c:pt idx="394">
                  <c:v>3.94</c:v>
                </c:pt>
                <c:pt idx="395">
                  <c:v>3.95</c:v>
                </c:pt>
                <c:pt idx="396">
                  <c:v>3.96</c:v>
                </c:pt>
                <c:pt idx="397">
                  <c:v>3.97</c:v>
                </c:pt>
                <c:pt idx="398">
                  <c:v>3.98</c:v>
                </c:pt>
                <c:pt idx="399">
                  <c:v>3.99</c:v>
                </c:pt>
                <c:pt idx="400">
                  <c:v>4</c:v>
                </c:pt>
                <c:pt idx="401">
                  <c:v>4.01</c:v>
                </c:pt>
                <c:pt idx="402">
                  <c:v>4.0199999999999996</c:v>
                </c:pt>
                <c:pt idx="403">
                  <c:v>4.03</c:v>
                </c:pt>
                <c:pt idx="404">
                  <c:v>4.04</c:v>
                </c:pt>
                <c:pt idx="405">
                  <c:v>4.05</c:v>
                </c:pt>
                <c:pt idx="406">
                  <c:v>4.0599999999999996</c:v>
                </c:pt>
                <c:pt idx="407">
                  <c:v>4.07</c:v>
                </c:pt>
                <c:pt idx="408">
                  <c:v>4.08</c:v>
                </c:pt>
                <c:pt idx="409">
                  <c:v>4.09</c:v>
                </c:pt>
                <c:pt idx="410">
                  <c:v>4.0999999999999996</c:v>
                </c:pt>
                <c:pt idx="411">
                  <c:v>4.1100000000000003</c:v>
                </c:pt>
                <c:pt idx="412">
                  <c:v>4.12</c:v>
                </c:pt>
                <c:pt idx="413">
                  <c:v>4.13</c:v>
                </c:pt>
                <c:pt idx="414">
                  <c:v>4.1399999999999997</c:v>
                </c:pt>
                <c:pt idx="415">
                  <c:v>4.1500000000000004</c:v>
                </c:pt>
                <c:pt idx="416">
                  <c:v>4.16</c:v>
                </c:pt>
                <c:pt idx="417">
                  <c:v>4.17</c:v>
                </c:pt>
                <c:pt idx="418">
                  <c:v>4.18</c:v>
                </c:pt>
                <c:pt idx="419">
                  <c:v>4.1900000000000004</c:v>
                </c:pt>
                <c:pt idx="420">
                  <c:v>4.2</c:v>
                </c:pt>
                <c:pt idx="421">
                  <c:v>4.21</c:v>
                </c:pt>
                <c:pt idx="422">
                  <c:v>4.22</c:v>
                </c:pt>
                <c:pt idx="423">
                  <c:v>4.2300000000000004</c:v>
                </c:pt>
                <c:pt idx="424">
                  <c:v>4.24</c:v>
                </c:pt>
                <c:pt idx="425">
                  <c:v>4.25</c:v>
                </c:pt>
                <c:pt idx="426">
                  <c:v>4.26</c:v>
                </c:pt>
                <c:pt idx="427">
                  <c:v>4.2699999999999996</c:v>
                </c:pt>
                <c:pt idx="428">
                  <c:v>4.28</c:v>
                </c:pt>
                <c:pt idx="429">
                  <c:v>4.29</c:v>
                </c:pt>
                <c:pt idx="430">
                  <c:v>4.3</c:v>
                </c:pt>
                <c:pt idx="431">
                  <c:v>4.3099999999999996</c:v>
                </c:pt>
                <c:pt idx="432">
                  <c:v>4.32</c:v>
                </c:pt>
                <c:pt idx="433">
                  <c:v>4.33</c:v>
                </c:pt>
                <c:pt idx="434">
                  <c:v>4.34</c:v>
                </c:pt>
                <c:pt idx="435">
                  <c:v>4.3499999999999996</c:v>
                </c:pt>
                <c:pt idx="436">
                  <c:v>4.3600000000000003</c:v>
                </c:pt>
                <c:pt idx="437">
                  <c:v>4.37</c:v>
                </c:pt>
                <c:pt idx="438">
                  <c:v>4.38</c:v>
                </c:pt>
                <c:pt idx="439">
                  <c:v>4.3899999999999997</c:v>
                </c:pt>
                <c:pt idx="440">
                  <c:v>4.4000000000000004</c:v>
                </c:pt>
                <c:pt idx="441">
                  <c:v>4.41</c:v>
                </c:pt>
                <c:pt idx="442">
                  <c:v>4.42</c:v>
                </c:pt>
                <c:pt idx="443">
                  <c:v>4.43</c:v>
                </c:pt>
                <c:pt idx="444">
                  <c:v>4.4400000000000004</c:v>
                </c:pt>
                <c:pt idx="445">
                  <c:v>4.45</c:v>
                </c:pt>
                <c:pt idx="446">
                  <c:v>4.46</c:v>
                </c:pt>
                <c:pt idx="447">
                  <c:v>4.47</c:v>
                </c:pt>
                <c:pt idx="448">
                  <c:v>4.4800000000000004</c:v>
                </c:pt>
                <c:pt idx="449">
                  <c:v>4.49</c:v>
                </c:pt>
                <c:pt idx="450">
                  <c:v>4.5</c:v>
                </c:pt>
                <c:pt idx="451">
                  <c:v>4.51</c:v>
                </c:pt>
                <c:pt idx="452">
                  <c:v>4.5199999999999996</c:v>
                </c:pt>
                <c:pt idx="453">
                  <c:v>4.53</c:v>
                </c:pt>
                <c:pt idx="454">
                  <c:v>4.54</c:v>
                </c:pt>
                <c:pt idx="455">
                  <c:v>4.55</c:v>
                </c:pt>
                <c:pt idx="456">
                  <c:v>4.5599999999999996</c:v>
                </c:pt>
                <c:pt idx="457">
                  <c:v>4.57</c:v>
                </c:pt>
                <c:pt idx="458">
                  <c:v>4.58</c:v>
                </c:pt>
                <c:pt idx="459">
                  <c:v>4.59</c:v>
                </c:pt>
                <c:pt idx="460">
                  <c:v>4.5999999999999996</c:v>
                </c:pt>
                <c:pt idx="461">
                  <c:v>4.6100000000000003</c:v>
                </c:pt>
                <c:pt idx="462">
                  <c:v>4.62</c:v>
                </c:pt>
                <c:pt idx="463">
                  <c:v>4.63</c:v>
                </c:pt>
                <c:pt idx="464">
                  <c:v>4.6399999999999997</c:v>
                </c:pt>
                <c:pt idx="465">
                  <c:v>4.6500000000000004</c:v>
                </c:pt>
                <c:pt idx="466">
                  <c:v>4.66</c:v>
                </c:pt>
                <c:pt idx="467">
                  <c:v>4.67</c:v>
                </c:pt>
                <c:pt idx="468">
                  <c:v>4.68</c:v>
                </c:pt>
                <c:pt idx="469">
                  <c:v>4.6900000000000004</c:v>
                </c:pt>
                <c:pt idx="470">
                  <c:v>4.7</c:v>
                </c:pt>
                <c:pt idx="471">
                  <c:v>4.71</c:v>
                </c:pt>
                <c:pt idx="472">
                  <c:v>4.72</c:v>
                </c:pt>
                <c:pt idx="473">
                  <c:v>4.7300000000000004</c:v>
                </c:pt>
                <c:pt idx="474">
                  <c:v>4.74</c:v>
                </c:pt>
                <c:pt idx="475">
                  <c:v>4.75</c:v>
                </c:pt>
                <c:pt idx="476">
                  <c:v>4.76</c:v>
                </c:pt>
                <c:pt idx="477">
                  <c:v>4.7699999999999996</c:v>
                </c:pt>
                <c:pt idx="478">
                  <c:v>4.78</c:v>
                </c:pt>
                <c:pt idx="479">
                  <c:v>4.79</c:v>
                </c:pt>
                <c:pt idx="480">
                  <c:v>4.8</c:v>
                </c:pt>
                <c:pt idx="481">
                  <c:v>4.8099999999999996</c:v>
                </c:pt>
                <c:pt idx="482">
                  <c:v>4.82</c:v>
                </c:pt>
                <c:pt idx="483">
                  <c:v>4.83</c:v>
                </c:pt>
                <c:pt idx="484">
                  <c:v>4.84</c:v>
                </c:pt>
                <c:pt idx="485">
                  <c:v>4.8499999999999996</c:v>
                </c:pt>
                <c:pt idx="486">
                  <c:v>4.8600000000000003</c:v>
                </c:pt>
                <c:pt idx="487">
                  <c:v>4.87</c:v>
                </c:pt>
                <c:pt idx="488">
                  <c:v>4.88</c:v>
                </c:pt>
                <c:pt idx="489">
                  <c:v>4.8899999999999997</c:v>
                </c:pt>
                <c:pt idx="490">
                  <c:v>4.9000000000000004</c:v>
                </c:pt>
                <c:pt idx="491">
                  <c:v>4.91</c:v>
                </c:pt>
                <c:pt idx="492">
                  <c:v>4.92</c:v>
                </c:pt>
                <c:pt idx="493">
                  <c:v>4.93</c:v>
                </c:pt>
                <c:pt idx="494">
                  <c:v>4.9400000000000004</c:v>
                </c:pt>
                <c:pt idx="495">
                  <c:v>4.95</c:v>
                </c:pt>
                <c:pt idx="496">
                  <c:v>4.96</c:v>
                </c:pt>
                <c:pt idx="497">
                  <c:v>4.97</c:v>
                </c:pt>
                <c:pt idx="498">
                  <c:v>4.9800000000000004</c:v>
                </c:pt>
                <c:pt idx="499">
                  <c:v>4.99</c:v>
                </c:pt>
                <c:pt idx="500">
                  <c:v>5</c:v>
                </c:pt>
                <c:pt idx="501">
                  <c:v>5.01</c:v>
                </c:pt>
                <c:pt idx="502">
                  <c:v>5.0199999999999996</c:v>
                </c:pt>
                <c:pt idx="503">
                  <c:v>5.03</c:v>
                </c:pt>
                <c:pt idx="504">
                  <c:v>5.04</c:v>
                </c:pt>
                <c:pt idx="505">
                  <c:v>5.05</c:v>
                </c:pt>
                <c:pt idx="506">
                  <c:v>5.0599999999999996</c:v>
                </c:pt>
                <c:pt idx="507">
                  <c:v>5.07</c:v>
                </c:pt>
                <c:pt idx="508">
                  <c:v>5.08</c:v>
                </c:pt>
                <c:pt idx="509">
                  <c:v>5.09</c:v>
                </c:pt>
                <c:pt idx="510">
                  <c:v>5.0999999999999996</c:v>
                </c:pt>
                <c:pt idx="511">
                  <c:v>5.1100000000000003</c:v>
                </c:pt>
                <c:pt idx="512">
                  <c:v>5.12</c:v>
                </c:pt>
                <c:pt idx="513">
                  <c:v>5.13</c:v>
                </c:pt>
                <c:pt idx="514">
                  <c:v>5.14</c:v>
                </c:pt>
                <c:pt idx="515">
                  <c:v>5.15</c:v>
                </c:pt>
                <c:pt idx="516">
                  <c:v>5.16</c:v>
                </c:pt>
                <c:pt idx="517">
                  <c:v>5.17</c:v>
                </c:pt>
                <c:pt idx="518">
                  <c:v>5.18</c:v>
                </c:pt>
                <c:pt idx="519">
                  <c:v>5.19</c:v>
                </c:pt>
                <c:pt idx="520">
                  <c:v>5.2</c:v>
                </c:pt>
                <c:pt idx="521">
                  <c:v>5.21</c:v>
                </c:pt>
                <c:pt idx="522">
                  <c:v>5.22</c:v>
                </c:pt>
                <c:pt idx="523">
                  <c:v>5.23</c:v>
                </c:pt>
                <c:pt idx="524">
                  <c:v>5.24</c:v>
                </c:pt>
                <c:pt idx="525">
                  <c:v>5.25</c:v>
                </c:pt>
                <c:pt idx="526">
                  <c:v>5.26</c:v>
                </c:pt>
                <c:pt idx="527">
                  <c:v>5.27</c:v>
                </c:pt>
                <c:pt idx="528">
                  <c:v>5.28</c:v>
                </c:pt>
                <c:pt idx="529">
                  <c:v>5.29</c:v>
                </c:pt>
                <c:pt idx="530">
                  <c:v>5.3</c:v>
                </c:pt>
                <c:pt idx="531">
                  <c:v>5.31</c:v>
                </c:pt>
                <c:pt idx="532">
                  <c:v>5.32</c:v>
                </c:pt>
                <c:pt idx="533">
                  <c:v>5.33</c:v>
                </c:pt>
                <c:pt idx="534">
                  <c:v>5.34</c:v>
                </c:pt>
                <c:pt idx="535">
                  <c:v>5.35</c:v>
                </c:pt>
                <c:pt idx="536">
                  <c:v>5.36</c:v>
                </c:pt>
                <c:pt idx="537">
                  <c:v>5.37</c:v>
                </c:pt>
                <c:pt idx="538">
                  <c:v>5.38</c:v>
                </c:pt>
                <c:pt idx="539">
                  <c:v>5.39</c:v>
                </c:pt>
                <c:pt idx="540">
                  <c:v>5.4</c:v>
                </c:pt>
                <c:pt idx="541">
                  <c:v>5.41</c:v>
                </c:pt>
                <c:pt idx="542">
                  <c:v>5.42</c:v>
                </c:pt>
                <c:pt idx="543">
                  <c:v>5.43</c:v>
                </c:pt>
                <c:pt idx="544">
                  <c:v>5.44</c:v>
                </c:pt>
                <c:pt idx="545">
                  <c:v>5.45</c:v>
                </c:pt>
                <c:pt idx="546">
                  <c:v>5.46</c:v>
                </c:pt>
                <c:pt idx="547">
                  <c:v>5.47</c:v>
                </c:pt>
                <c:pt idx="548">
                  <c:v>5.48</c:v>
                </c:pt>
                <c:pt idx="549">
                  <c:v>5.49</c:v>
                </c:pt>
                <c:pt idx="550">
                  <c:v>5.5</c:v>
                </c:pt>
                <c:pt idx="551">
                  <c:v>5.51</c:v>
                </c:pt>
                <c:pt idx="552">
                  <c:v>5.52</c:v>
                </c:pt>
                <c:pt idx="553">
                  <c:v>5.53</c:v>
                </c:pt>
                <c:pt idx="554">
                  <c:v>5.54</c:v>
                </c:pt>
                <c:pt idx="555">
                  <c:v>5.55</c:v>
                </c:pt>
                <c:pt idx="556">
                  <c:v>5.56</c:v>
                </c:pt>
                <c:pt idx="557">
                  <c:v>5.57</c:v>
                </c:pt>
                <c:pt idx="558">
                  <c:v>5.58</c:v>
                </c:pt>
                <c:pt idx="559">
                  <c:v>5.59</c:v>
                </c:pt>
                <c:pt idx="560">
                  <c:v>5.6</c:v>
                </c:pt>
                <c:pt idx="561">
                  <c:v>5.61</c:v>
                </c:pt>
                <c:pt idx="562">
                  <c:v>5.62</c:v>
                </c:pt>
                <c:pt idx="563">
                  <c:v>5.63</c:v>
                </c:pt>
                <c:pt idx="564">
                  <c:v>5.64</c:v>
                </c:pt>
                <c:pt idx="565">
                  <c:v>5.65</c:v>
                </c:pt>
                <c:pt idx="566">
                  <c:v>5.66</c:v>
                </c:pt>
                <c:pt idx="567">
                  <c:v>5.67</c:v>
                </c:pt>
                <c:pt idx="568">
                  <c:v>5.68</c:v>
                </c:pt>
                <c:pt idx="569">
                  <c:v>5.69</c:v>
                </c:pt>
                <c:pt idx="570">
                  <c:v>5.7</c:v>
                </c:pt>
                <c:pt idx="571">
                  <c:v>5.71</c:v>
                </c:pt>
                <c:pt idx="572">
                  <c:v>5.72</c:v>
                </c:pt>
                <c:pt idx="573">
                  <c:v>5.73</c:v>
                </c:pt>
                <c:pt idx="574">
                  <c:v>5.74</c:v>
                </c:pt>
                <c:pt idx="575">
                  <c:v>5.75</c:v>
                </c:pt>
                <c:pt idx="576">
                  <c:v>5.76</c:v>
                </c:pt>
                <c:pt idx="577">
                  <c:v>5.77</c:v>
                </c:pt>
                <c:pt idx="578">
                  <c:v>5.78</c:v>
                </c:pt>
                <c:pt idx="579">
                  <c:v>5.79</c:v>
                </c:pt>
                <c:pt idx="580">
                  <c:v>5.8</c:v>
                </c:pt>
                <c:pt idx="581">
                  <c:v>5.81</c:v>
                </c:pt>
                <c:pt idx="582">
                  <c:v>5.82</c:v>
                </c:pt>
                <c:pt idx="583">
                  <c:v>5.83</c:v>
                </c:pt>
                <c:pt idx="584">
                  <c:v>5.84</c:v>
                </c:pt>
                <c:pt idx="585">
                  <c:v>5.85</c:v>
                </c:pt>
                <c:pt idx="586">
                  <c:v>5.86</c:v>
                </c:pt>
                <c:pt idx="587">
                  <c:v>5.87</c:v>
                </c:pt>
                <c:pt idx="588">
                  <c:v>5.88</c:v>
                </c:pt>
                <c:pt idx="589">
                  <c:v>5.89</c:v>
                </c:pt>
                <c:pt idx="590">
                  <c:v>5.9</c:v>
                </c:pt>
                <c:pt idx="591">
                  <c:v>5.91</c:v>
                </c:pt>
                <c:pt idx="592">
                  <c:v>5.92</c:v>
                </c:pt>
                <c:pt idx="593">
                  <c:v>5.93</c:v>
                </c:pt>
                <c:pt idx="594">
                  <c:v>5.94</c:v>
                </c:pt>
                <c:pt idx="595">
                  <c:v>5.95</c:v>
                </c:pt>
                <c:pt idx="596">
                  <c:v>5.96</c:v>
                </c:pt>
                <c:pt idx="597">
                  <c:v>5.97</c:v>
                </c:pt>
                <c:pt idx="598">
                  <c:v>5.98</c:v>
                </c:pt>
                <c:pt idx="599">
                  <c:v>5.99</c:v>
                </c:pt>
                <c:pt idx="600">
                  <c:v>6</c:v>
                </c:pt>
                <c:pt idx="601">
                  <c:v>6.01</c:v>
                </c:pt>
                <c:pt idx="602">
                  <c:v>6.02</c:v>
                </c:pt>
                <c:pt idx="603">
                  <c:v>6.03</c:v>
                </c:pt>
                <c:pt idx="604">
                  <c:v>6.04</c:v>
                </c:pt>
                <c:pt idx="605">
                  <c:v>6.05</c:v>
                </c:pt>
                <c:pt idx="606">
                  <c:v>6.06</c:v>
                </c:pt>
                <c:pt idx="607">
                  <c:v>6.07</c:v>
                </c:pt>
                <c:pt idx="608">
                  <c:v>6.08</c:v>
                </c:pt>
                <c:pt idx="609">
                  <c:v>6.09</c:v>
                </c:pt>
                <c:pt idx="610">
                  <c:v>6.1</c:v>
                </c:pt>
                <c:pt idx="611">
                  <c:v>6.11</c:v>
                </c:pt>
                <c:pt idx="612">
                  <c:v>6.12</c:v>
                </c:pt>
                <c:pt idx="613">
                  <c:v>6.13</c:v>
                </c:pt>
                <c:pt idx="614">
                  <c:v>6.14</c:v>
                </c:pt>
                <c:pt idx="615">
                  <c:v>6.15</c:v>
                </c:pt>
                <c:pt idx="616">
                  <c:v>6.16</c:v>
                </c:pt>
                <c:pt idx="617">
                  <c:v>6.17</c:v>
                </c:pt>
                <c:pt idx="618">
                  <c:v>6.18</c:v>
                </c:pt>
                <c:pt idx="619">
                  <c:v>6.19</c:v>
                </c:pt>
                <c:pt idx="620">
                  <c:v>6.2</c:v>
                </c:pt>
                <c:pt idx="621">
                  <c:v>6.21</c:v>
                </c:pt>
                <c:pt idx="622">
                  <c:v>6.22</c:v>
                </c:pt>
                <c:pt idx="623">
                  <c:v>6.23</c:v>
                </c:pt>
                <c:pt idx="624">
                  <c:v>6.24</c:v>
                </c:pt>
                <c:pt idx="625">
                  <c:v>6.25</c:v>
                </c:pt>
                <c:pt idx="626">
                  <c:v>6.26</c:v>
                </c:pt>
                <c:pt idx="627">
                  <c:v>6.27</c:v>
                </c:pt>
                <c:pt idx="628">
                  <c:v>6.28</c:v>
                </c:pt>
                <c:pt idx="629">
                  <c:v>6.29</c:v>
                </c:pt>
                <c:pt idx="630">
                  <c:v>6.3</c:v>
                </c:pt>
                <c:pt idx="631">
                  <c:v>6.31</c:v>
                </c:pt>
                <c:pt idx="632">
                  <c:v>6.32</c:v>
                </c:pt>
                <c:pt idx="633">
                  <c:v>6.33</c:v>
                </c:pt>
                <c:pt idx="634">
                  <c:v>6.34</c:v>
                </c:pt>
                <c:pt idx="635">
                  <c:v>6.35</c:v>
                </c:pt>
                <c:pt idx="636">
                  <c:v>6.36</c:v>
                </c:pt>
                <c:pt idx="637">
                  <c:v>6.37</c:v>
                </c:pt>
                <c:pt idx="638">
                  <c:v>6.38</c:v>
                </c:pt>
                <c:pt idx="639">
                  <c:v>6.39</c:v>
                </c:pt>
                <c:pt idx="640">
                  <c:v>6.4</c:v>
                </c:pt>
                <c:pt idx="641">
                  <c:v>6.41</c:v>
                </c:pt>
                <c:pt idx="642">
                  <c:v>6.42</c:v>
                </c:pt>
                <c:pt idx="643">
                  <c:v>6.43</c:v>
                </c:pt>
                <c:pt idx="644">
                  <c:v>6.44</c:v>
                </c:pt>
                <c:pt idx="645">
                  <c:v>6.45</c:v>
                </c:pt>
                <c:pt idx="646">
                  <c:v>6.46</c:v>
                </c:pt>
                <c:pt idx="647">
                  <c:v>6.47</c:v>
                </c:pt>
                <c:pt idx="648">
                  <c:v>6.48</c:v>
                </c:pt>
                <c:pt idx="649">
                  <c:v>6.49</c:v>
                </c:pt>
                <c:pt idx="650">
                  <c:v>6.5</c:v>
                </c:pt>
                <c:pt idx="651">
                  <c:v>6.51</c:v>
                </c:pt>
                <c:pt idx="652">
                  <c:v>6.52</c:v>
                </c:pt>
                <c:pt idx="653">
                  <c:v>6.53</c:v>
                </c:pt>
                <c:pt idx="654">
                  <c:v>6.54</c:v>
                </c:pt>
                <c:pt idx="655">
                  <c:v>6.55</c:v>
                </c:pt>
                <c:pt idx="656">
                  <c:v>6.56</c:v>
                </c:pt>
                <c:pt idx="657">
                  <c:v>6.57</c:v>
                </c:pt>
                <c:pt idx="658">
                  <c:v>6.58</c:v>
                </c:pt>
                <c:pt idx="659">
                  <c:v>6.59</c:v>
                </c:pt>
                <c:pt idx="660">
                  <c:v>6.6</c:v>
                </c:pt>
                <c:pt idx="661">
                  <c:v>6.61</c:v>
                </c:pt>
                <c:pt idx="662">
                  <c:v>6.62</c:v>
                </c:pt>
                <c:pt idx="663">
                  <c:v>6.63</c:v>
                </c:pt>
                <c:pt idx="664">
                  <c:v>6.64</c:v>
                </c:pt>
                <c:pt idx="665">
                  <c:v>6.65</c:v>
                </c:pt>
                <c:pt idx="666">
                  <c:v>6.66</c:v>
                </c:pt>
                <c:pt idx="667">
                  <c:v>6.67</c:v>
                </c:pt>
                <c:pt idx="668">
                  <c:v>6.68</c:v>
                </c:pt>
                <c:pt idx="669">
                  <c:v>6.69</c:v>
                </c:pt>
                <c:pt idx="670">
                  <c:v>6.7</c:v>
                </c:pt>
                <c:pt idx="671">
                  <c:v>6.71</c:v>
                </c:pt>
                <c:pt idx="672">
                  <c:v>6.72</c:v>
                </c:pt>
                <c:pt idx="673">
                  <c:v>6.73</c:v>
                </c:pt>
                <c:pt idx="674">
                  <c:v>6.74</c:v>
                </c:pt>
                <c:pt idx="675">
                  <c:v>6.75</c:v>
                </c:pt>
                <c:pt idx="676">
                  <c:v>6.76</c:v>
                </c:pt>
                <c:pt idx="677">
                  <c:v>6.77</c:v>
                </c:pt>
                <c:pt idx="678">
                  <c:v>6.78</c:v>
                </c:pt>
                <c:pt idx="679">
                  <c:v>6.79</c:v>
                </c:pt>
                <c:pt idx="680">
                  <c:v>6.8</c:v>
                </c:pt>
                <c:pt idx="681">
                  <c:v>6.81</c:v>
                </c:pt>
                <c:pt idx="682">
                  <c:v>6.82</c:v>
                </c:pt>
                <c:pt idx="683">
                  <c:v>6.83</c:v>
                </c:pt>
                <c:pt idx="684">
                  <c:v>6.84</c:v>
                </c:pt>
                <c:pt idx="685">
                  <c:v>6.85</c:v>
                </c:pt>
                <c:pt idx="686">
                  <c:v>6.86</c:v>
                </c:pt>
                <c:pt idx="687">
                  <c:v>6.87</c:v>
                </c:pt>
                <c:pt idx="688">
                  <c:v>6.88</c:v>
                </c:pt>
                <c:pt idx="689">
                  <c:v>6.89</c:v>
                </c:pt>
                <c:pt idx="690">
                  <c:v>6.9</c:v>
                </c:pt>
                <c:pt idx="691">
                  <c:v>6.91</c:v>
                </c:pt>
                <c:pt idx="692">
                  <c:v>6.92</c:v>
                </c:pt>
                <c:pt idx="693">
                  <c:v>6.93</c:v>
                </c:pt>
                <c:pt idx="694">
                  <c:v>6.94</c:v>
                </c:pt>
                <c:pt idx="695">
                  <c:v>6.95</c:v>
                </c:pt>
                <c:pt idx="696">
                  <c:v>6.96</c:v>
                </c:pt>
                <c:pt idx="697">
                  <c:v>6.97</c:v>
                </c:pt>
                <c:pt idx="698">
                  <c:v>6.98</c:v>
                </c:pt>
                <c:pt idx="699">
                  <c:v>6.99</c:v>
                </c:pt>
                <c:pt idx="700">
                  <c:v>7</c:v>
                </c:pt>
                <c:pt idx="701">
                  <c:v>7.01</c:v>
                </c:pt>
                <c:pt idx="702">
                  <c:v>7.02</c:v>
                </c:pt>
                <c:pt idx="703">
                  <c:v>7.03</c:v>
                </c:pt>
                <c:pt idx="704">
                  <c:v>7.04</c:v>
                </c:pt>
                <c:pt idx="705">
                  <c:v>7.05</c:v>
                </c:pt>
                <c:pt idx="706">
                  <c:v>7.06</c:v>
                </c:pt>
                <c:pt idx="707">
                  <c:v>7.07</c:v>
                </c:pt>
                <c:pt idx="708">
                  <c:v>7.08</c:v>
                </c:pt>
                <c:pt idx="709">
                  <c:v>7.09</c:v>
                </c:pt>
                <c:pt idx="710">
                  <c:v>7.1</c:v>
                </c:pt>
                <c:pt idx="711">
                  <c:v>7.11</c:v>
                </c:pt>
                <c:pt idx="712">
                  <c:v>7.12</c:v>
                </c:pt>
                <c:pt idx="713">
                  <c:v>7.13</c:v>
                </c:pt>
                <c:pt idx="714">
                  <c:v>7.14</c:v>
                </c:pt>
                <c:pt idx="715">
                  <c:v>7.15</c:v>
                </c:pt>
                <c:pt idx="716">
                  <c:v>7.16</c:v>
                </c:pt>
                <c:pt idx="717">
                  <c:v>7.17</c:v>
                </c:pt>
                <c:pt idx="718">
                  <c:v>7.18</c:v>
                </c:pt>
                <c:pt idx="719">
                  <c:v>7.19</c:v>
                </c:pt>
                <c:pt idx="720">
                  <c:v>7.2</c:v>
                </c:pt>
                <c:pt idx="721">
                  <c:v>7.21</c:v>
                </c:pt>
                <c:pt idx="722">
                  <c:v>7.22</c:v>
                </c:pt>
                <c:pt idx="723">
                  <c:v>7.23</c:v>
                </c:pt>
                <c:pt idx="724">
                  <c:v>7.24</c:v>
                </c:pt>
                <c:pt idx="725">
                  <c:v>7.25</c:v>
                </c:pt>
                <c:pt idx="726">
                  <c:v>7.26</c:v>
                </c:pt>
                <c:pt idx="727">
                  <c:v>7.27</c:v>
                </c:pt>
                <c:pt idx="728">
                  <c:v>7.28</c:v>
                </c:pt>
                <c:pt idx="729">
                  <c:v>7.29</c:v>
                </c:pt>
                <c:pt idx="730">
                  <c:v>7.3</c:v>
                </c:pt>
                <c:pt idx="731">
                  <c:v>7.31</c:v>
                </c:pt>
                <c:pt idx="732">
                  <c:v>7.32</c:v>
                </c:pt>
                <c:pt idx="733">
                  <c:v>7.33</c:v>
                </c:pt>
                <c:pt idx="734">
                  <c:v>7.34</c:v>
                </c:pt>
                <c:pt idx="735">
                  <c:v>7.35</c:v>
                </c:pt>
                <c:pt idx="736">
                  <c:v>7.36</c:v>
                </c:pt>
                <c:pt idx="737">
                  <c:v>7.37</c:v>
                </c:pt>
                <c:pt idx="738">
                  <c:v>7.38</c:v>
                </c:pt>
                <c:pt idx="739">
                  <c:v>7.39</c:v>
                </c:pt>
                <c:pt idx="740">
                  <c:v>7.4</c:v>
                </c:pt>
                <c:pt idx="741">
                  <c:v>7.41</c:v>
                </c:pt>
                <c:pt idx="742">
                  <c:v>7.42</c:v>
                </c:pt>
                <c:pt idx="743">
                  <c:v>7.43</c:v>
                </c:pt>
                <c:pt idx="744">
                  <c:v>7.44</c:v>
                </c:pt>
                <c:pt idx="745">
                  <c:v>7.45</c:v>
                </c:pt>
                <c:pt idx="746">
                  <c:v>7.46</c:v>
                </c:pt>
                <c:pt idx="747">
                  <c:v>7.47</c:v>
                </c:pt>
                <c:pt idx="748">
                  <c:v>7.48</c:v>
                </c:pt>
                <c:pt idx="749">
                  <c:v>7.49</c:v>
                </c:pt>
                <c:pt idx="750">
                  <c:v>7.5</c:v>
                </c:pt>
                <c:pt idx="751">
                  <c:v>7.51</c:v>
                </c:pt>
                <c:pt idx="752">
                  <c:v>7.52</c:v>
                </c:pt>
                <c:pt idx="753">
                  <c:v>7.53</c:v>
                </c:pt>
                <c:pt idx="754">
                  <c:v>7.54</c:v>
                </c:pt>
                <c:pt idx="755">
                  <c:v>7.55</c:v>
                </c:pt>
                <c:pt idx="756">
                  <c:v>7.56</c:v>
                </c:pt>
                <c:pt idx="757">
                  <c:v>7.57</c:v>
                </c:pt>
                <c:pt idx="758">
                  <c:v>7.58</c:v>
                </c:pt>
                <c:pt idx="759">
                  <c:v>7.59</c:v>
                </c:pt>
                <c:pt idx="760">
                  <c:v>7.6</c:v>
                </c:pt>
                <c:pt idx="761">
                  <c:v>7.61</c:v>
                </c:pt>
                <c:pt idx="762">
                  <c:v>7.62</c:v>
                </c:pt>
                <c:pt idx="763">
                  <c:v>7.63</c:v>
                </c:pt>
                <c:pt idx="764">
                  <c:v>7.64</c:v>
                </c:pt>
                <c:pt idx="765">
                  <c:v>7.65</c:v>
                </c:pt>
                <c:pt idx="766">
                  <c:v>7.66</c:v>
                </c:pt>
                <c:pt idx="767">
                  <c:v>7.67</c:v>
                </c:pt>
                <c:pt idx="768">
                  <c:v>7.68</c:v>
                </c:pt>
                <c:pt idx="769">
                  <c:v>7.69</c:v>
                </c:pt>
                <c:pt idx="770">
                  <c:v>7.7</c:v>
                </c:pt>
                <c:pt idx="771">
                  <c:v>7.71</c:v>
                </c:pt>
                <c:pt idx="772">
                  <c:v>7.72</c:v>
                </c:pt>
                <c:pt idx="773">
                  <c:v>7.73</c:v>
                </c:pt>
                <c:pt idx="774">
                  <c:v>7.74</c:v>
                </c:pt>
                <c:pt idx="775">
                  <c:v>7.75</c:v>
                </c:pt>
                <c:pt idx="776">
                  <c:v>7.76</c:v>
                </c:pt>
                <c:pt idx="777">
                  <c:v>7.77</c:v>
                </c:pt>
                <c:pt idx="778">
                  <c:v>7.78</c:v>
                </c:pt>
                <c:pt idx="779">
                  <c:v>7.79</c:v>
                </c:pt>
                <c:pt idx="780">
                  <c:v>7.8</c:v>
                </c:pt>
                <c:pt idx="781">
                  <c:v>7.81</c:v>
                </c:pt>
                <c:pt idx="782">
                  <c:v>7.82</c:v>
                </c:pt>
                <c:pt idx="783">
                  <c:v>7.83</c:v>
                </c:pt>
                <c:pt idx="784">
                  <c:v>7.84</c:v>
                </c:pt>
                <c:pt idx="785">
                  <c:v>7.85</c:v>
                </c:pt>
                <c:pt idx="786">
                  <c:v>7.86</c:v>
                </c:pt>
                <c:pt idx="787">
                  <c:v>7.87</c:v>
                </c:pt>
                <c:pt idx="788">
                  <c:v>7.88</c:v>
                </c:pt>
                <c:pt idx="789">
                  <c:v>7.89</c:v>
                </c:pt>
                <c:pt idx="790">
                  <c:v>7.9</c:v>
                </c:pt>
                <c:pt idx="791">
                  <c:v>7.91</c:v>
                </c:pt>
                <c:pt idx="792">
                  <c:v>7.92</c:v>
                </c:pt>
                <c:pt idx="793">
                  <c:v>7.93</c:v>
                </c:pt>
                <c:pt idx="794">
                  <c:v>7.94</c:v>
                </c:pt>
                <c:pt idx="795">
                  <c:v>7.95</c:v>
                </c:pt>
                <c:pt idx="796">
                  <c:v>7.96</c:v>
                </c:pt>
                <c:pt idx="797">
                  <c:v>7.97</c:v>
                </c:pt>
                <c:pt idx="798">
                  <c:v>7.98</c:v>
                </c:pt>
                <c:pt idx="799">
                  <c:v>7.99</c:v>
                </c:pt>
                <c:pt idx="800">
                  <c:v>8</c:v>
                </c:pt>
                <c:pt idx="801">
                  <c:v>8.01</c:v>
                </c:pt>
                <c:pt idx="802">
                  <c:v>8.02</c:v>
                </c:pt>
                <c:pt idx="803">
                  <c:v>8.0299999999999994</c:v>
                </c:pt>
                <c:pt idx="804">
                  <c:v>8.0399999999999991</c:v>
                </c:pt>
                <c:pt idx="805">
                  <c:v>8.0500000000000007</c:v>
                </c:pt>
                <c:pt idx="806">
                  <c:v>8.06</c:v>
                </c:pt>
                <c:pt idx="807">
                  <c:v>8.07</c:v>
                </c:pt>
                <c:pt idx="808">
                  <c:v>8.08</c:v>
                </c:pt>
                <c:pt idx="809">
                  <c:v>8.09</c:v>
                </c:pt>
                <c:pt idx="810">
                  <c:v>8.1</c:v>
                </c:pt>
                <c:pt idx="811">
                  <c:v>8.11</c:v>
                </c:pt>
                <c:pt idx="812">
                  <c:v>8.1199999999999992</c:v>
                </c:pt>
                <c:pt idx="813">
                  <c:v>8.1300000000000008</c:v>
                </c:pt>
                <c:pt idx="814">
                  <c:v>8.14</c:v>
                </c:pt>
                <c:pt idx="815">
                  <c:v>8.15</c:v>
                </c:pt>
                <c:pt idx="816">
                  <c:v>8.16</c:v>
                </c:pt>
                <c:pt idx="817">
                  <c:v>8.17</c:v>
                </c:pt>
                <c:pt idx="818">
                  <c:v>8.18</c:v>
                </c:pt>
                <c:pt idx="819">
                  <c:v>8.19</c:v>
                </c:pt>
                <c:pt idx="820">
                  <c:v>8.1999999999999993</c:v>
                </c:pt>
                <c:pt idx="821">
                  <c:v>8.2100000000000009</c:v>
                </c:pt>
                <c:pt idx="822">
                  <c:v>8.2200000000000006</c:v>
                </c:pt>
                <c:pt idx="823">
                  <c:v>8.23</c:v>
                </c:pt>
                <c:pt idx="824">
                  <c:v>8.24</c:v>
                </c:pt>
                <c:pt idx="825">
                  <c:v>8.25</c:v>
                </c:pt>
                <c:pt idx="826">
                  <c:v>8.26</c:v>
                </c:pt>
                <c:pt idx="827">
                  <c:v>8.27</c:v>
                </c:pt>
                <c:pt idx="828">
                  <c:v>8.2799999999999994</c:v>
                </c:pt>
                <c:pt idx="829">
                  <c:v>8.2899999999999991</c:v>
                </c:pt>
                <c:pt idx="830">
                  <c:v>8.3000000000000007</c:v>
                </c:pt>
                <c:pt idx="831">
                  <c:v>8.31</c:v>
                </c:pt>
                <c:pt idx="832">
                  <c:v>8.32</c:v>
                </c:pt>
                <c:pt idx="833">
                  <c:v>8.33</c:v>
                </c:pt>
                <c:pt idx="834">
                  <c:v>8.34</c:v>
                </c:pt>
                <c:pt idx="835">
                  <c:v>8.35</c:v>
                </c:pt>
                <c:pt idx="836">
                  <c:v>8.36</c:v>
                </c:pt>
                <c:pt idx="837">
                  <c:v>8.3699999999999992</c:v>
                </c:pt>
                <c:pt idx="838">
                  <c:v>8.3800000000000008</c:v>
                </c:pt>
                <c:pt idx="839">
                  <c:v>8.39</c:v>
                </c:pt>
                <c:pt idx="840">
                  <c:v>8.4</c:v>
                </c:pt>
                <c:pt idx="841">
                  <c:v>8.41</c:v>
                </c:pt>
                <c:pt idx="842">
                  <c:v>8.42</c:v>
                </c:pt>
                <c:pt idx="843">
                  <c:v>8.43</c:v>
                </c:pt>
                <c:pt idx="844">
                  <c:v>8.44</c:v>
                </c:pt>
                <c:pt idx="845">
                  <c:v>8.4499999999999993</c:v>
                </c:pt>
                <c:pt idx="846">
                  <c:v>8.4600000000000009</c:v>
                </c:pt>
                <c:pt idx="847">
                  <c:v>8.4700000000000006</c:v>
                </c:pt>
                <c:pt idx="848">
                  <c:v>8.48</c:v>
                </c:pt>
                <c:pt idx="849">
                  <c:v>8.49</c:v>
                </c:pt>
                <c:pt idx="850">
                  <c:v>8.5</c:v>
                </c:pt>
                <c:pt idx="851">
                  <c:v>8.51</c:v>
                </c:pt>
                <c:pt idx="852">
                  <c:v>8.52</c:v>
                </c:pt>
                <c:pt idx="853">
                  <c:v>8.5299999999999994</c:v>
                </c:pt>
                <c:pt idx="854">
                  <c:v>8.5399999999999991</c:v>
                </c:pt>
                <c:pt idx="855">
                  <c:v>8.5500000000000007</c:v>
                </c:pt>
                <c:pt idx="856">
                  <c:v>8.56</c:v>
                </c:pt>
                <c:pt idx="857">
                  <c:v>8.57</c:v>
                </c:pt>
                <c:pt idx="858">
                  <c:v>8.58</c:v>
                </c:pt>
                <c:pt idx="859">
                  <c:v>8.59</c:v>
                </c:pt>
                <c:pt idx="860">
                  <c:v>8.6</c:v>
                </c:pt>
                <c:pt idx="861">
                  <c:v>8.61</c:v>
                </c:pt>
                <c:pt idx="862">
                  <c:v>8.6199999999999992</c:v>
                </c:pt>
                <c:pt idx="863">
                  <c:v>8.6300000000000008</c:v>
                </c:pt>
                <c:pt idx="864">
                  <c:v>8.64</c:v>
                </c:pt>
                <c:pt idx="865">
                  <c:v>8.65</c:v>
                </c:pt>
                <c:pt idx="866">
                  <c:v>8.66</c:v>
                </c:pt>
                <c:pt idx="867">
                  <c:v>8.67</c:v>
                </c:pt>
                <c:pt idx="868">
                  <c:v>8.68</c:v>
                </c:pt>
                <c:pt idx="869">
                  <c:v>8.69</c:v>
                </c:pt>
                <c:pt idx="870">
                  <c:v>8.6999999999999993</c:v>
                </c:pt>
                <c:pt idx="871">
                  <c:v>8.7100000000000009</c:v>
                </c:pt>
                <c:pt idx="872">
                  <c:v>8.7200000000000006</c:v>
                </c:pt>
                <c:pt idx="873">
                  <c:v>8.73</c:v>
                </c:pt>
                <c:pt idx="874">
                  <c:v>8.74</c:v>
                </c:pt>
                <c:pt idx="875">
                  <c:v>8.75</c:v>
                </c:pt>
                <c:pt idx="876">
                  <c:v>8.76</c:v>
                </c:pt>
                <c:pt idx="877">
                  <c:v>8.77</c:v>
                </c:pt>
                <c:pt idx="878">
                  <c:v>8.7799999999999994</c:v>
                </c:pt>
                <c:pt idx="879">
                  <c:v>8.7899999999999991</c:v>
                </c:pt>
                <c:pt idx="880">
                  <c:v>8.8000000000000007</c:v>
                </c:pt>
                <c:pt idx="881">
                  <c:v>8.81</c:v>
                </c:pt>
                <c:pt idx="882">
                  <c:v>8.82</c:v>
                </c:pt>
                <c:pt idx="883">
                  <c:v>8.83</c:v>
                </c:pt>
                <c:pt idx="884">
                  <c:v>8.84</c:v>
                </c:pt>
                <c:pt idx="885">
                  <c:v>8.85</c:v>
                </c:pt>
                <c:pt idx="886">
                  <c:v>8.86</c:v>
                </c:pt>
                <c:pt idx="887">
                  <c:v>8.8699999999999992</c:v>
                </c:pt>
                <c:pt idx="888">
                  <c:v>8.8800000000000008</c:v>
                </c:pt>
                <c:pt idx="889">
                  <c:v>8.89</c:v>
                </c:pt>
                <c:pt idx="890">
                  <c:v>8.9</c:v>
                </c:pt>
                <c:pt idx="891">
                  <c:v>8.91</c:v>
                </c:pt>
                <c:pt idx="892">
                  <c:v>8.92</c:v>
                </c:pt>
                <c:pt idx="893">
                  <c:v>8.93</c:v>
                </c:pt>
                <c:pt idx="894">
                  <c:v>8.94</c:v>
                </c:pt>
                <c:pt idx="895">
                  <c:v>8.9499999999999993</c:v>
                </c:pt>
                <c:pt idx="896">
                  <c:v>8.9600000000000009</c:v>
                </c:pt>
                <c:pt idx="897">
                  <c:v>8.9700000000000006</c:v>
                </c:pt>
                <c:pt idx="898">
                  <c:v>8.98</c:v>
                </c:pt>
                <c:pt idx="899">
                  <c:v>8.99</c:v>
                </c:pt>
                <c:pt idx="900">
                  <c:v>9</c:v>
                </c:pt>
                <c:pt idx="901">
                  <c:v>9.01</c:v>
                </c:pt>
                <c:pt idx="902">
                  <c:v>9.02</c:v>
                </c:pt>
                <c:pt idx="903">
                  <c:v>9.0299999999999994</c:v>
                </c:pt>
                <c:pt idx="904">
                  <c:v>9.0399999999999991</c:v>
                </c:pt>
                <c:pt idx="905">
                  <c:v>9.0500000000000007</c:v>
                </c:pt>
                <c:pt idx="906">
                  <c:v>9.06</c:v>
                </c:pt>
                <c:pt idx="907">
                  <c:v>9.07</c:v>
                </c:pt>
                <c:pt idx="908">
                  <c:v>9.08</c:v>
                </c:pt>
                <c:pt idx="909">
                  <c:v>9.09</c:v>
                </c:pt>
                <c:pt idx="910">
                  <c:v>9.1</c:v>
                </c:pt>
                <c:pt idx="911">
                  <c:v>9.11</c:v>
                </c:pt>
                <c:pt idx="912">
                  <c:v>9.1199999999999992</c:v>
                </c:pt>
                <c:pt idx="913">
                  <c:v>9.1300000000000008</c:v>
                </c:pt>
                <c:pt idx="914">
                  <c:v>9.14</c:v>
                </c:pt>
                <c:pt idx="915">
                  <c:v>9.15</c:v>
                </c:pt>
                <c:pt idx="916">
                  <c:v>9.16</c:v>
                </c:pt>
                <c:pt idx="917">
                  <c:v>9.17</c:v>
                </c:pt>
                <c:pt idx="918">
                  <c:v>9.18</c:v>
                </c:pt>
                <c:pt idx="919">
                  <c:v>9.19</c:v>
                </c:pt>
                <c:pt idx="920">
                  <c:v>9.1999999999999993</c:v>
                </c:pt>
                <c:pt idx="921">
                  <c:v>9.2100000000000009</c:v>
                </c:pt>
                <c:pt idx="922">
                  <c:v>9.2200000000000006</c:v>
                </c:pt>
                <c:pt idx="923">
                  <c:v>9.23</c:v>
                </c:pt>
                <c:pt idx="924">
                  <c:v>9.24</c:v>
                </c:pt>
                <c:pt idx="925">
                  <c:v>9.25</c:v>
                </c:pt>
                <c:pt idx="926">
                  <c:v>9.26</c:v>
                </c:pt>
                <c:pt idx="927">
                  <c:v>9.27</c:v>
                </c:pt>
                <c:pt idx="928">
                  <c:v>9.2799999999999994</c:v>
                </c:pt>
                <c:pt idx="929">
                  <c:v>9.2899999999999991</c:v>
                </c:pt>
                <c:pt idx="930">
                  <c:v>9.3000000000000007</c:v>
                </c:pt>
                <c:pt idx="931">
                  <c:v>9.31</c:v>
                </c:pt>
                <c:pt idx="932">
                  <c:v>9.32</c:v>
                </c:pt>
                <c:pt idx="933">
                  <c:v>9.33</c:v>
                </c:pt>
                <c:pt idx="934">
                  <c:v>9.34</c:v>
                </c:pt>
                <c:pt idx="935">
                  <c:v>9.35</c:v>
                </c:pt>
                <c:pt idx="936">
                  <c:v>9.36</c:v>
                </c:pt>
                <c:pt idx="937">
                  <c:v>9.3699999999999992</c:v>
                </c:pt>
                <c:pt idx="938">
                  <c:v>9.3800000000000008</c:v>
                </c:pt>
                <c:pt idx="939">
                  <c:v>9.39</c:v>
                </c:pt>
                <c:pt idx="940">
                  <c:v>9.4</c:v>
                </c:pt>
                <c:pt idx="941">
                  <c:v>9.41</c:v>
                </c:pt>
                <c:pt idx="942">
                  <c:v>9.42</c:v>
                </c:pt>
                <c:pt idx="943">
                  <c:v>9.43</c:v>
                </c:pt>
                <c:pt idx="944">
                  <c:v>9.44</c:v>
                </c:pt>
                <c:pt idx="945">
                  <c:v>9.4499999999999993</c:v>
                </c:pt>
                <c:pt idx="946">
                  <c:v>9.4600000000000009</c:v>
                </c:pt>
                <c:pt idx="947">
                  <c:v>9.4700000000000006</c:v>
                </c:pt>
                <c:pt idx="948">
                  <c:v>9.48</c:v>
                </c:pt>
                <c:pt idx="949">
                  <c:v>9.49</c:v>
                </c:pt>
                <c:pt idx="950">
                  <c:v>9.5</c:v>
                </c:pt>
                <c:pt idx="951">
                  <c:v>9.51</c:v>
                </c:pt>
                <c:pt idx="952">
                  <c:v>9.52</c:v>
                </c:pt>
                <c:pt idx="953">
                  <c:v>9.5299999999999994</c:v>
                </c:pt>
                <c:pt idx="954">
                  <c:v>9.5399999999999991</c:v>
                </c:pt>
                <c:pt idx="955">
                  <c:v>9.5500000000000007</c:v>
                </c:pt>
                <c:pt idx="956">
                  <c:v>9.56</c:v>
                </c:pt>
                <c:pt idx="957">
                  <c:v>9.57</c:v>
                </c:pt>
                <c:pt idx="958">
                  <c:v>9.58</c:v>
                </c:pt>
                <c:pt idx="959">
                  <c:v>9.59</c:v>
                </c:pt>
                <c:pt idx="960">
                  <c:v>9.6</c:v>
                </c:pt>
                <c:pt idx="961">
                  <c:v>9.61</c:v>
                </c:pt>
                <c:pt idx="962">
                  <c:v>9.6199999999999992</c:v>
                </c:pt>
                <c:pt idx="963">
                  <c:v>9.6300000000000008</c:v>
                </c:pt>
                <c:pt idx="964">
                  <c:v>9.64</c:v>
                </c:pt>
                <c:pt idx="965">
                  <c:v>9.65</c:v>
                </c:pt>
                <c:pt idx="966">
                  <c:v>9.66</c:v>
                </c:pt>
                <c:pt idx="967">
                  <c:v>9.67</c:v>
                </c:pt>
                <c:pt idx="968">
                  <c:v>9.68</c:v>
                </c:pt>
                <c:pt idx="969">
                  <c:v>9.69</c:v>
                </c:pt>
                <c:pt idx="970">
                  <c:v>9.6999999999999993</c:v>
                </c:pt>
                <c:pt idx="971">
                  <c:v>9.7100000000000009</c:v>
                </c:pt>
                <c:pt idx="972">
                  <c:v>9.7200000000000006</c:v>
                </c:pt>
                <c:pt idx="973">
                  <c:v>9.73</c:v>
                </c:pt>
                <c:pt idx="974">
                  <c:v>9.74</c:v>
                </c:pt>
                <c:pt idx="975">
                  <c:v>9.75</c:v>
                </c:pt>
                <c:pt idx="976">
                  <c:v>9.76</c:v>
                </c:pt>
                <c:pt idx="977">
                  <c:v>9.77</c:v>
                </c:pt>
                <c:pt idx="978">
                  <c:v>9.7799999999999994</c:v>
                </c:pt>
                <c:pt idx="979">
                  <c:v>9.7899999999999991</c:v>
                </c:pt>
                <c:pt idx="980">
                  <c:v>9.8000000000000007</c:v>
                </c:pt>
                <c:pt idx="981">
                  <c:v>9.81</c:v>
                </c:pt>
                <c:pt idx="982">
                  <c:v>9.82</c:v>
                </c:pt>
                <c:pt idx="983">
                  <c:v>9.83</c:v>
                </c:pt>
                <c:pt idx="984">
                  <c:v>9.84</c:v>
                </c:pt>
                <c:pt idx="985">
                  <c:v>9.85</c:v>
                </c:pt>
                <c:pt idx="986">
                  <c:v>9.86</c:v>
                </c:pt>
                <c:pt idx="987">
                  <c:v>9.8699999999999992</c:v>
                </c:pt>
                <c:pt idx="988">
                  <c:v>9.8800000000000008</c:v>
                </c:pt>
                <c:pt idx="989">
                  <c:v>9.89</c:v>
                </c:pt>
                <c:pt idx="990">
                  <c:v>9.9</c:v>
                </c:pt>
                <c:pt idx="991">
                  <c:v>9.91</c:v>
                </c:pt>
                <c:pt idx="992">
                  <c:v>9.92</c:v>
                </c:pt>
                <c:pt idx="993">
                  <c:v>9.93</c:v>
                </c:pt>
                <c:pt idx="994">
                  <c:v>9.94</c:v>
                </c:pt>
                <c:pt idx="995">
                  <c:v>9.9499999999999993</c:v>
                </c:pt>
                <c:pt idx="996">
                  <c:v>9.9600000000000009</c:v>
                </c:pt>
                <c:pt idx="997">
                  <c:v>9.9700000000000006</c:v>
                </c:pt>
                <c:pt idx="998">
                  <c:v>9.98</c:v>
                </c:pt>
                <c:pt idx="999">
                  <c:v>9.99</c:v>
                </c:pt>
                <c:pt idx="1000">
                  <c:v>10</c:v>
                </c:pt>
                <c:pt idx="1001">
                  <c:v>10.01</c:v>
                </c:pt>
                <c:pt idx="1002">
                  <c:v>10.02</c:v>
                </c:pt>
                <c:pt idx="1003">
                  <c:v>10.029999999999999</c:v>
                </c:pt>
                <c:pt idx="1004">
                  <c:v>10.039999999999999</c:v>
                </c:pt>
                <c:pt idx="1005">
                  <c:v>10.050000000000001</c:v>
                </c:pt>
                <c:pt idx="1006">
                  <c:v>10.06</c:v>
                </c:pt>
                <c:pt idx="1007">
                  <c:v>10.07</c:v>
                </c:pt>
                <c:pt idx="1008">
                  <c:v>10.08</c:v>
                </c:pt>
                <c:pt idx="1009">
                  <c:v>10.09</c:v>
                </c:pt>
                <c:pt idx="1010">
                  <c:v>10.1</c:v>
                </c:pt>
                <c:pt idx="1011">
                  <c:v>10.11</c:v>
                </c:pt>
                <c:pt idx="1012">
                  <c:v>10.119999999999999</c:v>
                </c:pt>
                <c:pt idx="1013">
                  <c:v>10.130000000000001</c:v>
                </c:pt>
                <c:pt idx="1014">
                  <c:v>10.14</c:v>
                </c:pt>
                <c:pt idx="1015">
                  <c:v>10.15</c:v>
                </c:pt>
                <c:pt idx="1016">
                  <c:v>10.16</c:v>
                </c:pt>
                <c:pt idx="1017">
                  <c:v>10.17</c:v>
                </c:pt>
                <c:pt idx="1018">
                  <c:v>10.18</c:v>
                </c:pt>
                <c:pt idx="1019">
                  <c:v>10.19</c:v>
                </c:pt>
                <c:pt idx="1020">
                  <c:v>10.199999999999999</c:v>
                </c:pt>
                <c:pt idx="1021">
                  <c:v>10.210000000000001</c:v>
                </c:pt>
                <c:pt idx="1022">
                  <c:v>10.220000000000001</c:v>
                </c:pt>
                <c:pt idx="1023">
                  <c:v>10.23</c:v>
                </c:pt>
                <c:pt idx="1024">
                  <c:v>10.24</c:v>
                </c:pt>
                <c:pt idx="1025">
                  <c:v>10.25</c:v>
                </c:pt>
                <c:pt idx="1026">
                  <c:v>10.26</c:v>
                </c:pt>
                <c:pt idx="1027">
                  <c:v>10.27</c:v>
                </c:pt>
                <c:pt idx="1028">
                  <c:v>10.28</c:v>
                </c:pt>
                <c:pt idx="1029">
                  <c:v>10.29</c:v>
                </c:pt>
                <c:pt idx="1030">
                  <c:v>10.3</c:v>
                </c:pt>
                <c:pt idx="1031">
                  <c:v>10.31</c:v>
                </c:pt>
                <c:pt idx="1032">
                  <c:v>10.32</c:v>
                </c:pt>
                <c:pt idx="1033">
                  <c:v>10.33</c:v>
                </c:pt>
                <c:pt idx="1034">
                  <c:v>10.34</c:v>
                </c:pt>
                <c:pt idx="1035">
                  <c:v>10.35</c:v>
                </c:pt>
                <c:pt idx="1036">
                  <c:v>10.36</c:v>
                </c:pt>
                <c:pt idx="1037">
                  <c:v>10.37</c:v>
                </c:pt>
                <c:pt idx="1038">
                  <c:v>10.38</c:v>
                </c:pt>
                <c:pt idx="1039">
                  <c:v>10.39</c:v>
                </c:pt>
                <c:pt idx="1040">
                  <c:v>10.4</c:v>
                </c:pt>
                <c:pt idx="1041">
                  <c:v>10.41</c:v>
                </c:pt>
                <c:pt idx="1042">
                  <c:v>10.42</c:v>
                </c:pt>
                <c:pt idx="1043">
                  <c:v>10.43</c:v>
                </c:pt>
                <c:pt idx="1044">
                  <c:v>10.44</c:v>
                </c:pt>
                <c:pt idx="1045">
                  <c:v>10.45</c:v>
                </c:pt>
                <c:pt idx="1046">
                  <c:v>10.46</c:v>
                </c:pt>
                <c:pt idx="1047">
                  <c:v>10.47</c:v>
                </c:pt>
                <c:pt idx="1048">
                  <c:v>10.48</c:v>
                </c:pt>
                <c:pt idx="1049">
                  <c:v>10.49</c:v>
                </c:pt>
                <c:pt idx="1050">
                  <c:v>10.5</c:v>
                </c:pt>
                <c:pt idx="1051">
                  <c:v>10.51</c:v>
                </c:pt>
                <c:pt idx="1052">
                  <c:v>10.52</c:v>
                </c:pt>
                <c:pt idx="1053">
                  <c:v>10.53</c:v>
                </c:pt>
                <c:pt idx="1054">
                  <c:v>10.54</c:v>
                </c:pt>
                <c:pt idx="1055">
                  <c:v>10.55</c:v>
                </c:pt>
                <c:pt idx="1056">
                  <c:v>10.56</c:v>
                </c:pt>
                <c:pt idx="1057">
                  <c:v>10.57</c:v>
                </c:pt>
                <c:pt idx="1058">
                  <c:v>10.58</c:v>
                </c:pt>
                <c:pt idx="1059">
                  <c:v>10.59</c:v>
                </c:pt>
                <c:pt idx="1060">
                  <c:v>10.6</c:v>
                </c:pt>
                <c:pt idx="1061">
                  <c:v>10.61</c:v>
                </c:pt>
                <c:pt idx="1062">
                  <c:v>10.62</c:v>
                </c:pt>
                <c:pt idx="1063">
                  <c:v>10.63</c:v>
                </c:pt>
                <c:pt idx="1064">
                  <c:v>10.64</c:v>
                </c:pt>
                <c:pt idx="1065">
                  <c:v>10.65</c:v>
                </c:pt>
                <c:pt idx="1066">
                  <c:v>10.66</c:v>
                </c:pt>
                <c:pt idx="1067">
                  <c:v>10.67</c:v>
                </c:pt>
                <c:pt idx="1068">
                  <c:v>10.68</c:v>
                </c:pt>
                <c:pt idx="1069">
                  <c:v>10.69</c:v>
                </c:pt>
                <c:pt idx="1070">
                  <c:v>10.7</c:v>
                </c:pt>
                <c:pt idx="1071">
                  <c:v>10.71</c:v>
                </c:pt>
                <c:pt idx="1072">
                  <c:v>10.72</c:v>
                </c:pt>
                <c:pt idx="1073">
                  <c:v>10.73</c:v>
                </c:pt>
                <c:pt idx="1074">
                  <c:v>10.74</c:v>
                </c:pt>
                <c:pt idx="1075">
                  <c:v>10.75</c:v>
                </c:pt>
                <c:pt idx="1076">
                  <c:v>10.76</c:v>
                </c:pt>
                <c:pt idx="1077">
                  <c:v>10.77</c:v>
                </c:pt>
                <c:pt idx="1078">
                  <c:v>10.78</c:v>
                </c:pt>
                <c:pt idx="1079">
                  <c:v>10.79</c:v>
                </c:pt>
                <c:pt idx="1080">
                  <c:v>10.8</c:v>
                </c:pt>
                <c:pt idx="1081">
                  <c:v>10.81</c:v>
                </c:pt>
                <c:pt idx="1082">
                  <c:v>10.82</c:v>
                </c:pt>
                <c:pt idx="1083">
                  <c:v>10.83</c:v>
                </c:pt>
                <c:pt idx="1084">
                  <c:v>10.84</c:v>
                </c:pt>
                <c:pt idx="1085">
                  <c:v>10.85</c:v>
                </c:pt>
                <c:pt idx="1086">
                  <c:v>10.86</c:v>
                </c:pt>
                <c:pt idx="1087">
                  <c:v>10.87</c:v>
                </c:pt>
                <c:pt idx="1088">
                  <c:v>10.88</c:v>
                </c:pt>
                <c:pt idx="1089">
                  <c:v>10.89</c:v>
                </c:pt>
                <c:pt idx="1090">
                  <c:v>10.9</c:v>
                </c:pt>
                <c:pt idx="1091">
                  <c:v>10.91</c:v>
                </c:pt>
                <c:pt idx="1092">
                  <c:v>10.92</c:v>
                </c:pt>
                <c:pt idx="1093">
                  <c:v>10.93</c:v>
                </c:pt>
                <c:pt idx="1094">
                  <c:v>10.94</c:v>
                </c:pt>
                <c:pt idx="1095">
                  <c:v>10.95</c:v>
                </c:pt>
                <c:pt idx="1096">
                  <c:v>10.96</c:v>
                </c:pt>
                <c:pt idx="1097">
                  <c:v>10.97</c:v>
                </c:pt>
                <c:pt idx="1098">
                  <c:v>10.98</c:v>
                </c:pt>
                <c:pt idx="1099">
                  <c:v>10.99</c:v>
                </c:pt>
                <c:pt idx="1100">
                  <c:v>11</c:v>
                </c:pt>
                <c:pt idx="1101">
                  <c:v>11.01</c:v>
                </c:pt>
                <c:pt idx="1102">
                  <c:v>11.02</c:v>
                </c:pt>
                <c:pt idx="1103">
                  <c:v>11.03</c:v>
                </c:pt>
                <c:pt idx="1104">
                  <c:v>11.04</c:v>
                </c:pt>
                <c:pt idx="1105">
                  <c:v>11.05</c:v>
                </c:pt>
                <c:pt idx="1106">
                  <c:v>11.06</c:v>
                </c:pt>
                <c:pt idx="1107">
                  <c:v>11.07</c:v>
                </c:pt>
                <c:pt idx="1108">
                  <c:v>11.08</c:v>
                </c:pt>
                <c:pt idx="1109">
                  <c:v>11.09</c:v>
                </c:pt>
                <c:pt idx="1110">
                  <c:v>11.1</c:v>
                </c:pt>
                <c:pt idx="1111">
                  <c:v>11.11</c:v>
                </c:pt>
                <c:pt idx="1112">
                  <c:v>11.12</c:v>
                </c:pt>
                <c:pt idx="1113">
                  <c:v>11.13</c:v>
                </c:pt>
                <c:pt idx="1114">
                  <c:v>11.14</c:v>
                </c:pt>
                <c:pt idx="1115">
                  <c:v>11.15</c:v>
                </c:pt>
                <c:pt idx="1116">
                  <c:v>11.16</c:v>
                </c:pt>
                <c:pt idx="1117">
                  <c:v>11.17</c:v>
                </c:pt>
                <c:pt idx="1118">
                  <c:v>11.18</c:v>
                </c:pt>
                <c:pt idx="1119">
                  <c:v>11.19</c:v>
                </c:pt>
                <c:pt idx="1120">
                  <c:v>11.2</c:v>
                </c:pt>
                <c:pt idx="1121">
                  <c:v>11.21</c:v>
                </c:pt>
                <c:pt idx="1122">
                  <c:v>11.22</c:v>
                </c:pt>
                <c:pt idx="1123">
                  <c:v>11.23</c:v>
                </c:pt>
                <c:pt idx="1124">
                  <c:v>11.24</c:v>
                </c:pt>
                <c:pt idx="1125">
                  <c:v>11.25</c:v>
                </c:pt>
                <c:pt idx="1126">
                  <c:v>11.26</c:v>
                </c:pt>
                <c:pt idx="1127">
                  <c:v>11.27</c:v>
                </c:pt>
                <c:pt idx="1128">
                  <c:v>11.28</c:v>
                </c:pt>
                <c:pt idx="1129">
                  <c:v>11.29</c:v>
                </c:pt>
                <c:pt idx="1130">
                  <c:v>11.3</c:v>
                </c:pt>
                <c:pt idx="1131">
                  <c:v>11.31</c:v>
                </c:pt>
                <c:pt idx="1132">
                  <c:v>11.32</c:v>
                </c:pt>
                <c:pt idx="1133">
                  <c:v>11.33</c:v>
                </c:pt>
                <c:pt idx="1134">
                  <c:v>11.34</c:v>
                </c:pt>
                <c:pt idx="1135">
                  <c:v>11.35</c:v>
                </c:pt>
                <c:pt idx="1136">
                  <c:v>11.36</c:v>
                </c:pt>
                <c:pt idx="1137">
                  <c:v>11.37</c:v>
                </c:pt>
                <c:pt idx="1138">
                  <c:v>11.38</c:v>
                </c:pt>
                <c:pt idx="1139">
                  <c:v>11.39</c:v>
                </c:pt>
                <c:pt idx="1140">
                  <c:v>11.4</c:v>
                </c:pt>
                <c:pt idx="1141">
                  <c:v>11.41</c:v>
                </c:pt>
                <c:pt idx="1142">
                  <c:v>11.42</c:v>
                </c:pt>
                <c:pt idx="1143">
                  <c:v>11.43</c:v>
                </c:pt>
                <c:pt idx="1144">
                  <c:v>11.44</c:v>
                </c:pt>
                <c:pt idx="1145">
                  <c:v>11.45</c:v>
                </c:pt>
                <c:pt idx="1146">
                  <c:v>11.46</c:v>
                </c:pt>
                <c:pt idx="1147">
                  <c:v>11.47</c:v>
                </c:pt>
                <c:pt idx="1148">
                  <c:v>11.48</c:v>
                </c:pt>
                <c:pt idx="1149">
                  <c:v>11.49</c:v>
                </c:pt>
                <c:pt idx="1150">
                  <c:v>11.5</c:v>
                </c:pt>
                <c:pt idx="1151">
                  <c:v>11.51</c:v>
                </c:pt>
                <c:pt idx="1152">
                  <c:v>11.52</c:v>
                </c:pt>
                <c:pt idx="1153">
                  <c:v>11.53</c:v>
                </c:pt>
                <c:pt idx="1154">
                  <c:v>11.54</c:v>
                </c:pt>
                <c:pt idx="1155">
                  <c:v>11.55</c:v>
                </c:pt>
                <c:pt idx="1156">
                  <c:v>11.56</c:v>
                </c:pt>
                <c:pt idx="1157">
                  <c:v>11.57</c:v>
                </c:pt>
                <c:pt idx="1158">
                  <c:v>11.58</c:v>
                </c:pt>
                <c:pt idx="1159">
                  <c:v>11.59</c:v>
                </c:pt>
                <c:pt idx="1160">
                  <c:v>11.6</c:v>
                </c:pt>
                <c:pt idx="1161">
                  <c:v>11.61</c:v>
                </c:pt>
                <c:pt idx="1162">
                  <c:v>11.62</c:v>
                </c:pt>
                <c:pt idx="1163">
                  <c:v>11.63</c:v>
                </c:pt>
                <c:pt idx="1164">
                  <c:v>11.64</c:v>
                </c:pt>
                <c:pt idx="1165">
                  <c:v>11.65</c:v>
                </c:pt>
                <c:pt idx="1166">
                  <c:v>11.66</c:v>
                </c:pt>
                <c:pt idx="1167">
                  <c:v>11.67</c:v>
                </c:pt>
                <c:pt idx="1168">
                  <c:v>11.68</c:v>
                </c:pt>
                <c:pt idx="1169">
                  <c:v>11.69</c:v>
                </c:pt>
                <c:pt idx="1170">
                  <c:v>11.7</c:v>
                </c:pt>
                <c:pt idx="1171">
                  <c:v>11.71</c:v>
                </c:pt>
                <c:pt idx="1172">
                  <c:v>11.72</c:v>
                </c:pt>
                <c:pt idx="1173">
                  <c:v>11.73</c:v>
                </c:pt>
                <c:pt idx="1174">
                  <c:v>11.74</c:v>
                </c:pt>
                <c:pt idx="1175">
                  <c:v>11.75</c:v>
                </c:pt>
                <c:pt idx="1176">
                  <c:v>11.76</c:v>
                </c:pt>
                <c:pt idx="1177">
                  <c:v>11.77</c:v>
                </c:pt>
                <c:pt idx="1178">
                  <c:v>11.78</c:v>
                </c:pt>
                <c:pt idx="1179">
                  <c:v>11.79</c:v>
                </c:pt>
                <c:pt idx="1180">
                  <c:v>11.8</c:v>
                </c:pt>
                <c:pt idx="1181">
                  <c:v>11.81</c:v>
                </c:pt>
                <c:pt idx="1182">
                  <c:v>11.82</c:v>
                </c:pt>
                <c:pt idx="1183">
                  <c:v>11.83</c:v>
                </c:pt>
                <c:pt idx="1184">
                  <c:v>11.84</c:v>
                </c:pt>
                <c:pt idx="1185">
                  <c:v>11.85</c:v>
                </c:pt>
                <c:pt idx="1186">
                  <c:v>11.86</c:v>
                </c:pt>
                <c:pt idx="1187">
                  <c:v>11.87</c:v>
                </c:pt>
                <c:pt idx="1188">
                  <c:v>11.88</c:v>
                </c:pt>
                <c:pt idx="1189">
                  <c:v>11.89</c:v>
                </c:pt>
                <c:pt idx="1190">
                  <c:v>11.9</c:v>
                </c:pt>
                <c:pt idx="1191">
                  <c:v>11.91</c:v>
                </c:pt>
                <c:pt idx="1192">
                  <c:v>11.92</c:v>
                </c:pt>
                <c:pt idx="1193">
                  <c:v>11.93</c:v>
                </c:pt>
                <c:pt idx="1194">
                  <c:v>11.94</c:v>
                </c:pt>
                <c:pt idx="1195">
                  <c:v>11.95</c:v>
                </c:pt>
                <c:pt idx="1196">
                  <c:v>11.96</c:v>
                </c:pt>
                <c:pt idx="1197">
                  <c:v>11.97</c:v>
                </c:pt>
                <c:pt idx="1198">
                  <c:v>11.98</c:v>
                </c:pt>
                <c:pt idx="1199">
                  <c:v>11.99</c:v>
                </c:pt>
                <c:pt idx="1200">
                  <c:v>12</c:v>
                </c:pt>
                <c:pt idx="1201">
                  <c:v>12.01</c:v>
                </c:pt>
                <c:pt idx="1202">
                  <c:v>12.02</c:v>
                </c:pt>
                <c:pt idx="1203">
                  <c:v>12.03</c:v>
                </c:pt>
                <c:pt idx="1204">
                  <c:v>12.04</c:v>
                </c:pt>
                <c:pt idx="1205">
                  <c:v>12.05</c:v>
                </c:pt>
                <c:pt idx="1206">
                  <c:v>12.06</c:v>
                </c:pt>
                <c:pt idx="1207">
                  <c:v>12.07</c:v>
                </c:pt>
                <c:pt idx="1208">
                  <c:v>12.08</c:v>
                </c:pt>
                <c:pt idx="1209">
                  <c:v>12.09</c:v>
                </c:pt>
                <c:pt idx="1210">
                  <c:v>12.1</c:v>
                </c:pt>
                <c:pt idx="1211">
                  <c:v>12.11</c:v>
                </c:pt>
                <c:pt idx="1212">
                  <c:v>12.12</c:v>
                </c:pt>
                <c:pt idx="1213">
                  <c:v>12.13</c:v>
                </c:pt>
                <c:pt idx="1214">
                  <c:v>12.14</c:v>
                </c:pt>
                <c:pt idx="1215">
                  <c:v>12.15</c:v>
                </c:pt>
                <c:pt idx="1216">
                  <c:v>12.16</c:v>
                </c:pt>
                <c:pt idx="1217">
                  <c:v>12.17</c:v>
                </c:pt>
                <c:pt idx="1218">
                  <c:v>12.18</c:v>
                </c:pt>
                <c:pt idx="1219">
                  <c:v>12.19</c:v>
                </c:pt>
                <c:pt idx="1220">
                  <c:v>12.2</c:v>
                </c:pt>
                <c:pt idx="1221">
                  <c:v>12.21</c:v>
                </c:pt>
                <c:pt idx="1222">
                  <c:v>12.22</c:v>
                </c:pt>
                <c:pt idx="1223">
                  <c:v>12.23</c:v>
                </c:pt>
                <c:pt idx="1224">
                  <c:v>12.24</c:v>
                </c:pt>
                <c:pt idx="1225">
                  <c:v>12.25</c:v>
                </c:pt>
                <c:pt idx="1226">
                  <c:v>12.26</c:v>
                </c:pt>
                <c:pt idx="1227">
                  <c:v>12.27</c:v>
                </c:pt>
                <c:pt idx="1228">
                  <c:v>12.28</c:v>
                </c:pt>
                <c:pt idx="1229">
                  <c:v>12.29</c:v>
                </c:pt>
                <c:pt idx="1230">
                  <c:v>12.3</c:v>
                </c:pt>
                <c:pt idx="1231">
                  <c:v>12.31</c:v>
                </c:pt>
                <c:pt idx="1232">
                  <c:v>12.32</c:v>
                </c:pt>
                <c:pt idx="1233">
                  <c:v>12.33</c:v>
                </c:pt>
                <c:pt idx="1234">
                  <c:v>12.34</c:v>
                </c:pt>
                <c:pt idx="1235">
                  <c:v>12.35</c:v>
                </c:pt>
                <c:pt idx="1236">
                  <c:v>12.36</c:v>
                </c:pt>
                <c:pt idx="1237">
                  <c:v>12.37</c:v>
                </c:pt>
                <c:pt idx="1238">
                  <c:v>12.38</c:v>
                </c:pt>
                <c:pt idx="1239">
                  <c:v>12.39</c:v>
                </c:pt>
                <c:pt idx="1240">
                  <c:v>12.4</c:v>
                </c:pt>
                <c:pt idx="1241">
                  <c:v>12.41</c:v>
                </c:pt>
                <c:pt idx="1242">
                  <c:v>12.42</c:v>
                </c:pt>
                <c:pt idx="1243">
                  <c:v>12.43</c:v>
                </c:pt>
                <c:pt idx="1244">
                  <c:v>12.44</c:v>
                </c:pt>
                <c:pt idx="1245">
                  <c:v>12.45</c:v>
                </c:pt>
                <c:pt idx="1246">
                  <c:v>12.46</c:v>
                </c:pt>
                <c:pt idx="1247">
                  <c:v>12.47</c:v>
                </c:pt>
                <c:pt idx="1248">
                  <c:v>12.48</c:v>
                </c:pt>
                <c:pt idx="1249">
                  <c:v>12.49</c:v>
                </c:pt>
                <c:pt idx="1250">
                  <c:v>12.5</c:v>
                </c:pt>
                <c:pt idx="1251">
                  <c:v>12.51</c:v>
                </c:pt>
                <c:pt idx="1252">
                  <c:v>12.52</c:v>
                </c:pt>
                <c:pt idx="1253">
                  <c:v>12.53</c:v>
                </c:pt>
                <c:pt idx="1254">
                  <c:v>12.54</c:v>
                </c:pt>
                <c:pt idx="1255">
                  <c:v>12.55</c:v>
                </c:pt>
                <c:pt idx="1256">
                  <c:v>12.56</c:v>
                </c:pt>
                <c:pt idx="1257">
                  <c:v>12.57</c:v>
                </c:pt>
                <c:pt idx="1258">
                  <c:v>12.58</c:v>
                </c:pt>
                <c:pt idx="1259">
                  <c:v>12.59</c:v>
                </c:pt>
                <c:pt idx="1260">
                  <c:v>12.6</c:v>
                </c:pt>
                <c:pt idx="1261">
                  <c:v>12.61</c:v>
                </c:pt>
                <c:pt idx="1262">
                  <c:v>12.62</c:v>
                </c:pt>
                <c:pt idx="1263">
                  <c:v>12.63</c:v>
                </c:pt>
                <c:pt idx="1264">
                  <c:v>12.64</c:v>
                </c:pt>
                <c:pt idx="1265">
                  <c:v>12.65</c:v>
                </c:pt>
                <c:pt idx="1266">
                  <c:v>12.66</c:v>
                </c:pt>
                <c:pt idx="1267">
                  <c:v>12.67</c:v>
                </c:pt>
                <c:pt idx="1268">
                  <c:v>12.68</c:v>
                </c:pt>
                <c:pt idx="1269">
                  <c:v>12.69</c:v>
                </c:pt>
                <c:pt idx="1270">
                  <c:v>12.7</c:v>
                </c:pt>
                <c:pt idx="1271">
                  <c:v>12.71</c:v>
                </c:pt>
                <c:pt idx="1272">
                  <c:v>12.72</c:v>
                </c:pt>
                <c:pt idx="1273">
                  <c:v>12.73</c:v>
                </c:pt>
                <c:pt idx="1274">
                  <c:v>12.74</c:v>
                </c:pt>
                <c:pt idx="1275">
                  <c:v>12.75</c:v>
                </c:pt>
                <c:pt idx="1276">
                  <c:v>12.76</c:v>
                </c:pt>
                <c:pt idx="1277">
                  <c:v>12.77</c:v>
                </c:pt>
                <c:pt idx="1278">
                  <c:v>12.78</c:v>
                </c:pt>
                <c:pt idx="1279">
                  <c:v>12.79</c:v>
                </c:pt>
                <c:pt idx="1280">
                  <c:v>12.8</c:v>
                </c:pt>
                <c:pt idx="1281">
                  <c:v>12.81</c:v>
                </c:pt>
                <c:pt idx="1282">
                  <c:v>12.82</c:v>
                </c:pt>
                <c:pt idx="1283">
                  <c:v>12.83</c:v>
                </c:pt>
                <c:pt idx="1284">
                  <c:v>12.84</c:v>
                </c:pt>
                <c:pt idx="1285">
                  <c:v>12.85</c:v>
                </c:pt>
                <c:pt idx="1286">
                  <c:v>12.86</c:v>
                </c:pt>
                <c:pt idx="1287">
                  <c:v>12.87</c:v>
                </c:pt>
                <c:pt idx="1288">
                  <c:v>12.88</c:v>
                </c:pt>
                <c:pt idx="1289">
                  <c:v>12.89</c:v>
                </c:pt>
                <c:pt idx="1290">
                  <c:v>12.9</c:v>
                </c:pt>
                <c:pt idx="1291">
                  <c:v>12.91</c:v>
                </c:pt>
                <c:pt idx="1292">
                  <c:v>12.92</c:v>
                </c:pt>
                <c:pt idx="1293">
                  <c:v>12.93</c:v>
                </c:pt>
                <c:pt idx="1294">
                  <c:v>12.94</c:v>
                </c:pt>
                <c:pt idx="1295">
                  <c:v>12.95</c:v>
                </c:pt>
                <c:pt idx="1296">
                  <c:v>12.96</c:v>
                </c:pt>
                <c:pt idx="1297">
                  <c:v>12.97</c:v>
                </c:pt>
                <c:pt idx="1298">
                  <c:v>12.98</c:v>
                </c:pt>
                <c:pt idx="1299">
                  <c:v>12.99</c:v>
                </c:pt>
                <c:pt idx="1300">
                  <c:v>13</c:v>
                </c:pt>
                <c:pt idx="1301">
                  <c:v>13.01</c:v>
                </c:pt>
                <c:pt idx="1302">
                  <c:v>13.02</c:v>
                </c:pt>
                <c:pt idx="1303">
                  <c:v>13.03</c:v>
                </c:pt>
                <c:pt idx="1304">
                  <c:v>13.04</c:v>
                </c:pt>
                <c:pt idx="1305">
                  <c:v>13.05</c:v>
                </c:pt>
                <c:pt idx="1306">
                  <c:v>13.06</c:v>
                </c:pt>
                <c:pt idx="1307">
                  <c:v>13.07</c:v>
                </c:pt>
                <c:pt idx="1308">
                  <c:v>13.08</c:v>
                </c:pt>
                <c:pt idx="1309">
                  <c:v>13.09</c:v>
                </c:pt>
                <c:pt idx="1310">
                  <c:v>13.1</c:v>
                </c:pt>
                <c:pt idx="1311">
                  <c:v>13.11</c:v>
                </c:pt>
                <c:pt idx="1312">
                  <c:v>13.12</c:v>
                </c:pt>
                <c:pt idx="1313">
                  <c:v>13.13</c:v>
                </c:pt>
                <c:pt idx="1314">
                  <c:v>13.14</c:v>
                </c:pt>
                <c:pt idx="1315">
                  <c:v>13.15</c:v>
                </c:pt>
                <c:pt idx="1316">
                  <c:v>13.16</c:v>
                </c:pt>
                <c:pt idx="1317">
                  <c:v>13.17</c:v>
                </c:pt>
                <c:pt idx="1318">
                  <c:v>13.18</c:v>
                </c:pt>
                <c:pt idx="1319">
                  <c:v>13.19</c:v>
                </c:pt>
                <c:pt idx="1320">
                  <c:v>13.2</c:v>
                </c:pt>
                <c:pt idx="1321">
                  <c:v>13.21</c:v>
                </c:pt>
                <c:pt idx="1322">
                  <c:v>13.22</c:v>
                </c:pt>
                <c:pt idx="1323">
                  <c:v>13.23</c:v>
                </c:pt>
                <c:pt idx="1324">
                  <c:v>13.24</c:v>
                </c:pt>
                <c:pt idx="1325">
                  <c:v>13.25</c:v>
                </c:pt>
                <c:pt idx="1326">
                  <c:v>13.26</c:v>
                </c:pt>
                <c:pt idx="1327">
                  <c:v>13.27</c:v>
                </c:pt>
                <c:pt idx="1328">
                  <c:v>13.28</c:v>
                </c:pt>
                <c:pt idx="1329">
                  <c:v>13.29</c:v>
                </c:pt>
                <c:pt idx="1330">
                  <c:v>13.3</c:v>
                </c:pt>
                <c:pt idx="1331">
                  <c:v>13.31</c:v>
                </c:pt>
                <c:pt idx="1332">
                  <c:v>13.32</c:v>
                </c:pt>
                <c:pt idx="1333">
                  <c:v>13.33</c:v>
                </c:pt>
                <c:pt idx="1334">
                  <c:v>13.34</c:v>
                </c:pt>
                <c:pt idx="1335">
                  <c:v>13.35</c:v>
                </c:pt>
                <c:pt idx="1336">
                  <c:v>13.36</c:v>
                </c:pt>
                <c:pt idx="1337">
                  <c:v>13.37</c:v>
                </c:pt>
                <c:pt idx="1338">
                  <c:v>13.38</c:v>
                </c:pt>
                <c:pt idx="1339">
                  <c:v>13.39</c:v>
                </c:pt>
                <c:pt idx="1340">
                  <c:v>13.4</c:v>
                </c:pt>
                <c:pt idx="1341">
                  <c:v>13.41</c:v>
                </c:pt>
                <c:pt idx="1342">
                  <c:v>13.42</c:v>
                </c:pt>
                <c:pt idx="1343">
                  <c:v>13.43</c:v>
                </c:pt>
                <c:pt idx="1344">
                  <c:v>13.44</c:v>
                </c:pt>
                <c:pt idx="1345">
                  <c:v>13.45</c:v>
                </c:pt>
                <c:pt idx="1346">
                  <c:v>13.46</c:v>
                </c:pt>
                <c:pt idx="1347">
                  <c:v>13.47</c:v>
                </c:pt>
                <c:pt idx="1348">
                  <c:v>13.48</c:v>
                </c:pt>
                <c:pt idx="1349">
                  <c:v>13.49</c:v>
                </c:pt>
                <c:pt idx="1350">
                  <c:v>13.5</c:v>
                </c:pt>
                <c:pt idx="1351">
                  <c:v>13.51</c:v>
                </c:pt>
                <c:pt idx="1352">
                  <c:v>13.52</c:v>
                </c:pt>
                <c:pt idx="1353">
                  <c:v>13.53</c:v>
                </c:pt>
                <c:pt idx="1354">
                  <c:v>13.54</c:v>
                </c:pt>
                <c:pt idx="1355">
                  <c:v>13.55</c:v>
                </c:pt>
                <c:pt idx="1356">
                  <c:v>13.56</c:v>
                </c:pt>
                <c:pt idx="1357">
                  <c:v>13.57</c:v>
                </c:pt>
                <c:pt idx="1358">
                  <c:v>13.58</c:v>
                </c:pt>
                <c:pt idx="1359">
                  <c:v>13.59</c:v>
                </c:pt>
                <c:pt idx="1360">
                  <c:v>13.6</c:v>
                </c:pt>
                <c:pt idx="1361">
                  <c:v>13.61</c:v>
                </c:pt>
                <c:pt idx="1362">
                  <c:v>13.62</c:v>
                </c:pt>
                <c:pt idx="1363">
                  <c:v>13.63</c:v>
                </c:pt>
                <c:pt idx="1364">
                  <c:v>13.64</c:v>
                </c:pt>
                <c:pt idx="1365">
                  <c:v>13.65</c:v>
                </c:pt>
                <c:pt idx="1366">
                  <c:v>13.66</c:v>
                </c:pt>
                <c:pt idx="1367">
                  <c:v>13.67</c:v>
                </c:pt>
                <c:pt idx="1368">
                  <c:v>13.68</c:v>
                </c:pt>
                <c:pt idx="1369">
                  <c:v>13.69</c:v>
                </c:pt>
                <c:pt idx="1370">
                  <c:v>13.7</c:v>
                </c:pt>
                <c:pt idx="1371">
                  <c:v>13.71</c:v>
                </c:pt>
                <c:pt idx="1372">
                  <c:v>13.72</c:v>
                </c:pt>
                <c:pt idx="1373">
                  <c:v>13.73</c:v>
                </c:pt>
                <c:pt idx="1374">
                  <c:v>13.74</c:v>
                </c:pt>
                <c:pt idx="1375">
                  <c:v>13.75</c:v>
                </c:pt>
                <c:pt idx="1376">
                  <c:v>13.76</c:v>
                </c:pt>
                <c:pt idx="1377">
                  <c:v>13.77</c:v>
                </c:pt>
                <c:pt idx="1378">
                  <c:v>13.78</c:v>
                </c:pt>
                <c:pt idx="1379">
                  <c:v>13.79</c:v>
                </c:pt>
                <c:pt idx="1380">
                  <c:v>13.8</c:v>
                </c:pt>
                <c:pt idx="1381">
                  <c:v>13.81</c:v>
                </c:pt>
                <c:pt idx="1382">
                  <c:v>13.82</c:v>
                </c:pt>
                <c:pt idx="1383">
                  <c:v>13.83</c:v>
                </c:pt>
                <c:pt idx="1384">
                  <c:v>13.84</c:v>
                </c:pt>
                <c:pt idx="1385">
                  <c:v>13.85</c:v>
                </c:pt>
                <c:pt idx="1386">
                  <c:v>13.86</c:v>
                </c:pt>
                <c:pt idx="1387">
                  <c:v>13.87</c:v>
                </c:pt>
                <c:pt idx="1388">
                  <c:v>13.88</c:v>
                </c:pt>
                <c:pt idx="1389">
                  <c:v>13.89</c:v>
                </c:pt>
                <c:pt idx="1390">
                  <c:v>13.9</c:v>
                </c:pt>
                <c:pt idx="1391">
                  <c:v>13.91</c:v>
                </c:pt>
                <c:pt idx="1392">
                  <c:v>13.92</c:v>
                </c:pt>
                <c:pt idx="1393">
                  <c:v>13.93</c:v>
                </c:pt>
                <c:pt idx="1394">
                  <c:v>13.94</c:v>
                </c:pt>
                <c:pt idx="1395">
                  <c:v>13.95</c:v>
                </c:pt>
                <c:pt idx="1396">
                  <c:v>13.96</c:v>
                </c:pt>
                <c:pt idx="1397">
                  <c:v>13.97</c:v>
                </c:pt>
                <c:pt idx="1398">
                  <c:v>13.98</c:v>
                </c:pt>
                <c:pt idx="1399">
                  <c:v>13.99</c:v>
                </c:pt>
                <c:pt idx="1400">
                  <c:v>14</c:v>
                </c:pt>
                <c:pt idx="1401">
                  <c:v>14.01</c:v>
                </c:pt>
                <c:pt idx="1402">
                  <c:v>14.02</c:v>
                </c:pt>
                <c:pt idx="1403">
                  <c:v>14.03</c:v>
                </c:pt>
                <c:pt idx="1404">
                  <c:v>14.04</c:v>
                </c:pt>
                <c:pt idx="1405">
                  <c:v>14.05</c:v>
                </c:pt>
                <c:pt idx="1406">
                  <c:v>14.06</c:v>
                </c:pt>
                <c:pt idx="1407">
                  <c:v>14.07</c:v>
                </c:pt>
                <c:pt idx="1408">
                  <c:v>14.08</c:v>
                </c:pt>
                <c:pt idx="1409">
                  <c:v>14.09</c:v>
                </c:pt>
                <c:pt idx="1410">
                  <c:v>14.1</c:v>
                </c:pt>
                <c:pt idx="1411">
                  <c:v>14.11</c:v>
                </c:pt>
                <c:pt idx="1412">
                  <c:v>14.12</c:v>
                </c:pt>
                <c:pt idx="1413">
                  <c:v>14.13</c:v>
                </c:pt>
                <c:pt idx="1414">
                  <c:v>14.14</c:v>
                </c:pt>
                <c:pt idx="1415">
                  <c:v>14.15</c:v>
                </c:pt>
                <c:pt idx="1416">
                  <c:v>14.16</c:v>
                </c:pt>
                <c:pt idx="1417">
                  <c:v>14.17</c:v>
                </c:pt>
                <c:pt idx="1418">
                  <c:v>14.18</c:v>
                </c:pt>
                <c:pt idx="1419">
                  <c:v>14.19</c:v>
                </c:pt>
                <c:pt idx="1420">
                  <c:v>14.2</c:v>
                </c:pt>
                <c:pt idx="1421">
                  <c:v>14.21</c:v>
                </c:pt>
                <c:pt idx="1422">
                  <c:v>14.22</c:v>
                </c:pt>
                <c:pt idx="1423">
                  <c:v>14.23</c:v>
                </c:pt>
                <c:pt idx="1424">
                  <c:v>14.24</c:v>
                </c:pt>
                <c:pt idx="1425">
                  <c:v>14.25</c:v>
                </c:pt>
                <c:pt idx="1426">
                  <c:v>14.26</c:v>
                </c:pt>
                <c:pt idx="1427">
                  <c:v>14.27</c:v>
                </c:pt>
                <c:pt idx="1428">
                  <c:v>14.28</c:v>
                </c:pt>
                <c:pt idx="1429">
                  <c:v>14.29</c:v>
                </c:pt>
                <c:pt idx="1430">
                  <c:v>14.3</c:v>
                </c:pt>
                <c:pt idx="1431">
                  <c:v>14.31</c:v>
                </c:pt>
                <c:pt idx="1432">
                  <c:v>14.32</c:v>
                </c:pt>
                <c:pt idx="1433">
                  <c:v>14.33</c:v>
                </c:pt>
                <c:pt idx="1434">
                  <c:v>14.34</c:v>
                </c:pt>
                <c:pt idx="1435">
                  <c:v>14.35</c:v>
                </c:pt>
                <c:pt idx="1436">
                  <c:v>14.36</c:v>
                </c:pt>
                <c:pt idx="1437">
                  <c:v>14.37</c:v>
                </c:pt>
                <c:pt idx="1438">
                  <c:v>14.38</c:v>
                </c:pt>
                <c:pt idx="1439">
                  <c:v>14.39</c:v>
                </c:pt>
                <c:pt idx="1440">
                  <c:v>14.4</c:v>
                </c:pt>
                <c:pt idx="1441">
                  <c:v>14.41</c:v>
                </c:pt>
                <c:pt idx="1442">
                  <c:v>14.42</c:v>
                </c:pt>
                <c:pt idx="1443">
                  <c:v>14.43</c:v>
                </c:pt>
                <c:pt idx="1444">
                  <c:v>14.44</c:v>
                </c:pt>
                <c:pt idx="1445">
                  <c:v>14.45</c:v>
                </c:pt>
                <c:pt idx="1446">
                  <c:v>14.46</c:v>
                </c:pt>
                <c:pt idx="1447">
                  <c:v>14.47</c:v>
                </c:pt>
                <c:pt idx="1448">
                  <c:v>14.48</c:v>
                </c:pt>
                <c:pt idx="1449">
                  <c:v>14.49</c:v>
                </c:pt>
                <c:pt idx="1450">
                  <c:v>14.5</c:v>
                </c:pt>
                <c:pt idx="1451">
                  <c:v>14.51</c:v>
                </c:pt>
                <c:pt idx="1452">
                  <c:v>14.52</c:v>
                </c:pt>
                <c:pt idx="1453">
                  <c:v>14.53</c:v>
                </c:pt>
                <c:pt idx="1454">
                  <c:v>14.54</c:v>
                </c:pt>
                <c:pt idx="1455">
                  <c:v>14.55</c:v>
                </c:pt>
                <c:pt idx="1456">
                  <c:v>14.56</c:v>
                </c:pt>
                <c:pt idx="1457">
                  <c:v>14.57</c:v>
                </c:pt>
                <c:pt idx="1458">
                  <c:v>14.58</c:v>
                </c:pt>
                <c:pt idx="1459">
                  <c:v>14.59</c:v>
                </c:pt>
                <c:pt idx="1460">
                  <c:v>14.6</c:v>
                </c:pt>
                <c:pt idx="1461">
                  <c:v>14.61</c:v>
                </c:pt>
                <c:pt idx="1462">
                  <c:v>14.62</c:v>
                </c:pt>
                <c:pt idx="1463">
                  <c:v>14.63</c:v>
                </c:pt>
                <c:pt idx="1464">
                  <c:v>14.64</c:v>
                </c:pt>
                <c:pt idx="1465">
                  <c:v>14.65</c:v>
                </c:pt>
                <c:pt idx="1466">
                  <c:v>14.66</c:v>
                </c:pt>
                <c:pt idx="1467">
                  <c:v>14.67</c:v>
                </c:pt>
                <c:pt idx="1468">
                  <c:v>14.68</c:v>
                </c:pt>
                <c:pt idx="1469">
                  <c:v>14.69</c:v>
                </c:pt>
                <c:pt idx="1470">
                  <c:v>14.7</c:v>
                </c:pt>
                <c:pt idx="1471">
                  <c:v>14.71</c:v>
                </c:pt>
                <c:pt idx="1472">
                  <c:v>14.72</c:v>
                </c:pt>
                <c:pt idx="1473">
                  <c:v>14.73</c:v>
                </c:pt>
                <c:pt idx="1474">
                  <c:v>14.74</c:v>
                </c:pt>
                <c:pt idx="1475">
                  <c:v>14.75</c:v>
                </c:pt>
                <c:pt idx="1476">
                  <c:v>14.76</c:v>
                </c:pt>
                <c:pt idx="1477">
                  <c:v>14.77</c:v>
                </c:pt>
                <c:pt idx="1478">
                  <c:v>14.78</c:v>
                </c:pt>
                <c:pt idx="1479">
                  <c:v>14.79</c:v>
                </c:pt>
                <c:pt idx="1480">
                  <c:v>14.8</c:v>
                </c:pt>
                <c:pt idx="1481">
                  <c:v>14.81</c:v>
                </c:pt>
                <c:pt idx="1482">
                  <c:v>14.82</c:v>
                </c:pt>
                <c:pt idx="1483">
                  <c:v>14.83</c:v>
                </c:pt>
                <c:pt idx="1484">
                  <c:v>14.84</c:v>
                </c:pt>
                <c:pt idx="1485">
                  <c:v>14.85</c:v>
                </c:pt>
                <c:pt idx="1486">
                  <c:v>14.86</c:v>
                </c:pt>
                <c:pt idx="1487">
                  <c:v>14.87</c:v>
                </c:pt>
                <c:pt idx="1488">
                  <c:v>14.88</c:v>
                </c:pt>
                <c:pt idx="1489">
                  <c:v>14.89</c:v>
                </c:pt>
                <c:pt idx="1490">
                  <c:v>14.9</c:v>
                </c:pt>
                <c:pt idx="1491">
                  <c:v>14.91</c:v>
                </c:pt>
                <c:pt idx="1492">
                  <c:v>14.92</c:v>
                </c:pt>
                <c:pt idx="1493">
                  <c:v>14.93</c:v>
                </c:pt>
                <c:pt idx="1494">
                  <c:v>14.94</c:v>
                </c:pt>
                <c:pt idx="1495">
                  <c:v>14.95</c:v>
                </c:pt>
                <c:pt idx="1496">
                  <c:v>14.96</c:v>
                </c:pt>
                <c:pt idx="1497">
                  <c:v>14.97</c:v>
                </c:pt>
                <c:pt idx="1498">
                  <c:v>14.98</c:v>
                </c:pt>
                <c:pt idx="1499">
                  <c:v>14.99</c:v>
                </c:pt>
                <c:pt idx="1500">
                  <c:v>15</c:v>
                </c:pt>
                <c:pt idx="1501">
                  <c:v>15.01</c:v>
                </c:pt>
                <c:pt idx="1502">
                  <c:v>15.02</c:v>
                </c:pt>
                <c:pt idx="1503">
                  <c:v>15.03</c:v>
                </c:pt>
                <c:pt idx="1504">
                  <c:v>15.04</c:v>
                </c:pt>
                <c:pt idx="1505">
                  <c:v>15.05</c:v>
                </c:pt>
                <c:pt idx="1506">
                  <c:v>15.06</c:v>
                </c:pt>
                <c:pt idx="1507">
                  <c:v>15.07</c:v>
                </c:pt>
                <c:pt idx="1508">
                  <c:v>15.08</c:v>
                </c:pt>
                <c:pt idx="1509">
                  <c:v>15.09</c:v>
                </c:pt>
                <c:pt idx="1510">
                  <c:v>15.1</c:v>
                </c:pt>
                <c:pt idx="1511">
                  <c:v>15.11</c:v>
                </c:pt>
                <c:pt idx="1512">
                  <c:v>15.12</c:v>
                </c:pt>
                <c:pt idx="1513">
                  <c:v>15.13</c:v>
                </c:pt>
                <c:pt idx="1514">
                  <c:v>15.14</c:v>
                </c:pt>
                <c:pt idx="1515">
                  <c:v>15.15</c:v>
                </c:pt>
                <c:pt idx="1516">
                  <c:v>15.16</c:v>
                </c:pt>
                <c:pt idx="1517">
                  <c:v>15.17</c:v>
                </c:pt>
                <c:pt idx="1518">
                  <c:v>15.18</c:v>
                </c:pt>
                <c:pt idx="1519">
                  <c:v>15.19</c:v>
                </c:pt>
                <c:pt idx="1520">
                  <c:v>15.2</c:v>
                </c:pt>
                <c:pt idx="1521">
                  <c:v>15.21</c:v>
                </c:pt>
                <c:pt idx="1522">
                  <c:v>15.22</c:v>
                </c:pt>
                <c:pt idx="1523">
                  <c:v>15.23</c:v>
                </c:pt>
                <c:pt idx="1524">
                  <c:v>15.24</c:v>
                </c:pt>
                <c:pt idx="1525">
                  <c:v>15.25</c:v>
                </c:pt>
                <c:pt idx="1526">
                  <c:v>15.26</c:v>
                </c:pt>
                <c:pt idx="1527">
                  <c:v>15.27</c:v>
                </c:pt>
                <c:pt idx="1528">
                  <c:v>15.28</c:v>
                </c:pt>
                <c:pt idx="1529">
                  <c:v>15.29</c:v>
                </c:pt>
                <c:pt idx="1530">
                  <c:v>15.3</c:v>
                </c:pt>
                <c:pt idx="1531">
                  <c:v>15.31</c:v>
                </c:pt>
                <c:pt idx="1532">
                  <c:v>15.32</c:v>
                </c:pt>
                <c:pt idx="1533">
                  <c:v>15.33</c:v>
                </c:pt>
                <c:pt idx="1534">
                  <c:v>15.34</c:v>
                </c:pt>
                <c:pt idx="1535">
                  <c:v>15.35</c:v>
                </c:pt>
                <c:pt idx="1536">
                  <c:v>15.36</c:v>
                </c:pt>
                <c:pt idx="1537">
                  <c:v>15.37</c:v>
                </c:pt>
                <c:pt idx="1538">
                  <c:v>15.38</c:v>
                </c:pt>
                <c:pt idx="1539">
                  <c:v>15.39</c:v>
                </c:pt>
                <c:pt idx="1540">
                  <c:v>15.4</c:v>
                </c:pt>
                <c:pt idx="1541">
                  <c:v>15.41</c:v>
                </c:pt>
                <c:pt idx="1542">
                  <c:v>15.42</c:v>
                </c:pt>
                <c:pt idx="1543">
                  <c:v>15.43</c:v>
                </c:pt>
                <c:pt idx="1544">
                  <c:v>15.44</c:v>
                </c:pt>
                <c:pt idx="1545">
                  <c:v>15.45</c:v>
                </c:pt>
                <c:pt idx="1546">
                  <c:v>15.46</c:v>
                </c:pt>
                <c:pt idx="1547">
                  <c:v>15.47</c:v>
                </c:pt>
                <c:pt idx="1548">
                  <c:v>15.48</c:v>
                </c:pt>
                <c:pt idx="1549">
                  <c:v>15.49</c:v>
                </c:pt>
                <c:pt idx="1550">
                  <c:v>15.5</c:v>
                </c:pt>
                <c:pt idx="1551">
                  <c:v>15.51</c:v>
                </c:pt>
                <c:pt idx="1552">
                  <c:v>15.52</c:v>
                </c:pt>
                <c:pt idx="1553">
                  <c:v>15.53</c:v>
                </c:pt>
                <c:pt idx="1554">
                  <c:v>15.54</c:v>
                </c:pt>
                <c:pt idx="1555">
                  <c:v>15.55</c:v>
                </c:pt>
                <c:pt idx="1556">
                  <c:v>15.56</c:v>
                </c:pt>
                <c:pt idx="1557">
                  <c:v>15.57</c:v>
                </c:pt>
                <c:pt idx="1558">
                  <c:v>15.58</c:v>
                </c:pt>
                <c:pt idx="1559">
                  <c:v>15.59</c:v>
                </c:pt>
                <c:pt idx="1560">
                  <c:v>15.6</c:v>
                </c:pt>
                <c:pt idx="1561">
                  <c:v>15.61</c:v>
                </c:pt>
                <c:pt idx="1562">
                  <c:v>15.62</c:v>
                </c:pt>
                <c:pt idx="1563">
                  <c:v>15.63</c:v>
                </c:pt>
                <c:pt idx="1564">
                  <c:v>15.64</c:v>
                </c:pt>
                <c:pt idx="1565">
                  <c:v>15.65</c:v>
                </c:pt>
                <c:pt idx="1566">
                  <c:v>15.66</c:v>
                </c:pt>
                <c:pt idx="1567">
                  <c:v>15.67</c:v>
                </c:pt>
                <c:pt idx="1568">
                  <c:v>15.68</c:v>
                </c:pt>
                <c:pt idx="1569">
                  <c:v>15.69</c:v>
                </c:pt>
                <c:pt idx="1570">
                  <c:v>15.7</c:v>
                </c:pt>
                <c:pt idx="1571">
                  <c:v>15.71</c:v>
                </c:pt>
                <c:pt idx="1572">
                  <c:v>15.72</c:v>
                </c:pt>
                <c:pt idx="1573">
                  <c:v>15.73</c:v>
                </c:pt>
                <c:pt idx="1574">
                  <c:v>15.74</c:v>
                </c:pt>
                <c:pt idx="1575">
                  <c:v>15.75</c:v>
                </c:pt>
                <c:pt idx="1576">
                  <c:v>15.76</c:v>
                </c:pt>
                <c:pt idx="1577">
                  <c:v>15.77</c:v>
                </c:pt>
                <c:pt idx="1578">
                  <c:v>15.78</c:v>
                </c:pt>
                <c:pt idx="1579">
                  <c:v>15.79</c:v>
                </c:pt>
                <c:pt idx="1580">
                  <c:v>15.8</c:v>
                </c:pt>
                <c:pt idx="1581">
                  <c:v>15.81</c:v>
                </c:pt>
                <c:pt idx="1582">
                  <c:v>15.82</c:v>
                </c:pt>
                <c:pt idx="1583">
                  <c:v>15.83</c:v>
                </c:pt>
                <c:pt idx="1584">
                  <c:v>15.84</c:v>
                </c:pt>
                <c:pt idx="1585">
                  <c:v>15.85</c:v>
                </c:pt>
                <c:pt idx="1586">
                  <c:v>15.86</c:v>
                </c:pt>
                <c:pt idx="1587">
                  <c:v>15.87</c:v>
                </c:pt>
                <c:pt idx="1588">
                  <c:v>15.88</c:v>
                </c:pt>
                <c:pt idx="1589">
                  <c:v>15.89</c:v>
                </c:pt>
                <c:pt idx="1590">
                  <c:v>15.9</c:v>
                </c:pt>
                <c:pt idx="1591">
                  <c:v>15.91</c:v>
                </c:pt>
                <c:pt idx="1592">
                  <c:v>15.92</c:v>
                </c:pt>
                <c:pt idx="1593">
                  <c:v>15.93</c:v>
                </c:pt>
                <c:pt idx="1594">
                  <c:v>15.94</c:v>
                </c:pt>
                <c:pt idx="1595">
                  <c:v>15.95</c:v>
                </c:pt>
                <c:pt idx="1596">
                  <c:v>15.96</c:v>
                </c:pt>
                <c:pt idx="1597">
                  <c:v>15.97</c:v>
                </c:pt>
                <c:pt idx="1598">
                  <c:v>15.98</c:v>
                </c:pt>
                <c:pt idx="1599">
                  <c:v>15.99</c:v>
                </c:pt>
                <c:pt idx="1600">
                  <c:v>16</c:v>
                </c:pt>
                <c:pt idx="1601">
                  <c:v>16.010000000000002</c:v>
                </c:pt>
                <c:pt idx="1602">
                  <c:v>16.02</c:v>
                </c:pt>
                <c:pt idx="1603">
                  <c:v>16.03</c:v>
                </c:pt>
                <c:pt idx="1604">
                  <c:v>16.04</c:v>
                </c:pt>
                <c:pt idx="1605">
                  <c:v>16.05</c:v>
                </c:pt>
                <c:pt idx="1606">
                  <c:v>16.059999999999999</c:v>
                </c:pt>
                <c:pt idx="1607">
                  <c:v>16.07</c:v>
                </c:pt>
                <c:pt idx="1608">
                  <c:v>16.079999999999998</c:v>
                </c:pt>
                <c:pt idx="1609">
                  <c:v>16.09</c:v>
                </c:pt>
                <c:pt idx="1610">
                  <c:v>16.100000000000001</c:v>
                </c:pt>
                <c:pt idx="1611">
                  <c:v>16.11</c:v>
                </c:pt>
                <c:pt idx="1612">
                  <c:v>16.12</c:v>
                </c:pt>
                <c:pt idx="1613">
                  <c:v>16.13</c:v>
                </c:pt>
                <c:pt idx="1614">
                  <c:v>16.14</c:v>
                </c:pt>
                <c:pt idx="1615">
                  <c:v>16.149999999999999</c:v>
                </c:pt>
                <c:pt idx="1616">
                  <c:v>16.16</c:v>
                </c:pt>
                <c:pt idx="1617">
                  <c:v>16.170000000000002</c:v>
                </c:pt>
                <c:pt idx="1618">
                  <c:v>16.18</c:v>
                </c:pt>
                <c:pt idx="1619">
                  <c:v>16.190000000000001</c:v>
                </c:pt>
                <c:pt idx="1620">
                  <c:v>16.2</c:v>
                </c:pt>
                <c:pt idx="1621">
                  <c:v>16.21</c:v>
                </c:pt>
                <c:pt idx="1622">
                  <c:v>16.22</c:v>
                </c:pt>
                <c:pt idx="1623">
                  <c:v>16.23</c:v>
                </c:pt>
                <c:pt idx="1624">
                  <c:v>16.239999999999998</c:v>
                </c:pt>
                <c:pt idx="1625">
                  <c:v>16.25</c:v>
                </c:pt>
                <c:pt idx="1626">
                  <c:v>16.260000000000002</c:v>
                </c:pt>
                <c:pt idx="1627">
                  <c:v>16.27</c:v>
                </c:pt>
                <c:pt idx="1628">
                  <c:v>16.28</c:v>
                </c:pt>
                <c:pt idx="1629">
                  <c:v>16.29</c:v>
                </c:pt>
                <c:pt idx="1630">
                  <c:v>16.3</c:v>
                </c:pt>
                <c:pt idx="1631">
                  <c:v>16.309999999999999</c:v>
                </c:pt>
                <c:pt idx="1632">
                  <c:v>16.32</c:v>
                </c:pt>
                <c:pt idx="1633">
                  <c:v>16.329999999999998</c:v>
                </c:pt>
                <c:pt idx="1634">
                  <c:v>16.34</c:v>
                </c:pt>
                <c:pt idx="1635">
                  <c:v>16.350000000000001</c:v>
                </c:pt>
                <c:pt idx="1636">
                  <c:v>16.36</c:v>
                </c:pt>
                <c:pt idx="1637">
                  <c:v>16.37</c:v>
                </c:pt>
                <c:pt idx="1638">
                  <c:v>16.38</c:v>
                </c:pt>
                <c:pt idx="1639">
                  <c:v>16.39</c:v>
                </c:pt>
                <c:pt idx="1640">
                  <c:v>16.399999999999999</c:v>
                </c:pt>
                <c:pt idx="1641">
                  <c:v>16.41</c:v>
                </c:pt>
                <c:pt idx="1642">
                  <c:v>16.420000000000002</c:v>
                </c:pt>
                <c:pt idx="1643">
                  <c:v>16.43</c:v>
                </c:pt>
                <c:pt idx="1644">
                  <c:v>16.440000000000001</c:v>
                </c:pt>
                <c:pt idx="1645">
                  <c:v>16.45</c:v>
                </c:pt>
                <c:pt idx="1646">
                  <c:v>16.46</c:v>
                </c:pt>
                <c:pt idx="1647">
                  <c:v>16.47</c:v>
                </c:pt>
                <c:pt idx="1648">
                  <c:v>16.48</c:v>
                </c:pt>
                <c:pt idx="1649">
                  <c:v>16.489999999999998</c:v>
                </c:pt>
                <c:pt idx="1650">
                  <c:v>16.5</c:v>
                </c:pt>
                <c:pt idx="1651">
                  <c:v>16.510000000000002</c:v>
                </c:pt>
                <c:pt idx="1652">
                  <c:v>16.52</c:v>
                </c:pt>
                <c:pt idx="1653">
                  <c:v>16.53</c:v>
                </c:pt>
                <c:pt idx="1654">
                  <c:v>16.54</c:v>
                </c:pt>
                <c:pt idx="1655">
                  <c:v>16.55</c:v>
                </c:pt>
                <c:pt idx="1656">
                  <c:v>16.559999999999999</c:v>
                </c:pt>
                <c:pt idx="1657">
                  <c:v>16.57</c:v>
                </c:pt>
                <c:pt idx="1658">
                  <c:v>16.579999999999998</c:v>
                </c:pt>
                <c:pt idx="1659">
                  <c:v>16.59</c:v>
                </c:pt>
                <c:pt idx="1660">
                  <c:v>16.600000000000001</c:v>
                </c:pt>
                <c:pt idx="1661">
                  <c:v>16.61</c:v>
                </c:pt>
                <c:pt idx="1662">
                  <c:v>16.62</c:v>
                </c:pt>
                <c:pt idx="1663">
                  <c:v>16.63</c:v>
                </c:pt>
                <c:pt idx="1664">
                  <c:v>16.64</c:v>
                </c:pt>
                <c:pt idx="1665">
                  <c:v>16.649999999999999</c:v>
                </c:pt>
                <c:pt idx="1666">
                  <c:v>16.66</c:v>
                </c:pt>
                <c:pt idx="1667">
                  <c:v>16.670000000000002</c:v>
                </c:pt>
                <c:pt idx="1668">
                  <c:v>16.68</c:v>
                </c:pt>
                <c:pt idx="1669">
                  <c:v>16.690000000000001</c:v>
                </c:pt>
                <c:pt idx="1670">
                  <c:v>16.7</c:v>
                </c:pt>
                <c:pt idx="1671">
                  <c:v>16.71</c:v>
                </c:pt>
                <c:pt idx="1672">
                  <c:v>16.72</c:v>
                </c:pt>
                <c:pt idx="1673">
                  <c:v>16.73</c:v>
                </c:pt>
                <c:pt idx="1674">
                  <c:v>16.739999999999998</c:v>
                </c:pt>
                <c:pt idx="1675">
                  <c:v>16.75</c:v>
                </c:pt>
                <c:pt idx="1676">
                  <c:v>16.760000000000002</c:v>
                </c:pt>
                <c:pt idx="1677">
                  <c:v>16.77</c:v>
                </c:pt>
                <c:pt idx="1678">
                  <c:v>16.78</c:v>
                </c:pt>
                <c:pt idx="1679">
                  <c:v>16.79</c:v>
                </c:pt>
                <c:pt idx="1680">
                  <c:v>16.8</c:v>
                </c:pt>
                <c:pt idx="1681">
                  <c:v>16.809999999999999</c:v>
                </c:pt>
                <c:pt idx="1682">
                  <c:v>16.82</c:v>
                </c:pt>
                <c:pt idx="1683">
                  <c:v>16.829999999999998</c:v>
                </c:pt>
                <c:pt idx="1684">
                  <c:v>16.84</c:v>
                </c:pt>
                <c:pt idx="1685">
                  <c:v>16.850000000000001</c:v>
                </c:pt>
                <c:pt idx="1686">
                  <c:v>16.86</c:v>
                </c:pt>
                <c:pt idx="1687">
                  <c:v>16.87</c:v>
                </c:pt>
                <c:pt idx="1688">
                  <c:v>16.88</c:v>
                </c:pt>
                <c:pt idx="1689">
                  <c:v>16.89</c:v>
                </c:pt>
                <c:pt idx="1690">
                  <c:v>16.899999999999999</c:v>
                </c:pt>
                <c:pt idx="1691">
                  <c:v>16.91</c:v>
                </c:pt>
                <c:pt idx="1692">
                  <c:v>16.920000000000002</c:v>
                </c:pt>
                <c:pt idx="1693">
                  <c:v>16.93</c:v>
                </c:pt>
                <c:pt idx="1694">
                  <c:v>16.940000000000001</c:v>
                </c:pt>
                <c:pt idx="1695">
                  <c:v>16.95</c:v>
                </c:pt>
                <c:pt idx="1696">
                  <c:v>16.96</c:v>
                </c:pt>
                <c:pt idx="1697">
                  <c:v>16.97</c:v>
                </c:pt>
                <c:pt idx="1698">
                  <c:v>16.98</c:v>
                </c:pt>
                <c:pt idx="1699">
                  <c:v>16.989999999999998</c:v>
                </c:pt>
                <c:pt idx="1700">
                  <c:v>17</c:v>
                </c:pt>
                <c:pt idx="1701">
                  <c:v>17.010000000000002</c:v>
                </c:pt>
                <c:pt idx="1702">
                  <c:v>17.02</c:v>
                </c:pt>
                <c:pt idx="1703">
                  <c:v>17.03</c:v>
                </c:pt>
                <c:pt idx="1704">
                  <c:v>17.04</c:v>
                </c:pt>
                <c:pt idx="1705">
                  <c:v>17.05</c:v>
                </c:pt>
                <c:pt idx="1706">
                  <c:v>17.059999999999999</c:v>
                </c:pt>
                <c:pt idx="1707">
                  <c:v>17.07</c:v>
                </c:pt>
                <c:pt idx="1708">
                  <c:v>17.079999999999998</c:v>
                </c:pt>
                <c:pt idx="1709">
                  <c:v>17.09</c:v>
                </c:pt>
                <c:pt idx="1710">
                  <c:v>17.100000000000001</c:v>
                </c:pt>
                <c:pt idx="1711">
                  <c:v>17.11</c:v>
                </c:pt>
                <c:pt idx="1712">
                  <c:v>17.12</c:v>
                </c:pt>
                <c:pt idx="1713">
                  <c:v>17.13</c:v>
                </c:pt>
                <c:pt idx="1714">
                  <c:v>17.14</c:v>
                </c:pt>
                <c:pt idx="1715">
                  <c:v>17.149999999999999</c:v>
                </c:pt>
                <c:pt idx="1716">
                  <c:v>17.16</c:v>
                </c:pt>
                <c:pt idx="1717">
                  <c:v>17.170000000000002</c:v>
                </c:pt>
                <c:pt idx="1718">
                  <c:v>17.18</c:v>
                </c:pt>
                <c:pt idx="1719">
                  <c:v>17.190000000000001</c:v>
                </c:pt>
                <c:pt idx="1720">
                  <c:v>17.2</c:v>
                </c:pt>
                <c:pt idx="1721">
                  <c:v>17.21</c:v>
                </c:pt>
                <c:pt idx="1722">
                  <c:v>17.22</c:v>
                </c:pt>
                <c:pt idx="1723">
                  <c:v>17.23</c:v>
                </c:pt>
                <c:pt idx="1724">
                  <c:v>17.239999999999998</c:v>
                </c:pt>
                <c:pt idx="1725">
                  <c:v>17.25</c:v>
                </c:pt>
                <c:pt idx="1726">
                  <c:v>17.260000000000002</c:v>
                </c:pt>
                <c:pt idx="1727">
                  <c:v>17.27</c:v>
                </c:pt>
                <c:pt idx="1728">
                  <c:v>17.28</c:v>
                </c:pt>
                <c:pt idx="1729">
                  <c:v>17.29</c:v>
                </c:pt>
                <c:pt idx="1730">
                  <c:v>17.3</c:v>
                </c:pt>
                <c:pt idx="1731">
                  <c:v>17.309999999999999</c:v>
                </c:pt>
                <c:pt idx="1732">
                  <c:v>17.32</c:v>
                </c:pt>
                <c:pt idx="1733">
                  <c:v>17.329999999999998</c:v>
                </c:pt>
                <c:pt idx="1734">
                  <c:v>17.34</c:v>
                </c:pt>
                <c:pt idx="1735">
                  <c:v>17.350000000000001</c:v>
                </c:pt>
                <c:pt idx="1736">
                  <c:v>17.36</c:v>
                </c:pt>
                <c:pt idx="1737">
                  <c:v>17.37</c:v>
                </c:pt>
                <c:pt idx="1738">
                  <c:v>17.38</c:v>
                </c:pt>
                <c:pt idx="1739">
                  <c:v>17.39</c:v>
                </c:pt>
                <c:pt idx="1740">
                  <c:v>17.399999999999999</c:v>
                </c:pt>
                <c:pt idx="1741">
                  <c:v>17.41</c:v>
                </c:pt>
                <c:pt idx="1742">
                  <c:v>17.420000000000002</c:v>
                </c:pt>
                <c:pt idx="1743">
                  <c:v>17.43</c:v>
                </c:pt>
                <c:pt idx="1744">
                  <c:v>17.440000000000001</c:v>
                </c:pt>
                <c:pt idx="1745">
                  <c:v>17.45</c:v>
                </c:pt>
                <c:pt idx="1746">
                  <c:v>17.46</c:v>
                </c:pt>
                <c:pt idx="1747">
                  <c:v>17.47</c:v>
                </c:pt>
                <c:pt idx="1748">
                  <c:v>17.48</c:v>
                </c:pt>
                <c:pt idx="1749">
                  <c:v>17.489999999999998</c:v>
                </c:pt>
                <c:pt idx="1750">
                  <c:v>17.5</c:v>
                </c:pt>
                <c:pt idx="1751">
                  <c:v>17.510000000000002</c:v>
                </c:pt>
                <c:pt idx="1752">
                  <c:v>17.52</c:v>
                </c:pt>
                <c:pt idx="1753">
                  <c:v>17.53</c:v>
                </c:pt>
                <c:pt idx="1754">
                  <c:v>17.54</c:v>
                </c:pt>
                <c:pt idx="1755">
                  <c:v>17.55</c:v>
                </c:pt>
                <c:pt idx="1756">
                  <c:v>17.559999999999999</c:v>
                </c:pt>
                <c:pt idx="1757">
                  <c:v>17.57</c:v>
                </c:pt>
                <c:pt idx="1758">
                  <c:v>17.579999999999998</c:v>
                </c:pt>
                <c:pt idx="1759">
                  <c:v>17.59</c:v>
                </c:pt>
                <c:pt idx="1760">
                  <c:v>17.600000000000001</c:v>
                </c:pt>
                <c:pt idx="1761">
                  <c:v>17.61</c:v>
                </c:pt>
                <c:pt idx="1762">
                  <c:v>17.62</c:v>
                </c:pt>
                <c:pt idx="1763">
                  <c:v>17.63</c:v>
                </c:pt>
                <c:pt idx="1764">
                  <c:v>17.64</c:v>
                </c:pt>
                <c:pt idx="1765">
                  <c:v>17.649999999999999</c:v>
                </c:pt>
                <c:pt idx="1766">
                  <c:v>17.66</c:v>
                </c:pt>
                <c:pt idx="1767">
                  <c:v>17.670000000000002</c:v>
                </c:pt>
                <c:pt idx="1768">
                  <c:v>17.68</c:v>
                </c:pt>
                <c:pt idx="1769">
                  <c:v>17.690000000000001</c:v>
                </c:pt>
                <c:pt idx="1770">
                  <c:v>17.7</c:v>
                </c:pt>
                <c:pt idx="1771">
                  <c:v>17.71</c:v>
                </c:pt>
                <c:pt idx="1772">
                  <c:v>17.72</c:v>
                </c:pt>
                <c:pt idx="1773">
                  <c:v>17.73</c:v>
                </c:pt>
                <c:pt idx="1774">
                  <c:v>17.739999999999998</c:v>
                </c:pt>
                <c:pt idx="1775">
                  <c:v>17.75</c:v>
                </c:pt>
                <c:pt idx="1776">
                  <c:v>17.760000000000002</c:v>
                </c:pt>
                <c:pt idx="1777">
                  <c:v>17.77</c:v>
                </c:pt>
                <c:pt idx="1778">
                  <c:v>17.78</c:v>
                </c:pt>
                <c:pt idx="1779">
                  <c:v>17.79</c:v>
                </c:pt>
                <c:pt idx="1780">
                  <c:v>17.8</c:v>
                </c:pt>
                <c:pt idx="1781">
                  <c:v>17.809999999999999</c:v>
                </c:pt>
                <c:pt idx="1782">
                  <c:v>17.82</c:v>
                </c:pt>
                <c:pt idx="1783">
                  <c:v>17.829999999999998</c:v>
                </c:pt>
                <c:pt idx="1784">
                  <c:v>17.84</c:v>
                </c:pt>
                <c:pt idx="1785">
                  <c:v>17.850000000000001</c:v>
                </c:pt>
                <c:pt idx="1786">
                  <c:v>17.86</c:v>
                </c:pt>
                <c:pt idx="1787">
                  <c:v>17.87</c:v>
                </c:pt>
                <c:pt idx="1788">
                  <c:v>17.88</c:v>
                </c:pt>
                <c:pt idx="1789">
                  <c:v>17.89</c:v>
                </c:pt>
                <c:pt idx="1790">
                  <c:v>17.899999999999999</c:v>
                </c:pt>
                <c:pt idx="1791">
                  <c:v>17.91</c:v>
                </c:pt>
                <c:pt idx="1792">
                  <c:v>17.920000000000002</c:v>
                </c:pt>
                <c:pt idx="1793">
                  <c:v>17.93</c:v>
                </c:pt>
                <c:pt idx="1794">
                  <c:v>17.940000000000001</c:v>
                </c:pt>
                <c:pt idx="1795">
                  <c:v>17.95</c:v>
                </c:pt>
                <c:pt idx="1796">
                  <c:v>17.96</c:v>
                </c:pt>
                <c:pt idx="1797">
                  <c:v>17.97</c:v>
                </c:pt>
                <c:pt idx="1798">
                  <c:v>17.98</c:v>
                </c:pt>
                <c:pt idx="1799">
                  <c:v>17.989999999999998</c:v>
                </c:pt>
                <c:pt idx="1800">
                  <c:v>18</c:v>
                </c:pt>
                <c:pt idx="1801">
                  <c:v>18.010000000000002</c:v>
                </c:pt>
                <c:pt idx="1802">
                  <c:v>18.02</c:v>
                </c:pt>
                <c:pt idx="1803">
                  <c:v>18.03</c:v>
                </c:pt>
                <c:pt idx="1804">
                  <c:v>18.04</c:v>
                </c:pt>
                <c:pt idx="1805">
                  <c:v>18.05</c:v>
                </c:pt>
                <c:pt idx="1806">
                  <c:v>18.059999999999999</c:v>
                </c:pt>
                <c:pt idx="1807">
                  <c:v>18.07</c:v>
                </c:pt>
                <c:pt idx="1808">
                  <c:v>18.079999999999998</c:v>
                </c:pt>
                <c:pt idx="1809">
                  <c:v>18.09</c:v>
                </c:pt>
                <c:pt idx="1810">
                  <c:v>18.100000000000001</c:v>
                </c:pt>
                <c:pt idx="1811">
                  <c:v>18.11</c:v>
                </c:pt>
                <c:pt idx="1812">
                  <c:v>18.12</c:v>
                </c:pt>
                <c:pt idx="1813">
                  <c:v>18.13</c:v>
                </c:pt>
                <c:pt idx="1814">
                  <c:v>18.14</c:v>
                </c:pt>
                <c:pt idx="1815">
                  <c:v>18.149999999999999</c:v>
                </c:pt>
                <c:pt idx="1816">
                  <c:v>18.16</c:v>
                </c:pt>
                <c:pt idx="1817">
                  <c:v>18.170000000000002</c:v>
                </c:pt>
                <c:pt idx="1818">
                  <c:v>18.18</c:v>
                </c:pt>
                <c:pt idx="1819">
                  <c:v>18.190000000000001</c:v>
                </c:pt>
                <c:pt idx="1820">
                  <c:v>18.2</c:v>
                </c:pt>
                <c:pt idx="1821">
                  <c:v>18.21</c:v>
                </c:pt>
                <c:pt idx="1822">
                  <c:v>18.22</c:v>
                </c:pt>
                <c:pt idx="1823">
                  <c:v>18.23</c:v>
                </c:pt>
                <c:pt idx="1824">
                  <c:v>18.239999999999998</c:v>
                </c:pt>
                <c:pt idx="1825">
                  <c:v>18.25</c:v>
                </c:pt>
                <c:pt idx="1826">
                  <c:v>18.260000000000002</c:v>
                </c:pt>
                <c:pt idx="1827">
                  <c:v>18.27</c:v>
                </c:pt>
                <c:pt idx="1828">
                  <c:v>18.28</c:v>
                </c:pt>
                <c:pt idx="1829">
                  <c:v>18.29</c:v>
                </c:pt>
                <c:pt idx="1830">
                  <c:v>18.3</c:v>
                </c:pt>
                <c:pt idx="1831">
                  <c:v>18.309999999999999</c:v>
                </c:pt>
                <c:pt idx="1832">
                  <c:v>18.32</c:v>
                </c:pt>
                <c:pt idx="1833">
                  <c:v>18.329999999999998</c:v>
                </c:pt>
                <c:pt idx="1834">
                  <c:v>18.34</c:v>
                </c:pt>
                <c:pt idx="1835">
                  <c:v>18.350000000000001</c:v>
                </c:pt>
                <c:pt idx="1836">
                  <c:v>18.36</c:v>
                </c:pt>
                <c:pt idx="1837">
                  <c:v>18.37</c:v>
                </c:pt>
                <c:pt idx="1838">
                  <c:v>18.38</c:v>
                </c:pt>
                <c:pt idx="1839">
                  <c:v>18.39</c:v>
                </c:pt>
                <c:pt idx="1840">
                  <c:v>18.399999999999999</c:v>
                </c:pt>
                <c:pt idx="1841">
                  <c:v>18.41</c:v>
                </c:pt>
                <c:pt idx="1842">
                  <c:v>18.420000000000002</c:v>
                </c:pt>
                <c:pt idx="1843">
                  <c:v>18.43</c:v>
                </c:pt>
                <c:pt idx="1844">
                  <c:v>18.440000000000001</c:v>
                </c:pt>
                <c:pt idx="1845">
                  <c:v>18.45</c:v>
                </c:pt>
                <c:pt idx="1846">
                  <c:v>18.46</c:v>
                </c:pt>
                <c:pt idx="1847">
                  <c:v>18.47</c:v>
                </c:pt>
                <c:pt idx="1848">
                  <c:v>18.48</c:v>
                </c:pt>
                <c:pt idx="1849">
                  <c:v>18.489999999999998</c:v>
                </c:pt>
                <c:pt idx="1850">
                  <c:v>18.5</c:v>
                </c:pt>
                <c:pt idx="1851">
                  <c:v>18.510000000000002</c:v>
                </c:pt>
                <c:pt idx="1852">
                  <c:v>18.52</c:v>
                </c:pt>
                <c:pt idx="1853">
                  <c:v>18.53</c:v>
                </c:pt>
                <c:pt idx="1854">
                  <c:v>18.54</c:v>
                </c:pt>
                <c:pt idx="1855">
                  <c:v>18.55</c:v>
                </c:pt>
                <c:pt idx="1856">
                  <c:v>18.559999999999999</c:v>
                </c:pt>
                <c:pt idx="1857">
                  <c:v>18.57</c:v>
                </c:pt>
                <c:pt idx="1858">
                  <c:v>18.579999999999998</c:v>
                </c:pt>
                <c:pt idx="1859">
                  <c:v>18.59</c:v>
                </c:pt>
                <c:pt idx="1860">
                  <c:v>18.600000000000001</c:v>
                </c:pt>
                <c:pt idx="1861">
                  <c:v>18.61</c:v>
                </c:pt>
                <c:pt idx="1862">
                  <c:v>18.62</c:v>
                </c:pt>
                <c:pt idx="1863">
                  <c:v>18.63</c:v>
                </c:pt>
                <c:pt idx="1864">
                  <c:v>18.64</c:v>
                </c:pt>
                <c:pt idx="1865">
                  <c:v>18.649999999999999</c:v>
                </c:pt>
                <c:pt idx="1866">
                  <c:v>18.66</c:v>
                </c:pt>
                <c:pt idx="1867">
                  <c:v>18.670000000000002</c:v>
                </c:pt>
                <c:pt idx="1868">
                  <c:v>18.68</c:v>
                </c:pt>
                <c:pt idx="1869">
                  <c:v>18.690000000000001</c:v>
                </c:pt>
                <c:pt idx="1870">
                  <c:v>18.7</c:v>
                </c:pt>
                <c:pt idx="1871">
                  <c:v>18.71</c:v>
                </c:pt>
                <c:pt idx="1872">
                  <c:v>18.72</c:v>
                </c:pt>
                <c:pt idx="1873">
                  <c:v>18.73</c:v>
                </c:pt>
                <c:pt idx="1874">
                  <c:v>18.739999999999998</c:v>
                </c:pt>
                <c:pt idx="1875">
                  <c:v>18.75</c:v>
                </c:pt>
                <c:pt idx="1876">
                  <c:v>18.760000000000002</c:v>
                </c:pt>
                <c:pt idx="1877">
                  <c:v>18.77</c:v>
                </c:pt>
                <c:pt idx="1878">
                  <c:v>18.78</c:v>
                </c:pt>
                <c:pt idx="1879">
                  <c:v>18.79</c:v>
                </c:pt>
                <c:pt idx="1880">
                  <c:v>18.8</c:v>
                </c:pt>
                <c:pt idx="1881">
                  <c:v>18.809999999999999</c:v>
                </c:pt>
                <c:pt idx="1882">
                  <c:v>18.82</c:v>
                </c:pt>
                <c:pt idx="1883">
                  <c:v>18.829999999999998</c:v>
                </c:pt>
                <c:pt idx="1884">
                  <c:v>18.84</c:v>
                </c:pt>
                <c:pt idx="1885">
                  <c:v>18.850000000000001</c:v>
                </c:pt>
                <c:pt idx="1886">
                  <c:v>18.86</c:v>
                </c:pt>
                <c:pt idx="1887">
                  <c:v>18.87</c:v>
                </c:pt>
                <c:pt idx="1888">
                  <c:v>18.88</c:v>
                </c:pt>
                <c:pt idx="1889">
                  <c:v>18.89</c:v>
                </c:pt>
                <c:pt idx="1890">
                  <c:v>18.899999999999999</c:v>
                </c:pt>
                <c:pt idx="1891">
                  <c:v>18.91</c:v>
                </c:pt>
                <c:pt idx="1892">
                  <c:v>18.920000000000002</c:v>
                </c:pt>
                <c:pt idx="1893">
                  <c:v>18.93</c:v>
                </c:pt>
                <c:pt idx="1894">
                  <c:v>18.940000000000001</c:v>
                </c:pt>
                <c:pt idx="1895">
                  <c:v>18.95</c:v>
                </c:pt>
                <c:pt idx="1896">
                  <c:v>18.96</c:v>
                </c:pt>
                <c:pt idx="1897">
                  <c:v>18.97</c:v>
                </c:pt>
                <c:pt idx="1898">
                  <c:v>18.98</c:v>
                </c:pt>
                <c:pt idx="1899">
                  <c:v>18.989999999999998</c:v>
                </c:pt>
                <c:pt idx="1900">
                  <c:v>19</c:v>
                </c:pt>
                <c:pt idx="1901">
                  <c:v>19.010000000000002</c:v>
                </c:pt>
                <c:pt idx="1902">
                  <c:v>19.02</c:v>
                </c:pt>
                <c:pt idx="1903">
                  <c:v>19.03</c:v>
                </c:pt>
                <c:pt idx="1904">
                  <c:v>19.04</c:v>
                </c:pt>
                <c:pt idx="1905">
                  <c:v>19.05</c:v>
                </c:pt>
                <c:pt idx="1906">
                  <c:v>19.059999999999999</c:v>
                </c:pt>
                <c:pt idx="1907">
                  <c:v>19.07</c:v>
                </c:pt>
                <c:pt idx="1908">
                  <c:v>19.079999999999998</c:v>
                </c:pt>
                <c:pt idx="1909">
                  <c:v>19.09</c:v>
                </c:pt>
                <c:pt idx="1910">
                  <c:v>19.100000000000001</c:v>
                </c:pt>
                <c:pt idx="1911">
                  <c:v>19.11</c:v>
                </c:pt>
                <c:pt idx="1912">
                  <c:v>19.12</c:v>
                </c:pt>
                <c:pt idx="1913">
                  <c:v>19.13</c:v>
                </c:pt>
                <c:pt idx="1914">
                  <c:v>19.14</c:v>
                </c:pt>
                <c:pt idx="1915">
                  <c:v>19.149999999999999</c:v>
                </c:pt>
                <c:pt idx="1916">
                  <c:v>19.16</c:v>
                </c:pt>
                <c:pt idx="1917">
                  <c:v>19.170000000000002</c:v>
                </c:pt>
                <c:pt idx="1918">
                  <c:v>19.18</c:v>
                </c:pt>
                <c:pt idx="1919">
                  <c:v>19.190000000000001</c:v>
                </c:pt>
                <c:pt idx="1920">
                  <c:v>19.2</c:v>
                </c:pt>
                <c:pt idx="1921">
                  <c:v>19.21</c:v>
                </c:pt>
                <c:pt idx="1922">
                  <c:v>19.22</c:v>
                </c:pt>
                <c:pt idx="1923">
                  <c:v>19.23</c:v>
                </c:pt>
                <c:pt idx="1924">
                  <c:v>19.239999999999998</c:v>
                </c:pt>
                <c:pt idx="1925">
                  <c:v>19.25</c:v>
                </c:pt>
                <c:pt idx="1926">
                  <c:v>19.260000000000002</c:v>
                </c:pt>
                <c:pt idx="1927">
                  <c:v>19.27</c:v>
                </c:pt>
                <c:pt idx="1928">
                  <c:v>19.28</c:v>
                </c:pt>
                <c:pt idx="1929">
                  <c:v>19.29</c:v>
                </c:pt>
                <c:pt idx="1930">
                  <c:v>19.3</c:v>
                </c:pt>
                <c:pt idx="1931">
                  <c:v>19.309999999999999</c:v>
                </c:pt>
                <c:pt idx="1932">
                  <c:v>19.32</c:v>
                </c:pt>
                <c:pt idx="1933">
                  <c:v>19.329999999999998</c:v>
                </c:pt>
                <c:pt idx="1934">
                  <c:v>19.34</c:v>
                </c:pt>
                <c:pt idx="1935">
                  <c:v>19.350000000000001</c:v>
                </c:pt>
                <c:pt idx="1936">
                  <c:v>19.36</c:v>
                </c:pt>
                <c:pt idx="1937">
                  <c:v>19.37</c:v>
                </c:pt>
                <c:pt idx="1938">
                  <c:v>19.38</c:v>
                </c:pt>
                <c:pt idx="1939">
                  <c:v>19.39</c:v>
                </c:pt>
                <c:pt idx="1940">
                  <c:v>19.399999999999999</c:v>
                </c:pt>
                <c:pt idx="1941">
                  <c:v>19.41</c:v>
                </c:pt>
                <c:pt idx="1942">
                  <c:v>19.420000000000002</c:v>
                </c:pt>
                <c:pt idx="1943">
                  <c:v>19.43</c:v>
                </c:pt>
                <c:pt idx="1944">
                  <c:v>19.440000000000001</c:v>
                </c:pt>
                <c:pt idx="1945">
                  <c:v>19.45</c:v>
                </c:pt>
                <c:pt idx="1946">
                  <c:v>19.46</c:v>
                </c:pt>
                <c:pt idx="1947">
                  <c:v>19.47</c:v>
                </c:pt>
                <c:pt idx="1948">
                  <c:v>19.48</c:v>
                </c:pt>
                <c:pt idx="1949">
                  <c:v>19.489999999999998</c:v>
                </c:pt>
                <c:pt idx="1950">
                  <c:v>19.5</c:v>
                </c:pt>
                <c:pt idx="1951">
                  <c:v>19.510000000000002</c:v>
                </c:pt>
                <c:pt idx="1952">
                  <c:v>19.52</c:v>
                </c:pt>
                <c:pt idx="1953">
                  <c:v>19.53</c:v>
                </c:pt>
                <c:pt idx="1954">
                  <c:v>19.54</c:v>
                </c:pt>
                <c:pt idx="1955">
                  <c:v>19.55</c:v>
                </c:pt>
                <c:pt idx="1956">
                  <c:v>19.559999999999999</c:v>
                </c:pt>
                <c:pt idx="1957">
                  <c:v>19.57</c:v>
                </c:pt>
                <c:pt idx="1958">
                  <c:v>19.579999999999998</c:v>
                </c:pt>
                <c:pt idx="1959">
                  <c:v>19.59</c:v>
                </c:pt>
                <c:pt idx="1960">
                  <c:v>19.600000000000001</c:v>
                </c:pt>
                <c:pt idx="1961">
                  <c:v>19.61</c:v>
                </c:pt>
                <c:pt idx="1962">
                  <c:v>19.62</c:v>
                </c:pt>
                <c:pt idx="1963">
                  <c:v>19.63</c:v>
                </c:pt>
                <c:pt idx="1964">
                  <c:v>19.64</c:v>
                </c:pt>
                <c:pt idx="1965">
                  <c:v>19.649999999999999</c:v>
                </c:pt>
                <c:pt idx="1966">
                  <c:v>19.66</c:v>
                </c:pt>
                <c:pt idx="1967">
                  <c:v>19.670000000000002</c:v>
                </c:pt>
                <c:pt idx="1968">
                  <c:v>19.68</c:v>
                </c:pt>
                <c:pt idx="1969">
                  <c:v>19.690000000000001</c:v>
                </c:pt>
                <c:pt idx="1970">
                  <c:v>19.7</c:v>
                </c:pt>
                <c:pt idx="1971">
                  <c:v>19.71</c:v>
                </c:pt>
                <c:pt idx="1972">
                  <c:v>19.72</c:v>
                </c:pt>
                <c:pt idx="1973">
                  <c:v>19.73</c:v>
                </c:pt>
                <c:pt idx="1974">
                  <c:v>19.739999999999998</c:v>
                </c:pt>
                <c:pt idx="1975">
                  <c:v>19.75</c:v>
                </c:pt>
                <c:pt idx="1976">
                  <c:v>19.760000000000002</c:v>
                </c:pt>
                <c:pt idx="1977">
                  <c:v>19.77</c:v>
                </c:pt>
                <c:pt idx="1978">
                  <c:v>19.78</c:v>
                </c:pt>
                <c:pt idx="1979">
                  <c:v>19.79</c:v>
                </c:pt>
                <c:pt idx="1980">
                  <c:v>19.8</c:v>
                </c:pt>
                <c:pt idx="1981">
                  <c:v>19.809999999999999</c:v>
                </c:pt>
                <c:pt idx="1982">
                  <c:v>19.82</c:v>
                </c:pt>
                <c:pt idx="1983">
                  <c:v>19.829999999999998</c:v>
                </c:pt>
                <c:pt idx="1984">
                  <c:v>19.84</c:v>
                </c:pt>
                <c:pt idx="1985">
                  <c:v>19.850000000000001</c:v>
                </c:pt>
                <c:pt idx="1986">
                  <c:v>19.86</c:v>
                </c:pt>
                <c:pt idx="1987">
                  <c:v>19.87</c:v>
                </c:pt>
                <c:pt idx="1988">
                  <c:v>19.88</c:v>
                </c:pt>
                <c:pt idx="1989">
                  <c:v>19.89</c:v>
                </c:pt>
                <c:pt idx="1990">
                  <c:v>19.899999999999999</c:v>
                </c:pt>
                <c:pt idx="1991">
                  <c:v>19.91</c:v>
                </c:pt>
                <c:pt idx="1992">
                  <c:v>19.920000000000002</c:v>
                </c:pt>
                <c:pt idx="1993">
                  <c:v>19.93</c:v>
                </c:pt>
                <c:pt idx="1994">
                  <c:v>19.940000000000001</c:v>
                </c:pt>
                <c:pt idx="1995">
                  <c:v>19.95</c:v>
                </c:pt>
                <c:pt idx="1996">
                  <c:v>19.96</c:v>
                </c:pt>
                <c:pt idx="1997">
                  <c:v>19.97</c:v>
                </c:pt>
                <c:pt idx="1998">
                  <c:v>19.98</c:v>
                </c:pt>
                <c:pt idx="1999">
                  <c:v>19.989999999999998</c:v>
                </c:pt>
                <c:pt idx="2000">
                  <c:v>20</c:v>
                </c:pt>
                <c:pt idx="2001">
                  <c:v>20.010000000000002</c:v>
                </c:pt>
                <c:pt idx="2002">
                  <c:v>20.02</c:v>
                </c:pt>
                <c:pt idx="2003">
                  <c:v>20.03</c:v>
                </c:pt>
                <c:pt idx="2004">
                  <c:v>20.04</c:v>
                </c:pt>
                <c:pt idx="2005">
                  <c:v>20.05</c:v>
                </c:pt>
                <c:pt idx="2006">
                  <c:v>20.059999999999999</c:v>
                </c:pt>
                <c:pt idx="2007">
                  <c:v>20.07</c:v>
                </c:pt>
                <c:pt idx="2008">
                  <c:v>20.079999999999998</c:v>
                </c:pt>
                <c:pt idx="2009">
                  <c:v>20.09</c:v>
                </c:pt>
                <c:pt idx="2010">
                  <c:v>20.100000000000001</c:v>
                </c:pt>
                <c:pt idx="2011">
                  <c:v>20.11</c:v>
                </c:pt>
                <c:pt idx="2012">
                  <c:v>20.12</c:v>
                </c:pt>
                <c:pt idx="2013">
                  <c:v>20.13</c:v>
                </c:pt>
                <c:pt idx="2014">
                  <c:v>20.14</c:v>
                </c:pt>
                <c:pt idx="2015">
                  <c:v>20.149999999999999</c:v>
                </c:pt>
                <c:pt idx="2016">
                  <c:v>20.16</c:v>
                </c:pt>
                <c:pt idx="2017">
                  <c:v>20.170000000000002</c:v>
                </c:pt>
                <c:pt idx="2018">
                  <c:v>20.18</c:v>
                </c:pt>
                <c:pt idx="2019">
                  <c:v>20.190000000000001</c:v>
                </c:pt>
                <c:pt idx="2020">
                  <c:v>20.2</c:v>
                </c:pt>
                <c:pt idx="2021">
                  <c:v>20.21</c:v>
                </c:pt>
                <c:pt idx="2022">
                  <c:v>20.22</c:v>
                </c:pt>
                <c:pt idx="2023">
                  <c:v>20.23</c:v>
                </c:pt>
                <c:pt idx="2024">
                  <c:v>20.239999999999998</c:v>
                </c:pt>
                <c:pt idx="2025">
                  <c:v>20.25</c:v>
                </c:pt>
                <c:pt idx="2026">
                  <c:v>20.260000000000002</c:v>
                </c:pt>
                <c:pt idx="2027">
                  <c:v>20.27</c:v>
                </c:pt>
                <c:pt idx="2028">
                  <c:v>20.28</c:v>
                </c:pt>
                <c:pt idx="2029">
                  <c:v>20.29</c:v>
                </c:pt>
                <c:pt idx="2030">
                  <c:v>20.3</c:v>
                </c:pt>
                <c:pt idx="2031">
                  <c:v>20.309999999999999</c:v>
                </c:pt>
                <c:pt idx="2032">
                  <c:v>20.32</c:v>
                </c:pt>
                <c:pt idx="2033">
                  <c:v>20.329999999999998</c:v>
                </c:pt>
                <c:pt idx="2034">
                  <c:v>20.34</c:v>
                </c:pt>
                <c:pt idx="2035">
                  <c:v>20.350000000000001</c:v>
                </c:pt>
                <c:pt idx="2036">
                  <c:v>20.36</c:v>
                </c:pt>
                <c:pt idx="2037">
                  <c:v>20.37</c:v>
                </c:pt>
                <c:pt idx="2038">
                  <c:v>20.38</c:v>
                </c:pt>
                <c:pt idx="2039">
                  <c:v>20.39</c:v>
                </c:pt>
                <c:pt idx="2040">
                  <c:v>20.399999999999999</c:v>
                </c:pt>
                <c:pt idx="2041">
                  <c:v>20.41</c:v>
                </c:pt>
                <c:pt idx="2042">
                  <c:v>20.420000000000002</c:v>
                </c:pt>
                <c:pt idx="2043">
                  <c:v>20.43</c:v>
                </c:pt>
                <c:pt idx="2044">
                  <c:v>20.440000000000001</c:v>
                </c:pt>
                <c:pt idx="2045">
                  <c:v>20.45</c:v>
                </c:pt>
                <c:pt idx="2046">
                  <c:v>20.46</c:v>
                </c:pt>
                <c:pt idx="2047">
                  <c:v>20.47</c:v>
                </c:pt>
                <c:pt idx="2048">
                  <c:v>20.48</c:v>
                </c:pt>
                <c:pt idx="2049">
                  <c:v>20.49</c:v>
                </c:pt>
                <c:pt idx="2050">
                  <c:v>20.5</c:v>
                </c:pt>
                <c:pt idx="2051">
                  <c:v>20.51</c:v>
                </c:pt>
                <c:pt idx="2052">
                  <c:v>20.52</c:v>
                </c:pt>
                <c:pt idx="2053">
                  <c:v>20.53</c:v>
                </c:pt>
                <c:pt idx="2054">
                  <c:v>20.54</c:v>
                </c:pt>
                <c:pt idx="2055">
                  <c:v>20.55</c:v>
                </c:pt>
                <c:pt idx="2056">
                  <c:v>20.56</c:v>
                </c:pt>
                <c:pt idx="2057">
                  <c:v>20.57</c:v>
                </c:pt>
                <c:pt idx="2058">
                  <c:v>20.58</c:v>
                </c:pt>
                <c:pt idx="2059">
                  <c:v>20.59</c:v>
                </c:pt>
                <c:pt idx="2060">
                  <c:v>20.6</c:v>
                </c:pt>
                <c:pt idx="2061">
                  <c:v>20.61</c:v>
                </c:pt>
                <c:pt idx="2062">
                  <c:v>20.62</c:v>
                </c:pt>
                <c:pt idx="2063">
                  <c:v>20.63</c:v>
                </c:pt>
                <c:pt idx="2064">
                  <c:v>20.64</c:v>
                </c:pt>
                <c:pt idx="2065">
                  <c:v>20.65</c:v>
                </c:pt>
                <c:pt idx="2066">
                  <c:v>20.66</c:v>
                </c:pt>
                <c:pt idx="2067">
                  <c:v>20.67</c:v>
                </c:pt>
                <c:pt idx="2068">
                  <c:v>20.68</c:v>
                </c:pt>
                <c:pt idx="2069">
                  <c:v>20.69</c:v>
                </c:pt>
                <c:pt idx="2070">
                  <c:v>20.7</c:v>
                </c:pt>
                <c:pt idx="2071">
                  <c:v>20.71</c:v>
                </c:pt>
                <c:pt idx="2072">
                  <c:v>20.72</c:v>
                </c:pt>
                <c:pt idx="2073">
                  <c:v>20.73</c:v>
                </c:pt>
                <c:pt idx="2074">
                  <c:v>20.74</c:v>
                </c:pt>
                <c:pt idx="2075">
                  <c:v>20.75</c:v>
                </c:pt>
                <c:pt idx="2076">
                  <c:v>20.76</c:v>
                </c:pt>
                <c:pt idx="2077">
                  <c:v>20.77</c:v>
                </c:pt>
                <c:pt idx="2078">
                  <c:v>20.78</c:v>
                </c:pt>
                <c:pt idx="2079">
                  <c:v>20.79</c:v>
                </c:pt>
                <c:pt idx="2080">
                  <c:v>20.8</c:v>
                </c:pt>
                <c:pt idx="2081">
                  <c:v>20.81</c:v>
                </c:pt>
                <c:pt idx="2082">
                  <c:v>20.82</c:v>
                </c:pt>
                <c:pt idx="2083">
                  <c:v>20.83</c:v>
                </c:pt>
                <c:pt idx="2084">
                  <c:v>20.84</c:v>
                </c:pt>
                <c:pt idx="2085">
                  <c:v>20.85</c:v>
                </c:pt>
                <c:pt idx="2086">
                  <c:v>20.86</c:v>
                </c:pt>
                <c:pt idx="2087">
                  <c:v>20.87</c:v>
                </c:pt>
                <c:pt idx="2088">
                  <c:v>20.88</c:v>
                </c:pt>
                <c:pt idx="2089">
                  <c:v>20.89</c:v>
                </c:pt>
                <c:pt idx="2090">
                  <c:v>20.9</c:v>
                </c:pt>
                <c:pt idx="2091">
                  <c:v>20.91</c:v>
                </c:pt>
                <c:pt idx="2092">
                  <c:v>20.92</c:v>
                </c:pt>
                <c:pt idx="2093">
                  <c:v>20.93</c:v>
                </c:pt>
                <c:pt idx="2094">
                  <c:v>20.94</c:v>
                </c:pt>
                <c:pt idx="2095">
                  <c:v>20.95</c:v>
                </c:pt>
                <c:pt idx="2096">
                  <c:v>20.96</c:v>
                </c:pt>
                <c:pt idx="2097">
                  <c:v>20.97</c:v>
                </c:pt>
                <c:pt idx="2098">
                  <c:v>20.98</c:v>
                </c:pt>
                <c:pt idx="2099">
                  <c:v>20.99</c:v>
                </c:pt>
                <c:pt idx="2100">
                  <c:v>21</c:v>
                </c:pt>
                <c:pt idx="2101">
                  <c:v>21.01</c:v>
                </c:pt>
                <c:pt idx="2102">
                  <c:v>21.02</c:v>
                </c:pt>
                <c:pt idx="2103">
                  <c:v>21.03</c:v>
                </c:pt>
                <c:pt idx="2104">
                  <c:v>21.04</c:v>
                </c:pt>
                <c:pt idx="2105">
                  <c:v>21.05</c:v>
                </c:pt>
                <c:pt idx="2106">
                  <c:v>21.06</c:v>
                </c:pt>
                <c:pt idx="2107">
                  <c:v>21.07</c:v>
                </c:pt>
                <c:pt idx="2108">
                  <c:v>21.08</c:v>
                </c:pt>
                <c:pt idx="2109">
                  <c:v>21.09</c:v>
                </c:pt>
                <c:pt idx="2110">
                  <c:v>21.1</c:v>
                </c:pt>
                <c:pt idx="2111">
                  <c:v>21.11</c:v>
                </c:pt>
                <c:pt idx="2112">
                  <c:v>21.12</c:v>
                </c:pt>
                <c:pt idx="2113">
                  <c:v>21.13</c:v>
                </c:pt>
                <c:pt idx="2114">
                  <c:v>21.14</c:v>
                </c:pt>
                <c:pt idx="2115">
                  <c:v>21.15</c:v>
                </c:pt>
                <c:pt idx="2116">
                  <c:v>21.16</c:v>
                </c:pt>
                <c:pt idx="2117">
                  <c:v>21.17</c:v>
                </c:pt>
                <c:pt idx="2118">
                  <c:v>21.18</c:v>
                </c:pt>
                <c:pt idx="2119">
                  <c:v>21.19</c:v>
                </c:pt>
                <c:pt idx="2120">
                  <c:v>21.2</c:v>
                </c:pt>
                <c:pt idx="2121">
                  <c:v>21.21</c:v>
                </c:pt>
                <c:pt idx="2122">
                  <c:v>21.22</c:v>
                </c:pt>
                <c:pt idx="2123">
                  <c:v>21.23</c:v>
                </c:pt>
                <c:pt idx="2124">
                  <c:v>21.24</c:v>
                </c:pt>
                <c:pt idx="2125">
                  <c:v>21.25</c:v>
                </c:pt>
                <c:pt idx="2126">
                  <c:v>21.26</c:v>
                </c:pt>
                <c:pt idx="2127">
                  <c:v>21.27</c:v>
                </c:pt>
                <c:pt idx="2128">
                  <c:v>21.28</c:v>
                </c:pt>
                <c:pt idx="2129">
                  <c:v>21.29</c:v>
                </c:pt>
                <c:pt idx="2130">
                  <c:v>21.3</c:v>
                </c:pt>
                <c:pt idx="2131">
                  <c:v>21.31</c:v>
                </c:pt>
                <c:pt idx="2132">
                  <c:v>21.32</c:v>
                </c:pt>
                <c:pt idx="2133">
                  <c:v>21.33</c:v>
                </c:pt>
                <c:pt idx="2134">
                  <c:v>21.34</c:v>
                </c:pt>
                <c:pt idx="2135">
                  <c:v>21.35</c:v>
                </c:pt>
                <c:pt idx="2136">
                  <c:v>21.36</c:v>
                </c:pt>
                <c:pt idx="2137">
                  <c:v>21.37</c:v>
                </c:pt>
                <c:pt idx="2138">
                  <c:v>21.38</c:v>
                </c:pt>
                <c:pt idx="2139">
                  <c:v>21.39</c:v>
                </c:pt>
                <c:pt idx="2140">
                  <c:v>21.4</c:v>
                </c:pt>
                <c:pt idx="2141">
                  <c:v>21.41</c:v>
                </c:pt>
                <c:pt idx="2142">
                  <c:v>21.42</c:v>
                </c:pt>
                <c:pt idx="2143">
                  <c:v>21.43</c:v>
                </c:pt>
                <c:pt idx="2144">
                  <c:v>21.44</c:v>
                </c:pt>
                <c:pt idx="2145">
                  <c:v>21.45</c:v>
                </c:pt>
                <c:pt idx="2146">
                  <c:v>21.46</c:v>
                </c:pt>
                <c:pt idx="2147">
                  <c:v>21.47</c:v>
                </c:pt>
                <c:pt idx="2148">
                  <c:v>21.48</c:v>
                </c:pt>
                <c:pt idx="2149">
                  <c:v>21.49</c:v>
                </c:pt>
                <c:pt idx="2150">
                  <c:v>21.5</c:v>
                </c:pt>
                <c:pt idx="2151">
                  <c:v>21.51</c:v>
                </c:pt>
                <c:pt idx="2152">
                  <c:v>21.52</c:v>
                </c:pt>
                <c:pt idx="2153">
                  <c:v>21.53</c:v>
                </c:pt>
                <c:pt idx="2154">
                  <c:v>21.54</c:v>
                </c:pt>
                <c:pt idx="2155">
                  <c:v>21.55</c:v>
                </c:pt>
                <c:pt idx="2156">
                  <c:v>21.56</c:v>
                </c:pt>
                <c:pt idx="2157">
                  <c:v>21.57</c:v>
                </c:pt>
                <c:pt idx="2158">
                  <c:v>21.58</c:v>
                </c:pt>
                <c:pt idx="2159">
                  <c:v>21.59</c:v>
                </c:pt>
                <c:pt idx="2160">
                  <c:v>21.6</c:v>
                </c:pt>
                <c:pt idx="2161">
                  <c:v>21.61</c:v>
                </c:pt>
                <c:pt idx="2162">
                  <c:v>21.62</c:v>
                </c:pt>
                <c:pt idx="2163">
                  <c:v>21.63</c:v>
                </c:pt>
                <c:pt idx="2164">
                  <c:v>21.64</c:v>
                </c:pt>
                <c:pt idx="2165">
                  <c:v>21.65</c:v>
                </c:pt>
                <c:pt idx="2166">
                  <c:v>21.66</c:v>
                </c:pt>
                <c:pt idx="2167">
                  <c:v>21.67</c:v>
                </c:pt>
                <c:pt idx="2168">
                  <c:v>21.68</c:v>
                </c:pt>
                <c:pt idx="2169">
                  <c:v>21.69</c:v>
                </c:pt>
                <c:pt idx="2170">
                  <c:v>21.7</c:v>
                </c:pt>
                <c:pt idx="2171">
                  <c:v>21.71</c:v>
                </c:pt>
                <c:pt idx="2172">
                  <c:v>21.72</c:v>
                </c:pt>
                <c:pt idx="2173">
                  <c:v>21.73</c:v>
                </c:pt>
                <c:pt idx="2174">
                  <c:v>21.74</c:v>
                </c:pt>
                <c:pt idx="2175">
                  <c:v>21.75</c:v>
                </c:pt>
                <c:pt idx="2176">
                  <c:v>21.76</c:v>
                </c:pt>
                <c:pt idx="2177">
                  <c:v>21.77</c:v>
                </c:pt>
                <c:pt idx="2178">
                  <c:v>21.78</c:v>
                </c:pt>
                <c:pt idx="2179">
                  <c:v>21.79</c:v>
                </c:pt>
                <c:pt idx="2180">
                  <c:v>21.8</c:v>
                </c:pt>
                <c:pt idx="2181">
                  <c:v>21.81</c:v>
                </c:pt>
                <c:pt idx="2182">
                  <c:v>21.82</c:v>
                </c:pt>
                <c:pt idx="2183">
                  <c:v>21.83</c:v>
                </c:pt>
                <c:pt idx="2184">
                  <c:v>21.84</c:v>
                </c:pt>
                <c:pt idx="2185">
                  <c:v>21.85</c:v>
                </c:pt>
                <c:pt idx="2186">
                  <c:v>21.86</c:v>
                </c:pt>
                <c:pt idx="2187">
                  <c:v>21.87</c:v>
                </c:pt>
                <c:pt idx="2188">
                  <c:v>21.88</c:v>
                </c:pt>
                <c:pt idx="2189">
                  <c:v>21.89</c:v>
                </c:pt>
                <c:pt idx="2190">
                  <c:v>21.9</c:v>
                </c:pt>
                <c:pt idx="2191">
                  <c:v>21.91</c:v>
                </c:pt>
                <c:pt idx="2192">
                  <c:v>21.92</c:v>
                </c:pt>
                <c:pt idx="2193">
                  <c:v>21.93</c:v>
                </c:pt>
                <c:pt idx="2194">
                  <c:v>21.94</c:v>
                </c:pt>
                <c:pt idx="2195">
                  <c:v>21.95</c:v>
                </c:pt>
                <c:pt idx="2196">
                  <c:v>21.96</c:v>
                </c:pt>
                <c:pt idx="2197">
                  <c:v>21.97</c:v>
                </c:pt>
                <c:pt idx="2198">
                  <c:v>21.98</c:v>
                </c:pt>
                <c:pt idx="2199">
                  <c:v>21.99</c:v>
                </c:pt>
                <c:pt idx="2200">
                  <c:v>22</c:v>
                </c:pt>
                <c:pt idx="2201">
                  <c:v>22.01</c:v>
                </c:pt>
                <c:pt idx="2202">
                  <c:v>22.02</c:v>
                </c:pt>
                <c:pt idx="2203">
                  <c:v>22.03</c:v>
                </c:pt>
                <c:pt idx="2204">
                  <c:v>22.04</c:v>
                </c:pt>
                <c:pt idx="2205">
                  <c:v>22.05</c:v>
                </c:pt>
                <c:pt idx="2206">
                  <c:v>22.06</c:v>
                </c:pt>
                <c:pt idx="2207">
                  <c:v>22.07</c:v>
                </c:pt>
                <c:pt idx="2208">
                  <c:v>22.08</c:v>
                </c:pt>
                <c:pt idx="2209">
                  <c:v>22.09</c:v>
                </c:pt>
                <c:pt idx="2210">
                  <c:v>22.1</c:v>
                </c:pt>
                <c:pt idx="2211">
                  <c:v>22.11</c:v>
                </c:pt>
                <c:pt idx="2212">
                  <c:v>22.12</c:v>
                </c:pt>
                <c:pt idx="2213">
                  <c:v>22.13</c:v>
                </c:pt>
                <c:pt idx="2214">
                  <c:v>22.14</c:v>
                </c:pt>
                <c:pt idx="2215">
                  <c:v>22.15</c:v>
                </c:pt>
                <c:pt idx="2216">
                  <c:v>22.16</c:v>
                </c:pt>
                <c:pt idx="2217">
                  <c:v>22.17</c:v>
                </c:pt>
                <c:pt idx="2218">
                  <c:v>22.18</c:v>
                </c:pt>
                <c:pt idx="2219">
                  <c:v>22.19</c:v>
                </c:pt>
                <c:pt idx="2220">
                  <c:v>22.2</c:v>
                </c:pt>
                <c:pt idx="2221">
                  <c:v>22.21</c:v>
                </c:pt>
                <c:pt idx="2222">
                  <c:v>22.22</c:v>
                </c:pt>
                <c:pt idx="2223">
                  <c:v>22.23</c:v>
                </c:pt>
                <c:pt idx="2224">
                  <c:v>22.24</c:v>
                </c:pt>
                <c:pt idx="2225">
                  <c:v>22.25</c:v>
                </c:pt>
                <c:pt idx="2226">
                  <c:v>22.26</c:v>
                </c:pt>
                <c:pt idx="2227">
                  <c:v>22.27</c:v>
                </c:pt>
                <c:pt idx="2228">
                  <c:v>22.28</c:v>
                </c:pt>
                <c:pt idx="2229">
                  <c:v>22.29</c:v>
                </c:pt>
                <c:pt idx="2230">
                  <c:v>22.3</c:v>
                </c:pt>
                <c:pt idx="2231">
                  <c:v>22.31</c:v>
                </c:pt>
                <c:pt idx="2232">
                  <c:v>22.32</c:v>
                </c:pt>
                <c:pt idx="2233">
                  <c:v>22.33</c:v>
                </c:pt>
                <c:pt idx="2234">
                  <c:v>22.34</c:v>
                </c:pt>
                <c:pt idx="2235">
                  <c:v>22.35</c:v>
                </c:pt>
                <c:pt idx="2236">
                  <c:v>22.36</c:v>
                </c:pt>
                <c:pt idx="2237">
                  <c:v>22.37</c:v>
                </c:pt>
                <c:pt idx="2238">
                  <c:v>22.38</c:v>
                </c:pt>
                <c:pt idx="2239">
                  <c:v>22.39</c:v>
                </c:pt>
                <c:pt idx="2240">
                  <c:v>22.4</c:v>
                </c:pt>
                <c:pt idx="2241">
                  <c:v>22.41</c:v>
                </c:pt>
                <c:pt idx="2242">
                  <c:v>22.42</c:v>
                </c:pt>
                <c:pt idx="2243">
                  <c:v>22.43</c:v>
                </c:pt>
                <c:pt idx="2244">
                  <c:v>22.44</c:v>
                </c:pt>
                <c:pt idx="2245">
                  <c:v>22.45</c:v>
                </c:pt>
                <c:pt idx="2246">
                  <c:v>22.46</c:v>
                </c:pt>
                <c:pt idx="2247">
                  <c:v>22.47</c:v>
                </c:pt>
                <c:pt idx="2248">
                  <c:v>22.48</c:v>
                </c:pt>
                <c:pt idx="2249">
                  <c:v>22.49</c:v>
                </c:pt>
                <c:pt idx="2250">
                  <c:v>22.5</c:v>
                </c:pt>
                <c:pt idx="2251">
                  <c:v>22.51</c:v>
                </c:pt>
                <c:pt idx="2252">
                  <c:v>22.52</c:v>
                </c:pt>
                <c:pt idx="2253">
                  <c:v>22.53</c:v>
                </c:pt>
                <c:pt idx="2254">
                  <c:v>22.54</c:v>
                </c:pt>
                <c:pt idx="2255">
                  <c:v>22.55</c:v>
                </c:pt>
                <c:pt idx="2256">
                  <c:v>22.56</c:v>
                </c:pt>
                <c:pt idx="2257">
                  <c:v>22.57</c:v>
                </c:pt>
                <c:pt idx="2258">
                  <c:v>22.58</c:v>
                </c:pt>
                <c:pt idx="2259">
                  <c:v>22.59</c:v>
                </c:pt>
                <c:pt idx="2260">
                  <c:v>22.6</c:v>
                </c:pt>
                <c:pt idx="2261">
                  <c:v>22.61</c:v>
                </c:pt>
                <c:pt idx="2262">
                  <c:v>22.62</c:v>
                </c:pt>
                <c:pt idx="2263">
                  <c:v>22.63</c:v>
                </c:pt>
                <c:pt idx="2264">
                  <c:v>22.64</c:v>
                </c:pt>
                <c:pt idx="2265">
                  <c:v>22.65</c:v>
                </c:pt>
                <c:pt idx="2266">
                  <c:v>22.66</c:v>
                </c:pt>
                <c:pt idx="2267">
                  <c:v>22.67</c:v>
                </c:pt>
                <c:pt idx="2268">
                  <c:v>22.68</c:v>
                </c:pt>
                <c:pt idx="2269">
                  <c:v>22.69</c:v>
                </c:pt>
                <c:pt idx="2270">
                  <c:v>22.7</c:v>
                </c:pt>
                <c:pt idx="2271">
                  <c:v>22.71</c:v>
                </c:pt>
                <c:pt idx="2272">
                  <c:v>22.72</c:v>
                </c:pt>
                <c:pt idx="2273">
                  <c:v>22.73</c:v>
                </c:pt>
                <c:pt idx="2274">
                  <c:v>22.74</c:v>
                </c:pt>
                <c:pt idx="2275">
                  <c:v>22.75</c:v>
                </c:pt>
                <c:pt idx="2276">
                  <c:v>22.76</c:v>
                </c:pt>
                <c:pt idx="2277">
                  <c:v>22.77</c:v>
                </c:pt>
                <c:pt idx="2278">
                  <c:v>22.78</c:v>
                </c:pt>
                <c:pt idx="2279">
                  <c:v>22.79</c:v>
                </c:pt>
                <c:pt idx="2280">
                  <c:v>22.8</c:v>
                </c:pt>
                <c:pt idx="2281">
                  <c:v>22.81</c:v>
                </c:pt>
                <c:pt idx="2282">
                  <c:v>22.82</c:v>
                </c:pt>
                <c:pt idx="2283">
                  <c:v>22.83</c:v>
                </c:pt>
                <c:pt idx="2284">
                  <c:v>22.84</c:v>
                </c:pt>
                <c:pt idx="2285">
                  <c:v>22.85</c:v>
                </c:pt>
                <c:pt idx="2286">
                  <c:v>22.86</c:v>
                </c:pt>
                <c:pt idx="2287">
                  <c:v>22.87</c:v>
                </c:pt>
                <c:pt idx="2288">
                  <c:v>22.88</c:v>
                </c:pt>
                <c:pt idx="2289">
                  <c:v>22.89</c:v>
                </c:pt>
                <c:pt idx="2290">
                  <c:v>22.9</c:v>
                </c:pt>
                <c:pt idx="2291">
                  <c:v>22.91</c:v>
                </c:pt>
                <c:pt idx="2292">
                  <c:v>22.92</c:v>
                </c:pt>
                <c:pt idx="2293">
                  <c:v>22.93</c:v>
                </c:pt>
                <c:pt idx="2294">
                  <c:v>22.94</c:v>
                </c:pt>
                <c:pt idx="2295">
                  <c:v>22.95</c:v>
                </c:pt>
                <c:pt idx="2296">
                  <c:v>22.96</c:v>
                </c:pt>
                <c:pt idx="2297">
                  <c:v>22.97</c:v>
                </c:pt>
                <c:pt idx="2298">
                  <c:v>22.98</c:v>
                </c:pt>
                <c:pt idx="2299">
                  <c:v>22.99</c:v>
                </c:pt>
                <c:pt idx="2300">
                  <c:v>23</c:v>
                </c:pt>
                <c:pt idx="2301">
                  <c:v>23.01</c:v>
                </c:pt>
                <c:pt idx="2302">
                  <c:v>23.02</c:v>
                </c:pt>
                <c:pt idx="2303">
                  <c:v>23.03</c:v>
                </c:pt>
                <c:pt idx="2304">
                  <c:v>23.04</c:v>
                </c:pt>
                <c:pt idx="2305">
                  <c:v>23.05</c:v>
                </c:pt>
                <c:pt idx="2306">
                  <c:v>23.06</c:v>
                </c:pt>
                <c:pt idx="2307">
                  <c:v>23.07</c:v>
                </c:pt>
                <c:pt idx="2308">
                  <c:v>23.08</c:v>
                </c:pt>
                <c:pt idx="2309">
                  <c:v>23.09</c:v>
                </c:pt>
                <c:pt idx="2310">
                  <c:v>23.1</c:v>
                </c:pt>
                <c:pt idx="2311">
                  <c:v>23.11</c:v>
                </c:pt>
                <c:pt idx="2312">
                  <c:v>23.12</c:v>
                </c:pt>
                <c:pt idx="2313">
                  <c:v>23.13</c:v>
                </c:pt>
                <c:pt idx="2314">
                  <c:v>23.14</c:v>
                </c:pt>
                <c:pt idx="2315">
                  <c:v>23.15</c:v>
                </c:pt>
                <c:pt idx="2316">
                  <c:v>23.16</c:v>
                </c:pt>
                <c:pt idx="2317">
                  <c:v>23.17</c:v>
                </c:pt>
                <c:pt idx="2318">
                  <c:v>23.18</c:v>
                </c:pt>
                <c:pt idx="2319">
                  <c:v>23.19</c:v>
                </c:pt>
                <c:pt idx="2320">
                  <c:v>23.2</c:v>
                </c:pt>
                <c:pt idx="2321">
                  <c:v>23.21</c:v>
                </c:pt>
                <c:pt idx="2322">
                  <c:v>23.22</c:v>
                </c:pt>
                <c:pt idx="2323">
                  <c:v>23.23</c:v>
                </c:pt>
                <c:pt idx="2324">
                  <c:v>23.24</c:v>
                </c:pt>
                <c:pt idx="2325">
                  <c:v>23.25</c:v>
                </c:pt>
                <c:pt idx="2326">
                  <c:v>23.26</c:v>
                </c:pt>
                <c:pt idx="2327">
                  <c:v>23.27</c:v>
                </c:pt>
                <c:pt idx="2328">
                  <c:v>23.28</c:v>
                </c:pt>
                <c:pt idx="2329">
                  <c:v>23.29</c:v>
                </c:pt>
                <c:pt idx="2330">
                  <c:v>23.3</c:v>
                </c:pt>
                <c:pt idx="2331">
                  <c:v>23.31</c:v>
                </c:pt>
                <c:pt idx="2332">
                  <c:v>23.32</c:v>
                </c:pt>
                <c:pt idx="2333">
                  <c:v>23.33</c:v>
                </c:pt>
                <c:pt idx="2334">
                  <c:v>23.34</c:v>
                </c:pt>
                <c:pt idx="2335">
                  <c:v>23.35</c:v>
                </c:pt>
                <c:pt idx="2336">
                  <c:v>23.36</c:v>
                </c:pt>
                <c:pt idx="2337">
                  <c:v>23.37</c:v>
                </c:pt>
                <c:pt idx="2338">
                  <c:v>23.38</c:v>
                </c:pt>
                <c:pt idx="2339">
                  <c:v>23.39</c:v>
                </c:pt>
                <c:pt idx="2340">
                  <c:v>23.4</c:v>
                </c:pt>
                <c:pt idx="2341">
                  <c:v>23.41</c:v>
                </c:pt>
                <c:pt idx="2342">
                  <c:v>23.42</c:v>
                </c:pt>
                <c:pt idx="2343">
                  <c:v>23.43</c:v>
                </c:pt>
                <c:pt idx="2344">
                  <c:v>23.44</c:v>
                </c:pt>
                <c:pt idx="2345">
                  <c:v>23.45</c:v>
                </c:pt>
                <c:pt idx="2346">
                  <c:v>23.46</c:v>
                </c:pt>
                <c:pt idx="2347">
                  <c:v>23.47</c:v>
                </c:pt>
                <c:pt idx="2348">
                  <c:v>23.48</c:v>
                </c:pt>
                <c:pt idx="2349">
                  <c:v>23.49</c:v>
                </c:pt>
                <c:pt idx="2350">
                  <c:v>23.5</c:v>
                </c:pt>
                <c:pt idx="2351">
                  <c:v>23.51</c:v>
                </c:pt>
                <c:pt idx="2352">
                  <c:v>23.52</c:v>
                </c:pt>
                <c:pt idx="2353">
                  <c:v>23.53</c:v>
                </c:pt>
                <c:pt idx="2354">
                  <c:v>23.54</c:v>
                </c:pt>
                <c:pt idx="2355">
                  <c:v>23.55</c:v>
                </c:pt>
                <c:pt idx="2356">
                  <c:v>23.56</c:v>
                </c:pt>
                <c:pt idx="2357">
                  <c:v>23.57</c:v>
                </c:pt>
                <c:pt idx="2358">
                  <c:v>23.58</c:v>
                </c:pt>
                <c:pt idx="2359">
                  <c:v>23.59</c:v>
                </c:pt>
                <c:pt idx="2360">
                  <c:v>23.6</c:v>
                </c:pt>
                <c:pt idx="2361">
                  <c:v>23.61</c:v>
                </c:pt>
                <c:pt idx="2362">
                  <c:v>23.62</c:v>
                </c:pt>
                <c:pt idx="2363">
                  <c:v>23.63</c:v>
                </c:pt>
                <c:pt idx="2364">
                  <c:v>23.64</c:v>
                </c:pt>
                <c:pt idx="2365">
                  <c:v>23.65</c:v>
                </c:pt>
                <c:pt idx="2366">
                  <c:v>23.66</c:v>
                </c:pt>
                <c:pt idx="2367">
                  <c:v>23.67</c:v>
                </c:pt>
                <c:pt idx="2368">
                  <c:v>23.68</c:v>
                </c:pt>
                <c:pt idx="2369">
                  <c:v>23.69</c:v>
                </c:pt>
                <c:pt idx="2370">
                  <c:v>23.7</c:v>
                </c:pt>
                <c:pt idx="2371">
                  <c:v>23.71</c:v>
                </c:pt>
                <c:pt idx="2372">
                  <c:v>23.72</c:v>
                </c:pt>
                <c:pt idx="2373">
                  <c:v>23.73</c:v>
                </c:pt>
                <c:pt idx="2374">
                  <c:v>23.74</c:v>
                </c:pt>
                <c:pt idx="2375">
                  <c:v>23.75</c:v>
                </c:pt>
                <c:pt idx="2376">
                  <c:v>23.76</c:v>
                </c:pt>
                <c:pt idx="2377">
                  <c:v>23.77</c:v>
                </c:pt>
                <c:pt idx="2378">
                  <c:v>23.78</c:v>
                </c:pt>
                <c:pt idx="2379">
                  <c:v>23.79</c:v>
                </c:pt>
                <c:pt idx="2380">
                  <c:v>23.8</c:v>
                </c:pt>
                <c:pt idx="2381">
                  <c:v>23.81</c:v>
                </c:pt>
                <c:pt idx="2382">
                  <c:v>23.82</c:v>
                </c:pt>
                <c:pt idx="2383">
                  <c:v>23.83</c:v>
                </c:pt>
                <c:pt idx="2384">
                  <c:v>23.84</c:v>
                </c:pt>
                <c:pt idx="2385">
                  <c:v>23.85</c:v>
                </c:pt>
                <c:pt idx="2386">
                  <c:v>23.86</c:v>
                </c:pt>
                <c:pt idx="2387">
                  <c:v>23.87</c:v>
                </c:pt>
                <c:pt idx="2388">
                  <c:v>23.88</c:v>
                </c:pt>
                <c:pt idx="2389">
                  <c:v>23.89</c:v>
                </c:pt>
                <c:pt idx="2390">
                  <c:v>23.9</c:v>
                </c:pt>
                <c:pt idx="2391">
                  <c:v>23.91</c:v>
                </c:pt>
                <c:pt idx="2392">
                  <c:v>23.92</c:v>
                </c:pt>
                <c:pt idx="2393">
                  <c:v>23.93</c:v>
                </c:pt>
                <c:pt idx="2394">
                  <c:v>23.94</c:v>
                </c:pt>
                <c:pt idx="2395">
                  <c:v>23.95</c:v>
                </c:pt>
                <c:pt idx="2396">
                  <c:v>23.96</c:v>
                </c:pt>
                <c:pt idx="2397">
                  <c:v>23.97</c:v>
                </c:pt>
                <c:pt idx="2398">
                  <c:v>23.98</c:v>
                </c:pt>
                <c:pt idx="2399">
                  <c:v>23.99</c:v>
                </c:pt>
                <c:pt idx="2400">
                  <c:v>24</c:v>
                </c:pt>
                <c:pt idx="2401">
                  <c:v>24.01</c:v>
                </c:pt>
                <c:pt idx="2402">
                  <c:v>24.02</c:v>
                </c:pt>
                <c:pt idx="2403">
                  <c:v>24.03</c:v>
                </c:pt>
                <c:pt idx="2404">
                  <c:v>24.04</c:v>
                </c:pt>
                <c:pt idx="2405">
                  <c:v>24.05</c:v>
                </c:pt>
                <c:pt idx="2406">
                  <c:v>24.06</c:v>
                </c:pt>
                <c:pt idx="2407">
                  <c:v>24.07</c:v>
                </c:pt>
                <c:pt idx="2408">
                  <c:v>24.08</c:v>
                </c:pt>
                <c:pt idx="2409">
                  <c:v>24.09</c:v>
                </c:pt>
                <c:pt idx="2410">
                  <c:v>24.1</c:v>
                </c:pt>
                <c:pt idx="2411">
                  <c:v>24.11</c:v>
                </c:pt>
                <c:pt idx="2412">
                  <c:v>24.12</c:v>
                </c:pt>
                <c:pt idx="2413">
                  <c:v>24.13</c:v>
                </c:pt>
                <c:pt idx="2414">
                  <c:v>24.14</c:v>
                </c:pt>
                <c:pt idx="2415">
                  <c:v>24.15</c:v>
                </c:pt>
                <c:pt idx="2416">
                  <c:v>24.16</c:v>
                </c:pt>
                <c:pt idx="2417">
                  <c:v>24.17</c:v>
                </c:pt>
                <c:pt idx="2418">
                  <c:v>24.18</c:v>
                </c:pt>
                <c:pt idx="2419">
                  <c:v>24.19</c:v>
                </c:pt>
                <c:pt idx="2420">
                  <c:v>24.2</c:v>
                </c:pt>
                <c:pt idx="2421">
                  <c:v>24.21</c:v>
                </c:pt>
                <c:pt idx="2422">
                  <c:v>24.22</c:v>
                </c:pt>
                <c:pt idx="2423">
                  <c:v>24.23</c:v>
                </c:pt>
                <c:pt idx="2424">
                  <c:v>24.24</c:v>
                </c:pt>
                <c:pt idx="2425">
                  <c:v>24.25</c:v>
                </c:pt>
                <c:pt idx="2426">
                  <c:v>24.26</c:v>
                </c:pt>
                <c:pt idx="2427">
                  <c:v>24.27</c:v>
                </c:pt>
                <c:pt idx="2428">
                  <c:v>24.28</c:v>
                </c:pt>
                <c:pt idx="2429">
                  <c:v>24.29</c:v>
                </c:pt>
                <c:pt idx="2430">
                  <c:v>24.3</c:v>
                </c:pt>
                <c:pt idx="2431">
                  <c:v>24.31</c:v>
                </c:pt>
                <c:pt idx="2432">
                  <c:v>24.32</c:v>
                </c:pt>
                <c:pt idx="2433">
                  <c:v>24.33</c:v>
                </c:pt>
                <c:pt idx="2434">
                  <c:v>24.34</c:v>
                </c:pt>
                <c:pt idx="2435">
                  <c:v>24.35</c:v>
                </c:pt>
                <c:pt idx="2436">
                  <c:v>24.36</c:v>
                </c:pt>
                <c:pt idx="2437">
                  <c:v>24.37</c:v>
                </c:pt>
                <c:pt idx="2438">
                  <c:v>24.38</c:v>
                </c:pt>
                <c:pt idx="2439">
                  <c:v>24.39</c:v>
                </c:pt>
                <c:pt idx="2440">
                  <c:v>24.4</c:v>
                </c:pt>
                <c:pt idx="2441">
                  <c:v>24.41</c:v>
                </c:pt>
                <c:pt idx="2442">
                  <c:v>24.42</c:v>
                </c:pt>
                <c:pt idx="2443">
                  <c:v>24.43</c:v>
                </c:pt>
                <c:pt idx="2444">
                  <c:v>24.44</c:v>
                </c:pt>
                <c:pt idx="2445">
                  <c:v>24.45</c:v>
                </c:pt>
                <c:pt idx="2446">
                  <c:v>24.46</c:v>
                </c:pt>
                <c:pt idx="2447">
                  <c:v>24.47</c:v>
                </c:pt>
                <c:pt idx="2448">
                  <c:v>24.48</c:v>
                </c:pt>
                <c:pt idx="2449">
                  <c:v>24.49</c:v>
                </c:pt>
                <c:pt idx="2450">
                  <c:v>24.5</c:v>
                </c:pt>
                <c:pt idx="2451">
                  <c:v>24.51</c:v>
                </c:pt>
                <c:pt idx="2452">
                  <c:v>24.52</c:v>
                </c:pt>
                <c:pt idx="2453">
                  <c:v>24.53</c:v>
                </c:pt>
                <c:pt idx="2454">
                  <c:v>24.54</c:v>
                </c:pt>
                <c:pt idx="2455">
                  <c:v>24.55</c:v>
                </c:pt>
                <c:pt idx="2456">
                  <c:v>24.56</c:v>
                </c:pt>
                <c:pt idx="2457">
                  <c:v>24.57</c:v>
                </c:pt>
                <c:pt idx="2458">
                  <c:v>24.58</c:v>
                </c:pt>
                <c:pt idx="2459">
                  <c:v>24.59</c:v>
                </c:pt>
                <c:pt idx="2460">
                  <c:v>24.6</c:v>
                </c:pt>
                <c:pt idx="2461">
                  <c:v>24.61</c:v>
                </c:pt>
                <c:pt idx="2462">
                  <c:v>24.62</c:v>
                </c:pt>
                <c:pt idx="2463">
                  <c:v>24.63</c:v>
                </c:pt>
                <c:pt idx="2464">
                  <c:v>24.64</c:v>
                </c:pt>
                <c:pt idx="2465">
                  <c:v>24.65</c:v>
                </c:pt>
                <c:pt idx="2466">
                  <c:v>24.66</c:v>
                </c:pt>
                <c:pt idx="2467">
                  <c:v>24.67</c:v>
                </c:pt>
                <c:pt idx="2468">
                  <c:v>24.68</c:v>
                </c:pt>
                <c:pt idx="2469">
                  <c:v>24.69</c:v>
                </c:pt>
                <c:pt idx="2470">
                  <c:v>24.7</c:v>
                </c:pt>
                <c:pt idx="2471">
                  <c:v>24.71</c:v>
                </c:pt>
                <c:pt idx="2472">
                  <c:v>24.72</c:v>
                </c:pt>
                <c:pt idx="2473">
                  <c:v>24.73</c:v>
                </c:pt>
                <c:pt idx="2474">
                  <c:v>24.74</c:v>
                </c:pt>
                <c:pt idx="2475">
                  <c:v>24.75</c:v>
                </c:pt>
                <c:pt idx="2476">
                  <c:v>24.76</c:v>
                </c:pt>
                <c:pt idx="2477">
                  <c:v>24.77</c:v>
                </c:pt>
                <c:pt idx="2478">
                  <c:v>24.78</c:v>
                </c:pt>
                <c:pt idx="2479">
                  <c:v>24.79</c:v>
                </c:pt>
                <c:pt idx="2480">
                  <c:v>24.8</c:v>
                </c:pt>
                <c:pt idx="2481">
                  <c:v>24.81</c:v>
                </c:pt>
                <c:pt idx="2482">
                  <c:v>24.82</c:v>
                </c:pt>
                <c:pt idx="2483">
                  <c:v>24.83</c:v>
                </c:pt>
                <c:pt idx="2484">
                  <c:v>24.84</c:v>
                </c:pt>
                <c:pt idx="2485">
                  <c:v>24.85</c:v>
                </c:pt>
                <c:pt idx="2486">
                  <c:v>24.86</c:v>
                </c:pt>
                <c:pt idx="2487">
                  <c:v>24.87</c:v>
                </c:pt>
                <c:pt idx="2488">
                  <c:v>24.88</c:v>
                </c:pt>
                <c:pt idx="2489">
                  <c:v>24.89</c:v>
                </c:pt>
                <c:pt idx="2490">
                  <c:v>24.9</c:v>
                </c:pt>
                <c:pt idx="2491">
                  <c:v>24.91</c:v>
                </c:pt>
                <c:pt idx="2492">
                  <c:v>24.92</c:v>
                </c:pt>
                <c:pt idx="2493">
                  <c:v>24.93</c:v>
                </c:pt>
                <c:pt idx="2494">
                  <c:v>24.94</c:v>
                </c:pt>
                <c:pt idx="2495">
                  <c:v>24.95</c:v>
                </c:pt>
                <c:pt idx="2496">
                  <c:v>24.96</c:v>
                </c:pt>
                <c:pt idx="2497">
                  <c:v>24.97</c:v>
                </c:pt>
                <c:pt idx="2498">
                  <c:v>24.98</c:v>
                </c:pt>
                <c:pt idx="2499">
                  <c:v>24.99</c:v>
                </c:pt>
                <c:pt idx="2500">
                  <c:v>25</c:v>
                </c:pt>
                <c:pt idx="2501">
                  <c:v>25.01</c:v>
                </c:pt>
                <c:pt idx="2502">
                  <c:v>25.02</c:v>
                </c:pt>
                <c:pt idx="2503">
                  <c:v>25.03</c:v>
                </c:pt>
                <c:pt idx="2504">
                  <c:v>25.04</c:v>
                </c:pt>
                <c:pt idx="2505">
                  <c:v>25.05</c:v>
                </c:pt>
                <c:pt idx="2506">
                  <c:v>25.06</c:v>
                </c:pt>
                <c:pt idx="2507">
                  <c:v>25.07</c:v>
                </c:pt>
                <c:pt idx="2508">
                  <c:v>25.08</c:v>
                </c:pt>
                <c:pt idx="2509">
                  <c:v>25.09</c:v>
                </c:pt>
                <c:pt idx="2510">
                  <c:v>25.1</c:v>
                </c:pt>
                <c:pt idx="2511">
                  <c:v>25.11</c:v>
                </c:pt>
                <c:pt idx="2512">
                  <c:v>25.12</c:v>
                </c:pt>
                <c:pt idx="2513">
                  <c:v>25.13</c:v>
                </c:pt>
                <c:pt idx="2514">
                  <c:v>25.14</c:v>
                </c:pt>
                <c:pt idx="2515">
                  <c:v>25.15</c:v>
                </c:pt>
                <c:pt idx="2516">
                  <c:v>25.16</c:v>
                </c:pt>
                <c:pt idx="2517">
                  <c:v>25.17</c:v>
                </c:pt>
                <c:pt idx="2518">
                  <c:v>25.18</c:v>
                </c:pt>
                <c:pt idx="2519">
                  <c:v>25.19</c:v>
                </c:pt>
                <c:pt idx="2520">
                  <c:v>25.2</c:v>
                </c:pt>
                <c:pt idx="2521">
                  <c:v>25.21</c:v>
                </c:pt>
                <c:pt idx="2522">
                  <c:v>25.22</c:v>
                </c:pt>
                <c:pt idx="2523">
                  <c:v>25.23</c:v>
                </c:pt>
                <c:pt idx="2524">
                  <c:v>25.24</c:v>
                </c:pt>
                <c:pt idx="2525">
                  <c:v>25.25</c:v>
                </c:pt>
                <c:pt idx="2526">
                  <c:v>25.26</c:v>
                </c:pt>
                <c:pt idx="2527">
                  <c:v>25.27</c:v>
                </c:pt>
                <c:pt idx="2528">
                  <c:v>25.28</c:v>
                </c:pt>
                <c:pt idx="2529">
                  <c:v>25.29</c:v>
                </c:pt>
                <c:pt idx="2530">
                  <c:v>25.3</c:v>
                </c:pt>
                <c:pt idx="2531">
                  <c:v>25.31</c:v>
                </c:pt>
                <c:pt idx="2532">
                  <c:v>25.32</c:v>
                </c:pt>
                <c:pt idx="2533">
                  <c:v>25.33</c:v>
                </c:pt>
                <c:pt idx="2534">
                  <c:v>25.34</c:v>
                </c:pt>
                <c:pt idx="2535">
                  <c:v>25.35</c:v>
                </c:pt>
                <c:pt idx="2536">
                  <c:v>25.36</c:v>
                </c:pt>
                <c:pt idx="2537">
                  <c:v>25.37</c:v>
                </c:pt>
                <c:pt idx="2538">
                  <c:v>25.38</c:v>
                </c:pt>
                <c:pt idx="2539">
                  <c:v>25.39</c:v>
                </c:pt>
                <c:pt idx="2540">
                  <c:v>25.4</c:v>
                </c:pt>
                <c:pt idx="2541">
                  <c:v>25.41</c:v>
                </c:pt>
                <c:pt idx="2542">
                  <c:v>25.42</c:v>
                </c:pt>
                <c:pt idx="2543">
                  <c:v>25.43</c:v>
                </c:pt>
                <c:pt idx="2544">
                  <c:v>25.44</c:v>
                </c:pt>
                <c:pt idx="2545">
                  <c:v>25.45</c:v>
                </c:pt>
                <c:pt idx="2546">
                  <c:v>25.46</c:v>
                </c:pt>
                <c:pt idx="2547">
                  <c:v>25.47</c:v>
                </c:pt>
                <c:pt idx="2548">
                  <c:v>25.48</c:v>
                </c:pt>
                <c:pt idx="2549">
                  <c:v>25.49</c:v>
                </c:pt>
                <c:pt idx="2550">
                  <c:v>25.5</c:v>
                </c:pt>
                <c:pt idx="2551">
                  <c:v>25.51</c:v>
                </c:pt>
                <c:pt idx="2552">
                  <c:v>25.52</c:v>
                </c:pt>
                <c:pt idx="2553">
                  <c:v>25.53</c:v>
                </c:pt>
                <c:pt idx="2554">
                  <c:v>25.54</c:v>
                </c:pt>
                <c:pt idx="2555">
                  <c:v>25.55</c:v>
                </c:pt>
                <c:pt idx="2556">
                  <c:v>25.56</c:v>
                </c:pt>
                <c:pt idx="2557">
                  <c:v>25.57</c:v>
                </c:pt>
                <c:pt idx="2558">
                  <c:v>25.58</c:v>
                </c:pt>
                <c:pt idx="2559">
                  <c:v>25.59</c:v>
                </c:pt>
                <c:pt idx="2560">
                  <c:v>25.6</c:v>
                </c:pt>
                <c:pt idx="2561">
                  <c:v>25.61</c:v>
                </c:pt>
                <c:pt idx="2562">
                  <c:v>25.62</c:v>
                </c:pt>
                <c:pt idx="2563">
                  <c:v>25.63</c:v>
                </c:pt>
                <c:pt idx="2564">
                  <c:v>25.64</c:v>
                </c:pt>
                <c:pt idx="2565">
                  <c:v>25.65</c:v>
                </c:pt>
                <c:pt idx="2566">
                  <c:v>25.66</c:v>
                </c:pt>
                <c:pt idx="2567">
                  <c:v>25.67</c:v>
                </c:pt>
                <c:pt idx="2568">
                  <c:v>25.68</c:v>
                </c:pt>
                <c:pt idx="2569">
                  <c:v>25.69</c:v>
                </c:pt>
                <c:pt idx="2570">
                  <c:v>25.7</c:v>
                </c:pt>
                <c:pt idx="2571">
                  <c:v>25.71</c:v>
                </c:pt>
                <c:pt idx="2572">
                  <c:v>25.72</c:v>
                </c:pt>
                <c:pt idx="2573">
                  <c:v>25.73</c:v>
                </c:pt>
                <c:pt idx="2574">
                  <c:v>25.74</c:v>
                </c:pt>
                <c:pt idx="2575">
                  <c:v>25.75</c:v>
                </c:pt>
                <c:pt idx="2576">
                  <c:v>25.76</c:v>
                </c:pt>
                <c:pt idx="2577">
                  <c:v>25.77</c:v>
                </c:pt>
                <c:pt idx="2578">
                  <c:v>25.78</c:v>
                </c:pt>
                <c:pt idx="2579">
                  <c:v>25.79</c:v>
                </c:pt>
                <c:pt idx="2580">
                  <c:v>25.8</c:v>
                </c:pt>
                <c:pt idx="2581">
                  <c:v>25.81</c:v>
                </c:pt>
                <c:pt idx="2582">
                  <c:v>25.82</c:v>
                </c:pt>
                <c:pt idx="2583">
                  <c:v>25.83</c:v>
                </c:pt>
                <c:pt idx="2584">
                  <c:v>25.84</c:v>
                </c:pt>
                <c:pt idx="2585">
                  <c:v>25.85</c:v>
                </c:pt>
                <c:pt idx="2586">
                  <c:v>25.86</c:v>
                </c:pt>
                <c:pt idx="2587">
                  <c:v>25.87</c:v>
                </c:pt>
                <c:pt idx="2588">
                  <c:v>25.88</c:v>
                </c:pt>
                <c:pt idx="2589">
                  <c:v>25.89</c:v>
                </c:pt>
                <c:pt idx="2590">
                  <c:v>25.9</c:v>
                </c:pt>
                <c:pt idx="2591">
                  <c:v>25.91</c:v>
                </c:pt>
                <c:pt idx="2592">
                  <c:v>25.92</c:v>
                </c:pt>
                <c:pt idx="2593">
                  <c:v>25.93</c:v>
                </c:pt>
                <c:pt idx="2594">
                  <c:v>25.94</c:v>
                </c:pt>
                <c:pt idx="2595">
                  <c:v>25.95</c:v>
                </c:pt>
                <c:pt idx="2596">
                  <c:v>25.96</c:v>
                </c:pt>
                <c:pt idx="2597">
                  <c:v>25.97</c:v>
                </c:pt>
                <c:pt idx="2598">
                  <c:v>25.98</c:v>
                </c:pt>
                <c:pt idx="2599">
                  <c:v>25.99</c:v>
                </c:pt>
                <c:pt idx="2600">
                  <c:v>26</c:v>
                </c:pt>
                <c:pt idx="2601">
                  <c:v>26.01</c:v>
                </c:pt>
                <c:pt idx="2602">
                  <c:v>26.02</c:v>
                </c:pt>
                <c:pt idx="2603">
                  <c:v>26.03</c:v>
                </c:pt>
                <c:pt idx="2604">
                  <c:v>26.04</c:v>
                </c:pt>
                <c:pt idx="2605">
                  <c:v>26.05</c:v>
                </c:pt>
                <c:pt idx="2606">
                  <c:v>26.06</c:v>
                </c:pt>
                <c:pt idx="2607">
                  <c:v>26.07</c:v>
                </c:pt>
                <c:pt idx="2608">
                  <c:v>26.08</c:v>
                </c:pt>
                <c:pt idx="2609">
                  <c:v>26.09</c:v>
                </c:pt>
                <c:pt idx="2610">
                  <c:v>26.1</c:v>
                </c:pt>
                <c:pt idx="2611">
                  <c:v>26.11</c:v>
                </c:pt>
                <c:pt idx="2612">
                  <c:v>26.12</c:v>
                </c:pt>
                <c:pt idx="2613">
                  <c:v>26.13</c:v>
                </c:pt>
                <c:pt idx="2614">
                  <c:v>26.14</c:v>
                </c:pt>
                <c:pt idx="2615">
                  <c:v>26.15</c:v>
                </c:pt>
                <c:pt idx="2616">
                  <c:v>26.16</c:v>
                </c:pt>
                <c:pt idx="2617">
                  <c:v>26.17</c:v>
                </c:pt>
                <c:pt idx="2618">
                  <c:v>26.18</c:v>
                </c:pt>
                <c:pt idx="2619">
                  <c:v>26.19</c:v>
                </c:pt>
                <c:pt idx="2620">
                  <c:v>26.2</c:v>
                </c:pt>
                <c:pt idx="2621">
                  <c:v>26.21</c:v>
                </c:pt>
                <c:pt idx="2622">
                  <c:v>26.22</c:v>
                </c:pt>
                <c:pt idx="2623">
                  <c:v>26.23</c:v>
                </c:pt>
                <c:pt idx="2624">
                  <c:v>26.24</c:v>
                </c:pt>
                <c:pt idx="2625">
                  <c:v>26.25</c:v>
                </c:pt>
                <c:pt idx="2626">
                  <c:v>26.26</c:v>
                </c:pt>
                <c:pt idx="2627">
                  <c:v>26.27</c:v>
                </c:pt>
                <c:pt idx="2628">
                  <c:v>26.28</c:v>
                </c:pt>
                <c:pt idx="2629">
                  <c:v>26.29</c:v>
                </c:pt>
                <c:pt idx="2630">
                  <c:v>26.3</c:v>
                </c:pt>
                <c:pt idx="2631">
                  <c:v>26.31</c:v>
                </c:pt>
                <c:pt idx="2632">
                  <c:v>26.32</c:v>
                </c:pt>
                <c:pt idx="2633">
                  <c:v>26.33</c:v>
                </c:pt>
                <c:pt idx="2634">
                  <c:v>26.34</c:v>
                </c:pt>
                <c:pt idx="2635">
                  <c:v>26.35</c:v>
                </c:pt>
                <c:pt idx="2636">
                  <c:v>26.36</c:v>
                </c:pt>
                <c:pt idx="2637">
                  <c:v>26.37</c:v>
                </c:pt>
                <c:pt idx="2638">
                  <c:v>26.38</c:v>
                </c:pt>
                <c:pt idx="2639">
                  <c:v>26.39</c:v>
                </c:pt>
                <c:pt idx="2640">
                  <c:v>26.4</c:v>
                </c:pt>
                <c:pt idx="2641">
                  <c:v>26.41</c:v>
                </c:pt>
                <c:pt idx="2642">
                  <c:v>26.42</c:v>
                </c:pt>
                <c:pt idx="2643">
                  <c:v>26.43</c:v>
                </c:pt>
                <c:pt idx="2644">
                  <c:v>26.44</c:v>
                </c:pt>
                <c:pt idx="2645">
                  <c:v>26.45</c:v>
                </c:pt>
                <c:pt idx="2646">
                  <c:v>26.46</c:v>
                </c:pt>
                <c:pt idx="2647">
                  <c:v>26.47</c:v>
                </c:pt>
                <c:pt idx="2648">
                  <c:v>26.48</c:v>
                </c:pt>
                <c:pt idx="2649">
                  <c:v>26.49</c:v>
                </c:pt>
                <c:pt idx="2650">
                  <c:v>26.5</c:v>
                </c:pt>
                <c:pt idx="2651">
                  <c:v>26.51</c:v>
                </c:pt>
                <c:pt idx="2652">
                  <c:v>26.52</c:v>
                </c:pt>
                <c:pt idx="2653">
                  <c:v>26.53</c:v>
                </c:pt>
                <c:pt idx="2654">
                  <c:v>26.54</c:v>
                </c:pt>
                <c:pt idx="2655">
                  <c:v>26.55</c:v>
                </c:pt>
                <c:pt idx="2656">
                  <c:v>26.56</c:v>
                </c:pt>
                <c:pt idx="2657">
                  <c:v>26.57</c:v>
                </c:pt>
                <c:pt idx="2658">
                  <c:v>26.58</c:v>
                </c:pt>
                <c:pt idx="2659">
                  <c:v>26.59</c:v>
                </c:pt>
                <c:pt idx="2660">
                  <c:v>26.6</c:v>
                </c:pt>
                <c:pt idx="2661">
                  <c:v>26.61</c:v>
                </c:pt>
                <c:pt idx="2662">
                  <c:v>26.62</c:v>
                </c:pt>
                <c:pt idx="2663">
                  <c:v>26.63</c:v>
                </c:pt>
                <c:pt idx="2664">
                  <c:v>26.64</c:v>
                </c:pt>
                <c:pt idx="2665">
                  <c:v>26.65</c:v>
                </c:pt>
                <c:pt idx="2666">
                  <c:v>26.66</c:v>
                </c:pt>
                <c:pt idx="2667">
                  <c:v>26.67</c:v>
                </c:pt>
                <c:pt idx="2668">
                  <c:v>26.68</c:v>
                </c:pt>
                <c:pt idx="2669">
                  <c:v>26.69</c:v>
                </c:pt>
                <c:pt idx="2670">
                  <c:v>26.7</c:v>
                </c:pt>
                <c:pt idx="2671">
                  <c:v>26.71</c:v>
                </c:pt>
                <c:pt idx="2672">
                  <c:v>26.72</c:v>
                </c:pt>
                <c:pt idx="2673">
                  <c:v>26.73</c:v>
                </c:pt>
                <c:pt idx="2674">
                  <c:v>26.74</c:v>
                </c:pt>
                <c:pt idx="2675">
                  <c:v>26.75</c:v>
                </c:pt>
                <c:pt idx="2676">
                  <c:v>26.76</c:v>
                </c:pt>
                <c:pt idx="2677">
                  <c:v>26.77</c:v>
                </c:pt>
                <c:pt idx="2678">
                  <c:v>26.78</c:v>
                </c:pt>
                <c:pt idx="2679">
                  <c:v>26.79</c:v>
                </c:pt>
                <c:pt idx="2680">
                  <c:v>26.8</c:v>
                </c:pt>
                <c:pt idx="2681">
                  <c:v>26.81</c:v>
                </c:pt>
                <c:pt idx="2682">
                  <c:v>26.82</c:v>
                </c:pt>
                <c:pt idx="2683">
                  <c:v>26.83</c:v>
                </c:pt>
                <c:pt idx="2684">
                  <c:v>26.84</c:v>
                </c:pt>
                <c:pt idx="2685">
                  <c:v>26.85</c:v>
                </c:pt>
                <c:pt idx="2686">
                  <c:v>26.86</c:v>
                </c:pt>
                <c:pt idx="2687">
                  <c:v>26.87</c:v>
                </c:pt>
                <c:pt idx="2688">
                  <c:v>26.88</c:v>
                </c:pt>
                <c:pt idx="2689">
                  <c:v>26.89</c:v>
                </c:pt>
                <c:pt idx="2690">
                  <c:v>26.9</c:v>
                </c:pt>
                <c:pt idx="2691">
                  <c:v>26.91</c:v>
                </c:pt>
                <c:pt idx="2692">
                  <c:v>26.92</c:v>
                </c:pt>
                <c:pt idx="2693">
                  <c:v>26.93</c:v>
                </c:pt>
                <c:pt idx="2694">
                  <c:v>26.94</c:v>
                </c:pt>
                <c:pt idx="2695">
                  <c:v>26.95</c:v>
                </c:pt>
                <c:pt idx="2696">
                  <c:v>26.96</c:v>
                </c:pt>
                <c:pt idx="2697">
                  <c:v>26.97</c:v>
                </c:pt>
                <c:pt idx="2698">
                  <c:v>26.98</c:v>
                </c:pt>
                <c:pt idx="2699">
                  <c:v>26.99</c:v>
                </c:pt>
                <c:pt idx="2700">
                  <c:v>27</c:v>
                </c:pt>
                <c:pt idx="2701">
                  <c:v>27.01</c:v>
                </c:pt>
                <c:pt idx="2702">
                  <c:v>27.02</c:v>
                </c:pt>
                <c:pt idx="2703">
                  <c:v>27.03</c:v>
                </c:pt>
                <c:pt idx="2704">
                  <c:v>27.04</c:v>
                </c:pt>
                <c:pt idx="2705">
                  <c:v>27.05</c:v>
                </c:pt>
                <c:pt idx="2706">
                  <c:v>27.06</c:v>
                </c:pt>
                <c:pt idx="2707">
                  <c:v>27.07</c:v>
                </c:pt>
                <c:pt idx="2708">
                  <c:v>27.08</c:v>
                </c:pt>
                <c:pt idx="2709">
                  <c:v>27.09</c:v>
                </c:pt>
                <c:pt idx="2710">
                  <c:v>27.1</c:v>
                </c:pt>
                <c:pt idx="2711">
                  <c:v>27.11</c:v>
                </c:pt>
                <c:pt idx="2712">
                  <c:v>27.12</c:v>
                </c:pt>
                <c:pt idx="2713">
                  <c:v>27.13</c:v>
                </c:pt>
                <c:pt idx="2714">
                  <c:v>27.14</c:v>
                </c:pt>
                <c:pt idx="2715">
                  <c:v>27.15</c:v>
                </c:pt>
                <c:pt idx="2716">
                  <c:v>27.16</c:v>
                </c:pt>
                <c:pt idx="2717">
                  <c:v>27.17</c:v>
                </c:pt>
                <c:pt idx="2718">
                  <c:v>27.18</c:v>
                </c:pt>
                <c:pt idx="2719">
                  <c:v>27.19</c:v>
                </c:pt>
                <c:pt idx="2720">
                  <c:v>27.2</c:v>
                </c:pt>
                <c:pt idx="2721">
                  <c:v>27.21</c:v>
                </c:pt>
                <c:pt idx="2722">
                  <c:v>27.22</c:v>
                </c:pt>
                <c:pt idx="2723">
                  <c:v>27.23</c:v>
                </c:pt>
                <c:pt idx="2724">
                  <c:v>27.24</c:v>
                </c:pt>
                <c:pt idx="2725">
                  <c:v>27.25</c:v>
                </c:pt>
                <c:pt idx="2726">
                  <c:v>27.26</c:v>
                </c:pt>
                <c:pt idx="2727">
                  <c:v>27.27</c:v>
                </c:pt>
                <c:pt idx="2728">
                  <c:v>27.28</c:v>
                </c:pt>
                <c:pt idx="2729">
                  <c:v>27.29</c:v>
                </c:pt>
                <c:pt idx="2730">
                  <c:v>27.3</c:v>
                </c:pt>
                <c:pt idx="2731">
                  <c:v>27.31</c:v>
                </c:pt>
                <c:pt idx="2732">
                  <c:v>27.32</c:v>
                </c:pt>
                <c:pt idx="2733">
                  <c:v>27.33</c:v>
                </c:pt>
                <c:pt idx="2734">
                  <c:v>27.34</c:v>
                </c:pt>
                <c:pt idx="2735">
                  <c:v>27.35</c:v>
                </c:pt>
                <c:pt idx="2736">
                  <c:v>27.36</c:v>
                </c:pt>
                <c:pt idx="2737">
                  <c:v>27.37</c:v>
                </c:pt>
                <c:pt idx="2738">
                  <c:v>27.38</c:v>
                </c:pt>
                <c:pt idx="2739">
                  <c:v>27.39</c:v>
                </c:pt>
                <c:pt idx="2740">
                  <c:v>27.4</c:v>
                </c:pt>
                <c:pt idx="2741">
                  <c:v>27.41</c:v>
                </c:pt>
                <c:pt idx="2742">
                  <c:v>27.42</c:v>
                </c:pt>
                <c:pt idx="2743">
                  <c:v>27.43</c:v>
                </c:pt>
                <c:pt idx="2744">
                  <c:v>27.44</c:v>
                </c:pt>
                <c:pt idx="2745">
                  <c:v>27.45</c:v>
                </c:pt>
                <c:pt idx="2746">
                  <c:v>27.46</c:v>
                </c:pt>
                <c:pt idx="2747">
                  <c:v>27.47</c:v>
                </c:pt>
                <c:pt idx="2748">
                  <c:v>27.48</c:v>
                </c:pt>
                <c:pt idx="2749">
                  <c:v>27.49</c:v>
                </c:pt>
                <c:pt idx="2750">
                  <c:v>27.5</c:v>
                </c:pt>
                <c:pt idx="2751">
                  <c:v>27.51</c:v>
                </c:pt>
                <c:pt idx="2752">
                  <c:v>27.52</c:v>
                </c:pt>
                <c:pt idx="2753">
                  <c:v>27.53</c:v>
                </c:pt>
                <c:pt idx="2754">
                  <c:v>27.54</c:v>
                </c:pt>
                <c:pt idx="2755">
                  <c:v>27.55</c:v>
                </c:pt>
                <c:pt idx="2756">
                  <c:v>27.56</c:v>
                </c:pt>
                <c:pt idx="2757">
                  <c:v>27.57</c:v>
                </c:pt>
                <c:pt idx="2758">
                  <c:v>27.58</c:v>
                </c:pt>
                <c:pt idx="2759">
                  <c:v>27.59</c:v>
                </c:pt>
                <c:pt idx="2760">
                  <c:v>27.6</c:v>
                </c:pt>
                <c:pt idx="2761">
                  <c:v>27.61</c:v>
                </c:pt>
                <c:pt idx="2762">
                  <c:v>27.62</c:v>
                </c:pt>
                <c:pt idx="2763">
                  <c:v>27.63</c:v>
                </c:pt>
                <c:pt idx="2764">
                  <c:v>27.64</c:v>
                </c:pt>
                <c:pt idx="2765">
                  <c:v>27.65</c:v>
                </c:pt>
                <c:pt idx="2766">
                  <c:v>27.66</c:v>
                </c:pt>
                <c:pt idx="2767">
                  <c:v>27.67</c:v>
                </c:pt>
                <c:pt idx="2768">
                  <c:v>27.68</c:v>
                </c:pt>
                <c:pt idx="2769">
                  <c:v>27.69</c:v>
                </c:pt>
                <c:pt idx="2770">
                  <c:v>27.7</c:v>
                </c:pt>
                <c:pt idx="2771">
                  <c:v>27.71</c:v>
                </c:pt>
                <c:pt idx="2772">
                  <c:v>27.72</c:v>
                </c:pt>
                <c:pt idx="2773">
                  <c:v>27.73</c:v>
                </c:pt>
                <c:pt idx="2774">
                  <c:v>27.74</c:v>
                </c:pt>
                <c:pt idx="2775">
                  <c:v>27.75</c:v>
                </c:pt>
                <c:pt idx="2776">
                  <c:v>27.76</c:v>
                </c:pt>
                <c:pt idx="2777">
                  <c:v>27.77</c:v>
                </c:pt>
                <c:pt idx="2778">
                  <c:v>27.78</c:v>
                </c:pt>
                <c:pt idx="2779">
                  <c:v>27.79</c:v>
                </c:pt>
                <c:pt idx="2780">
                  <c:v>27.8</c:v>
                </c:pt>
                <c:pt idx="2781">
                  <c:v>27.81</c:v>
                </c:pt>
                <c:pt idx="2782">
                  <c:v>27.82</c:v>
                </c:pt>
                <c:pt idx="2783">
                  <c:v>27.83</c:v>
                </c:pt>
                <c:pt idx="2784">
                  <c:v>27.84</c:v>
                </c:pt>
                <c:pt idx="2785">
                  <c:v>27.85</c:v>
                </c:pt>
                <c:pt idx="2786">
                  <c:v>27.86</c:v>
                </c:pt>
                <c:pt idx="2787">
                  <c:v>27.87</c:v>
                </c:pt>
                <c:pt idx="2788">
                  <c:v>27.88</c:v>
                </c:pt>
                <c:pt idx="2789">
                  <c:v>27.89</c:v>
                </c:pt>
                <c:pt idx="2790">
                  <c:v>27.9</c:v>
                </c:pt>
                <c:pt idx="2791">
                  <c:v>27.91</c:v>
                </c:pt>
                <c:pt idx="2792">
                  <c:v>27.92</c:v>
                </c:pt>
                <c:pt idx="2793">
                  <c:v>27.93</c:v>
                </c:pt>
                <c:pt idx="2794">
                  <c:v>27.94</c:v>
                </c:pt>
                <c:pt idx="2795">
                  <c:v>27.95</c:v>
                </c:pt>
                <c:pt idx="2796">
                  <c:v>27.96</c:v>
                </c:pt>
                <c:pt idx="2797">
                  <c:v>27.97</c:v>
                </c:pt>
                <c:pt idx="2798">
                  <c:v>27.98</c:v>
                </c:pt>
                <c:pt idx="2799">
                  <c:v>27.99</c:v>
                </c:pt>
                <c:pt idx="2800">
                  <c:v>28</c:v>
                </c:pt>
                <c:pt idx="2801">
                  <c:v>28.01</c:v>
                </c:pt>
                <c:pt idx="2802">
                  <c:v>28.02</c:v>
                </c:pt>
                <c:pt idx="2803">
                  <c:v>28.03</c:v>
                </c:pt>
                <c:pt idx="2804">
                  <c:v>28.04</c:v>
                </c:pt>
                <c:pt idx="2805">
                  <c:v>28.05</c:v>
                </c:pt>
                <c:pt idx="2806">
                  <c:v>28.06</c:v>
                </c:pt>
                <c:pt idx="2807">
                  <c:v>28.07</c:v>
                </c:pt>
                <c:pt idx="2808">
                  <c:v>28.08</c:v>
                </c:pt>
                <c:pt idx="2809">
                  <c:v>28.09</c:v>
                </c:pt>
                <c:pt idx="2810">
                  <c:v>28.1</c:v>
                </c:pt>
                <c:pt idx="2811">
                  <c:v>28.11</c:v>
                </c:pt>
                <c:pt idx="2812">
                  <c:v>28.12</c:v>
                </c:pt>
                <c:pt idx="2813">
                  <c:v>28.13</c:v>
                </c:pt>
                <c:pt idx="2814">
                  <c:v>28.14</c:v>
                </c:pt>
                <c:pt idx="2815">
                  <c:v>28.15</c:v>
                </c:pt>
                <c:pt idx="2816">
                  <c:v>28.16</c:v>
                </c:pt>
                <c:pt idx="2817">
                  <c:v>28.17</c:v>
                </c:pt>
                <c:pt idx="2818">
                  <c:v>28.18</c:v>
                </c:pt>
                <c:pt idx="2819">
                  <c:v>28.19</c:v>
                </c:pt>
                <c:pt idx="2820">
                  <c:v>28.2</c:v>
                </c:pt>
                <c:pt idx="2821">
                  <c:v>28.21</c:v>
                </c:pt>
                <c:pt idx="2822">
                  <c:v>28.22</c:v>
                </c:pt>
                <c:pt idx="2823">
                  <c:v>28.23</c:v>
                </c:pt>
                <c:pt idx="2824">
                  <c:v>28.24</c:v>
                </c:pt>
                <c:pt idx="2825">
                  <c:v>28.25</c:v>
                </c:pt>
                <c:pt idx="2826">
                  <c:v>28.26</c:v>
                </c:pt>
                <c:pt idx="2827">
                  <c:v>28.27</c:v>
                </c:pt>
                <c:pt idx="2828">
                  <c:v>28.28</c:v>
                </c:pt>
                <c:pt idx="2829">
                  <c:v>28.29</c:v>
                </c:pt>
                <c:pt idx="2830">
                  <c:v>28.3</c:v>
                </c:pt>
                <c:pt idx="2831">
                  <c:v>28.31</c:v>
                </c:pt>
                <c:pt idx="2832">
                  <c:v>28.32</c:v>
                </c:pt>
                <c:pt idx="2833">
                  <c:v>28.33</c:v>
                </c:pt>
                <c:pt idx="2834">
                  <c:v>28.34</c:v>
                </c:pt>
                <c:pt idx="2835">
                  <c:v>28.35</c:v>
                </c:pt>
                <c:pt idx="2836">
                  <c:v>28.36</c:v>
                </c:pt>
                <c:pt idx="2837">
                  <c:v>28.37</c:v>
                </c:pt>
                <c:pt idx="2838">
                  <c:v>28.38</c:v>
                </c:pt>
                <c:pt idx="2839">
                  <c:v>28.39</c:v>
                </c:pt>
                <c:pt idx="2840">
                  <c:v>28.4</c:v>
                </c:pt>
                <c:pt idx="2841">
                  <c:v>28.41</c:v>
                </c:pt>
                <c:pt idx="2842">
                  <c:v>28.42</c:v>
                </c:pt>
                <c:pt idx="2843">
                  <c:v>28.43</c:v>
                </c:pt>
                <c:pt idx="2844">
                  <c:v>28.44</c:v>
                </c:pt>
                <c:pt idx="2845">
                  <c:v>28.45</c:v>
                </c:pt>
                <c:pt idx="2846">
                  <c:v>28.46</c:v>
                </c:pt>
                <c:pt idx="2847">
                  <c:v>28.47</c:v>
                </c:pt>
                <c:pt idx="2848">
                  <c:v>28.48</c:v>
                </c:pt>
                <c:pt idx="2849">
                  <c:v>28.49</c:v>
                </c:pt>
                <c:pt idx="2850">
                  <c:v>28.5</c:v>
                </c:pt>
                <c:pt idx="2851">
                  <c:v>28.51</c:v>
                </c:pt>
                <c:pt idx="2852">
                  <c:v>28.52</c:v>
                </c:pt>
                <c:pt idx="2853">
                  <c:v>28.53</c:v>
                </c:pt>
                <c:pt idx="2854">
                  <c:v>28.54</c:v>
                </c:pt>
                <c:pt idx="2855">
                  <c:v>28.55</c:v>
                </c:pt>
                <c:pt idx="2856">
                  <c:v>28.56</c:v>
                </c:pt>
                <c:pt idx="2857">
                  <c:v>28.57</c:v>
                </c:pt>
                <c:pt idx="2858">
                  <c:v>28.58</c:v>
                </c:pt>
                <c:pt idx="2859">
                  <c:v>28.59</c:v>
                </c:pt>
                <c:pt idx="2860">
                  <c:v>28.6</c:v>
                </c:pt>
                <c:pt idx="2861">
                  <c:v>28.61</c:v>
                </c:pt>
                <c:pt idx="2862">
                  <c:v>28.62</c:v>
                </c:pt>
                <c:pt idx="2863">
                  <c:v>28.63</c:v>
                </c:pt>
                <c:pt idx="2864">
                  <c:v>28.64</c:v>
                </c:pt>
                <c:pt idx="2865">
                  <c:v>28.65</c:v>
                </c:pt>
                <c:pt idx="2866">
                  <c:v>28.66</c:v>
                </c:pt>
                <c:pt idx="2867">
                  <c:v>28.67</c:v>
                </c:pt>
                <c:pt idx="2868">
                  <c:v>28.68</c:v>
                </c:pt>
                <c:pt idx="2869">
                  <c:v>28.69</c:v>
                </c:pt>
                <c:pt idx="2870">
                  <c:v>28.7</c:v>
                </c:pt>
                <c:pt idx="2871">
                  <c:v>28.71</c:v>
                </c:pt>
                <c:pt idx="2872">
                  <c:v>28.72</c:v>
                </c:pt>
                <c:pt idx="2873">
                  <c:v>28.73</c:v>
                </c:pt>
                <c:pt idx="2874">
                  <c:v>28.74</c:v>
                </c:pt>
                <c:pt idx="2875">
                  <c:v>28.75</c:v>
                </c:pt>
                <c:pt idx="2876">
                  <c:v>28.76</c:v>
                </c:pt>
                <c:pt idx="2877">
                  <c:v>28.77</c:v>
                </c:pt>
                <c:pt idx="2878">
                  <c:v>28.78</c:v>
                </c:pt>
                <c:pt idx="2879">
                  <c:v>28.79</c:v>
                </c:pt>
                <c:pt idx="2880">
                  <c:v>28.8</c:v>
                </c:pt>
                <c:pt idx="2881">
                  <c:v>28.81</c:v>
                </c:pt>
                <c:pt idx="2882">
                  <c:v>28.82</c:v>
                </c:pt>
                <c:pt idx="2883">
                  <c:v>28.83</c:v>
                </c:pt>
                <c:pt idx="2884">
                  <c:v>28.84</c:v>
                </c:pt>
                <c:pt idx="2885">
                  <c:v>28.85</c:v>
                </c:pt>
                <c:pt idx="2886">
                  <c:v>28.86</c:v>
                </c:pt>
                <c:pt idx="2887">
                  <c:v>28.87</c:v>
                </c:pt>
                <c:pt idx="2888">
                  <c:v>28.88</c:v>
                </c:pt>
                <c:pt idx="2889">
                  <c:v>28.89</c:v>
                </c:pt>
                <c:pt idx="2890">
                  <c:v>28.9</c:v>
                </c:pt>
                <c:pt idx="2891">
                  <c:v>28.91</c:v>
                </c:pt>
                <c:pt idx="2892">
                  <c:v>28.92</c:v>
                </c:pt>
                <c:pt idx="2893">
                  <c:v>28.93</c:v>
                </c:pt>
                <c:pt idx="2894">
                  <c:v>28.94</c:v>
                </c:pt>
                <c:pt idx="2895">
                  <c:v>28.95</c:v>
                </c:pt>
                <c:pt idx="2896">
                  <c:v>28.96</c:v>
                </c:pt>
                <c:pt idx="2897">
                  <c:v>28.97</c:v>
                </c:pt>
                <c:pt idx="2898">
                  <c:v>28.98</c:v>
                </c:pt>
                <c:pt idx="2899">
                  <c:v>28.99</c:v>
                </c:pt>
                <c:pt idx="2900">
                  <c:v>29</c:v>
                </c:pt>
                <c:pt idx="2901">
                  <c:v>29.01</c:v>
                </c:pt>
                <c:pt idx="2902">
                  <c:v>29.02</c:v>
                </c:pt>
                <c:pt idx="2903">
                  <c:v>29.03</c:v>
                </c:pt>
                <c:pt idx="2904">
                  <c:v>29.04</c:v>
                </c:pt>
                <c:pt idx="2905">
                  <c:v>29.05</c:v>
                </c:pt>
                <c:pt idx="2906">
                  <c:v>29.06</c:v>
                </c:pt>
                <c:pt idx="2907">
                  <c:v>29.07</c:v>
                </c:pt>
                <c:pt idx="2908">
                  <c:v>29.08</c:v>
                </c:pt>
                <c:pt idx="2909">
                  <c:v>29.09</c:v>
                </c:pt>
                <c:pt idx="2910">
                  <c:v>29.1</c:v>
                </c:pt>
                <c:pt idx="2911">
                  <c:v>29.11</c:v>
                </c:pt>
                <c:pt idx="2912">
                  <c:v>29.12</c:v>
                </c:pt>
                <c:pt idx="2913">
                  <c:v>29.13</c:v>
                </c:pt>
                <c:pt idx="2914">
                  <c:v>29.14</c:v>
                </c:pt>
                <c:pt idx="2915">
                  <c:v>29.15</c:v>
                </c:pt>
                <c:pt idx="2916">
                  <c:v>29.16</c:v>
                </c:pt>
                <c:pt idx="2917">
                  <c:v>29.17</c:v>
                </c:pt>
                <c:pt idx="2918">
                  <c:v>29.18</c:v>
                </c:pt>
                <c:pt idx="2919">
                  <c:v>29.19</c:v>
                </c:pt>
                <c:pt idx="2920">
                  <c:v>29.2</c:v>
                </c:pt>
                <c:pt idx="2921">
                  <c:v>29.21</c:v>
                </c:pt>
                <c:pt idx="2922">
                  <c:v>29.22</c:v>
                </c:pt>
                <c:pt idx="2923">
                  <c:v>29.23</c:v>
                </c:pt>
                <c:pt idx="2924">
                  <c:v>29.24</c:v>
                </c:pt>
                <c:pt idx="2925">
                  <c:v>29.25</c:v>
                </c:pt>
                <c:pt idx="2926">
                  <c:v>29.26</c:v>
                </c:pt>
                <c:pt idx="2927">
                  <c:v>29.27</c:v>
                </c:pt>
                <c:pt idx="2928">
                  <c:v>29.28</c:v>
                </c:pt>
                <c:pt idx="2929">
                  <c:v>29.29</c:v>
                </c:pt>
                <c:pt idx="2930">
                  <c:v>29.3</c:v>
                </c:pt>
                <c:pt idx="2931">
                  <c:v>29.31</c:v>
                </c:pt>
                <c:pt idx="2932">
                  <c:v>29.32</c:v>
                </c:pt>
                <c:pt idx="2933">
                  <c:v>29.33</c:v>
                </c:pt>
                <c:pt idx="2934">
                  <c:v>29.34</c:v>
                </c:pt>
                <c:pt idx="2935">
                  <c:v>29.35</c:v>
                </c:pt>
                <c:pt idx="2936">
                  <c:v>29.36</c:v>
                </c:pt>
                <c:pt idx="2937">
                  <c:v>29.37</c:v>
                </c:pt>
                <c:pt idx="2938">
                  <c:v>29.38</c:v>
                </c:pt>
                <c:pt idx="2939">
                  <c:v>29.39</c:v>
                </c:pt>
                <c:pt idx="2940">
                  <c:v>29.4</c:v>
                </c:pt>
                <c:pt idx="2941">
                  <c:v>29.41</c:v>
                </c:pt>
                <c:pt idx="2942">
                  <c:v>29.42</c:v>
                </c:pt>
                <c:pt idx="2943">
                  <c:v>29.43</c:v>
                </c:pt>
                <c:pt idx="2944">
                  <c:v>29.44</c:v>
                </c:pt>
                <c:pt idx="2945">
                  <c:v>29.45</c:v>
                </c:pt>
                <c:pt idx="2946">
                  <c:v>29.46</c:v>
                </c:pt>
                <c:pt idx="2947">
                  <c:v>29.47</c:v>
                </c:pt>
                <c:pt idx="2948">
                  <c:v>29.48</c:v>
                </c:pt>
                <c:pt idx="2949">
                  <c:v>29.49</c:v>
                </c:pt>
                <c:pt idx="2950">
                  <c:v>29.5</c:v>
                </c:pt>
                <c:pt idx="2951">
                  <c:v>29.51</c:v>
                </c:pt>
                <c:pt idx="2952">
                  <c:v>29.52</c:v>
                </c:pt>
                <c:pt idx="2953">
                  <c:v>29.53</c:v>
                </c:pt>
                <c:pt idx="2954">
                  <c:v>29.54</c:v>
                </c:pt>
                <c:pt idx="2955">
                  <c:v>29.55</c:v>
                </c:pt>
                <c:pt idx="2956">
                  <c:v>29.56</c:v>
                </c:pt>
                <c:pt idx="2957">
                  <c:v>29.57</c:v>
                </c:pt>
                <c:pt idx="2958">
                  <c:v>29.58</c:v>
                </c:pt>
                <c:pt idx="2959">
                  <c:v>29.59</c:v>
                </c:pt>
                <c:pt idx="2960">
                  <c:v>29.6</c:v>
                </c:pt>
                <c:pt idx="2961">
                  <c:v>29.61</c:v>
                </c:pt>
                <c:pt idx="2962">
                  <c:v>29.62</c:v>
                </c:pt>
                <c:pt idx="2963">
                  <c:v>29.63</c:v>
                </c:pt>
                <c:pt idx="2964">
                  <c:v>29.64</c:v>
                </c:pt>
                <c:pt idx="2965">
                  <c:v>29.65</c:v>
                </c:pt>
                <c:pt idx="2966">
                  <c:v>29.66</c:v>
                </c:pt>
                <c:pt idx="2967">
                  <c:v>29.67</c:v>
                </c:pt>
                <c:pt idx="2968">
                  <c:v>29.68</c:v>
                </c:pt>
                <c:pt idx="2969">
                  <c:v>29.69</c:v>
                </c:pt>
                <c:pt idx="2970">
                  <c:v>29.7</c:v>
                </c:pt>
                <c:pt idx="2971">
                  <c:v>29.71</c:v>
                </c:pt>
                <c:pt idx="2972">
                  <c:v>29.72</c:v>
                </c:pt>
                <c:pt idx="2973">
                  <c:v>29.73</c:v>
                </c:pt>
                <c:pt idx="2974">
                  <c:v>29.74</c:v>
                </c:pt>
                <c:pt idx="2975">
                  <c:v>29.75</c:v>
                </c:pt>
                <c:pt idx="2976">
                  <c:v>29.76</c:v>
                </c:pt>
                <c:pt idx="2977">
                  <c:v>29.77</c:v>
                </c:pt>
                <c:pt idx="2978">
                  <c:v>29.78</c:v>
                </c:pt>
                <c:pt idx="2979">
                  <c:v>29.79</c:v>
                </c:pt>
                <c:pt idx="2980">
                  <c:v>29.8</c:v>
                </c:pt>
                <c:pt idx="2981">
                  <c:v>29.81</c:v>
                </c:pt>
                <c:pt idx="2982">
                  <c:v>29.82</c:v>
                </c:pt>
                <c:pt idx="2983">
                  <c:v>29.83</c:v>
                </c:pt>
                <c:pt idx="2984">
                  <c:v>29.84</c:v>
                </c:pt>
                <c:pt idx="2985">
                  <c:v>29.85</c:v>
                </c:pt>
                <c:pt idx="2986">
                  <c:v>29.86</c:v>
                </c:pt>
                <c:pt idx="2987">
                  <c:v>29.87</c:v>
                </c:pt>
                <c:pt idx="2988">
                  <c:v>29.88</c:v>
                </c:pt>
                <c:pt idx="2989">
                  <c:v>29.89</c:v>
                </c:pt>
                <c:pt idx="2990">
                  <c:v>29.9</c:v>
                </c:pt>
                <c:pt idx="2991">
                  <c:v>29.91</c:v>
                </c:pt>
                <c:pt idx="2992">
                  <c:v>29.92</c:v>
                </c:pt>
                <c:pt idx="2993">
                  <c:v>29.93</c:v>
                </c:pt>
                <c:pt idx="2994">
                  <c:v>29.94</c:v>
                </c:pt>
                <c:pt idx="2995">
                  <c:v>29.95</c:v>
                </c:pt>
                <c:pt idx="2996">
                  <c:v>29.96</c:v>
                </c:pt>
                <c:pt idx="2997">
                  <c:v>29.97</c:v>
                </c:pt>
                <c:pt idx="2998">
                  <c:v>29.98</c:v>
                </c:pt>
                <c:pt idx="2999">
                  <c:v>29.99</c:v>
                </c:pt>
                <c:pt idx="3000">
                  <c:v>30</c:v>
                </c:pt>
                <c:pt idx="3001">
                  <c:v>30.01</c:v>
                </c:pt>
                <c:pt idx="3002">
                  <c:v>30.02</c:v>
                </c:pt>
                <c:pt idx="3003">
                  <c:v>30.03</c:v>
                </c:pt>
                <c:pt idx="3004">
                  <c:v>30.04</c:v>
                </c:pt>
                <c:pt idx="3005">
                  <c:v>30.05</c:v>
                </c:pt>
                <c:pt idx="3006">
                  <c:v>30.06</c:v>
                </c:pt>
                <c:pt idx="3007">
                  <c:v>30.07</c:v>
                </c:pt>
                <c:pt idx="3008">
                  <c:v>30.08</c:v>
                </c:pt>
                <c:pt idx="3009">
                  <c:v>30.09</c:v>
                </c:pt>
                <c:pt idx="3010">
                  <c:v>30.1</c:v>
                </c:pt>
                <c:pt idx="3011">
                  <c:v>30.11</c:v>
                </c:pt>
                <c:pt idx="3012">
                  <c:v>30.12</c:v>
                </c:pt>
                <c:pt idx="3013">
                  <c:v>30.13</c:v>
                </c:pt>
                <c:pt idx="3014">
                  <c:v>30.14</c:v>
                </c:pt>
                <c:pt idx="3015">
                  <c:v>30.15</c:v>
                </c:pt>
                <c:pt idx="3016">
                  <c:v>30.16</c:v>
                </c:pt>
                <c:pt idx="3017">
                  <c:v>30.17</c:v>
                </c:pt>
                <c:pt idx="3018">
                  <c:v>30.18</c:v>
                </c:pt>
                <c:pt idx="3019">
                  <c:v>30.19</c:v>
                </c:pt>
                <c:pt idx="3020">
                  <c:v>30.2</c:v>
                </c:pt>
                <c:pt idx="3021">
                  <c:v>30.21</c:v>
                </c:pt>
                <c:pt idx="3022">
                  <c:v>30.22</c:v>
                </c:pt>
                <c:pt idx="3023">
                  <c:v>30.23</c:v>
                </c:pt>
                <c:pt idx="3024">
                  <c:v>30.24</c:v>
                </c:pt>
                <c:pt idx="3025">
                  <c:v>30.25</c:v>
                </c:pt>
                <c:pt idx="3026">
                  <c:v>30.26</c:v>
                </c:pt>
                <c:pt idx="3027">
                  <c:v>30.27</c:v>
                </c:pt>
                <c:pt idx="3028">
                  <c:v>30.28</c:v>
                </c:pt>
                <c:pt idx="3029">
                  <c:v>30.29</c:v>
                </c:pt>
                <c:pt idx="3030">
                  <c:v>30.3</c:v>
                </c:pt>
                <c:pt idx="3031">
                  <c:v>30.31</c:v>
                </c:pt>
                <c:pt idx="3032">
                  <c:v>30.32</c:v>
                </c:pt>
                <c:pt idx="3033">
                  <c:v>30.33</c:v>
                </c:pt>
                <c:pt idx="3034">
                  <c:v>30.34</c:v>
                </c:pt>
                <c:pt idx="3035">
                  <c:v>30.35</c:v>
                </c:pt>
                <c:pt idx="3036">
                  <c:v>30.36</c:v>
                </c:pt>
                <c:pt idx="3037">
                  <c:v>30.37</c:v>
                </c:pt>
                <c:pt idx="3038">
                  <c:v>30.38</c:v>
                </c:pt>
                <c:pt idx="3039">
                  <c:v>30.39</c:v>
                </c:pt>
                <c:pt idx="3040">
                  <c:v>30.4</c:v>
                </c:pt>
                <c:pt idx="3041">
                  <c:v>30.41</c:v>
                </c:pt>
                <c:pt idx="3042">
                  <c:v>30.42</c:v>
                </c:pt>
                <c:pt idx="3043">
                  <c:v>30.43</c:v>
                </c:pt>
                <c:pt idx="3044">
                  <c:v>30.44</c:v>
                </c:pt>
                <c:pt idx="3045">
                  <c:v>30.45</c:v>
                </c:pt>
                <c:pt idx="3046">
                  <c:v>30.46</c:v>
                </c:pt>
                <c:pt idx="3047">
                  <c:v>30.47</c:v>
                </c:pt>
                <c:pt idx="3048">
                  <c:v>30.48</c:v>
                </c:pt>
                <c:pt idx="3049">
                  <c:v>30.49</c:v>
                </c:pt>
                <c:pt idx="3050">
                  <c:v>30.5</c:v>
                </c:pt>
                <c:pt idx="3051">
                  <c:v>30.51</c:v>
                </c:pt>
                <c:pt idx="3052">
                  <c:v>30.52</c:v>
                </c:pt>
                <c:pt idx="3053">
                  <c:v>30.53</c:v>
                </c:pt>
                <c:pt idx="3054">
                  <c:v>30.54</c:v>
                </c:pt>
                <c:pt idx="3055">
                  <c:v>30.55</c:v>
                </c:pt>
                <c:pt idx="3056">
                  <c:v>30.56</c:v>
                </c:pt>
                <c:pt idx="3057">
                  <c:v>30.57</c:v>
                </c:pt>
                <c:pt idx="3058">
                  <c:v>30.58</c:v>
                </c:pt>
                <c:pt idx="3059">
                  <c:v>30.59</c:v>
                </c:pt>
                <c:pt idx="3060">
                  <c:v>30.6</c:v>
                </c:pt>
                <c:pt idx="3061">
                  <c:v>30.61</c:v>
                </c:pt>
                <c:pt idx="3062">
                  <c:v>30.62</c:v>
                </c:pt>
                <c:pt idx="3063">
                  <c:v>30.63</c:v>
                </c:pt>
                <c:pt idx="3064">
                  <c:v>30.64</c:v>
                </c:pt>
                <c:pt idx="3065">
                  <c:v>30.65</c:v>
                </c:pt>
                <c:pt idx="3066">
                  <c:v>30.66</c:v>
                </c:pt>
                <c:pt idx="3067">
                  <c:v>30.67</c:v>
                </c:pt>
                <c:pt idx="3068">
                  <c:v>30.68</c:v>
                </c:pt>
                <c:pt idx="3069">
                  <c:v>30.69</c:v>
                </c:pt>
                <c:pt idx="3070">
                  <c:v>30.7</c:v>
                </c:pt>
                <c:pt idx="3071">
                  <c:v>30.71</c:v>
                </c:pt>
                <c:pt idx="3072">
                  <c:v>30.72</c:v>
                </c:pt>
                <c:pt idx="3073">
                  <c:v>30.73</c:v>
                </c:pt>
                <c:pt idx="3074">
                  <c:v>30.74</c:v>
                </c:pt>
                <c:pt idx="3075">
                  <c:v>30.75</c:v>
                </c:pt>
                <c:pt idx="3076">
                  <c:v>30.76</c:v>
                </c:pt>
                <c:pt idx="3077">
                  <c:v>30.77</c:v>
                </c:pt>
                <c:pt idx="3078">
                  <c:v>30.78</c:v>
                </c:pt>
                <c:pt idx="3079">
                  <c:v>30.79</c:v>
                </c:pt>
                <c:pt idx="3080">
                  <c:v>30.8</c:v>
                </c:pt>
                <c:pt idx="3081">
                  <c:v>30.81</c:v>
                </c:pt>
                <c:pt idx="3082">
                  <c:v>30.82</c:v>
                </c:pt>
                <c:pt idx="3083">
                  <c:v>30.83</c:v>
                </c:pt>
                <c:pt idx="3084">
                  <c:v>30.84</c:v>
                </c:pt>
                <c:pt idx="3085">
                  <c:v>30.85</c:v>
                </c:pt>
                <c:pt idx="3086">
                  <c:v>30.86</c:v>
                </c:pt>
                <c:pt idx="3087">
                  <c:v>30.87</c:v>
                </c:pt>
                <c:pt idx="3088">
                  <c:v>30.88</c:v>
                </c:pt>
                <c:pt idx="3089">
                  <c:v>30.89</c:v>
                </c:pt>
                <c:pt idx="3090">
                  <c:v>30.9</c:v>
                </c:pt>
                <c:pt idx="3091">
                  <c:v>30.91</c:v>
                </c:pt>
                <c:pt idx="3092">
                  <c:v>30.92</c:v>
                </c:pt>
                <c:pt idx="3093">
                  <c:v>30.93</c:v>
                </c:pt>
                <c:pt idx="3094">
                  <c:v>30.94</c:v>
                </c:pt>
                <c:pt idx="3095">
                  <c:v>30.95</c:v>
                </c:pt>
                <c:pt idx="3096">
                  <c:v>30.96</c:v>
                </c:pt>
                <c:pt idx="3097">
                  <c:v>30.97</c:v>
                </c:pt>
                <c:pt idx="3098">
                  <c:v>30.98</c:v>
                </c:pt>
                <c:pt idx="3099">
                  <c:v>30.99</c:v>
                </c:pt>
                <c:pt idx="3100">
                  <c:v>31</c:v>
                </c:pt>
                <c:pt idx="3101">
                  <c:v>31.01</c:v>
                </c:pt>
                <c:pt idx="3102">
                  <c:v>31.02</c:v>
                </c:pt>
                <c:pt idx="3103">
                  <c:v>31.03</c:v>
                </c:pt>
                <c:pt idx="3104">
                  <c:v>31.04</c:v>
                </c:pt>
                <c:pt idx="3105">
                  <c:v>31.05</c:v>
                </c:pt>
                <c:pt idx="3106">
                  <c:v>31.06</c:v>
                </c:pt>
                <c:pt idx="3107">
                  <c:v>31.07</c:v>
                </c:pt>
                <c:pt idx="3108">
                  <c:v>31.08</c:v>
                </c:pt>
                <c:pt idx="3109">
                  <c:v>31.09</c:v>
                </c:pt>
                <c:pt idx="3110">
                  <c:v>31.1</c:v>
                </c:pt>
                <c:pt idx="3111">
                  <c:v>31.11</c:v>
                </c:pt>
                <c:pt idx="3112">
                  <c:v>31.12</c:v>
                </c:pt>
                <c:pt idx="3113">
                  <c:v>31.13</c:v>
                </c:pt>
                <c:pt idx="3114">
                  <c:v>31.14</c:v>
                </c:pt>
                <c:pt idx="3115">
                  <c:v>31.15</c:v>
                </c:pt>
                <c:pt idx="3116">
                  <c:v>31.16</c:v>
                </c:pt>
                <c:pt idx="3117">
                  <c:v>31.17</c:v>
                </c:pt>
                <c:pt idx="3118">
                  <c:v>31.18</c:v>
                </c:pt>
                <c:pt idx="3119">
                  <c:v>31.19</c:v>
                </c:pt>
                <c:pt idx="3120">
                  <c:v>31.2</c:v>
                </c:pt>
                <c:pt idx="3121">
                  <c:v>31.21</c:v>
                </c:pt>
                <c:pt idx="3122">
                  <c:v>31.22</c:v>
                </c:pt>
                <c:pt idx="3123">
                  <c:v>31.23</c:v>
                </c:pt>
                <c:pt idx="3124">
                  <c:v>31.24</c:v>
                </c:pt>
                <c:pt idx="3125">
                  <c:v>31.25</c:v>
                </c:pt>
                <c:pt idx="3126">
                  <c:v>31.26</c:v>
                </c:pt>
                <c:pt idx="3127">
                  <c:v>31.27</c:v>
                </c:pt>
                <c:pt idx="3128">
                  <c:v>31.28</c:v>
                </c:pt>
                <c:pt idx="3129">
                  <c:v>31.29</c:v>
                </c:pt>
                <c:pt idx="3130">
                  <c:v>31.3</c:v>
                </c:pt>
                <c:pt idx="3131">
                  <c:v>31.31</c:v>
                </c:pt>
                <c:pt idx="3132">
                  <c:v>31.32</c:v>
                </c:pt>
                <c:pt idx="3133">
                  <c:v>31.33</c:v>
                </c:pt>
                <c:pt idx="3134">
                  <c:v>31.34</c:v>
                </c:pt>
                <c:pt idx="3135">
                  <c:v>31.35</c:v>
                </c:pt>
                <c:pt idx="3136">
                  <c:v>31.36</c:v>
                </c:pt>
                <c:pt idx="3137">
                  <c:v>31.37</c:v>
                </c:pt>
                <c:pt idx="3138">
                  <c:v>31.38</c:v>
                </c:pt>
                <c:pt idx="3139">
                  <c:v>31.39</c:v>
                </c:pt>
                <c:pt idx="3140">
                  <c:v>31.4</c:v>
                </c:pt>
                <c:pt idx="3141">
                  <c:v>31.41</c:v>
                </c:pt>
                <c:pt idx="3142">
                  <c:v>31.42</c:v>
                </c:pt>
                <c:pt idx="3143">
                  <c:v>31.43</c:v>
                </c:pt>
                <c:pt idx="3144">
                  <c:v>31.44</c:v>
                </c:pt>
                <c:pt idx="3145">
                  <c:v>31.45</c:v>
                </c:pt>
                <c:pt idx="3146">
                  <c:v>31.46</c:v>
                </c:pt>
                <c:pt idx="3147">
                  <c:v>31.47</c:v>
                </c:pt>
                <c:pt idx="3148">
                  <c:v>31.48</c:v>
                </c:pt>
                <c:pt idx="3149">
                  <c:v>31.49</c:v>
                </c:pt>
                <c:pt idx="3150">
                  <c:v>31.5</c:v>
                </c:pt>
                <c:pt idx="3151">
                  <c:v>31.51</c:v>
                </c:pt>
                <c:pt idx="3152">
                  <c:v>31.52</c:v>
                </c:pt>
                <c:pt idx="3153">
                  <c:v>31.53</c:v>
                </c:pt>
                <c:pt idx="3154">
                  <c:v>31.54</c:v>
                </c:pt>
                <c:pt idx="3155">
                  <c:v>31.55</c:v>
                </c:pt>
                <c:pt idx="3156">
                  <c:v>31.56</c:v>
                </c:pt>
                <c:pt idx="3157">
                  <c:v>31.57</c:v>
                </c:pt>
                <c:pt idx="3158">
                  <c:v>31.58</c:v>
                </c:pt>
                <c:pt idx="3159">
                  <c:v>31.59</c:v>
                </c:pt>
                <c:pt idx="3160">
                  <c:v>31.6</c:v>
                </c:pt>
                <c:pt idx="3161">
                  <c:v>31.61</c:v>
                </c:pt>
                <c:pt idx="3162">
                  <c:v>31.62</c:v>
                </c:pt>
                <c:pt idx="3163">
                  <c:v>31.63</c:v>
                </c:pt>
                <c:pt idx="3164">
                  <c:v>31.64</c:v>
                </c:pt>
                <c:pt idx="3165">
                  <c:v>31.65</c:v>
                </c:pt>
                <c:pt idx="3166">
                  <c:v>31.66</c:v>
                </c:pt>
                <c:pt idx="3167">
                  <c:v>31.67</c:v>
                </c:pt>
                <c:pt idx="3168">
                  <c:v>31.68</c:v>
                </c:pt>
                <c:pt idx="3169">
                  <c:v>31.69</c:v>
                </c:pt>
                <c:pt idx="3170">
                  <c:v>31.7</c:v>
                </c:pt>
                <c:pt idx="3171">
                  <c:v>31.71</c:v>
                </c:pt>
                <c:pt idx="3172">
                  <c:v>31.72</c:v>
                </c:pt>
                <c:pt idx="3173">
                  <c:v>31.73</c:v>
                </c:pt>
                <c:pt idx="3174">
                  <c:v>31.74</c:v>
                </c:pt>
                <c:pt idx="3175">
                  <c:v>31.75</c:v>
                </c:pt>
                <c:pt idx="3176">
                  <c:v>31.76</c:v>
                </c:pt>
                <c:pt idx="3177">
                  <c:v>31.77</c:v>
                </c:pt>
                <c:pt idx="3178">
                  <c:v>31.78</c:v>
                </c:pt>
                <c:pt idx="3179">
                  <c:v>31.79</c:v>
                </c:pt>
                <c:pt idx="3180">
                  <c:v>31.8</c:v>
                </c:pt>
                <c:pt idx="3181">
                  <c:v>31.81</c:v>
                </c:pt>
                <c:pt idx="3182">
                  <c:v>31.82</c:v>
                </c:pt>
                <c:pt idx="3183">
                  <c:v>31.83</c:v>
                </c:pt>
                <c:pt idx="3184">
                  <c:v>31.84</c:v>
                </c:pt>
                <c:pt idx="3185">
                  <c:v>31.85</c:v>
                </c:pt>
                <c:pt idx="3186">
                  <c:v>31.86</c:v>
                </c:pt>
                <c:pt idx="3187">
                  <c:v>31.87</c:v>
                </c:pt>
                <c:pt idx="3188">
                  <c:v>31.88</c:v>
                </c:pt>
                <c:pt idx="3189">
                  <c:v>31.89</c:v>
                </c:pt>
                <c:pt idx="3190">
                  <c:v>31.9</c:v>
                </c:pt>
                <c:pt idx="3191">
                  <c:v>31.91</c:v>
                </c:pt>
                <c:pt idx="3192">
                  <c:v>31.92</c:v>
                </c:pt>
                <c:pt idx="3193">
                  <c:v>31.93</c:v>
                </c:pt>
                <c:pt idx="3194">
                  <c:v>31.94</c:v>
                </c:pt>
                <c:pt idx="3195">
                  <c:v>31.95</c:v>
                </c:pt>
                <c:pt idx="3196">
                  <c:v>31.96</c:v>
                </c:pt>
                <c:pt idx="3197">
                  <c:v>31.97</c:v>
                </c:pt>
                <c:pt idx="3198">
                  <c:v>31.98</c:v>
                </c:pt>
                <c:pt idx="3199">
                  <c:v>31.99</c:v>
                </c:pt>
                <c:pt idx="3200">
                  <c:v>32</c:v>
                </c:pt>
                <c:pt idx="3201">
                  <c:v>32.01</c:v>
                </c:pt>
                <c:pt idx="3202">
                  <c:v>32.020000000000003</c:v>
                </c:pt>
                <c:pt idx="3203">
                  <c:v>32.03</c:v>
                </c:pt>
                <c:pt idx="3204">
                  <c:v>32.04</c:v>
                </c:pt>
                <c:pt idx="3205">
                  <c:v>32.049999999999997</c:v>
                </c:pt>
                <c:pt idx="3206">
                  <c:v>32.06</c:v>
                </c:pt>
                <c:pt idx="3207">
                  <c:v>32.07</c:v>
                </c:pt>
                <c:pt idx="3208">
                  <c:v>32.08</c:v>
                </c:pt>
                <c:pt idx="3209">
                  <c:v>32.090000000000003</c:v>
                </c:pt>
                <c:pt idx="3210">
                  <c:v>32.1</c:v>
                </c:pt>
                <c:pt idx="3211">
                  <c:v>32.11</c:v>
                </c:pt>
                <c:pt idx="3212">
                  <c:v>32.119999999999997</c:v>
                </c:pt>
                <c:pt idx="3213">
                  <c:v>32.130000000000003</c:v>
                </c:pt>
                <c:pt idx="3214">
                  <c:v>32.14</c:v>
                </c:pt>
                <c:pt idx="3215">
                  <c:v>32.15</c:v>
                </c:pt>
                <c:pt idx="3216">
                  <c:v>32.159999999999997</c:v>
                </c:pt>
                <c:pt idx="3217">
                  <c:v>32.17</c:v>
                </c:pt>
                <c:pt idx="3218">
                  <c:v>32.18</c:v>
                </c:pt>
                <c:pt idx="3219">
                  <c:v>32.19</c:v>
                </c:pt>
                <c:pt idx="3220">
                  <c:v>32.200000000000003</c:v>
                </c:pt>
                <c:pt idx="3221">
                  <c:v>32.21</c:v>
                </c:pt>
                <c:pt idx="3222">
                  <c:v>32.22</c:v>
                </c:pt>
                <c:pt idx="3223">
                  <c:v>32.229999999999997</c:v>
                </c:pt>
                <c:pt idx="3224">
                  <c:v>32.24</c:v>
                </c:pt>
                <c:pt idx="3225">
                  <c:v>32.25</c:v>
                </c:pt>
                <c:pt idx="3226">
                  <c:v>32.26</c:v>
                </c:pt>
                <c:pt idx="3227">
                  <c:v>32.270000000000003</c:v>
                </c:pt>
                <c:pt idx="3228">
                  <c:v>32.28</c:v>
                </c:pt>
                <c:pt idx="3229">
                  <c:v>32.29</c:v>
                </c:pt>
                <c:pt idx="3230">
                  <c:v>32.299999999999997</c:v>
                </c:pt>
                <c:pt idx="3231">
                  <c:v>32.31</c:v>
                </c:pt>
                <c:pt idx="3232">
                  <c:v>32.32</c:v>
                </c:pt>
                <c:pt idx="3233">
                  <c:v>32.33</c:v>
                </c:pt>
                <c:pt idx="3234">
                  <c:v>32.340000000000003</c:v>
                </c:pt>
                <c:pt idx="3235">
                  <c:v>32.35</c:v>
                </c:pt>
                <c:pt idx="3236">
                  <c:v>32.36</c:v>
                </c:pt>
                <c:pt idx="3237">
                  <c:v>32.369999999999997</c:v>
                </c:pt>
                <c:pt idx="3238">
                  <c:v>32.380000000000003</c:v>
                </c:pt>
                <c:pt idx="3239">
                  <c:v>32.39</c:v>
                </c:pt>
                <c:pt idx="3240">
                  <c:v>32.4</c:v>
                </c:pt>
                <c:pt idx="3241">
                  <c:v>32.409999999999997</c:v>
                </c:pt>
                <c:pt idx="3242">
                  <c:v>32.42</c:v>
                </c:pt>
                <c:pt idx="3243">
                  <c:v>32.43</c:v>
                </c:pt>
                <c:pt idx="3244">
                  <c:v>32.44</c:v>
                </c:pt>
                <c:pt idx="3245">
                  <c:v>32.450000000000003</c:v>
                </c:pt>
                <c:pt idx="3246">
                  <c:v>32.46</c:v>
                </c:pt>
                <c:pt idx="3247">
                  <c:v>32.47</c:v>
                </c:pt>
                <c:pt idx="3248">
                  <c:v>32.479999999999997</c:v>
                </c:pt>
                <c:pt idx="3249">
                  <c:v>32.49</c:v>
                </c:pt>
                <c:pt idx="3250">
                  <c:v>32.5</c:v>
                </c:pt>
                <c:pt idx="3251">
                  <c:v>32.51</c:v>
                </c:pt>
                <c:pt idx="3252">
                  <c:v>32.520000000000003</c:v>
                </c:pt>
                <c:pt idx="3253">
                  <c:v>32.53</c:v>
                </c:pt>
                <c:pt idx="3254">
                  <c:v>32.54</c:v>
                </c:pt>
                <c:pt idx="3255">
                  <c:v>32.549999999999997</c:v>
                </c:pt>
                <c:pt idx="3256">
                  <c:v>32.56</c:v>
                </c:pt>
                <c:pt idx="3257">
                  <c:v>32.57</c:v>
                </c:pt>
                <c:pt idx="3258">
                  <c:v>32.58</c:v>
                </c:pt>
                <c:pt idx="3259">
                  <c:v>32.590000000000003</c:v>
                </c:pt>
                <c:pt idx="3260">
                  <c:v>32.6</c:v>
                </c:pt>
                <c:pt idx="3261">
                  <c:v>32.61</c:v>
                </c:pt>
                <c:pt idx="3262">
                  <c:v>32.619999999999997</c:v>
                </c:pt>
                <c:pt idx="3263">
                  <c:v>32.630000000000003</c:v>
                </c:pt>
                <c:pt idx="3264">
                  <c:v>32.64</c:v>
                </c:pt>
                <c:pt idx="3265">
                  <c:v>32.65</c:v>
                </c:pt>
                <c:pt idx="3266">
                  <c:v>32.659999999999997</c:v>
                </c:pt>
                <c:pt idx="3267">
                  <c:v>32.67</c:v>
                </c:pt>
                <c:pt idx="3268">
                  <c:v>32.68</c:v>
                </c:pt>
                <c:pt idx="3269">
                  <c:v>32.69</c:v>
                </c:pt>
                <c:pt idx="3270">
                  <c:v>32.700000000000003</c:v>
                </c:pt>
                <c:pt idx="3271">
                  <c:v>32.71</c:v>
                </c:pt>
                <c:pt idx="3272">
                  <c:v>32.72</c:v>
                </c:pt>
                <c:pt idx="3273">
                  <c:v>32.729999999999997</c:v>
                </c:pt>
                <c:pt idx="3274">
                  <c:v>32.74</c:v>
                </c:pt>
                <c:pt idx="3275">
                  <c:v>32.75</c:v>
                </c:pt>
                <c:pt idx="3276">
                  <c:v>32.76</c:v>
                </c:pt>
                <c:pt idx="3277">
                  <c:v>32.770000000000003</c:v>
                </c:pt>
                <c:pt idx="3278">
                  <c:v>32.78</c:v>
                </c:pt>
                <c:pt idx="3279">
                  <c:v>32.79</c:v>
                </c:pt>
                <c:pt idx="3280">
                  <c:v>32.799999999999997</c:v>
                </c:pt>
                <c:pt idx="3281">
                  <c:v>32.81</c:v>
                </c:pt>
                <c:pt idx="3282">
                  <c:v>32.82</c:v>
                </c:pt>
                <c:pt idx="3283">
                  <c:v>32.83</c:v>
                </c:pt>
                <c:pt idx="3284">
                  <c:v>32.840000000000003</c:v>
                </c:pt>
                <c:pt idx="3285">
                  <c:v>32.85</c:v>
                </c:pt>
                <c:pt idx="3286">
                  <c:v>32.86</c:v>
                </c:pt>
                <c:pt idx="3287">
                  <c:v>32.869999999999997</c:v>
                </c:pt>
                <c:pt idx="3288">
                  <c:v>32.880000000000003</c:v>
                </c:pt>
                <c:pt idx="3289">
                  <c:v>32.89</c:v>
                </c:pt>
                <c:pt idx="3290">
                  <c:v>32.9</c:v>
                </c:pt>
                <c:pt idx="3291">
                  <c:v>32.909999999999997</c:v>
                </c:pt>
                <c:pt idx="3292">
                  <c:v>32.92</c:v>
                </c:pt>
                <c:pt idx="3293">
                  <c:v>32.93</c:v>
                </c:pt>
                <c:pt idx="3294">
                  <c:v>32.94</c:v>
                </c:pt>
                <c:pt idx="3295">
                  <c:v>32.950000000000003</c:v>
                </c:pt>
                <c:pt idx="3296">
                  <c:v>32.96</c:v>
                </c:pt>
                <c:pt idx="3297">
                  <c:v>32.97</c:v>
                </c:pt>
                <c:pt idx="3298">
                  <c:v>32.979999999999997</c:v>
                </c:pt>
                <c:pt idx="3299">
                  <c:v>32.99</c:v>
                </c:pt>
                <c:pt idx="3300">
                  <c:v>33</c:v>
                </c:pt>
                <c:pt idx="3301">
                  <c:v>33.01</c:v>
                </c:pt>
                <c:pt idx="3302">
                  <c:v>33.020000000000003</c:v>
                </c:pt>
                <c:pt idx="3303">
                  <c:v>33.03</c:v>
                </c:pt>
                <c:pt idx="3304">
                  <c:v>33.04</c:v>
                </c:pt>
                <c:pt idx="3305">
                  <c:v>33.049999999999997</c:v>
                </c:pt>
                <c:pt idx="3306">
                  <c:v>33.06</c:v>
                </c:pt>
                <c:pt idx="3307">
                  <c:v>33.07</c:v>
                </c:pt>
                <c:pt idx="3308">
                  <c:v>33.08</c:v>
                </c:pt>
                <c:pt idx="3309">
                  <c:v>33.090000000000003</c:v>
                </c:pt>
                <c:pt idx="3310">
                  <c:v>33.1</c:v>
                </c:pt>
                <c:pt idx="3311">
                  <c:v>33.11</c:v>
                </c:pt>
                <c:pt idx="3312">
                  <c:v>33.119999999999997</c:v>
                </c:pt>
                <c:pt idx="3313">
                  <c:v>33.130000000000003</c:v>
                </c:pt>
                <c:pt idx="3314">
                  <c:v>33.14</c:v>
                </c:pt>
                <c:pt idx="3315">
                  <c:v>33.15</c:v>
                </c:pt>
                <c:pt idx="3316">
                  <c:v>33.159999999999997</c:v>
                </c:pt>
                <c:pt idx="3317">
                  <c:v>33.17</c:v>
                </c:pt>
                <c:pt idx="3318">
                  <c:v>33.18</c:v>
                </c:pt>
                <c:pt idx="3319">
                  <c:v>33.19</c:v>
                </c:pt>
                <c:pt idx="3320">
                  <c:v>33.200000000000003</c:v>
                </c:pt>
                <c:pt idx="3321">
                  <c:v>33.21</c:v>
                </c:pt>
                <c:pt idx="3322">
                  <c:v>33.22</c:v>
                </c:pt>
                <c:pt idx="3323">
                  <c:v>33.229999999999997</c:v>
                </c:pt>
                <c:pt idx="3324">
                  <c:v>33.24</c:v>
                </c:pt>
                <c:pt idx="3325">
                  <c:v>33.25</c:v>
                </c:pt>
                <c:pt idx="3326">
                  <c:v>33.26</c:v>
                </c:pt>
                <c:pt idx="3327">
                  <c:v>33.270000000000003</c:v>
                </c:pt>
                <c:pt idx="3328">
                  <c:v>33.28</c:v>
                </c:pt>
                <c:pt idx="3329">
                  <c:v>33.29</c:v>
                </c:pt>
                <c:pt idx="3330">
                  <c:v>33.299999999999997</c:v>
                </c:pt>
                <c:pt idx="3331">
                  <c:v>33.31</c:v>
                </c:pt>
                <c:pt idx="3332">
                  <c:v>33.32</c:v>
                </c:pt>
                <c:pt idx="3333">
                  <c:v>33.33</c:v>
                </c:pt>
                <c:pt idx="3334">
                  <c:v>33.340000000000003</c:v>
                </c:pt>
                <c:pt idx="3335">
                  <c:v>33.35</c:v>
                </c:pt>
                <c:pt idx="3336">
                  <c:v>33.36</c:v>
                </c:pt>
                <c:pt idx="3337">
                  <c:v>33.369999999999997</c:v>
                </c:pt>
                <c:pt idx="3338">
                  <c:v>33.380000000000003</c:v>
                </c:pt>
                <c:pt idx="3339">
                  <c:v>33.39</c:v>
                </c:pt>
                <c:pt idx="3340">
                  <c:v>33.4</c:v>
                </c:pt>
                <c:pt idx="3341">
                  <c:v>33.409999999999997</c:v>
                </c:pt>
                <c:pt idx="3342">
                  <c:v>33.42</c:v>
                </c:pt>
                <c:pt idx="3343">
                  <c:v>33.43</c:v>
                </c:pt>
                <c:pt idx="3344">
                  <c:v>33.44</c:v>
                </c:pt>
                <c:pt idx="3345">
                  <c:v>33.450000000000003</c:v>
                </c:pt>
                <c:pt idx="3346">
                  <c:v>33.46</c:v>
                </c:pt>
                <c:pt idx="3347">
                  <c:v>33.47</c:v>
                </c:pt>
                <c:pt idx="3348">
                  <c:v>33.479999999999997</c:v>
                </c:pt>
                <c:pt idx="3349">
                  <c:v>33.49</c:v>
                </c:pt>
                <c:pt idx="3350">
                  <c:v>33.5</c:v>
                </c:pt>
                <c:pt idx="3351">
                  <c:v>33.51</c:v>
                </c:pt>
                <c:pt idx="3352">
                  <c:v>33.520000000000003</c:v>
                </c:pt>
                <c:pt idx="3353">
                  <c:v>33.53</c:v>
                </c:pt>
                <c:pt idx="3354">
                  <c:v>33.54</c:v>
                </c:pt>
                <c:pt idx="3355">
                  <c:v>33.549999999999997</c:v>
                </c:pt>
                <c:pt idx="3356">
                  <c:v>33.56</c:v>
                </c:pt>
                <c:pt idx="3357">
                  <c:v>33.57</c:v>
                </c:pt>
                <c:pt idx="3358">
                  <c:v>33.58</c:v>
                </c:pt>
                <c:pt idx="3359">
                  <c:v>33.590000000000003</c:v>
                </c:pt>
                <c:pt idx="3360">
                  <c:v>33.6</c:v>
                </c:pt>
                <c:pt idx="3361">
                  <c:v>33.61</c:v>
                </c:pt>
                <c:pt idx="3362">
                  <c:v>33.619999999999997</c:v>
                </c:pt>
                <c:pt idx="3363">
                  <c:v>33.630000000000003</c:v>
                </c:pt>
                <c:pt idx="3364">
                  <c:v>33.64</c:v>
                </c:pt>
                <c:pt idx="3365">
                  <c:v>33.65</c:v>
                </c:pt>
                <c:pt idx="3366">
                  <c:v>33.659999999999997</c:v>
                </c:pt>
                <c:pt idx="3367">
                  <c:v>33.67</c:v>
                </c:pt>
                <c:pt idx="3368">
                  <c:v>33.68</c:v>
                </c:pt>
                <c:pt idx="3369">
                  <c:v>33.69</c:v>
                </c:pt>
                <c:pt idx="3370">
                  <c:v>33.700000000000003</c:v>
                </c:pt>
                <c:pt idx="3371">
                  <c:v>33.71</c:v>
                </c:pt>
                <c:pt idx="3372">
                  <c:v>33.72</c:v>
                </c:pt>
                <c:pt idx="3373">
                  <c:v>33.729999999999997</c:v>
                </c:pt>
                <c:pt idx="3374">
                  <c:v>33.74</c:v>
                </c:pt>
                <c:pt idx="3375">
                  <c:v>33.75</c:v>
                </c:pt>
                <c:pt idx="3376">
                  <c:v>33.76</c:v>
                </c:pt>
                <c:pt idx="3377">
                  <c:v>33.770000000000003</c:v>
                </c:pt>
                <c:pt idx="3378">
                  <c:v>33.78</c:v>
                </c:pt>
                <c:pt idx="3379">
                  <c:v>33.79</c:v>
                </c:pt>
                <c:pt idx="3380">
                  <c:v>33.799999999999997</c:v>
                </c:pt>
                <c:pt idx="3381">
                  <c:v>33.81</c:v>
                </c:pt>
                <c:pt idx="3382">
                  <c:v>33.82</c:v>
                </c:pt>
                <c:pt idx="3383">
                  <c:v>33.83</c:v>
                </c:pt>
                <c:pt idx="3384">
                  <c:v>33.840000000000003</c:v>
                </c:pt>
                <c:pt idx="3385">
                  <c:v>33.85</c:v>
                </c:pt>
                <c:pt idx="3386">
                  <c:v>33.86</c:v>
                </c:pt>
                <c:pt idx="3387">
                  <c:v>33.869999999999997</c:v>
                </c:pt>
                <c:pt idx="3388">
                  <c:v>33.880000000000003</c:v>
                </c:pt>
                <c:pt idx="3389">
                  <c:v>33.89</c:v>
                </c:pt>
                <c:pt idx="3390">
                  <c:v>33.9</c:v>
                </c:pt>
                <c:pt idx="3391">
                  <c:v>33.909999999999997</c:v>
                </c:pt>
                <c:pt idx="3392">
                  <c:v>33.92</c:v>
                </c:pt>
                <c:pt idx="3393">
                  <c:v>33.93</c:v>
                </c:pt>
                <c:pt idx="3394">
                  <c:v>33.94</c:v>
                </c:pt>
                <c:pt idx="3395">
                  <c:v>33.950000000000003</c:v>
                </c:pt>
                <c:pt idx="3396">
                  <c:v>33.96</c:v>
                </c:pt>
                <c:pt idx="3397">
                  <c:v>33.97</c:v>
                </c:pt>
                <c:pt idx="3398">
                  <c:v>33.979999999999997</c:v>
                </c:pt>
                <c:pt idx="3399">
                  <c:v>33.99</c:v>
                </c:pt>
                <c:pt idx="3400">
                  <c:v>34</c:v>
                </c:pt>
                <c:pt idx="3401">
                  <c:v>34.01</c:v>
                </c:pt>
                <c:pt idx="3402">
                  <c:v>34.020000000000003</c:v>
                </c:pt>
                <c:pt idx="3403">
                  <c:v>34.03</c:v>
                </c:pt>
                <c:pt idx="3404">
                  <c:v>34.04</c:v>
                </c:pt>
                <c:pt idx="3405">
                  <c:v>34.049999999999997</c:v>
                </c:pt>
                <c:pt idx="3406">
                  <c:v>34.06</c:v>
                </c:pt>
                <c:pt idx="3407">
                  <c:v>34.07</c:v>
                </c:pt>
                <c:pt idx="3408">
                  <c:v>34.08</c:v>
                </c:pt>
                <c:pt idx="3409">
                  <c:v>34.090000000000003</c:v>
                </c:pt>
                <c:pt idx="3410">
                  <c:v>34.1</c:v>
                </c:pt>
                <c:pt idx="3411">
                  <c:v>34.11</c:v>
                </c:pt>
                <c:pt idx="3412">
                  <c:v>34.119999999999997</c:v>
                </c:pt>
                <c:pt idx="3413">
                  <c:v>34.130000000000003</c:v>
                </c:pt>
                <c:pt idx="3414">
                  <c:v>34.14</c:v>
                </c:pt>
                <c:pt idx="3415">
                  <c:v>34.15</c:v>
                </c:pt>
                <c:pt idx="3416">
                  <c:v>34.159999999999997</c:v>
                </c:pt>
                <c:pt idx="3417">
                  <c:v>34.17</c:v>
                </c:pt>
                <c:pt idx="3418">
                  <c:v>34.18</c:v>
                </c:pt>
                <c:pt idx="3419">
                  <c:v>34.19</c:v>
                </c:pt>
                <c:pt idx="3420">
                  <c:v>34.200000000000003</c:v>
                </c:pt>
                <c:pt idx="3421">
                  <c:v>34.21</c:v>
                </c:pt>
                <c:pt idx="3422">
                  <c:v>34.22</c:v>
                </c:pt>
                <c:pt idx="3423">
                  <c:v>34.229999999999997</c:v>
                </c:pt>
                <c:pt idx="3424">
                  <c:v>34.24</c:v>
                </c:pt>
                <c:pt idx="3425">
                  <c:v>34.25</c:v>
                </c:pt>
                <c:pt idx="3426">
                  <c:v>34.26</c:v>
                </c:pt>
                <c:pt idx="3427">
                  <c:v>34.270000000000003</c:v>
                </c:pt>
                <c:pt idx="3428">
                  <c:v>34.28</c:v>
                </c:pt>
                <c:pt idx="3429">
                  <c:v>34.29</c:v>
                </c:pt>
                <c:pt idx="3430">
                  <c:v>34.299999999999997</c:v>
                </c:pt>
                <c:pt idx="3431">
                  <c:v>34.31</c:v>
                </c:pt>
                <c:pt idx="3432">
                  <c:v>34.32</c:v>
                </c:pt>
                <c:pt idx="3433">
                  <c:v>34.33</c:v>
                </c:pt>
                <c:pt idx="3434">
                  <c:v>34.340000000000003</c:v>
                </c:pt>
                <c:pt idx="3435">
                  <c:v>34.35</c:v>
                </c:pt>
                <c:pt idx="3436">
                  <c:v>34.36</c:v>
                </c:pt>
                <c:pt idx="3437">
                  <c:v>34.369999999999997</c:v>
                </c:pt>
                <c:pt idx="3438">
                  <c:v>34.380000000000003</c:v>
                </c:pt>
                <c:pt idx="3439">
                  <c:v>34.39</c:v>
                </c:pt>
                <c:pt idx="3440">
                  <c:v>34.4</c:v>
                </c:pt>
                <c:pt idx="3441">
                  <c:v>34.409999999999997</c:v>
                </c:pt>
                <c:pt idx="3442">
                  <c:v>34.42</c:v>
                </c:pt>
                <c:pt idx="3443">
                  <c:v>34.43</c:v>
                </c:pt>
                <c:pt idx="3444">
                  <c:v>34.44</c:v>
                </c:pt>
                <c:pt idx="3445">
                  <c:v>34.450000000000003</c:v>
                </c:pt>
                <c:pt idx="3446">
                  <c:v>34.46</c:v>
                </c:pt>
                <c:pt idx="3447">
                  <c:v>34.47</c:v>
                </c:pt>
                <c:pt idx="3448">
                  <c:v>34.479999999999997</c:v>
                </c:pt>
                <c:pt idx="3449">
                  <c:v>34.49</c:v>
                </c:pt>
                <c:pt idx="3450">
                  <c:v>34.5</c:v>
                </c:pt>
                <c:pt idx="3451">
                  <c:v>34.51</c:v>
                </c:pt>
                <c:pt idx="3452">
                  <c:v>34.520000000000003</c:v>
                </c:pt>
                <c:pt idx="3453">
                  <c:v>34.53</c:v>
                </c:pt>
                <c:pt idx="3454">
                  <c:v>34.54</c:v>
                </c:pt>
                <c:pt idx="3455">
                  <c:v>34.549999999999997</c:v>
                </c:pt>
                <c:pt idx="3456">
                  <c:v>34.56</c:v>
                </c:pt>
                <c:pt idx="3457">
                  <c:v>34.57</c:v>
                </c:pt>
                <c:pt idx="3458">
                  <c:v>34.58</c:v>
                </c:pt>
                <c:pt idx="3459">
                  <c:v>34.590000000000003</c:v>
                </c:pt>
                <c:pt idx="3460">
                  <c:v>34.6</c:v>
                </c:pt>
                <c:pt idx="3461">
                  <c:v>34.61</c:v>
                </c:pt>
                <c:pt idx="3462">
                  <c:v>34.619999999999997</c:v>
                </c:pt>
                <c:pt idx="3463">
                  <c:v>34.630000000000003</c:v>
                </c:pt>
                <c:pt idx="3464">
                  <c:v>34.64</c:v>
                </c:pt>
                <c:pt idx="3465">
                  <c:v>34.65</c:v>
                </c:pt>
                <c:pt idx="3466">
                  <c:v>34.659999999999997</c:v>
                </c:pt>
                <c:pt idx="3467">
                  <c:v>34.67</c:v>
                </c:pt>
                <c:pt idx="3468">
                  <c:v>34.68</c:v>
                </c:pt>
                <c:pt idx="3469">
                  <c:v>34.69</c:v>
                </c:pt>
                <c:pt idx="3470">
                  <c:v>34.700000000000003</c:v>
                </c:pt>
                <c:pt idx="3471">
                  <c:v>34.71</c:v>
                </c:pt>
                <c:pt idx="3472">
                  <c:v>34.72</c:v>
                </c:pt>
                <c:pt idx="3473">
                  <c:v>34.729999999999997</c:v>
                </c:pt>
                <c:pt idx="3474">
                  <c:v>34.74</c:v>
                </c:pt>
                <c:pt idx="3475">
                  <c:v>34.75</c:v>
                </c:pt>
                <c:pt idx="3476">
                  <c:v>34.76</c:v>
                </c:pt>
                <c:pt idx="3477">
                  <c:v>34.770000000000003</c:v>
                </c:pt>
                <c:pt idx="3478">
                  <c:v>34.78</c:v>
                </c:pt>
                <c:pt idx="3479">
                  <c:v>34.79</c:v>
                </c:pt>
                <c:pt idx="3480">
                  <c:v>34.799999999999997</c:v>
                </c:pt>
                <c:pt idx="3481">
                  <c:v>34.81</c:v>
                </c:pt>
                <c:pt idx="3482">
                  <c:v>34.82</c:v>
                </c:pt>
                <c:pt idx="3483">
                  <c:v>34.83</c:v>
                </c:pt>
                <c:pt idx="3484">
                  <c:v>34.840000000000003</c:v>
                </c:pt>
                <c:pt idx="3485">
                  <c:v>34.85</c:v>
                </c:pt>
                <c:pt idx="3486">
                  <c:v>34.86</c:v>
                </c:pt>
                <c:pt idx="3487">
                  <c:v>34.869999999999997</c:v>
                </c:pt>
                <c:pt idx="3488">
                  <c:v>34.880000000000003</c:v>
                </c:pt>
                <c:pt idx="3489">
                  <c:v>34.89</c:v>
                </c:pt>
                <c:pt idx="3490">
                  <c:v>34.9</c:v>
                </c:pt>
                <c:pt idx="3491">
                  <c:v>34.909999999999997</c:v>
                </c:pt>
                <c:pt idx="3492">
                  <c:v>34.92</c:v>
                </c:pt>
                <c:pt idx="3493">
                  <c:v>34.93</c:v>
                </c:pt>
                <c:pt idx="3494">
                  <c:v>34.94</c:v>
                </c:pt>
                <c:pt idx="3495">
                  <c:v>34.950000000000003</c:v>
                </c:pt>
                <c:pt idx="3496">
                  <c:v>34.96</c:v>
                </c:pt>
                <c:pt idx="3497">
                  <c:v>34.97</c:v>
                </c:pt>
                <c:pt idx="3498">
                  <c:v>34.979999999999997</c:v>
                </c:pt>
                <c:pt idx="3499">
                  <c:v>34.99</c:v>
                </c:pt>
                <c:pt idx="3500">
                  <c:v>35</c:v>
                </c:pt>
                <c:pt idx="3501">
                  <c:v>35.01</c:v>
                </c:pt>
                <c:pt idx="3502">
                  <c:v>35.020000000000003</c:v>
                </c:pt>
                <c:pt idx="3503">
                  <c:v>35.03</c:v>
                </c:pt>
                <c:pt idx="3504">
                  <c:v>35.04</c:v>
                </c:pt>
                <c:pt idx="3505">
                  <c:v>35.049999999999997</c:v>
                </c:pt>
                <c:pt idx="3506">
                  <c:v>35.06</c:v>
                </c:pt>
                <c:pt idx="3507">
                  <c:v>35.07</c:v>
                </c:pt>
                <c:pt idx="3508">
                  <c:v>35.08</c:v>
                </c:pt>
                <c:pt idx="3509">
                  <c:v>35.090000000000003</c:v>
                </c:pt>
                <c:pt idx="3510">
                  <c:v>35.1</c:v>
                </c:pt>
                <c:pt idx="3511">
                  <c:v>35.11</c:v>
                </c:pt>
                <c:pt idx="3512">
                  <c:v>35.119999999999997</c:v>
                </c:pt>
                <c:pt idx="3513">
                  <c:v>35.130000000000003</c:v>
                </c:pt>
                <c:pt idx="3514">
                  <c:v>35.14</c:v>
                </c:pt>
                <c:pt idx="3515">
                  <c:v>35.15</c:v>
                </c:pt>
                <c:pt idx="3516">
                  <c:v>35.159999999999997</c:v>
                </c:pt>
                <c:pt idx="3517">
                  <c:v>35.17</c:v>
                </c:pt>
                <c:pt idx="3518">
                  <c:v>35.18</c:v>
                </c:pt>
                <c:pt idx="3519">
                  <c:v>35.19</c:v>
                </c:pt>
                <c:pt idx="3520">
                  <c:v>35.200000000000003</c:v>
                </c:pt>
                <c:pt idx="3521">
                  <c:v>35.21</c:v>
                </c:pt>
                <c:pt idx="3522">
                  <c:v>35.22</c:v>
                </c:pt>
                <c:pt idx="3523">
                  <c:v>35.229999999999997</c:v>
                </c:pt>
                <c:pt idx="3524">
                  <c:v>35.24</c:v>
                </c:pt>
                <c:pt idx="3525">
                  <c:v>35.25</c:v>
                </c:pt>
                <c:pt idx="3526">
                  <c:v>35.26</c:v>
                </c:pt>
                <c:pt idx="3527">
                  <c:v>35.270000000000003</c:v>
                </c:pt>
                <c:pt idx="3528">
                  <c:v>35.28</c:v>
                </c:pt>
                <c:pt idx="3529">
                  <c:v>35.29</c:v>
                </c:pt>
                <c:pt idx="3530">
                  <c:v>35.299999999999997</c:v>
                </c:pt>
                <c:pt idx="3531">
                  <c:v>35.31</c:v>
                </c:pt>
                <c:pt idx="3532">
                  <c:v>35.32</c:v>
                </c:pt>
                <c:pt idx="3533">
                  <c:v>35.33</c:v>
                </c:pt>
                <c:pt idx="3534">
                  <c:v>35.340000000000003</c:v>
                </c:pt>
                <c:pt idx="3535">
                  <c:v>35.35</c:v>
                </c:pt>
                <c:pt idx="3536">
                  <c:v>35.36</c:v>
                </c:pt>
                <c:pt idx="3537">
                  <c:v>35.369999999999997</c:v>
                </c:pt>
                <c:pt idx="3538">
                  <c:v>35.380000000000003</c:v>
                </c:pt>
                <c:pt idx="3539">
                  <c:v>35.39</c:v>
                </c:pt>
                <c:pt idx="3540">
                  <c:v>35.4</c:v>
                </c:pt>
                <c:pt idx="3541">
                  <c:v>35.409999999999997</c:v>
                </c:pt>
                <c:pt idx="3542">
                  <c:v>35.42</c:v>
                </c:pt>
                <c:pt idx="3543">
                  <c:v>35.43</c:v>
                </c:pt>
                <c:pt idx="3544">
                  <c:v>35.44</c:v>
                </c:pt>
                <c:pt idx="3545">
                  <c:v>35.450000000000003</c:v>
                </c:pt>
                <c:pt idx="3546">
                  <c:v>35.46</c:v>
                </c:pt>
                <c:pt idx="3547">
                  <c:v>35.47</c:v>
                </c:pt>
                <c:pt idx="3548">
                  <c:v>35.479999999999997</c:v>
                </c:pt>
                <c:pt idx="3549">
                  <c:v>35.49</c:v>
                </c:pt>
                <c:pt idx="3550">
                  <c:v>35.5</c:v>
                </c:pt>
                <c:pt idx="3551">
                  <c:v>35.51</c:v>
                </c:pt>
                <c:pt idx="3552">
                  <c:v>35.520000000000003</c:v>
                </c:pt>
                <c:pt idx="3553">
                  <c:v>35.53</c:v>
                </c:pt>
                <c:pt idx="3554">
                  <c:v>35.54</c:v>
                </c:pt>
                <c:pt idx="3555">
                  <c:v>35.549999999999997</c:v>
                </c:pt>
                <c:pt idx="3556">
                  <c:v>35.56</c:v>
                </c:pt>
                <c:pt idx="3557">
                  <c:v>35.57</c:v>
                </c:pt>
                <c:pt idx="3558">
                  <c:v>35.58</c:v>
                </c:pt>
                <c:pt idx="3559">
                  <c:v>35.590000000000003</c:v>
                </c:pt>
                <c:pt idx="3560">
                  <c:v>35.6</c:v>
                </c:pt>
                <c:pt idx="3561">
                  <c:v>35.61</c:v>
                </c:pt>
                <c:pt idx="3562">
                  <c:v>35.619999999999997</c:v>
                </c:pt>
                <c:pt idx="3563">
                  <c:v>35.630000000000003</c:v>
                </c:pt>
                <c:pt idx="3564">
                  <c:v>35.64</c:v>
                </c:pt>
                <c:pt idx="3565">
                  <c:v>35.65</c:v>
                </c:pt>
                <c:pt idx="3566">
                  <c:v>35.659999999999997</c:v>
                </c:pt>
                <c:pt idx="3567">
                  <c:v>35.67</c:v>
                </c:pt>
                <c:pt idx="3568">
                  <c:v>35.68</c:v>
                </c:pt>
                <c:pt idx="3569">
                  <c:v>35.69</c:v>
                </c:pt>
                <c:pt idx="3570">
                  <c:v>35.700000000000003</c:v>
                </c:pt>
                <c:pt idx="3571">
                  <c:v>35.71</c:v>
                </c:pt>
                <c:pt idx="3572">
                  <c:v>35.72</c:v>
                </c:pt>
                <c:pt idx="3573">
                  <c:v>35.729999999999997</c:v>
                </c:pt>
                <c:pt idx="3574">
                  <c:v>35.74</c:v>
                </c:pt>
                <c:pt idx="3575">
                  <c:v>35.75</c:v>
                </c:pt>
                <c:pt idx="3576">
                  <c:v>35.76</c:v>
                </c:pt>
                <c:pt idx="3577">
                  <c:v>35.770000000000003</c:v>
                </c:pt>
                <c:pt idx="3578">
                  <c:v>35.78</c:v>
                </c:pt>
                <c:pt idx="3579">
                  <c:v>35.79</c:v>
                </c:pt>
                <c:pt idx="3580">
                  <c:v>35.799999999999997</c:v>
                </c:pt>
                <c:pt idx="3581">
                  <c:v>35.81</c:v>
                </c:pt>
                <c:pt idx="3582">
                  <c:v>35.82</c:v>
                </c:pt>
                <c:pt idx="3583">
                  <c:v>35.83</c:v>
                </c:pt>
                <c:pt idx="3584">
                  <c:v>35.840000000000003</c:v>
                </c:pt>
                <c:pt idx="3585">
                  <c:v>35.85</c:v>
                </c:pt>
                <c:pt idx="3586">
                  <c:v>35.86</c:v>
                </c:pt>
                <c:pt idx="3587">
                  <c:v>35.869999999999997</c:v>
                </c:pt>
                <c:pt idx="3588">
                  <c:v>35.880000000000003</c:v>
                </c:pt>
                <c:pt idx="3589">
                  <c:v>35.89</c:v>
                </c:pt>
                <c:pt idx="3590">
                  <c:v>35.9</c:v>
                </c:pt>
                <c:pt idx="3591">
                  <c:v>35.909999999999997</c:v>
                </c:pt>
                <c:pt idx="3592">
                  <c:v>35.92</c:v>
                </c:pt>
                <c:pt idx="3593">
                  <c:v>35.93</c:v>
                </c:pt>
                <c:pt idx="3594">
                  <c:v>35.94</c:v>
                </c:pt>
                <c:pt idx="3595">
                  <c:v>35.950000000000003</c:v>
                </c:pt>
                <c:pt idx="3596">
                  <c:v>35.96</c:v>
                </c:pt>
                <c:pt idx="3597">
                  <c:v>35.97</c:v>
                </c:pt>
                <c:pt idx="3598">
                  <c:v>35.979999999999997</c:v>
                </c:pt>
                <c:pt idx="3599">
                  <c:v>35.99</c:v>
                </c:pt>
                <c:pt idx="3600">
                  <c:v>36</c:v>
                </c:pt>
                <c:pt idx="3601">
                  <c:v>36.01</c:v>
                </c:pt>
                <c:pt idx="3602">
                  <c:v>36.020000000000003</c:v>
                </c:pt>
                <c:pt idx="3603">
                  <c:v>36.03</c:v>
                </c:pt>
                <c:pt idx="3604">
                  <c:v>36.04</c:v>
                </c:pt>
                <c:pt idx="3605">
                  <c:v>36.049999999999997</c:v>
                </c:pt>
                <c:pt idx="3606">
                  <c:v>36.06</c:v>
                </c:pt>
                <c:pt idx="3607">
                  <c:v>36.07</c:v>
                </c:pt>
                <c:pt idx="3608">
                  <c:v>36.08</c:v>
                </c:pt>
                <c:pt idx="3609">
                  <c:v>36.090000000000003</c:v>
                </c:pt>
                <c:pt idx="3610">
                  <c:v>36.1</c:v>
                </c:pt>
                <c:pt idx="3611">
                  <c:v>36.11</c:v>
                </c:pt>
                <c:pt idx="3612">
                  <c:v>36.119999999999997</c:v>
                </c:pt>
                <c:pt idx="3613">
                  <c:v>36.130000000000003</c:v>
                </c:pt>
                <c:pt idx="3614">
                  <c:v>36.14</c:v>
                </c:pt>
                <c:pt idx="3615">
                  <c:v>36.15</c:v>
                </c:pt>
                <c:pt idx="3616">
                  <c:v>36.159999999999997</c:v>
                </c:pt>
                <c:pt idx="3617">
                  <c:v>36.17</c:v>
                </c:pt>
                <c:pt idx="3618">
                  <c:v>36.18</c:v>
                </c:pt>
                <c:pt idx="3619">
                  <c:v>36.19</c:v>
                </c:pt>
                <c:pt idx="3620">
                  <c:v>36.200000000000003</c:v>
                </c:pt>
                <c:pt idx="3621">
                  <c:v>36.21</c:v>
                </c:pt>
                <c:pt idx="3622">
                  <c:v>36.22</c:v>
                </c:pt>
                <c:pt idx="3623">
                  <c:v>36.229999999999997</c:v>
                </c:pt>
                <c:pt idx="3624">
                  <c:v>36.24</c:v>
                </c:pt>
                <c:pt idx="3625">
                  <c:v>36.25</c:v>
                </c:pt>
                <c:pt idx="3626">
                  <c:v>36.26</c:v>
                </c:pt>
                <c:pt idx="3627">
                  <c:v>36.270000000000003</c:v>
                </c:pt>
                <c:pt idx="3628">
                  <c:v>36.28</c:v>
                </c:pt>
                <c:pt idx="3629">
                  <c:v>36.29</c:v>
                </c:pt>
                <c:pt idx="3630">
                  <c:v>36.299999999999997</c:v>
                </c:pt>
                <c:pt idx="3631">
                  <c:v>36.31</c:v>
                </c:pt>
                <c:pt idx="3632">
                  <c:v>36.32</c:v>
                </c:pt>
                <c:pt idx="3633">
                  <c:v>36.33</c:v>
                </c:pt>
                <c:pt idx="3634">
                  <c:v>36.340000000000003</c:v>
                </c:pt>
                <c:pt idx="3635">
                  <c:v>36.35</c:v>
                </c:pt>
                <c:pt idx="3636">
                  <c:v>36.36</c:v>
                </c:pt>
                <c:pt idx="3637">
                  <c:v>36.369999999999997</c:v>
                </c:pt>
                <c:pt idx="3638">
                  <c:v>36.380000000000003</c:v>
                </c:pt>
                <c:pt idx="3639">
                  <c:v>36.39</c:v>
                </c:pt>
                <c:pt idx="3640">
                  <c:v>36.4</c:v>
                </c:pt>
                <c:pt idx="3641">
                  <c:v>36.409999999999997</c:v>
                </c:pt>
                <c:pt idx="3642">
                  <c:v>36.42</c:v>
                </c:pt>
                <c:pt idx="3643">
                  <c:v>36.43</c:v>
                </c:pt>
                <c:pt idx="3644">
                  <c:v>36.44</c:v>
                </c:pt>
                <c:pt idx="3645">
                  <c:v>36.450000000000003</c:v>
                </c:pt>
                <c:pt idx="3646">
                  <c:v>36.46</c:v>
                </c:pt>
                <c:pt idx="3647">
                  <c:v>36.47</c:v>
                </c:pt>
                <c:pt idx="3648">
                  <c:v>36.479999999999997</c:v>
                </c:pt>
                <c:pt idx="3649">
                  <c:v>36.49</c:v>
                </c:pt>
                <c:pt idx="3650">
                  <c:v>36.5</c:v>
                </c:pt>
                <c:pt idx="3651">
                  <c:v>36.51</c:v>
                </c:pt>
                <c:pt idx="3652">
                  <c:v>36.520000000000003</c:v>
                </c:pt>
                <c:pt idx="3653">
                  <c:v>36.53</c:v>
                </c:pt>
                <c:pt idx="3654">
                  <c:v>36.54</c:v>
                </c:pt>
                <c:pt idx="3655">
                  <c:v>36.549999999999997</c:v>
                </c:pt>
                <c:pt idx="3656">
                  <c:v>36.56</c:v>
                </c:pt>
                <c:pt idx="3657">
                  <c:v>36.57</c:v>
                </c:pt>
                <c:pt idx="3658">
                  <c:v>36.58</c:v>
                </c:pt>
                <c:pt idx="3659">
                  <c:v>36.590000000000003</c:v>
                </c:pt>
                <c:pt idx="3660">
                  <c:v>36.6</c:v>
                </c:pt>
                <c:pt idx="3661">
                  <c:v>36.61</c:v>
                </c:pt>
                <c:pt idx="3662">
                  <c:v>36.619999999999997</c:v>
                </c:pt>
                <c:pt idx="3663">
                  <c:v>36.630000000000003</c:v>
                </c:pt>
                <c:pt idx="3664">
                  <c:v>36.64</c:v>
                </c:pt>
                <c:pt idx="3665">
                  <c:v>36.65</c:v>
                </c:pt>
                <c:pt idx="3666">
                  <c:v>36.659999999999997</c:v>
                </c:pt>
                <c:pt idx="3667">
                  <c:v>36.67</c:v>
                </c:pt>
                <c:pt idx="3668">
                  <c:v>36.68</c:v>
                </c:pt>
                <c:pt idx="3669">
                  <c:v>36.69</c:v>
                </c:pt>
                <c:pt idx="3670">
                  <c:v>36.700000000000003</c:v>
                </c:pt>
                <c:pt idx="3671">
                  <c:v>36.71</c:v>
                </c:pt>
                <c:pt idx="3672">
                  <c:v>36.72</c:v>
                </c:pt>
                <c:pt idx="3673">
                  <c:v>36.729999999999997</c:v>
                </c:pt>
                <c:pt idx="3674">
                  <c:v>36.74</c:v>
                </c:pt>
                <c:pt idx="3675">
                  <c:v>36.75</c:v>
                </c:pt>
                <c:pt idx="3676">
                  <c:v>36.76</c:v>
                </c:pt>
                <c:pt idx="3677">
                  <c:v>36.770000000000003</c:v>
                </c:pt>
                <c:pt idx="3678">
                  <c:v>36.78</c:v>
                </c:pt>
                <c:pt idx="3679">
                  <c:v>36.79</c:v>
                </c:pt>
                <c:pt idx="3680">
                  <c:v>36.799999999999997</c:v>
                </c:pt>
                <c:pt idx="3681">
                  <c:v>36.81</c:v>
                </c:pt>
                <c:pt idx="3682">
                  <c:v>36.82</c:v>
                </c:pt>
                <c:pt idx="3683">
                  <c:v>36.83</c:v>
                </c:pt>
                <c:pt idx="3684">
                  <c:v>36.840000000000003</c:v>
                </c:pt>
                <c:pt idx="3685">
                  <c:v>36.85</c:v>
                </c:pt>
                <c:pt idx="3686">
                  <c:v>36.86</c:v>
                </c:pt>
                <c:pt idx="3687">
                  <c:v>36.869999999999997</c:v>
                </c:pt>
                <c:pt idx="3688">
                  <c:v>36.880000000000003</c:v>
                </c:pt>
                <c:pt idx="3689">
                  <c:v>36.89</c:v>
                </c:pt>
                <c:pt idx="3690">
                  <c:v>36.9</c:v>
                </c:pt>
                <c:pt idx="3691">
                  <c:v>36.909999999999997</c:v>
                </c:pt>
                <c:pt idx="3692">
                  <c:v>36.92</c:v>
                </c:pt>
                <c:pt idx="3693">
                  <c:v>36.93</c:v>
                </c:pt>
                <c:pt idx="3694">
                  <c:v>36.94</c:v>
                </c:pt>
                <c:pt idx="3695">
                  <c:v>36.950000000000003</c:v>
                </c:pt>
                <c:pt idx="3696">
                  <c:v>36.96</c:v>
                </c:pt>
                <c:pt idx="3697">
                  <c:v>36.97</c:v>
                </c:pt>
                <c:pt idx="3698">
                  <c:v>36.979999999999997</c:v>
                </c:pt>
                <c:pt idx="3699">
                  <c:v>36.99</c:v>
                </c:pt>
                <c:pt idx="3700">
                  <c:v>37</c:v>
                </c:pt>
                <c:pt idx="3701">
                  <c:v>37.01</c:v>
                </c:pt>
                <c:pt idx="3702">
                  <c:v>37.020000000000003</c:v>
                </c:pt>
                <c:pt idx="3703">
                  <c:v>37.03</c:v>
                </c:pt>
                <c:pt idx="3704">
                  <c:v>37.04</c:v>
                </c:pt>
                <c:pt idx="3705">
                  <c:v>37.049999999999997</c:v>
                </c:pt>
                <c:pt idx="3706">
                  <c:v>37.06</c:v>
                </c:pt>
                <c:pt idx="3707">
                  <c:v>37.07</c:v>
                </c:pt>
                <c:pt idx="3708">
                  <c:v>37.08</c:v>
                </c:pt>
                <c:pt idx="3709">
                  <c:v>37.090000000000003</c:v>
                </c:pt>
                <c:pt idx="3710">
                  <c:v>37.1</c:v>
                </c:pt>
                <c:pt idx="3711">
                  <c:v>37.11</c:v>
                </c:pt>
                <c:pt idx="3712">
                  <c:v>37.119999999999997</c:v>
                </c:pt>
                <c:pt idx="3713">
                  <c:v>37.130000000000003</c:v>
                </c:pt>
                <c:pt idx="3714">
                  <c:v>37.14</c:v>
                </c:pt>
                <c:pt idx="3715">
                  <c:v>37.15</c:v>
                </c:pt>
                <c:pt idx="3716">
                  <c:v>37.159999999999997</c:v>
                </c:pt>
                <c:pt idx="3717">
                  <c:v>37.17</c:v>
                </c:pt>
                <c:pt idx="3718">
                  <c:v>37.18</c:v>
                </c:pt>
                <c:pt idx="3719">
                  <c:v>37.19</c:v>
                </c:pt>
                <c:pt idx="3720">
                  <c:v>37.200000000000003</c:v>
                </c:pt>
                <c:pt idx="3721">
                  <c:v>37.21</c:v>
                </c:pt>
                <c:pt idx="3722">
                  <c:v>37.22</c:v>
                </c:pt>
                <c:pt idx="3723">
                  <c:v>37.229999999999997</c:v>
                </c:pt>
                <c:pt idx="3724">
                  <c:v>37.24</c:v>
                </c:pt>
                <c:pt idx="3725">
                  <c:v>37.25</c:v>
                </c:pt>
                <c:pt idx="3726">
                  <c:v>37.26</c:v>
                </c:pt>
                <c:pt idx="3727">
                  <c:v>37.270000000000003</c:v>
                </c:pt>
                <c:pt idx="3728">
                  <c:v>37.28</c:v>
                </c:pt>
                <c:pt idx="3729">
                  <c:v>37.29</c:v>
                </c:pt>
                <c:pt idx="3730">
                  <c:v>37.299999999999997</c:v>
                </c:pt>
                <c:pt idx="3731">
                  <c:v>37.31</c:v>
                </c:pt>
                <c:pt idx="3732">
                  <c:v>37.32</c:v>
                </c:pt>
                <c:pt idx="3733">
                  <c:v>37.33</c:v>
                </c:pt>
                <c:pt idx="3734">
                  <c:v>37.340000000000003</c:v>
                </c:pt>
                <c:pt idx="3735">
                  <c:v>37.35</c:v>
                </c:pt>
                <c:pt idx="3736">
                  <c:v>37.36</c:v>
                </c:pt>
                <c:pt idx="3737">
                  <c:v>37.369999999999997</c:v>
                </c:pt>
                <c:pt idx="3738">
                  <c:v>37.380000000000003</c:v>
                </c:pt>
                <c:pt idx="3739">
                  <c:v>37.39</c:v>
                </c:pt>
                <c:pt idx="3740">
                  <c:v>37.4</c:v>
                </c:pt>
                <c:pt idx="3741">
                  <c:v>37.409999999999997</c:v>
                </c:pt>
                <c:pt idx="3742">
                  <c:v>37.42</c:v>
                </c:pt>
                <c:pt idx="3743">
                  <c:v>37.43</c:v>
                </c:pt>
                <c:pt idx="3744">
                  <c:v>37.44</c:v>
                </c:pt>
                <c:pt idx="3745">
                  <c:v>37.450000000000003</c:v>
                </c:pt>
                <c:pt idx="3746">
                  <c:v>37.46</c:v>
                </c:pt>
                <c:pt idx="3747">
                  <c:v>37.47</c:v>
                </c:pt>
                <c:pt idx="3748">
                  <c:v>37.479999999999997</c:v>
                </c:pt>
                <c:pt idx="3749">
                  <c:v>37.49</c:v>
                </c:pt>
                <c:pt idx="3750">
                  <c:v>37.5</c:v>
                </c:pt>
                <c:pt idx="3751">
                  <c:v>37.51</c:v>
                </c:pt>
                <c:pt idx="3752">
                  <c:v>37.520000000000003</c:v>
                </c:pt>
                <c:pt idx="3753">
                  <c:v>37.53</c:v>
                </c:pt>
                <c:pt idx="3754">
                  <c:v>37.54</c:v>
                </c:pt>
                <c:pt idx="3755">
                  <c:v>37.549999999999997</c:v>
                </c:pt>
                <c:pt idx="3756">
                  <c:v>37.56</c:v>
                </c:pt>
                <c:pt idx="3757">
                  <c:v>37.57</c:v>
                </c:pt>
                <c:pt idx="3758">
                  <c:v>37.58</c:v>
                </c:pt>
                <c:pt idx="3759">
                  <c:v>37.590000000000003</c:v>
                </c:pt>
                <c:pt idx="3760">
                  <c:v>37.6</c:v>
                </c:pt>
                <c:pt idx="3761">
                  <c:v>37.61</c:v>
                </c:pt>
                <c:pt idx="3762">
                  <c:v>37.619999999999997</c:v>
                </c:pt>
                <c:pt idx="3763">
                  <c:v>37.630000000000003</c:v>
                </c:pt>
                <c:pt idx="3764">
                  <c:v>37.64</c:v>
                </c:pt>
                <c:pt idx="3765">
                  <c:v>37.65</c:v>
                </c:pt>
                <c:pt idx="3766">
                  <c:v>37.659999999999997</c:v>
                </c:pt>
                <c:pt idx="3767">
                  <c:v>37.67</c:v>
                </c:pt>
                <c:pt idx="3768">
                  <c:v>37.68</c:v>
                </c:pt>
                <c:pt idx="3769">
                  <c:v>37.69</c:v>
                </c:pt>
                <c:pt idx="3770">
                  <c:v>37.700000000000003</c:v>
                </c:pt>
                <c:pt idx="3771">
                  <c:v>37.71</c:v>
                </c:pt>
                <c:pt idx="3772">
                  <c:v>37.72</c:v>
                </c:pt>
                <c:pt idx="3773">
                  <c:v>37.729999999999997</c:v>
                </c:pt>
                <c:pt idx="3774">
                  <c:v>37.74</c:v>
                </c:pt>
                <c:pt idx="3775">
                  <c:v>37.75</c:v>
                </c:pt>
                <c:pt idx="3776">
                  <c:v>37.76</c:v>
                </c:pt>
                <c:pt idx="3777">
                  <c:v>37.770000000000003</c:v>
                </c:pt>
                <c:pt idx="3778">
                  <c:v>37.78</c:v>
                </c:pt>
                <c:pt idx="3779">
                  <c:v>37.79</c:v>
                </c:pt>
                <c:pt idx="3780">
                  <c:v>37.799999999999997</c:v>
                </c:pt>
                <c:pt idx="3781">
                  <c:v>37.81</c:v>
                </c:pt>
                <c:pt idx="3782">
                  <c:v>37.82</c:v>
                </c:pt>
                <c:pt idx="3783">
                  <c:v>37.83</c:v>
                </c:pt>
                <c:pt idx="3784">
                  <c:v>37.840000000000003</c:v>
                </c:pt>
                <c:pt idx="3785">
                  <c:v>37.85</c:v>
                </c:pt>
                <c:pt idx="3786">
                  <c:v>37.86</c:v>
                </c:pt>
                <c:pt idx="3787">
                  <c:v>37.869999999999997</c:v>
                </c:pt>
                <c:pt idx="3788">
                  <c:v>37.880000000000003</c:v>
                </c:pt>
                <c:pt idx="3789">
                  <c:v>37.89</c:v>
                </c:pt>
                <c:pt idx="3790">
                  <c:v>37.9</c:v>
                </c:pt>
                <c:pt idx="3791">
                  <c:v>37.909999999999997</c:v>
                </c:pt>
                <c:pt idx="3792">
                  <c:v>37.92</c:v>
                </c:pt>
                <c:pt idx="3793">
                  <c:v>37.93</c:v>
                </c:pt>
                <c:pt idx="3794">
                  <c:v>37.94</c:v>
                </c:pt>
                <c:pt idx="3795">
                  <c:v>37.950000000000003</c:v>
                </c:pt>
                <c:pt idx="3796">
                  <c:v>37.96</c:v>
                </c:pt>
                <c:pt idx="3797">
                  <c:v>37.97</c:v>
                </c:pt>
                <c:pt idx="3798">
                  <c:v>37.979999999999997</c:v>
                </c:pt>
                <c:pt idx="3799">
                  <c:v>37.99</c:v>
                </c:pt>
                <c:pt idx="3800">
                  <c:v>38</c:v>
                </c:pt>
                <c:pt idx="3801">
                  <c:v>38.01</c:v>
                </c:pt>
                <c:pt idx="3802">
                  <c:v>38.020000000000003</c:v>
                </c:pt>
                <c:pt idx="3803">
                  <c:v>38.03</c:v>
                </c:pt>
                <c:pt idx="3804">
                  <c:v>38.04</c:v>
                </c:pt>
                <c:pt idx="3805">
                  <c:v>38.049999999999997</c:v>
                </c:pt>
                <c:pt idx="3806">
                  <c:v>38.06</c:v>
                </c:pt>
                <c:pt idx="3807">
                  <c:v>38.07</c:v>
                </c:pt>
                <c:pt idx="3808">
                  <c:v>38.08</c:v>
                </c:pt>
                <c:pt idx="3809">
                  <c:v>38.090000000000003</c:v>
                </c:pt>
                <c:pt idx="3810">
                  <c:v>38.1</c:v>
                </c:pt>
                <c:pt idx="3811">
                  <c:v>38.11</c:v>
                </c:pt>
                <c:pt idx="3812">
                  <c:v>38.119999999999997</c:v>
                </c:pt>
                <c:pt idx="3813">
                  <c:v>38.130000000000003</c:v>
                </c:pt>
                <c:pt idx="3814">
                  <c:v>38.14</c:v>
                </c:pt>
                <c:pt idx="3815">
                  <c:v>38.15</c:v>
                </c:pt>
                <c:pt idx="3816">
                  <c:v>38.159999999999997</c:v>
                </c:pt>
                <c:pt idx="3817">
                  <c:v>38.17</c:v>
                </c:pt>
                <c:pt idx="3818">
                  <c:v>38.18</c:v>
                </c:pt>
                <c:pt idx="3819">
                  <c:v>38.19</c:v>
                </c:pt>
                <c:pt idx="3820">
                  <c:v>38.200000000000003</c:v>
                </c:pt>
                <c:pt idx="3821">
                  <c:v>38.21</c:v>
                </c:pt>
                <c:pt idx="3822">
                  <c:v>38.22</c:v>
                </c:pt>
                <c:pt idx="3823">
                  <c:v>38.229999999999997</c:v>
                </c:pt>
                <c:pt idx="3824">
                  <c:v>38.24</c:v>
                </c:pt>
                <c:pt idx="3825">
                  <c:v>38.25</c:v>
                </c:pt>
                <c:pt idx="3826">
                  <c:v>38.26</c:v>
                </c:pt>
                <c:pt idx="3827">
                  <c:v>38.270000000000003</c:v>
                </c:pt>
                <c:pt idx="3828">
                  <c:v>38.28</c:v>
                </c:pt>
                <c:pt idx="3829">
                  <c:v>38.29</c:v>
                </c:pt>
                <c:pt idx="3830">
                  <c:v>38.299999999999997</c:v>
                </c:pt>
                <c:pt idx="3831">
                  <c:v>38.31</c:v>
                </c:pt>
                <c:pt idx="3832">
                  <c:v>38.32</c:v>
                </c:pt>
                <c:pt idx="3833">
                  <c:v>38.33</c:v>
                </c:pt>
                <c:pt idx="3834">
                  <c:v>38.340000000000003</c:v>
                </c:pt>
                <c:pt idx="3835">
                  <c:v>38.35</c:v>
                </c:pt>
                <c:pt idx="3836">
                  <c:v>38.36</c:v>
                </c:pt>
                <c:pt idx="3837">
                  <c:v>38.369999999999997</c:v>
                </c:pt>
                <c:pt idx="3838">
                  <c:v>38.380000000000003</c:v>
                </c:pt>
                <c:pt idx="3839">
                  <c:v>38.39</c:v>
                </c:pt>
                <c:pt idx="3840">
                  <c:v>38.4</c:v>
                </c:pt>
                <c:pt idx="3841">
                  <c:v>38.409999999999997</c:v>
                </c:pt>
                <c:pt idx="3842">
                  <c:v>38.42</c:v>
                </c:pt>
                <c:pt idx="3843">
                  <c:v>38.43</c:v>
                </c:pt>
                <c:pt idx="3844">
                  <c:v>38.44</c:v>
                </c:pt>
                <c:pt idx="3845">
                  <c:v>38.450000000000003</c:v>
                </c:pt>
                <c:pt idx="3846">
                  <c:v>38.46</c:v>
                </c:pt>
                <c:pt idx="3847">
                  <c:v>38.47</c:v>
                </c:pt>
                <c:pt idx="3848">
                  <c:v>38.479999999999997</c:v>
                </c:pt>
                <c:pt idx="3849">
                  <c:v>38.49</c:v>
                </c:pt>
                <c:pt idx="3850">
                  <c:v>38.5</c:v>
                </c:pt>
                <c:pt idx="3851">
                  <c:v>38.51</c:v>
                </c:pt>
                <c:pt idx="3852">
                  <c:v>38.520000000000003</c:v>
                </c:pt>
                <c:pt idx="3853">
                  <c:v>38.53</c:v>
                </c:pt>
                <c:pt idx="3854">
                  <c:v>38.54</c:v>
                </c:pt>
                <c:pt idx="3855">
                  <c:v>38.549999999999997</c:v>
                </c:pt>
                <c:pt idx="3856">
                  <c:v>38.56</c:v>
                </c:pt>
                <c:pt idx="3857">
                  <c:v>38.57</c:v>
                </c:pt>
                <c:pt idx="3858">
                  <c:v>38.58</c:v>
                </c:pt>
                <c:pt idx="3859">
                  <c:v>38.590000000000003</c:v>
                </c:pt>
                <c:pt idx="3860">
                  <c:v>38.6</c:v>
                </c:pt>
                <c:pt idx="3861">
                  <c:v>38.61</c:v>
                </c:pt>
                <c:pt idx="3862">
                  <c:v>38.619999999999997</c:v>
                </c:pt>
                <c:pt idx="3863">
                  <c:v>38.630000000000003</c:v>
                </c:pt>
                <c:pt idx="3864">
                  <c:v>38.64</c:v>
                </c:pt>
                <c:pt idx="3865">
                  <c:v>38.65</c:v>
                </c:pt>
                <c:pt idx="3866">
                  <c:v>38.659999999999997</c:v>
                </c:pt>
                <c:pt idx="3867">
                  <c:v>38.67</c:v>
                </c:pt>
                <c:pt idx="3868">
                  <c:v>38.68</c:v>
                </c:pt>
                <c:pt idx="3869">
                  <c:v>38.69</c:v>
                </c:pt>
                <c:pt idx="3870">
                  <c:v>38.700000000000003</c:v>
                </c:pt>
                <c:pt idx="3871">
                  <c:v>38.71</c:v>
                </c:pt>
                <c:pt idx="3872">
                  <c:v>38.72</c:v>
                </c:pt>
                <c:pt idx="3873">
                  <c:v>38.729999999999997</c:v>
                </c:pt>
                <c:pt idx="3874">
                  <c:v>38.74</c:v>
                </c:pt>
                <c:pt idx="3875">
                  <c:v>38.75</c:v>
                </c:pt>
                <c:pt idx="3876">
                  <c:v>38.76</c:v>
                </c:pt>
                <c:pt idx="3877">
                  <c:v>38.770000000000003</c:v>
                </c:pt>
                <c:pt idx="3878">
                  <c:v>38.78</c:v>
                </c:pt>
                <c:pt idx="3879">
                  <c:v>38.79</c:v>
                </c:pt>
                <c:pt idx="3880">
                  <c:v>38.799999999999997</c:v>
                </c:pt>
                <c:pt idx="3881">
                  <c:v>38.81</c:v>
                </c:pt>
                <c:pt idx="3882">
                  <c:v>38.82</c:v>
                </c:pt>
                <c:pt idx="3883">
                  <c:v>38.83</c:v>
                </c:pt>
                <c:pt idx="3884">
                  <c:v>38.840000000000003</c:v>
                </c:pt>
                <c:pt idx="3885">
                  <c:v>38.85</c:v>
                </c:pt>
                <c:pt idx="3886">
                  <c:v>38.86</c:v>
                </c:pt>
                <c:pt idx="3887">
                  <c:v>38.869999999999997</c:v>
                </c:pt>
                <c:pt idx="3888">
                  <c:v>38.880000000000003</c:v>
                </c:pt>
                <c:pt idx="3889">
                  <c:v>38.89</c:v>
                </c:pt>
                <c:pt idx="3890">
                  <c:v>38.9</c:v>
                </c:pt>
                <c:pt idx="3891">
                  <c:v>38.909999999999997</c:v>
                </c:pt>
                <c:pt idx="3892">
                  <c:v>38.92</c:v>
                </c:pt>
                <c:pt idx="3893">
                  <c:v>38.93</c:v>
                </c:pt>
                <c:pt idx="3894">
                  <c:v>38.94</c:v>
                </c:pt>
                <c:pt idx="3895">
                  <c:v>38.950000000000003</c:v>
                </c:pt>
                <c:pt idx="3896">
                  <c:v>38.96</c:v>
                </c:pt>
                <c:pt idx="3897">
                  <c:v>38.97</c:v>
                </c:pt>
                <c:pt idx="3898">
                  <c:v>38.979999999999997</c:v>
                </c:pt>
                <c:pt idx="3899">
                  <c:v>38.99</c:v>
                </c:pt>
                <c:pt idx="3900">
                  <c:v>39</c:v>
                </c:pt>
                <c:pt idx="3901">
                  <c:v>39.01</c:v>
                </c:pt>
                <c:pt idx="3902">
                  <c:v>39.020000000000003</c:v>
                </c:pt>
                <c:pt idx="3903">
                  <c:v>39.03</c:v>
                </c:pt>
                <c:pt idx="3904">
                  <c:v>39.04</c:v>
                </c:pt>
                <c:pt idx="3905">
                  <c:v>39.049999999999997</c:v>
                </c:pt>
                <c:pt idx="3906">
                  <c:v>39.06</c:v>
                </c:pt>
                <c:pt idx="3907">
                  <c:v>39.07</c:v>
                </c:pt>
                <c:pt idx="3908">
                  <c:v>39.08</c:v>
                </c:pt>
                <c:pt idx="3909">
                  <c:v>39.090000000000003</c:v>
                </c:pt>
                <c:pt idx="3910">
                  <c:v>39.1</c:v>
                </c:pt>
                <c:pt idx="3911">
                  <c:v>39.11</c:v>
                </c:pt>
                <c:pt idx="3912">
                  <c:v>39.119999999999997</c:v>
                </c:pt>
                <c:pt idx="3913">
                  <c:v>39.130000000000003</c:v>
                </c:pt>
                <c:pt idx="3914">
                  <c:v>39.14</c:v>
                </c:pt>
                <c:pt idx="3915">
                  <c:v>39.15</c:v>
                </c:pt>
                <c:pt idx="3916">
                  <c:v>39.159999999999997</c:v>
                </c:pt>
                <c:pt idx="3917">
                  <c:v>39.17</c:v>
                </c:pt>
                <c:pt idx="3918">
                  <c:v>39.18</c:v>
                </c:pt>
                <c:pt idx="3919">
                  <c:v>39.19</c:v>
                </c:pt>
                <c:pt idx="3920">
                  <c:v>39.200000000000003</c:v>
                </c:pt>
                <c:pt idx="3921">
                  <c:v>39.21</c:v>
                </c:pt>
                <c:pt idx="3922">
                  <c:v>39.22</c:v>
                </c:pt>
                <c:pt idx="3923">
                  <c:v>39.229999999999997</c:v>
                </c:pt>
                <c:pt idx="3924">
                  <c:v>39.24</c:v>
                </c:pt>
                <c:pt idx="3925">
                  <c:v>39.25</c:v>
                </c:pt>
                <c:pt idx="3926">
                  <c:v>39.26</c:v>
                </c:pt>
                <c:pt idx="3927">
                  <c:v>39.270000000000003</c:v>
                </c:pt>
                <c:pt idx="3928">
                  <c:v>39.28</c:v>
                </c:pt>
                <c:pt idx="3929">
                  <c:v>39.29</c:v>
                </c:pt>
                <c:pt idx="3930">
                  <c:v>39.299999999999997</c:v>
                </c:pt>
                <c:pt idx="3931">
                  <c:v>39.31</c:v>
                </c:pt>
                <c:pt idx="3932">
                  <c:v>39.32</c:v>
                </c:pt>
                <c:pt idx="3933">
                  <c:v>39.33</c:v>
                </c:pt>
                <c:pt idx="3934">
                  <c:v>39.340000000000003</c:v>
                </c:pt>
                <c:pt idx="3935">
                  <c:v>39.35</c:v>
                </c:pt>
                <c:pt idx="3936">
                  <c:v>39.36</c:v>
                </c:pt>
                <c:pt idx="3937">
                  <c:v>39.369999999999997</c:v>
                </c:pt>
                <c:pt idx="3938">
                  <c:v>39.380000000000003</c:v>
                </c:pt>
                <c:pt idx="3939">
                  <c:v>39.39</c:v>
                </c:pt>
                <c:pt idx="3940">
                  <c:v>39.4</c:v>
                </c:pt>
                <c:pt idx="3941">
                  <c:v>39.409999999999997</c:v>
                </c:pt>
                <c:pt idx="3942">
                  <c:v>39.42</c:v>
                </c:pt>
                <c:pt idx="3943">
                  <c:v>39.43</c:v>
                </c:pt>
                <c:pt idx="3944">
                  <c:v>39.44</c:v>
                </c:pt>
                <c:pt idx="3945">
                  <c:v>39.450000000000003</c:v>
                </c:pt>
                <c:pt idx="3946">
                  <c:v>39.46</c:v>
                </c:pt>
                <c:pt idx="3947">
                  <c:v>39.47</c:v>
                </c:pt>
                <c:pt idx="3948">
                  <c:v>39.479999999999997</c:v>
                </c:pt>
                <c:pt idx="3949">
                  <c:v>39.49</c:v>
                </c:pt>
                <c:pt idx="3950">
                  <c:v>39.5</c:v>
                </c:pt>
                <c:pt idx="3951">
                  <c:v>39.51</c:v>
                </c:pt>
                <c:pt idx="3952">
                  <c:v>39.520000000000003</c:v>
                </c:pt>
                <c:pt idx="3953">
                  <c:v>39.53</c:v>
                </c:pt>
                <c:pt idx="3954">
                  <c:v>39.54</c:v>
                </c:pt>
                <c:pt idx="3955">
                  <c:v>39.549999999999997</c:v>
                </c:pt>
                <c:pt idx="3956">
                  <c:v>39.56</c:v>
                </c:pt>
                <c:pt idx="3957">
                  <c:v>39.57</c:v>
                </c:pt>
                <c:pt idx="3958">
                  <c:v>39.58</c:v>
                </c:pt>
                <c:pt idx="3959">
                  <c:v>39.590000000000003</c:v>
                </c:pt>
                <c:pt idx="3960">
                  <c:v>39.6</c:v>
                </c:pt>
                <c:pt idx="3961">
                  <c:v>39.61</c:v>
                </c:pt>
                <c:pt idx="3962">
                  <c:v>39.619999999999997</c:v>
                </c:pt>
                <c:pt idx="3963">
                  <c:v>39.630000000000003</c:v>
                </c:pt>
                <c:pt idx="3964">
                  <c:v>39.64</c:v>
                </c:pt>
                <c:pt idx="3965">
                  <c:v>39.65</c:v>
                </c:pt>
                <c:pt idx="3966">
                  <c:v>39.659999999999997</c:v>
                </c:pt>
                <c:pt idx="3967">
                  <c:v>39.67</c:v>
                </c:pt>
                <c:pt idx="3968">
                  <c:v>39.68</c:v>
                </c:pt>
                <c:pt idx="3969">
                  <c:v>39.69</c:v>
                </c:pt>
                <c:pt idx="3970">
                  <c:v>39.700000000000003</c:v>
                </c:pt>
                <c:pt idx="3971">
                  <c:v>39.71</c:v>
                </c:pt>
                <c:pt idx="3972">
                  <c:v>39.72</c:v>
                </c:pt>
                <c:pt idx="3973">
                  <c:v>39.729999999999997</c:v>
                </c:pt>
                <c:pt idx="3974">
                  <c:v>39.74</c:v>
                </c:pt>
                <c:pt idx="3975">
                  <c:v>39.75</c:v>
                </c:pt>
                <c:pt idx="3976">
                  <c:v>39.76</c:v>
                </c:pt>
                <c:pt idx="3977">
                  <c:v>39.770000000000003</c:v>
                </c:pt>
                <c:pt idx="3978">
                  <c:v>39.78</c:v>
                </c:pt>
                <c:pt idx="3979">
                  <c:v>39.79</c:v>
                </c:pt>
                <c:pt idx="3980">
                  <c:v>39.799999999999997</c:v>
                </c:pt>
                <c:pt idx="3981">
                  <c:v>39.81</c:v>
                </c:pt>
                <c:pt idx="3982">
                  <c:v>39.82</c:v>
                </c:pt>
                <c:pt idx="3983">
                  <c:v>39.83</c:v>
                </c:pt>
                <c:pt idx="3984">
                  <c:v>39.840000000000003</c:v>
                </c:pt>
                <c:pt idx="3985">
                  <c:v>39.85</c:v>
                </c:pt>
                <c:pt idx="3986">
                  <c:v>39.86</c:v>
                </c:pt>
                <c:pt idx="3987">
                  <c:v>39.869999999999997</c:v>
                </c:pt>
                <c:pt idx="3988">
                  <c:v>39.880000000000003</c:v>
                </c:pt>
                <c:pt idx="3989">
                  <c:v>39.89</c:v>
                </c:pt>
                <c:pt idx="3990">
                  <c:v>39.9</c:v>
                </c:pt>
                <c:pt idx="3991">
                  <c:v>39.909999999999997</c:v>
                </c:pt>
                <c:pt idx="3992">
                  <c:v>39.92</c:v>
                </c:pt>
                <c:pt idx="3993">
                  <c:v>39.93</c:v>
                </c:pt>
                <c:pt idx="3994">
                  <c:v>39.94</c:v>
                </c:pt>
                <c:pt idx="3995">
                  <c:v>39.950000000000003</c:v>
                </c:pt>
                <c:pt idx="3996">
                  <c:v>39.96</c:v>
                </c:pt>
                <c:pt idx="3997">
                  <c:v>39.97</c:v>
                </c:pt>
                <c:pt idx="3998">
                  <c:v>39.979999999999997</c:v>
                </c:pt>
                <c:pt idx="3999">
                  <c:v>39.99</c:v>
                </c:pt>
                <c:pt idx="4000">
                  <c:v>40</c:v>
                </c:pt>
                <c:pt idx="4001">
                  <c:v>40.01</c:v>
                </c:pt>
                <c:pt idx="4002">
                  <c:v>40.020000000000003</c:v>
                </c:pt>
                <c:pt idx="4003">
                  <c:v>40.03</c:v>
                </c:pt>
                <c:pt idx="4004">
                  <c:v>40.04</c:v>
                </c:pt>
                <c:pt idx="4005">
                  <c:v>40.049999999999997</c:v>
                </c:pt>
                <c:pt idx="4006">
                  <c:v>40.06</c:v>
                </c:pt>
                <c:pt idx="4007">
                  <c:v>40.07</c:v>
                </c:pt>
                <c:pt idx="4008">
                  <c:v>40.08</c:v>
                </c:pt>
                <c:pt idx="4009">
                  <c:v>40.090000000000003</c:v>
                </c:pt>
                <c:pt idx="4010">
                  <c:v>40.1</c:v>
                </c:pt>
                <c:pt idx="4011">
                  <c:v>40.11</c:v>
                </c:pt>
                <c:pt idx="4012">
                  <c:v>40.119999999999997</c:v>
                </c:pt>
                <c:pt idx="4013">
                  <c:v>40.130000000000003</c:v>
                </c:pt>
                <c:pt idx="4014">
                  <c:v>40.14</c:v>
                </c:pt>
                <c:pt idx="4015">
                  <c:v>40.15</c:v>
                </c:pt>
                <c:pt idx="4016">
                  <c:v>40.159999999999997</c:v>
                </c:pt>
                <c:pt idx="4017">
                  <c:v>40.17</c:v>
                </c:pt>
                <c:pt idx="4018">
                  <c:v>40.18</c:v>
                </c:pt>
                <c:pt idx="4019">
                  <c:v>40.19</c:v>
                </c:pt>
                <c:pt idx="4020">
                  <c:v>40.200000000000003</c:v>
                </c:pt>
                <c:pt idx="4021">
                  <c:v>40.21</c:v>
                </c:pt>
                <c:pt idx="4022">
                  <c:v>40.22</c:v>
                </c:pt>
                <c:pt idx="4023">
                  <c:v>40.229999999999997</c:v>
                </c:pt>
                <c:pt idx="4024">
                  <c:v>40.24</c:v>
                </c:pt>
                <c:pt idx="4025">
                  <c:v>40.25</c:v>
                </c:pt>
                <c:pt idx="4026">
                  <c:v>40.26</c:v>
                </c:pt>
                <c:pt idx="4027">
                  <c:v>40.270000000000003</c:v>
                </c:pt>
                <c:pt idx="4028">
                  <c:v>40.28</c:v>
                </c:pt>
                <c:pt idx="4029">
                  <c:v>40.29</c:v>
                </c:pt>
                <c:pt idx="4030">
                  <c:v>40.299999999999997</c:v>
                </c:pt>
                <c:pt idx="4031">
                  <c:v>40.31</c:v>
                </c:pt>
                <c:pt idx="4032">
                  <c:v>40.32</c:v>
                </c:pt>
                <c:pt idx="4033">
                  <c:v>40.33</c:v>
                </c:pt>
                <c:pt idx="4034">
                  <c:v>40.340000000000003</c:v>
                </c:pt>
                <c:pt idx="4035">
                  <c:v>40.35</c:v>
                </c:pt>
                <c:pt idx="4036">
                  <c:v>40.36</c:v>
                </c:pt>
                <c:pt idx="4037">
                  <c:v>40.369999999999997</c:v>
                </c:pt>
                <c:pt idx="4038">
                  <c:v>40.380000000000003</c:v>
                </c:pt>
                <c:pt idx="4039">
                  <c:v>40.39</c:v>
                </c:pt>
                <c:pt idx="4040">
                  <c:v>40.4</c:v>
                </c:pt>
                <c:pt idx="4041">
                  <c:v>40.409999999999997</c:v>
                </c:pt>
                <c:pt idx="4042">
                  <c:v>40.42</c:v>
                </c:pt>
                <c:pt idx="4043">
                  <c:v>40.43</c:v>
                </c:pt>
                <c:pt idx="4044">
                  <c:v>40.44</c:v>
                </c:pt>
                <c:pt idx="4045">
                  <c:v>40.450000000000003</c:v>
                </c:pt>
                <c:pt idx="4046">
                  <c:v>40.46</c:v>
                </c:pt>
                <c:pt idx="4047">
                  <c:v>40.47</c:v>
                </c:pt>
                <c:pt idx="4048">
                  <c:v>40.479999999999997</c:v>
                </c:pt>
                <c:pt idx="4049">
                  <c:v>40.49</c:v>
                </c:pt>
                <c:pt idx="4050">
                  <c:v>40.5</c:v>
                </c:pt>
                <c:pt idx="4051">
                  <c:v>40.51</c:v>
                </c:pt>
                <c:pt idx="4052">
                  <c:v>40.520000000000003</c:v>
                </c:pt>
                <c:pt idx="4053">
                  <c:v>40.53</c:v>
                </c:pt>
                <c:pt idx="4054">
                  <c:v>40.54</c:v>
                </c:pt>
                <c:pt idx="4055">
                  <c:v>40.549999999999997</c:v>
                </c:pt>
                <c:pt idx="4056">
                  <c:v>40.56</c:v>
                </c:pt>
                <c:pt idx="4057">
                  <c:v>40.57</c:v>
                </c:pt>
                <c:pt idx="4058">
                  <c:v>40.58</c:v>
                </c:pt>
                <c:pt idx="4059">
                  <c:v>40.590000000000003</c:v>
                </c:pt>
                <c:pt idx="4060">
                  <c:v>40.6</c:v>
                </c:pt>
                <c:pt idx="4061">
                  <c:v>40.61</c:v>
                </c:pt>
                <c:pt idx="4062">
                  <c:v>40.619999999999997</c:v>
                </c:pt>
                <c:pt idx="4063">
                  <c:v>40.630000000000003</c:v>
                </c:pt>
                <c:pt idx="4064">
                  <c:v>40.64</c:v>
                </c:pt>
                <c:pt idx="4065">
                  <c:v>40.65</c:v>
                </c:pt>
                <c:pt idx="4066">
                  <c:v>40.659999999999997</c:v>
                </c:pt>
                <c:pt idx="4067">
                  <c:v>40.67</c:v>
                </c:pt>
                <c:pt idx="4068">
                  <c:v>40.68</c:v>
                </c:pt>
                <c:pt idx="4069">
                  <c:v>40.69</c:v>
                </c:pt>
                <c:pt idx="4070">
                  <c:v>40.700000000000003</c:v>
                </c:pt>
                <c:pt idx="4071">
                  <c:v>40.71</c:v>
                </c:pt>
                <c:pt idx="4072">
                  <c:v>40.72</c:v>
                </c:pt>
                <c:pt idx="4073">
                  <c:v>40.729999999999997</c:v>
                </c:pt>
                <c:pt idx="4074">
                  <c:v>40.74</c:v>
                </c:pt>
                <c:pt idx="4075">
                  <c:v>40.75</c:v>
                </c:pt>
                <c:pt idx="4076">
                  <c:v>40.76</c:v>
                </c:pt>
                <c:pt idx="4077">
                  <c:v>40.770000000000003</c:v>
                </c:pt>
                <c:pt idx="4078">
                  <c:v>40.78</c:v>
                </c:pt>
                <c:pt idx="4079">
                  <c:v>40.79</c:v>
                </c:pt>
                <c:pt idx="4080">
                  <c:v>40.799999999999997</c:v>
                </c:pt>
                <c:pt idx="4081">
                  <c:v>40.81</c:v>
                </c:pt>
                <c:pt idx="4082">
                  <c:v>40.82</c:v>
                </c:pt>
                <c:pt idx="4083">
                  <c:v>40.83</c:v>
                </c:pt>
                <c:pt idx="4084">
                  <c:v>40.840000000000003</c:v>
                </c:pt>
                <c:pt idx="4085">
                  <c:v>40.85</c:v>
                </c:pt>
                <c:pt idx="4086">
                  <c:v>40.86</c:v>
                </c:pt>
                <c:pt idx="4087">
                  <c:v>40.869999999999997</c:v>
                </c:pt>
                <c:pt idx="4088">
                  <c:v>40.880000000000003</c:v>
                </c:pt>
                <c:pt idx="4089">
                  <c:v>40.89</c:v>
                </c:pt>
                <c:pt idx="4090">
                  <c:v>40.9</c:v>
                </c:pt>
                <c:pt idx="4091">
                  <c:v>40.909999999999997</c:v>
                </c:pt>
                <c:pt idx="4092">
                  <c:v>40.92</c:v>
                </c:pt>
                <c:pt idx="4093">
                  <c:v>40.93</c:v>
                </c:pt>
                <c:pt idx="4094">
                  <c:v>40.94</c:v>
                </c:pt>
                <c:pt idx="4095">
                  <c:v>40.950000000000003</c:v>
                </c:pt>
                <c:pt idx="4096">
                  <c:v>40.96</c:v>
                </c:pt>
                <c:pt idx="4097">
                  <c:v>40.97</c:v>
                </c:pt>
                <c:pt idx="4098">
                  <c:v>40.98</c:v>
                </c:pt>
                <c:pt idx="4099">
                  <c:v>40.99</c:v>
                </c:pt>
                <c:pt idx="4100">
                  <c:v>41</c:v>
                </c:pt>
                <c:pt idx="4101">
                  <c:v>41.01</c:v>
                </c:pt>
                <c:pt idx="4102">
                  <c:v>41.02</c:v>
                </c:pt>
                <c:pt idx="4103">
                  <c:v>41.03</c:v>
                </c:pt>
                <c:pt idx="4104">
                  <c:v>41.04</c:v>
                </c:pt>
                <c:pt idx="4105">
                  <c:v>41.05</c:v>
                </c:pt>
                <c:pt idx="4106">
                  <c:v>41.06</c:v>
                </c:pt>
                <c:pt idx="4107">
                  <c:v>41.07</c:v>
                </c:pt>
                <c:pt idx="4108">
                  <c:v>41.08</c:v>
                </c:pt>
                <c:pt idx="4109">
                  <c:v>41.09</c:v>
                </c:pt>
                <c:pt idx="4110">
                  <c:v>41.1</c:v>
                </c:pt>
                <c:pt idx="4111">
                  <c:v>41.11</c:v>
                </c:pt>
                <c:pt idx="4112">
                  <c:v>41.12</c:v>
                </c:pt>
                <c:pt idx="4113">
                  <c:v>41.13</c:v>
                </c:pt>
                <c:pt idx="4114">
                  <c:v>41.14</c:v>
                </c:pt>
                <c:pt idx="4115">
                  <c:v>41.15</c:v>
                </c:pt>
                <c:pt idx="4116">
                  <c:v>41.16</c:v>
                </c:pt>
                <c:pt idx="4117">
                  <c:v>41.17</c:v>
                </c:pt>
                <c:pt idx="4118">
                  <c:v>41.18</c:v>
                </c:pt>
                <c:pt idx="4119">
                  <c:v>41.19</c:v>
                </c:pt>
                <c:pt idx="4120">
                  <c:v>41.2</c:v>
                </c:pt>
                <c:pt idx="4121">
                  <c:v>41.21</c:v>
                </c:pt>
                <c:pt idx="4122">
                  <c:v>41.22</c:v>
                </c:pt>
                <c:pt idx="4123">
                  <c:v>41.23</c:v>
                </c:pt>
                <c:pt idx="4124">
                  <c:v>41.24</c:v>
                </c:pt>
                <c:pt idx="4125">
                  <c:v>41.25</c:v>
                </c:pt>
                <c:pt idx="4126">
                  <c:v>41.26</c:v>
                </c:pt>
                <c:pt idx="4127">
                  <c:v>41.27</c:v>
                </c:pt>
                <c:pt idx="4128">
                  <c:v>41.28</c:v>
                </c:pt>
                <c:pt idx="4129">
                  <c:v>41.29</c:v>
                </c:pt>
                <c:pt idx="4130">
                  <c:v>41.3</c:v>
                </c:pt>
                <c:pt idx="4131">
                  <c:v>41.31</c:v>
                </c:pt>
                <c:pt idx="4132">
                  <c:v>41.32</c:v>
                </c:pt>
                <c:pt idx="4133">
                  <c:v>41.33</c:v>
                </c:pt>
                <c:pt idx="4134">
                  <c:v>41.34</c:v>
                </c:pt>
                <c:pt idx="4135">
                  <c:v>41.35</c:v>
                </c:pt>
                <c:pt idx="4136">
                  <c:v>41.36</c:v>
                </c:pt>
                <c:pt idx="4137">
                  <c:v>41.37</c:v>
                </c:pt>
                <c:pt idx="4138">
                  <c:v>41.38</c:v>
                </c:pt>
                <c:pt idx="4139">
                  <c:v>41.39</c:v>
                </c:pt>
                <c:pt idx="4140">
                  <c:v>41.4</c:v>
                </c:pt>
                <c:pt idx="4141">
                  <c:v>41.41</c:v>
                </c:pt>
                <c:pt idx="4142">
                  <c:v>41.42</c:v>
                </c:pt>
                <c:pt idx="4143">
                  <c:v>41.43</c:v>
                </c:pt>
                <c:pt idx="4144">
                  <c:v>41.44</c:v>
                </c:pt>
                <c:pt idx="4145">
                  <c:v>41.45</c:v>
                </c:pt>
                <c:pt idx="4146">
                  <c:v>41.46</c:v>
                </c:pt>
                <c:pt idx="4147">
                  <c:v>41.47</c:v>
                </c:pt>
                <c:pt idx="4148">
                  <c:v>41.48</c:v>
                </c:pt>
                <c:pt idx="4149">
                  <c:v>41.49</c:v>
                </c:pt>
                <c:pt idx="4150">
                  <c:v>41.5</c:v>
                </c:pt>
                <c:pt idx="4151">
                  <c:v>41.51</c:v>
                </c:pt>
                <c:pt idx="4152">
                  <c:v>41.52</c:v>
                </c:pt>
                <c:pt idx="4153">
                  <c:v>41.53</c:v>
                </c:pt>
                <c:pt idx="4154">
                  <c:v>41.54</c:v>
                </c:pt>
                <c:pt idx="4155">
                  <c:v>41.55</c:v>
                </c:pt>
                <c:pt idx="4156">
                  <c:v>41.56</c:v>
                </c:pt>
                <c:pt idx="4157">
                  <c:v>41.57</c:v>
                </c:pt>
                <c:pt idx="4158">
                  <c:v>41.58</c:v>
                </c:pt>
                <c:pt idx="4159">
                  <c:v>41.59</c:v>
                </c:pt>
                <c:pt idx="4160">
                  <c:v>41.6</c:v>
                </c:pt>
                <c:pt idx="4161">
                  <c:v>41.61</c:v>
                </c:pt>
                <c:pt idx="4162">
                  <c:v>41.62</c:v>
                </c:pt>
                <c:pt idx="4163">
                  <c:v>41.63</c:v>
                </c:pt>
                <c:pt idx="4164">
                  <c:v>41.64</c:v>
                </c:pt>
                <c:pt idx="4165">
                  <c:v>41.65</c:v>
                </c:pt>
                <c:pt idx="4166">
                  <c:v>41.66</c:v>
                </c:pt>
                <c:pt idx="4167">
                  <c:v>41.67</c:v>
                </c:pt>
                <c:pt idx="4168">
                  <c:v>41.68</c:v>
                </c:pt>
                <c:pt idx="4169">
                  <c:v>41.69</c:v>
                </c:pt>
                <c:pt idx="4170">
                  <c:v>41.7</c:v>
                </c:pt>
                <c:pt idx="4171">
                  <c:v>41.71</c:v>
                </c:pt>
                <c:pt idx="4172">
                  <c:v>41.72</c:v>
                </c:pt>
                <c:pt idx="4173">
                  <c:v>41.73</c:v>
                </c:pt>
                <c:pt idx="4174">
                  <c:v>41.74</c:v>
                </c:pt>
                <c:pt idx="4175">
                  <c:v>41.75</c:v>
                </c:pt>
                <c:pt idx="4176">
                  <c:v>41.76</c:v>
                </c:pt>
                <c:pt idx="4177">
                  <c:v>41.77</c:v>
                </c:pt>
                <c:pt idx="4178">
                  <c:v>41.78</c:v>
                </c:pt>
                <c:pt idx="4179">
                  <c:v>41.79</c:v>
                </c:pt>
                <c:pt idx="4180">
                  <c:v>41.8</c:v>
                </c:pt>
                <c:pt idx="4181">
                  <c:v>41.81</c:v>
                </c:pt>
                <c:pt idx="4182">
                  <c:v>41.82</c:v>
                </c:pt>
                <c:pt idx="4183">
                  <c:v>41.83</c:v>
                </c:pt>
                <c:pt idx="4184">
                  <c:v>41.84</c:v>
                </c:pt>
                <c:pt idx="4185">
                  <c:v>41.85</c:v>
                </c:pt>
                <c:pt idx="4186">
                  <c:v>41.86</c:v>
                </c:pt>
                <c:pt idx="4187">
                  <c:v>41.87</c:v>
                </c:pt>
                <c:pt idx="4188">
                  <c:v>41.88</c:v>
                </c:pt>
                <c:pt idx="4189">
                  <c:v>41.89</c:v>
                </c:pt>
                <c:pt idx="4190">
                  <c:v>41.9</c:v>
                </c:pt>
                <c:pt idx="4191">
                  <c:v>41.91</c:v>
                </c:pt>
                <c:pt idx="4192">
                  <c:v>41.92</c:v>
                </c:pt>
                <c:pt idx="4193">
                  <c:v>41.93</c:v>
                </c:pt>
                <c:pt idx="4194">
                  <c:v>41.94</c:v>
                </c:pt>
                <c:pt idx="4195">
                  <c:v>41.95</c:v>
                </c:pt>
                <c:pt idx="4196">
                  <c:v>41.96</c:v>
                </c:pt>
                <c:pt idx="4197">
                  <c:v>41.97</c:v>
                </c:pt>
                <c:pt idx="4198">
                  <c:v>41.98</c:v>
                </c:pt>
                <c:pt idx="4199">
                  <c:v>41.99</c:v>
                </c:pt>
              </c:numCache>
            </c:numRef>
          </c:xVal>
          <c:yVal>
            <c:numRef>
              <c:f>Sheet4!$F$2:$F$4201</c:f>
              <c:numCache>
                <c:formatCode>General</c:formatCode>
                <c:ptCount val="4200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>
                  <c:v>0</c:v>
                </c:pt>
                <c:pt idx="157">
                  <c:v>0</c:v>
                </c:pt>
                <c:pt idx="158">
                  <c:v>0</c:v>
                </c:pt>
                <c:pt idx="159">
                  <c:v>0</c:v>
                </c:pt>
                <c:pt idx="160">
                  <c:v>0</c:v>
                </c:pt>
                <c:pt idx="161">
                  <c:v>0</c:v>
                </c:pt>
                <c:pt idx="162">
                  <c:v>0</c:v>
                </c:pt>
                <c:pt idx="163">
                  <c:v>0</c:v>
                </c:pt>
                <c:pt idx="164">
                  <c:v>0</c:v>
                </c:pt>
                <c:pt idx="165">
                  <c:v>0</c:v>
                </c:pt>
                <c:pt idx="166">
                  <c:v>0</c:v>
                </c:pt>
                <c:pt idx="167">
                  <c:v>0</c:v>
                </c:pt>
                <c:pt idx="168">
                  <c:v>0</c:v>
                </c:pt>
                <c:pt idx="169">
                  <c:v>0</c:v>
                </c:pt>
                <c:pt idx="170">
                  <c:v>0</c:v>
                </c:pt>
                <c:pt idx="171">
                  <c:v>0</c:v>
                </c:pt>
                <c:pt idx="172">
                  <c:v>0</c:v>
                </c:pt>
                <c:pt idx="173">
                  <c:v>0</c:v>
                </c:pt>
                <c:pt idx="174">
                  <c:v>0</c:v>
                </c:pt>
                <c:pt idx="175">
                  <c:v>0</c:v>
                </c:pt>
                <c:pt idx="176">
                  <c:v>0</c:v>
                </c:pt>
                <c:pt idx="177">
                  <c:v>0</c:v>
                </c:pt>
                <c:pt idx="178">
                  <c:v>0</c:v>
                </c:pt>
                <c:pt idx="179">
                  <c:v>0</c:v>
                </c:pt>
                <c:pt idx="180">
                  <c:v>0</c:v>
                </c:pt>
                <c:pt idx="181">
                  <c:v>0</c:v>
                </c:pt>
                <c:pt idx="182">
                  <c:v>0</c:v>
                </c:pt>
                <c:pt idx="183">
                  <c:v>0</c:v>
                </c:pt>
                <c:pt idx="184">
                  <c:v>0</c:v>
                </c:pt>
                <c:pt idx="185">
                  <c:v>0</c:v>
                </c:pt>
                <c:pt idx="186">
                  <c:v>0</c:v>
                </c:pt>
                <c:pt idx="187">
                  <c:v>0</c:v>
                </c:pt>
                <c:pt idx="188">
                  <c:v>0</c:v>
                </c:pt>
                <c:pt idx="189">
                  <c:v>0</c:v>
                </c:pt>
                <c:pt idx="190">
                  <c:v>0</c:v>
                </c:pt>
                <c:pt idx="191">
                  <c:v>0</c:v>
                </c:pt>
                <c:pt idx="192">
                  <c:v>0</c:v>
                </c:pt>
                <c:pt idx="193">
                  <c:v>0</c:v>
                </c:pt>
                <c:pt idx="194">
                  <c:v>0</c:v>
                </c:pt>
                <c:pt idx="195">
                  <c:v>0</c:v>
                </c:pt>
                <c:pt idx="196">
                  <c:v>0</c:v>
                </c:pt>
                <c:pt idx="197">
                  <c:v>0</c:v>
                </c:pt>
                <c:pt idx="198">
                  <c:v>0</c:v>
                </c:pt>
                <c:pt idx="199">
                  <c:v>0</c:v>
                </c:pt>
                <c:pt idx="200">
                  <c:v>0</c:v>
                </c:pt>
                <c:pt idx="201">
                  <c:v>0</c:v>
                </c:pt>
                <c:pt idx="202">
                  <c:v>0</c:v>
                </c:pt>
                <c:pt idx="203">
                  <c:v>0</c:v>
                </c:pt>
                <c:pt idx="204">
                  <c:v>0</c:v>
                </c:pt>
                <c:pt idx="205">
                  <c:v>0</c:v>
                </c:pt>
                <c:pt idx="206">
                  <c:v>0</c:v>
                </c:pt>
                <c:pt idx="207">
                  <c:v>0</c:v>
                </c:pt>
                <c:pt idx="208">
                  <c:v>0</c:v>
                </c:pt>
                <c:pt idx="209">
                  <c:v>0</c:v>
                </c:pt>
                <c:pt idx="210">
                  <c:v>0</c:v>
                </c:pt>
                <c:pt idx="211">
                  <c:v>0</c:v>
                </c:pt>
                <c:pt idx="212">
                  <c:v>0</c:v>
                </c:pt>
                <c:pt idx="213">
                  <c:v>0</c:v>
                </c:pt>
                <c:pt idx="214">
                  <c:v>0</c:v>
                </c:pt>
                <c:pt idx="215">
                  <c:v>0</c:v>
                </c:pt>
                <c:pt idx="216">
                  <c:v>0</c:v>
                </c:pt>
                <c:pt idx="217">
                  <c:v>0</c:v>
                </c:pt>
                <c:pt idx="218">
                  <c:v>0</c:v>
                </c:pt>
                <c:pt idx="219">
                  <c:v>0</c:v>
                </c:pt>
                <c:pt idx="220">
                  <c:v>0</c:v>
                </c:pt>
                <c:pt idx="221">
                  <c:v>0</c:v>
                </c:pt>
                <c:pt idx="222">
                  <c:v>0</c:v>
                </c:pt>
                <c:pt idx="223">
                  <c:v>0</c:v>
                </c:pt>
                <c:pt idx="224">
                  <c:v>0</c:v>
                </c:pt>
                <c:pt idx="225">
                  <c:v>0</c:v>
                </c:pt>
                <c:pt idx="226">
                  <c:v>0</c:v>
                </c:pt>
                <c:pt idx="227">
                  <c:v>0</c:v>
                </c:pt>
                <c:pt idx="228">
                  <c:v>0</c:v>
                </c:pt>
                <c:pt idx="229">
                  <c:v>0</c:v>
                </c:pt>
                <c:pt idx="230">
                  <c:v>0</c:v>
                </c:pt>
                <c:pt idx="231">
                  <c:v>0</c:v>
                </c:pt>
                <c:pt idx="232">
                  <c:v>0</c:v>
                </c:pt>
                <c:pt idx="233">
                  <c:v>0</c:v>
                </c:pt>
                <c:pt idx="234">
                  <c:v>0</c:v>
                </c:pt>
                <c:pt idx="235">
                  <c:v>0</c:v>
                </c:pt>
                <c:pt idx="236">
                  <c:v>0</c:v>
                </c:pt>
                <c:pt idx="237">
                  <c:v>0</c:v>
                </c:pt>
                <c:pt idx="238">
                  <c:v>0</c:v>
                </c:pt>
                <c:pt idx="239">
                  <c:v>0</c:v>
                </c:pt>
                <c:pt idx="240">
                  <c:v>0</c:v>
                </c:pt>
                <c:pt idx="241">
                  <c:v>0</c:v>
                </c:pt>
                <c:pt idx="242">
                  <c:v>0</c:v>
                </c:pt>
                <c:pt idx="243">
                  <c:v>0</c:v>
                </c:pt>
                <c:pt idx="244">
                  <c:v>0</c:v>
                </c:pt>
                <c:pt idx="245">
                  <c:v>0</c:v>
                </c:pt>
                <c:pt idx="246">
                  <c:v>0</c:v>
                </c:pt>
                <c:pt idx="247">
                  <c:v>0</c:v>
                </c:pt>
                <c:pt idx="248">
                  <c:v>0</c:v>
                </c:pt>
                <c:pt idx="249">
                  <c:v>0</c:v>
                </c:pt>
                <c:pt idx="250">
                  <c:v>0</c:v>
                </c:pt>
                <c:pt idx="251">
                  <c:v>0</c:v>
                </c:pt>
                <c:pt idx="252">
                  <c:v>0</c:v>
                </c:pt>
                <c:pt idx="253">
                  <c:v>0</c:v>
                </c:pt>
                <c:pt idx="254">
                  <c:v>0</c:v>
                </c:pt>
                <c:pt idx="255">
                  <c:v>0</c:v>
                </c:pt>
                <c:pt idx="256">
                  <c:v>0</c:v>
                </c:pt>
                <c:pt idx="257">
                  <c:v>0</c:v>
                </c:pt>
                <c:pt idx="258">
                  <c:v>0</c:v>
                </c:pt>
                <c:pt idx="259">
                  <c:v>0</c:v>
                </c:pt>
                <c:pt idx="260">
                  <c:v>0</c:v>
                </c:pt>
                <c:pt idx="261">
                  <c:v>0</c:v>
                </c:pt>
                <c:pt idx="262">
                  <c:v>0</c:v>
                </c:pt>
                <c:pt idx="263">
                  <c:v>0</c:v>
                </c:pt>
                <c:pt idx="264">
                  <c:v>0</c:v>
                </c:pt>
                <c:pt idx="265">
                  <c:v>0</c:v>
                </c:pt>
                <c:pt idx="266">
                  <c:v>0</c:v>
                </c:pt>
                <c:pt idx="267">
                  <c:v>0</c:v>
                </c:pt>
                <c:pt idx="268">
                  <c:v>0</c:v>
                </c:pt>
                <c:pt idx="269">
                  <c:v>0</c:v>
                </c:pt>
                <c:pt idx="270">
                  <c:v>0</c:v>
                </c:pt>
                <c:pt idx="271">
                  <c:v>0</c:v>
                </c:pt>
                <c:pt idx="272">
                  <c:v>0</c:v>
                </c:pt>
                <c:pt idx="273">
                  <c:v>0</c:v>
                </c:pt>
                <c:pt idx="274">
                  <c:v>0</c:v>
                </c:pt>
                <c:pt idx="275">
                  <c:v>0</c:v>
                </c:pt>
                <c:pt idx="276">
                  <c:v>0</c:v>
                </c:pt>
                <c:pt idx="277">
                  <c:v>0</c:v>
                </c:pt>
                <c:pt idx="278">
                  <c:v>0</c:v>
                </c:pt>
                <c:pt idx="279">
                  <c:v>0</c:v>
                </c:pt>
                <c:pt idx="280">
                  <c:v>0</c:v>
                </c:pt>
                <c:pt idx="281">
                  <c:v>0</c:v>
                </c:pt>
                <c:pt idx="282">
                  <c:v>0</c:v>
                </c:pt>
                <c:pt idx="283">
                  <c:v>0</c:v>
                </c:pt>
                <c:pt idx="284">
                  <c:v>0</c:v>
                </c:pt>
                <c:pt idx="285">
                  <c:v>0</c:v>
                </c:pt>
                <c:pt idx="286">
                  <c:v>0</c:v>
                </c:pt>
                <c:pt idx="287">
                  <c:v>0</c:v>
                </c:pt>
                <c:pt idx="288">
                  <c:v>0</c:v>
                </c:pt>
                <c:pt idx="289">
                  <c:v>0</c:v>
                </c:pt>
                <c:pt idx="290">
                  <c:v>0</c:v>
                </c:pt>
                <c:pt idx="291">
                  <c:v>0</c:v>
                </c:pt>
                <c:pt idx="292">
                  <c:v>0</c:v>
                </c:pt>
                <c:pt idx="293">
                  <c:v>0</c:v>
                </c:pt>
                <c:pt idx="294">
                  <c:v>0</c:v>
                </c:pt>
                <c:pt idx="295">
                  <c:v>0</c:v>
                </c:pt>
                <c:pt idx="296">
                  <c:v>0</c:v>
                </c:pt>
                <c:pt idx="297">
                  <c:v>0</c:v>
                </c:pt>
                <c:pt idx="298">
                  <c:v>0</c:v>
                </c:pt>
                <c:pt idx="299">
                  <c:v>0</c:v>
                </c:pt>
                <c:pt idx="300">
                  <c:v>0</c:v>
                </c:pt>
                <c:pt idx="301">
                  <c:v>0</c:v>
                </c:pt>
                <c:pt idx="302">
                  <c:v>0</c:v>
                </c:pt>
                <c:pt idx="303">
                  <c:v>0</c:v>
                </c:pt>
                <c:pt idx="304">
                  <c:v>0</c:v>
                </c:pt>
                <c:pt idx="305">
                  <c:v>0</c:v>
                </c:pt>
                <c:pt idx="306">
                  <c:v>0</c:v>
                </c:pt>
                <c:pt idx="307">
                  <c:v>0</c:v>
                </c:pt>
                <c:pt idx="308">
                  <c:v>0</c:v>
                </c:pt>
                <c:pt idx="309">
                  <c:v>0</c:v>
                </c:pt>
                <c:pt idx="310">
                  <c:v>0</c:v>
                </c:pt>
                <c:pt idx="311">
                  <c:v>0</c:v>
                </c:pt>
                <c:pt idx="312">
                  <c:v>0</c:v>
                </c:pt>
                <c:pt idx="313">
                  <c:v>0</c:v>
                </c:pt>
                <c:pt idx="314">
                  <c:v>0</c:v>
                </c:pt>
                <c:pt idx="315">
                  <c:v>0</c:v>
                </c:pt>
                <c:pt idx="316">
                  <c:v>0</c:v>
                </c:pt>
                <c:pt idx="317">
                  <c:v>0</c:v>
                </c:pt>
                <c:pt idx="318">
                  <c:v>0</c:v>
                </c:pt>
                <c:pt idx="319">
                  <c:v>0</c:v>
                </c:pt>
                <c:pt idx="320">
                  <c:v>0</c:v>
                </c:pt>
                <c:pt idx="321">
                  <c:v>0</c:v>
                </c:pt>
                <c:pt idx="322">
                  <c:v>0</c:v>
                </c:pt>
                <c:pt idx="323">
                  <c:v>0</c:v>
                </c:pt>
                <c:pt idx="324">
                  <c:v>0</c:v>
                </c:pt>
                <c:pt idx="325">
                  <c:v>0</c:v>
                </c:pt>
                <c:pt idx="326">
                  <c:v>0</c:v>
                </c:pt>
                <c:pt idx="327">
                  <c:v>0</c:v>
                </c:pt>
                <c:pt idx="328">
                  <c:v>0</c:v>
                </c:pt>
                <c:pt idx="329">
                  <c:v>0</c:v>
                </c:pt>
                <c:pt idx="330">
                  <c:v>0</c:v>
                </c:pt>
                <c:pt idx="331">
                  <c:v>0</c:v>
                </c:pt>
                <c:pt idx="332">
                  <c:v>0</c:v>
                </c:pt>
                <c:pt idx="333">
                  <c:v>0</c:v>
                </c:pt>
                <c:pt idx="334">
                  <c:v>0</c:v>
                </c:pt>
                <c:pt idx="335">
                  <c:v>0</c:v>
                </c:pt>
                <c:pt idx="336">
                  <c:v>0</c:v>
                </c:pt>
                <c:pt idx="337">
                  <c:v>0</c:v>
                </c:pt>
                <c:pt idx="338">
                  <c:v>0</c:v>
                </c:pt>
                <c:pt idx="339">
                  <c:v>0</c:v>
                </c:pt>
                <c:pt idx="340">
                  <c:v>0</c:v>
                </c:pt>
                <c:pt idx="341">
                  <c:v>0</c:v>
                </c:pt>
                <c:pt idx="342">
                  <c:v>0</c:v>
                </c:pt>
                <c:pt idx="343">
                  <c:v>0</c:v>
                </c:pt>
                <c:pt idx="344">
                  <c:v>0</c:v>
                </c:pt>
                <c:pt idx="345">
                  <c:v>0</c:v>
                </c:pt>
                <c:pt idx="346">
                  <c:v>0</c:v>
                </c:pt>
                <c:pt idx="347">
                  <c:v>0</c:v>
                </c:pt>
                <c:pt idx="348">
                  <c:v>0</c:v>
                </c:pt>
                <c:pt idx="349">
                  <c:v>0</c:v>
                </c:pt>
                <c:pt idx="350">
                  <c:v>1E-3</c:v>
                </c:pt>
                <c:pt idx="351">
                  <c:v>1E-3</c:v>
                </c:pt>
                <c:pt idx="352">
                  <c:v>0</c:v>
                </c:pt>
                <c:pt idx="353">
                  <c:v>0</c:v>
                </c:pt>
                <c:pt idx="354">
                  <c:v>0</c:v>
                </c:pt>
                <c:pt idx="355">
                  <c:v>0</c:v>
                </c:pt>
                <c:pt idx="356">
                  <c:v>-1E-3</c:v>
                </c:pt>
                <c:pt idx="357">
                  <c:v>-1E-3</c:v>
                </c:pt>
                <c:pt idx="358">
                  <c:v>0</c:v>
                </c:pt>
                <c:pt idx="359">
                  <c:v>1E-3</c:v>
                </c:pt>
                <c:pt idx="360">
                  <c:v>1E-3</c:v>
                </c:pt>
                <c:pt idx="361">
                  <c:v>1E-3</c:v>
                </c:pt>
                <c:pt idx="362">
                  <c:v>0</c:v>
                </c:pt>
                <c:pt idx="363">
                  <c:v>-1E-3</c:v>
                </c:pt>
                <c:pt idx="364">
                  <c:v>-1E-3</c:v>
                </c:pt>
                <c:pt idx="365">
                  <c:v>-1E-3</c:v>
                </c:pt>
                <c:pt idx="366">
                  <c:v>-1E-3</c:v>
                </c:pt>
                <c:pt idx="367">
                  <c:v>-1E-3</c:v>
                </c:pt>
                <c:pt idx="368">
                  <c:v>0</c:v>
                </c:pt>
                <c:pt idx="369">
                  <c:v>0</c:v>
                </c:pt>
                <c:pt idx="370">
                  <c:v>-1E-3</c:v>
                </c:pt>
                <c:pt idx="371">
                  <c:v>-2E-3</c:v>
                </c:pt>
                <c:pt idx="372">
                  <c:v>-1E-3</c:v>
                </c:pt>
                <c:pt idx="373">
                  <c:v>0</c:v>
                </c:pt>
                <c:pt idx="374">
                  <c:v>1E-3</c:v>
                </c:pt>
                <c:pt idx="375">
                  <c:v>3.0000000000000001E-3</c:v>
                </c:pt>
                <c:pt idx="376">
                  <c:v>3.0000000000000001E-3</c:v>
                </c:pt>
                <c:pt idx="377">
                  <c:v>3.0000000000000001E-3</c:v>
                </c:pt>
                <c:pt idx="378">
                  <c:v>3.0000000000000001E-3</c:v>
                </c:pt>
                <c:pt idx="379">
                  <c:v>3.0000000000000001E-3</c:v>
                </c:pt>
                <c:pt idx="380">
                  <c:v>1E-3</c:v>
                </c:pt>
                <c:pt idx="381">
                  <c:v>-2E-3</c:v>
                </c:pt>
                <c:pt idx="382">
                  <c:v>-5.0000000000000001E-3</c:v>
                </c:pt>
                <c:pt idx="383">
                  <c:v>-5.0000000000000001E-3</c:v>
                </c:pt>
                <c:pt idx="384">
                  <c:v>-5.0000000000000001E-3</c:v>
                </c:pt>
                <c:pt idx="385">
                  <c:v>-4.0000000000000001E-3</c:v>
                </c:pt>
                <c:pt idx="386">
                  <c:v>-1E-3</c:v>
                </c:pt>
                <c:pt idx="387">
                  <c:v>2E-3</c:v>
                </c:pt>
                <c:pt idx="388">
                  <c:v>1E-3</c:v>
                </c:pt>
                <c:pt idx="389">
                  <c:v>-2E-3</c:v>
                </c:pt>
                <c:pt idx="390">
                  <c:v>-4.0000000000000001E-3</c:v>
                </c:pt>
                <c:pt idx="391">
                  <c:v>-2E-3</c:v>
                </c:pt>
                <c:pt idx="392">
                  <c:v>5.0000000000000001E-3</c:v>
                </c:pt>
                <c:pt idx="393">
                  <c:v>8.9999999999999993E-3</c:v>
                </c:pt>
                <c:pt idx="394">
                  <c:v>8.0000000000000002E-3</c:v>
                </c:pt>
                <c:pt idx="395">
                  <c:v>3.0000000000000001E-3</c:v>
                </c:pt>
                <c:pt idx="396">
                  <c:v>-2E-3</c:v>
                </c:pt>
                <c:pt idx="397">
                  <c:v>-4.0000000000000001E-3</c:v>
                </c:pt>
                <c:pt idx="398">
                  <c:v>-5.0000000000000001E-3</c:v>
                </c:pt>
                <c:pt idx="399">
                  <c:v>-7.0000000000000001E-3</c:v>
                </c:pt>
                <c:pt idx="400">
                  <c:v>-8.9999999999999993E-3</c:v>
                </c:pt>
                <c:pt idx="401">
                  <c:v>-8.9999999999999993E-3</c:v>
                </c:pt>
                <c:pt idx="402">
                  <c:v>-3.0000000000000001E-3</c:v>
                </c:pt>
                <c:pt idx="403">
                  <c:v>5.0000000000000001E-3</c:v>
                </c:pt>
                <c:pt idx="404">
                  <c:v>8.9999999999999993E-3</c:v>
                </c:pt>
                <c:pt idx="405">
                  <c:v>7.0000000000000001E-3</c:v>
                </c:pt>
                <c:pt idx="406">
                  <c:v>3.0000000000000001E-3</c:v>
                </c:pt>
                <c:pt idx="407">
                  <c:v>-1E-3</c:v>
                </c:pt>
                <c:pt idx="408">
                  <c:v>-4.0000000000000001E-3</c:v>
                </c:pt>
                <c:pt idx="409">
                  <c:v>-1E-3</c:v>
                </c:pt>
                <c:pt idx="410">
                  <c:v>7.0000000000000001E-3</c:v>
                </c:pt>
                <c:pt idx="411">
                  <c:v>1.0999999999999999E-2</c:v>
                </c:pt>
                <c:pt idx="412">
                  <c:v>4.0000000000000001E-3</c:v>
                </c:pt>
                <c:pt idx="413">
                  <c:v>-8.9999999999999993E-3</c:v>
                </c:pt>
                <c:pt idx="414">
                  <c:v>-1.2999999999999999E-2</c:v>
                </c:pt>
                <c:pt idx="415">
                  <c:v>-6.0000000000000001E-3</c:v>
                </c:pt>
                <c:pt idx="416">
                  <c:v>0</c:v>
                </c:pt>
                <c:pt idx="417">
                  <c:v>-3.0000000000000001E-3</c:v>
                </c:pt>
                <c:pt idx="418">
                  <c:v>-8.9999999999999993E-3</c:v>
                </c:pt>
                <c:pt idx="419">
                  <c:v>-1.2999999999999999E-2</c:v>
                </c:pt>
                <c:pt idx="420">
                  <c:v>-8.0000000000000002E-3</c:v>
                </c:pt>
                <c:pt idx="421">
                  <c:v>6.0000000000000001E-3</c:v>
                </c:pt>
                <c:pt idx="422">
                  <c:v>1.7000000000000001E-2</c:v>
                </c:pt>
                <c:pt idx="423">
                  <c:v>1.2E-2</c:v>
                </c:pt>
                <c:pt idx="424">
                  <c:v>-2E-3</c:v>
                </c:pt>
                <c:pt idx="425">
                  <c:v>-8.0000000000000002E-3</c:v>
                </c:pt>
                <c:pt idx="426">
                  <c:v>-1E-3</c:v>
                </c:pt>
                <c:pt idx="427">
                  <c:v>3.0000000000000001E-3</c:v>
                </c:pt>
                <c:pt idx="428">
                  <c:v>1E-3</c:v>
                </c:pt>
                <c:pt idx="429">
                  <c:v>-3.0000000000000001E-3</c:v>
                </c:pt>
                <c:pt idx="430">
                  <c:v>-5.0000000000000001E-3</c:v>
                </c:pt>
                <c:pt idx="431">
                  <c:v>-8.9999999999999993E-3</c:v>
                </c:pt>
                <c:pt idx="432">
                  <c:v>-7.0000000000000001E-3</c:v>
                </c:pt>
                <c:pt idx="433">
                  <c:v>3.0000000000000001E-3</c:v>
                </c:pt>
                <c:pt idx="434">
                  <c:v>1.4999999999999999E-2</c:v>
                </c:pt>
                <c:pt idx="435">
                  <c:v>1.4999999999999999E-2</c:v>
                </c:pt>
                <c:pt idx="436">
                  <c:v>4.0000000000000001E-3</c:v>
                </c:pt>
                <c:pt idx="437">
                  <c:v>-8.9999999999999993E-3</c:v>
                </c:pt>
                <c:pt idx="438">
                  <c:v>-1.2E-2</c:v>
                </c:pt>
                <c:pt idx="439">
                  <c:v>-5.0000000000000001E-3</c:v>
                </c:pt>
                <c:pt idx="440">
                  <c:v>0</c:v>
                </c:pt>
                <c:pt idx="441">
                  <c:v>-3.0000000000000001E-3</c:v>
                </c:pt>
                <c:pt idx="442">
                  <c:v>-8.0000000000000002E-3</c:v>
                </c:pt>
                <c:pt idx="443">
                  <c:v>-5.0000000000000001E-3</c:v>
                </c:pt>
                <c:pt idx="444">
                  <c:v>-3.0000000000000001E-3</c:v>
                </c:pt>
                <c:pt idx="445">
                  <c:v>-1.2E-2</c:v>
                </c:pt>
                <c:pt idx="446">
                  <c:v>-2.1999999999999999E-2</c:v>
                </c:pt>
                <c:pt idx="447">
                  <c:v>-1.7999999999999999E-2</c:v>
                </c:pt>
                <c:pt idx="448">
                  <c:v>2E-3</c:v>
                </c:pt>
                <c:pt idx="449">
                  <c:v>2.5999999999999999E-2</c:v>
                </c:pt>
                <c:pt idx="450">
                  <c:v>3.6999999999999998E-2</c:v>
                </c:pt>
                <c:pt idx="451">
                  <c:v>0.03</c:v>
                </c:pt>
                <c:pt idx="452">
                  <c:v>1.0999999999999999E-2</c:v>
                </c:pt>
                <c:pt idx="453">
                  <c:v>-2E-3</c:v>
                </c:pt>
                <c:pt idx="454">
                  <c:v>-6.0000000000000001E-3</c:v>
                </c:pt>
                <c:pt idx="455">
                  <c:v>-8.0000000000000002E-3</c:v>
                </c:pt>
                <c:pt idx="456">
                  <c:v>-1.4E-2</c:v>
                </c:pt>
                <c:pt idx="457">
                  <c:v>-1.7999999999999999E-2</c:v>
                </c:pt>
                <c:pt idx="458">
                  <c:v>-1.7000000000000001E-2</c:v>
                </c:pt>
                <c:pt idx="459">
                  <c:v>-1.0999999999999999E-2</c:v>
                </c:pt>
                <c:pt idx="460">
                  <c:v>0</c:v>
                </c:pt>
                <c:pt idx="461">
                  <c:v>0.01</c:v>
                </c:pt>
                <c:pt idx="462">
                  <c:v>1.2999999999999999E-2</c:v>
                </c:pt>
                <c:pt idx="463">
                  <c:v>1.2E-2</c:v>
                </c:pt>
                <c:pt idx="464">
                  <c:v>8.0000000000000002E-3</c:v>
                </c:pt>
                <c:pt idx="465">
                  <c:v>7.0000000000000001E-3</c:v>
                </c:pt>
                <c:pt idx="466">
                  <c:v>8.9999999999999993E-3</c:v>
                </c:pt>
                <c:pt idx="467">
                  <c:v>0.01</c:v>
                </c:pt>
                <c:pt idx="468">
                  <c:v>3.0000000000000001E-3</c:v>
                </c:pt>
                <c:pt idx="469">
                  <c:v>-7.0000000000000001E-3</c:v>
                </c:pt>
                <c:pt idx="470">
                  <c:v>-1.7000000000000001E-2</c:v>
                </c:pt>
                <c:pt idx="471">
                  <c:v>-2.3E-2</c:v>
                </c:pt>
                <c:pt idx="472">
                  <c:v>-2.5999999999999999E-2</c:v>
                </c:pt>
                <c:pt idx="473">
                  <c:v>-2.1999999999999999E-2</c:v>
                </c:pt>
                <c:pt idx="474">
                  <c:v>-0.01</c:v>
                </c:pt>
                <c:pt idx="475">
                  <c:v>0.01</c:v>
                </c:pt>
                <c:pt idx="476">
                  <c:v>3.1E-2</c:v>
                </c:pt>
                <c:pt idx="477">
                  <c:v>3.9E-2</c:v>
                </c:pt>
                <c:pt idx="478">
                  <c:v>2.4E-2</c:v>
                </c:pt>
                <c:pt idx="479">
                  <c:v>-2E-3</c:v>
                </c:pt>
                <c:pt idx="480">
                  <c:v>-0.02</c:v>
                </c:pt>
                <c:pt idx="481">
                  <c:v>-2.5999999999999999E-2</c:v>
                </c:pt>
                <c:pt idx="482">
                  <c:v>-1.7999999999999999E-2</c:v>
                </c:pt>
                <c:pt idx="483">
                  <c:v>0</c:v>
                </c:pt>
                <c:pt idx="484">
                  <c:v>1.6E-2</c:v>
                </c:pt>
                <c:pt idx="485">
                  <c:v>1.6E-2</c:v>
                </c:pt>
                <c:pt idx="486">
                  <c:v>8.0000000000000002E-3</c:v>
                </c:pt>
                <c:pt idx="487">
                  <c:v>7.0000000000000001E-3</c:v>
                </c:pt>
                <c:pt idx="488">
                  <c:v>7.0000000000000001E-3</c:v>
                </c:pt>
                <c:pt idx="489">
                  <c:v>-8.9999999999999993E-3</c:v>
                </c:pt>
                <c:pt idx="490">
                  <c:v>-2.7E-2</c:v>
                </c:pt>
                <c:pt idx="491">
                  <c:v>-2.3E-2</c:v>
                </c:pt>
                <c:pt idx="492">
                  <c:v>-1E-3</c:v>
                </c:pt>
                <c:pt idx="493">
                  <c:v>1.2999999999999999E-2</c:v>
                </c:pt>
                <c:pt idx="494">
                  <c:v>8.9999999999999993E-3</c:v>
                </c:pt>
                <c:pt idx="495">
                  <c:v>0</c:v>
                </c:pt>
                <c:pt idx="496">
                  <c:v>-2E-3</c:v>
                </c:pt>
                <c:pt idx="497">
                  <c:v>-4.0000000000000001E-3</c:v>
                </c:pt>
                <c:pt idx="498">
                  <c:v>-1.2999999999999999E-2</c:v>
                </c:pt>
                <c:pt idx="499">
                  <c:v>-1.7999999999999999E-2</c:v>
                </c:pt>
                <c:pt idx="500">
                  <c:v>-5.0000000000000001E-3</c:v>
                </c:pt>
                <c:pt idx="501">
                  <c:v>1.6E-2</c:v>
                </c:pt>
                <c:pt idx="502">
                  <c:v>2.5000000000000001E-2</c:v>
                </c:pt>
                <c:pt idx="503">
                  <c:v>1.7000000000000001E-2</c:v>
                </c:pt>
                <c:pt idx="504">
                  <c:v>3.0000000000000001E-3</c:v>
                </c:pt>
                <c:pt idx="505">
                  <c:v>-8.9999999999999993E-3</c:v>
                </c:pt>
                <c:pt idx="506">
                  <c:v>-2.1000000000000001E-2</c:v>
                </c:pt>
                <c:pt idx="507">
                  <c:v>-2.9000000000000001E-2</c:v>
                </c:pt>
                <c:pt idx="508">
                  <c:v>-3.2000000000000001E-2</c:v>
                </c:pt>
                <c:pt idx="509">
                  <c:v>-2.5000000000000001E-2</c:v>
                </c:pt>
                <c:pt idx="510">
                  <c:v>-4.0000000000000001E-3</c:v>
                </c:pt>
                <c:pt idx="511">
                  <c:v>2.7E-2</c:v>
                </c:pt>
                <c:pt idx="512">
                  <c:v>4.4999999999999998E-2</c:v>
                </c:pt>
                <c:pt idx="513">
                  <c:v>2.9000000000000001E-2</c:v>
                </c:pt>
                <c:pt idx="514">
                  <c:v>-1.2999999999999999E-2</c:v>
                </c:pt>
                <c:pt idx="515">
                  <c:v>-4.3999999999999997E-2</c:v>
                </c:pt>
                <c:pt idx="516">
                  <c:v>-4.2000000000000003E-2</c:v>
                </c:pt>
                <c:pt idx="517">
                  <c:v>-1.7999999999999999E-2</c:v>
                </c:pt>
                <c:pt idx="518">
                  <c:v>4.0000000000000001E-3</c:v>
                </c:pt>
                <c:pt idx="519">
                  <c:v>1.4E-2</c:v>
                </c:pt>
                <c:pt idx="520">
                  <c:v>1.7999999999999999E-2</c:v>
                </c:pt>
                <c:pt idx="521">
                  <c:v>1.2E-2</c:v>
                </c:pt>
                <c:pt idx="522">
                  <c:v>-7.0000000000000001E-3</c:v>
                </c:pt>
                <c:pt idx="523">
                  <c:v>-2.7E-2</c:v>
                </c:pt>
                <c:pt idx="524">
                  <c:v>-2.9000000000000001E-2</c:v>
                </c:pt>
                <c:pt idx="525">
                  <c:v>-1.7000000000000001E-2</c:v>
                </c:pt>
                <c:pt idx="526">
                  <c:v>-1.0999999999999999E-2</c:v>
                </c:pt>
                <c:pt idx="527">
                  <c:v>-1.0999999999999999E-2</c:v>
                </c:pt>
                <c:pt idx="528">
                  <c:v>-3.0000000000000001E-3</c:v>
                </c:pt>
                <c:pt idx="529">
                  <c:v>2E-3</c:v>
                </c:pt>
                <c:pt idx="530">
                  <c:v>-4.0000000000000001E-3</c:v>
                </c:pt>
                <c:pt idx="531">
                  <c:v>-4.0000000000000001E-3</c:v>
                </c:pt>
                <c:pt idx="532">
                  <c:v>0.02</c:v>
                </c:pt>
                <c:pt idx="533">
                  <c:v>3.5000000000000003E-2</c:v>
                </c:pt>
                <c:pt idx="534">
                  <c:v>8.9999999999999993E-3</c:v>
                </c:pt>
                <c:pt idx="535">
                  <c:v>-2.8000000000000001E-2</c:v>
                </c:pt>
                <c:pt idx="536">
                  <c:v>-3.2000000000000001E-2</c:v>
                </c:pt>
                <c:pt idx="537">
                  <c:v>-1.7000000000000001E-2</c:v>
                </c:pt>
                <c:pt idx="538">
                  <c:v>-1.2E-2</c:v>
                </c:pt>
                <c:pt idx="539">
                  <c:v>-0.01</c:v>
                </c:pt>
                <c:pt idx="540">
                  <c:v>8.9999999999999993E-3</c:v>
                </c:pt>
                <c:pt idx="541">
                  <c:v>2.7E-2</c:v>
                </c:pt>
                <c:pt idx="542">
                  <c:v>2.3E-2</c:v>
                </c:pt>
                <c:pt idx="543">
                  <c:v>4.0000000000000001E-3</c:v>
                </c:pt>
                <c:pt idx="544">
                  <c:v>-1.7000000000000001E-2</c:v>
                </c:pt>
                <c:pt idx="545">
                  <c:v>-3.6999999999999998E-2</c:v>
                </c:pt>
                <c:pt idx="546">
                  <c:v>-4.3999999999999997E-2</c:v>
                </c:pt>
                <c:pt idx="547">
                  <c:v>-2.1000000000000001E-2</c:v>
                </c:pt>
                <c:pt idx="548">
                  <c:v>2.3E-2</c:v>
                </c:pt>
                <c:pt idx="549">
                  <c:v>5.2999999999999999E-2</c:v>
                </c:pt>
                <c:pt idx="550">
                  <c:v>5.1999999999999998E-2</c:v>
                </c:pt>
                <c:pt idx="551">
                  <c:v>3.5000000000000003E-2</c:v>
                </c:pt>
                <c:pt idx="552">
                  <c:v>8.9999999999999993E-3</c:v>
                </c:pt>
                <c:pt idx="553">
                  <c:v>-2.9000000000000001E-2</c:v>
                </c:pt>
                <c:pt idx="554">
                  <c:v>-6.4000000000000001E-2</c:v>
                </c:pt>
                <c:pt idx="555">
                  <c:v>-6.3E-2</c:v>
                </c:pt>
                <c:pt idx="556">
                  <c:v>-2.8000000000000001E-2</c:v>
                </c:pt>
                <c:pt idx="557">
                  <c:v>4.0000000000000001E-3</c:v>
                </c:pt>
                <c:pt idx="558">
                  <c:v>1.0999999999999999E-2</c:v>
                </c:pt>
                <c:pt idx="559">
                  <c:v>3.0000000000000001E-3</c:v>
                </c:pt>
                <c:pt idx="560">
                  <c:v>-7.0000000000000001E-3</c:v>
                </c:pt>
                <c:pt idx="561">
                  <c:v>-2.7E-2</c:v>
                </c:pt>
                <c:pt idx="562">
                  <c:v>-5.8999999999999997E-2</c:v>
                </c:pt>
                <c:pt idx="563">
                  <c:v>-7.5999999999999998E-2</c:v>
                </c:pt>
                <c:pt idx="564">
                  <c:v>-0.05</c:v>
                </c:pt>
                <c:pt idx="565">
                  <c:v>-1E-3</c:v>
                </c:pt>
                <c:pt idx="566">
                  <c:v>3.4000000000000002E-2</c:v>
                </c:pt>
                <c:pt idx="567">
                  <c:v>4.4999999999999998E-2</c:v>
                </c:pt>
                <c:pt idx="568">
                  <c:v>0.05</c:v>
                </c:pt>
                <c:pt idx="569">
                  <c:v>4.5999999999999999E-2</c:v>
                </c:pt>
                <c:pt idx="570">
                  <c:v>1.0999999999999999E-2</c:v>
                </c:pt>
                <c:pt idx="571">
                  <c:v>-4.5999999999999999E-2</c:v>
                </c:pt>
                <c:pt idx="572">
                  <c:v>-8.6999999999999994E-2</c:v>
                </c:pt>
                <c:pt idx="573">
                  <c:v>-8.5000000000000006E-2</c:v>
                </c:pt>
                <c:pt idx="574">
                  <c:v>-4.1000000000000002E-2</c:v>
                </c:pt>
                <c:pt idx="575">
                  <c:v>2.8000000000000001E-2</c:v>
                </c:pt>
                <c:pt idx="576">
                  <c:v>9.5000000000000001E-2</c:v>
                </c:pt>
                <c:pt idx="577">
                  <c:v>0.11700000000000001</c:v>
                </c:pt>
                <c:pt idx="578">
                  <c:v>7.2999999999999995E-2</c:v>
                </c:pt>
                <c:pt idx="579">
                  <c:v>-1.0999999999999999E-2</c:v>
                </c:pt>
                <c:pt idx="580">
                  <c:v>-7.1999999999999995E-2</c:v>
                </c:pt>
                <c:pt idx="581">
                  <c:v>-7.0000000000000007E-2</c:v>
                </c:pt>
                <c:pt idx="582">
                  <c:v>-1.7000000000000001E-2</c:v>
                </c:pt>
                <c:pt idx="583">
                  <c:v>4.2999999999999997E-2</c:v>
                </c:pt>
                <c:pt idx="584">
                  <c:v>7.4999999999999997E-2</c:v>
                </c:pt>
                <c:pt idx="585">
                  <c:v>6.9000000000000006E-2</c:v>
                </c:pt>
                <c:pt idx="586">
                  <c:v>3.5000000000000003E-2</c:v>
                </c:pt>
                <c:pt idx="587">
                  <c:v>-2E-3</c:v>
                </c:pt>
                <c:pt idx="588">
                  <c:v>-2.4E-2</c:v>
                </c:pt>
                <c:pt idx="589">
                  <c:v>-3.7999999999999999E-2</c:v>
                </c:pt>
                <c:pt idx="590">
                  <c:v>-4.7E-2</c:v>
                </c:pt>
                <c:pt idx="591">
                  <c:v>-4.2000000000000003E-2</c:v>
                </c:pt>
                <c:pt idx="592">
                  <c:v>-1.4999999999999999E-2</c:v>
                </c:pt>
                <c:pt idx="593">
                  <c:v>2.3E-2</c:v>
                </c:pt>
                <c:pt idx="594">
                  <c:v>5.8000000000000003E-2</c:v>
                </c:pt>
                <c:pt idx="595">
                  <c:v>8.3000000000000004E-2</c:v>
                </c:pt>
                <c:pt idx="596">
                  <c:v>8.5000000000000006E-2</c:v>
                </c:pt>
                <c:pt idx="597">
                  <c:v>5.0999999999999997E-2</c:v>
                </c:pt>
                <c:pt idx="598">
                  <c:v>5.0000000000000001E-3</c:v>
                </c:pt>
                <c:pt idx="599">
                  <c:v>-0.01</c:v>
                </c:pt>
                <c:pt idx="600">
                  <c:v>1.4999999999999999E-2</c:v>
                </c:pt>
                <c:pt idx="601">
                  <c:v>4.5999999999999999E-2</c:v>
                </c:pt>
                <c:pt idx="602">
                  <c:v>5.7000000000000002E-2</c:v>
                </c:pt>
                <c:pt idx="603">
                  <c:v>5.0999999999999997E-2</c:v>
                </c:pt>
                <c:pt idx="604">
                  <c:v>3.4000000000000002E-2</c:v>
                </c:pt>
                <c:pt idx="605">
                  <c:v>1.7999999999999999E-2</c:v>
                </c:pt>
                <c:pt idx="606">
                  <c:v>1.2999999999999999E-2</c:v>
                </c:pt>
                <c:pt idx="607">
                  <c:v>1.0999999999999999E-2</c:v>
                </c:pt>
                <c:pt idx="608">
                  <c:v>-8.9999999999999993E-3</c:v>
                </c:pt>
                <c:pt idx="609">
                  <c:v>-4.4999999999999998E-2</c:v>
                </c:pt>
                <c:pt idx="610">
                  <c:v>-6.4000000000000001E-2</c:v>
                </c:pt>
                <c:pt idx="611">
                  <c:v>-4.9000000000000002E-2</c:v>
                </c:pt>
                <c:pt idx="612">
                  <c:v>-2.1000000000000001E-2</c:v>
                </c:pt>
                <c:pt idx="613">
                  <c:v>-8.0000000000000002E-3</c:v>
                </c:pt>
                <c:pt idx="614">
                  <c:v>-0.01</c:v>
                </c:pt>
                <c:pt idx="615">
                  <c:v>-8.9999999999999993E-3</c:v>
                </c:pt>
                <c:pt idx="616">
                  <c:v>1E-3</c:v>
                </c:pt>
                <c:pt idx="617">
                  <c:v>8.0000000000000002E-3</c:v>
                </c:pt>
                <c:pt idx="618">
                  <c:v>-2E-3</c:v>
                </c:pt>
                <c:pt idx="619">
                  <c:v>-1.7999999999999999E-2</c:v>
                </c:pt>
                <c:pt idx="620">
                  <c:v>-1.7000000000000001E-2</c:v>
                </c:pt>
                <c:pt idx="621">
                  <c:v>6.0000000000000001E-3</c:v>
                </c:pt>
                <c:pt idx="622">
                  <c:v>3.9E-2</c:v>
                </c:pt>
                <c:pt idx="623">
                  <c:v>6.4000000000000001E-2</c:v>
                </c:pt>
                <c:pt idx="624">
                  <c:v>7.4999999999999997E-2</c:v>
                </c:pt>
                <c:pt idx="625">
                  <c:v>7.2999999999999995E-2</c:v>
                </c:pt>
                <c:pt idx="626">
                  <c:v>5.7000000000000002E-2</c:v>
                </c:pt>
                <c:pt idx="627">
                  <c:v>3.2000000000000001E-2</c:v>
                </c:pt>
                <c:pt idx="628">
                  <c:v>1.0999999999999999E-2</c:v>
                </c:pt>
                <c:pt idx="629">
                  <c:v>7.0000000000000001E-3</c:v>
                </c:pt>
                <c:pt idx="630">
                  <c:v>8.9999999999999993E-3</c:v>
                </c:pt>
                <c:pt idx="631">
                  <c:v>-8.9999999999999993E-3</c:v>
                </c:pt>
                <c:pt idx="632">
                  <c:v>-4.1000000000000002E-2</c:v>
                </c:pt>
                <c:pt idx="633">
                  <c:v>-5.8000000000000003E-2</c:v>
                </c:pt>
                <c:pt idx="634">
                  <c:v>-0.05</c:v>
                </c:pt>
                <c:pt idx="635">
                  <c:v>-4.2000000000000003E-2</c:v>
                </c:pt>
                <c:pt idx="636">
                  <c:v>-4.5999999999999999E-2</c:v>
                </c:pt>
                <c:pt idx="637">
                  <c:v>-4.7E-2</c:v>
                </c:pt>
                <c:pt idx="638">
                  <c:v>-3.6999999999999998E-2</c:v>
                </c:pt>
                <c:pt idx="639">
                  <c:v>-3.1E-2</c:v>
                </c:pt>
                <c:pt idx="640">
                  <c:v>-3.1E-2</c:v>
                </c:pt>
                <c:pt idx="641">
                  <c:v>-2.9000000000000001E-2</c:v>
                </c:pt>
                <c:pt idx="642">
                  <c:v>-2.3E-2</c:v>
                </c:pt>
                <c:pt idx="643">
                  <c:v>-8.9999999999999993E-3</c:v>
                </c:pt>
                <c:pt idx="644">
                  <c:v>0.03</c:v>
                </c:pt>
                <c:pt idx="645">
                  <c:v>8.2000000000000003E-2</c:v>
                </c:pt>
                <c:pt idx="646">
                  <c:v>9.4E-2</c:v>
                </c:pt>
                <c:pt idx="647">
                  <c:v>4.2000000000000003E-2</c:v>
                </c:pt>
                <c:pt idx="648">
                  <c:v>-1.4E-2</c:v>
                </c:pt>
                <c:pt idx="649">
                  <c:v>-3.0000000000000001E-3</c:v>
                </c:pt>
                <c:pt idx="650">
                  <c:v>5.3999999999999999E-2</c:v>
                </c:pt>
                <c:pt idx="651">
                  <c:v>7.2999999999999995E-2</c:v>
                </c:pt>
                <c:pt idx="652">
                  <c:v>0.02</c:v>
                </c:pt>
                <c:pt idx="653">
                  <c:v>-5.1999999999999998E-2</c:v>
                </c:pt>
                <c:pt idx="654">
                  <c:v>-8.6999999999999994E-2</c:v>
                </c:pt>
                <c:pt idx="655">
                  <c:v>-0.08</c:v>
                </c:pt>
                <c:pt idx="656">
                  <c:v>-6.4000000000000001E-2</c:v>
                </c:pt>
                <c:pt idx="657">
                  <c:v>-6.5000000000000002E-2</c:v>
                </c:pt>
                <c:pt idx="658">
                  <c:v>-7.1999999999999995E-2</c:v>
                </c:pt>
                <c:pt idx="659">
                  <c:v>-5.6000000000000001E-2</c:v>
                </c:pt>
                <c:pt idx="660">
                  <c:v>-6.0000000000000001E-3</c:v>
                </c:pt>
                <c:pt idx="661">
                  <c:v>4.8000000000000001E-2</c:v>
                </c:pt>
                <c:pt idx="662">
                  <c:v>7.3999999999999996E-2</c:v>
                </c:pt>
                <c:pt idx="663">
                  <c:v>6.9000000000000006E-2</c:v>
                </c:pt>
                <c:pt idx="664">
                  <c:v>3.4000000000000002E-2</c:v>
                </c:pt>
                <c:pt idx="665">
                  <c:v>-2.3E-2</c:v>
                </c:pt>
                <c:pt idx="666">
                  <c:v>-6.3E-2</c:v>
                </c:pt>
                <c:pt idx="667">
                  <c:v>-0.04</c:v>
                </c:pt>
                <c:pt idx="668">
                  <c:v>2.3E-2</c:v>
                </c:pt>
                <c:pt idx="669">
                  <c:v>5.2999999999999999E-2</c:v>
                </c:pt>
                <c:pt idx="670">
                  <c:v>2.4E-2</c:v>
                </c:pt>
                <c:pt idx="671">
                  <c:v>-8.0000000000000002E-3</c:v>
                </c:pt>
                <c:pt idx="672">
                  <c:v>1.0999999999999999E-2</c:v>
                </c:pt>
                <c:pt idx="673">
                  <c:v>5.7000000000000002E-2</c:v>
                </c:pt>
                <c:pt idx="674">
                  <c:v>6.3E-2</c:v>
                </c:pt>
                <c:pt idx="675">
                  <c:v>1.2999999999999999E-2</c:v>
                </c:pt>
                <c:pt idx="676">
                  <c:v>-4.2000000000000003E-2</c:v>
                </c:pt>
                <c:pt idx="677">
                  <c:v>-6.4000000000000001E-2</c:v>
                </c:pt>
                <c:pt idx="678">
                  <c:v>-6.8000000000000005E-2</c:v>
                </c:pt>
                <c:pt idx="679">
                  <c:v>-6.7000000000000004E-2</c:v>
                </c:pt>
                <c:pt idx="680">
                  <c:v>-5.3999999999999999E-2</c:v>
                </c:pt>
                <c:pt idx="681">
                  <c:v>-2.1000000000000001E-2</c:v>
                </c:pt>
                <c:pt idx="682">
                  <c:v>0.02</c:v>
                </c:pt>
                <c:pt idx="683">
                  <c:v>3.7999999999999999E-2</c:v>
                </c:pt>
                <c:pt idx="684">
                  <c:v>1.7000000000000001E-2</c:v>
                </c:pt>
                <c:pt idx="685">
                  <c:v>-1.9E-2</c:v>
                </c:pt>
                <c:pt idx="686">
                  <c:v>-1.7999999999999999E-2</c:v>
                </c:pt>
                <c:pt idx="687">
                  <c:v>4.2000000000000003E-2</c:v>
                </c:pt>
                <c:pt idx="688">
                  <c:v>0.125</c:v>
                </c:pt>
                <c:pt idx="689">
                  <c:v>0.16800000000000001</c:v>
                </c:pt>
                <c:pt idx="690">
                  <c:v>0.154</c:v>
                </c:pt>
                <c:pt idx="691">
                  <c:v>0.11899999999999999</c:v>
                </c:pt>
                <c:pt idx="692">
                  <c:v>9.6000000000000002E-2</c:v>
                </c:pt>
                <c:pt idx="693">
                  <c:v>7.0000000000000007E-2</c:v>
                </c:pt>
                <c:pt idx="694">
                  <c:v>1.2999999999999999E-2</c:v>
                </c:pt>
                <c:pt idx="695">
                  <c:v>-6.5000000000000002E-2</c:v>
                </c:pt>
                <c:pt idx="696">
                  <c:v>-0.112</c:v>
                </c:pt>
                <c:pt idx="697">
                  <c:v>-0.09</c:v>
                </c:pt>
                <c:pt idx="698">
                  <c:v>-3.1E-2</c:v>
                </c:pt>
                <c:pt idx="699">
                  <c:v>-0.01</c:v>
                </c:pt>
                <c:pt idx="700">
                  <c:v>-4.7E-2</c:v>
                </c:pt>
                <c:pt idx="701">
                  <c:v>-7.4999999999999997E-2</c:v>
                </c:pt>
                <c:pt idx="702">
                  <c:v>-3.3000000000000002E-2</c:v>
                </c:pt>
                <c:pt idx="703">
                  <c:v>5.3999999999999999E-2</c:v>
                </c:pt>
                <c:pt idx="704">
                  <c:v>0.107</c:v>
                </c:pt>
                <c:pt idx="705">
                  <c:v>8.8999999999999996E-2</c:v>
                </c:pt>
                <c:pt idx="706">
                  <c:v>0.04</c:v>
                </c:pt>
                <c:pt idx="707">
                  <c:v>0.02</c:v>
                </c:pt>
                <c:pt idx="708">
                  <c:v>5.0999999999999997E-2</c:v>
                </c:pt>
                <c:pt idx="709">
                  <c:v>0.10100000000000001</c:v>
                </c:pt>
                <c:pt idx="710">
                  <c:v>0.122</c:v>
                </c:pt>
                <c:pt idx="711">
                  <c:v>9.7000000000000003E-2</c:v>
                </c:pt>
                <c:pt idx="712">
                  <c:v>5.3999999999999999E-2</c:v>
                </c:pt>
                <c:pt idx="713">
                  <c:v>3.9E-2</c:v>
                </c:pt>
                <c:pt idx="714">
                  <c:v>6.6000000000000003E-2</c:v>
                </c:pt>
                <c:pt idx="715">
                  <c:v>0.10299999999999999</c:v>
                </c:pt>
                <c:pt idx="716">
                  <c:v>0.11</c:v>
                </c:pt>
                <c:pt idx="717">
                  <c:v>8.5999999999999993E-2</c:v>
                </c:pt>
                <c:pt idx="718">
                  <c:v>6.4000000000000001E-2</c:v>
                </c:pt>
                <c:pt idx="719">
                  <c:v>7.3999999999999996E-2</c:v>
                </c:pt>
                <c:pt idx="720">
                  <c:v>0.10199999999999999</c:v>
                </c:pt>
                <c:pt idx="721">
                  <c:v>0.108</c:v>
                </c:pt>
                <c:pt idx="722">
                  <c:v>7.1999999999999995E-2</c:v>
                </c:pt>
                <c:pt idx="723">
                  <c:v>1E-3</c:v>
                </c:pt>
                <c:pt idx="724">
                  <c:v>-7.8E-2</c:v>
                </c:pt>
                <c:pt idx="725">
                  <c:v>-0.12</c:v>
                </c:pt>
                <c:pt idx="726">
                  <c:v>-9.5000000000000001E-2</c:v>
                </c:pt>
                <c:pt idx="727">
                  <c:v>-2.3E-2</c:v>
                </c:pt>
                <c:pt idx="728">
                  <c:v>3.5999999999999997E-2</c:v>
                </c:pt>
                <c:pt idx="729">
                  <c:v>4.2000000000000003E-2</c:v>
                </c:pt>
                <c:pt idx="730">
                  <c:v>0.02</c:v>
                </c:pt>
                <c:pt idx="731">
                  <c:v>1.9E-2</c:v>
                </c:pt>
                <c:pt idx="732">
                  <c:v>5.7000000000000002E-2</c:v>
                </c:pt>
                <c:pt idx="733">
                  <c:v>0.105</c:v>
                </c:pt>
                <c:pt idx="734">
                  <c:v>0.14599999999999999</c:v>
                </c:pt>
                <c:pt idx="735">
                  <c:v>0.188</c:v>
                </c:pt>
                <c:pt idx="736">
                  <c:v>0.23</c:v>
                </c:pt>
                <c:pt idx="737">
                  <c:v>0.251</c:v>
                </c:pt>
                <c:pt idx="738">
                  <c:v>0.251</c:v>
                </c:pt>
                <c:pt idx="739">
                  <c:v>0.252</c:v>
                </c:pt>
                <c:pt idx="740">
                  <c:v>0.25900000000000001</c:v>
                </c:pt>
                <c:pt idx="741">
                  <c:v>0.24</c:v>
                </c:pt>
                <c:pt idx="742">
                  <c:v>0.17899999999999999</c:v>
                </c:pt>
                <c:pt idx="743">
                  <c:v>0.104</c:v>
                </c:pt>
                <c:pt idx="744">
                  <c:v>6.0999999999999999E-2</c:v>
                </c:pt>
                <c:pt idx="745">
                  <c:v>6.7000000000000004E-2</c:v>
                </c:pt>
                <c:pt idx="746">
                  <c:v>0.105</c:v>
                </c:pt>
                <c:pt idx="747">
                  <c:v>0.151</c:v>
                </c:pt>
                <c:pt idx="748">
                  <c:v>0.17599999999999999</c:v>
                </c:pt>
                <c:pt idx="749">
                  <c:v>0.155</c:v>
                </c:pt>
                <c:pt idx="750">
                  <c:v>9.7000000000000003E-2</c:v>
                </c:pt>
                <c:pt idx="751">
                  <c:v>5.3999999999999999E-2</c:v>
                </c:pt>
                <c:pt idx="752">
                  <c:v>5.8000000000000003E-2</c:v>
                </c:pt>
                <c:pt idx="753">
                  <c:v>0.1</c:v>
                </c:pt>
                <c:pt idx="754">
                  <c:v>0.14299999999999999</c:v>
                </c:pt>
                <c:pt idx="755">
                  <c:v>0.156</c:v>
                </c:pt>
                <c:pt idx="756">
                  <c:v>0.13200000000000001</c:v>
                </c:pt>
                <c:pt idx="757">
                  <c:v>9.7000000000000003E-2</c:v>
                </c:pt>
                <c:pt idx="758">
                  <c:v>0.08</c:v>
                </c:pt>
                <c:pt idx="759">
                  <c:v>9.1999999999999998E-2</c:v>
                </c:pt>
                <c:pt idx="760">
                  <c:v>0.13700000000000001</c:v>
                </c:pt>
                <c:pt idx="761">
                  <c:v>0.19500000000000001</c:v>
                </c:pt>
                <c:pt idx="762">
                  <c:v>0.22500000000000001</c:v>
                </c:pt>
                <c:pt idx="763">
                  <c:v>0.20200000000000001</c:v>
                </c:pt>
                <c:pt idx="764">
                  <c:v>0.157</c:v>
                </c:pt>
                <c:pt idx="765">
                  <c:v>0.129</c:v>
                </c:pt>
                <c:pt idx="766">
                  <c:v>0.127</c:v>
                </c:pt>
                <c:pt idx="767">
                  <c:v>0.13200000000000001</c:v>
                </c:pt>
                <c:pt idx="768">
                  <c:v>0.126</c:v>
                </c:pt>
                <c:pt idx="769">
                  <c:v>0.10299999999999999</c:v>
                </c:pt>
                <c:pt idx="770">
                  <c:v>7.5999999999999998E-2</c:v>
                </c:pt>
                <c:pt idx="771">
                  <c:v>6.2E-2</c:v>
                </c:pt>
                <c:pt idx="772">
                  <c:v>0.06</c:v>
                </c:pt>
                <c:pt idx="773">
                  <c:v>5.6000000000000001E-2</c:v>
                </c:pt>
                <c:pt idx="774">
                  <c:v>4.8000000000000001E-2</c:v>
                </c:pt>
                <c:pt idx="775">
                  <c:v>4.4999999999999998E-2</c:v>
                </c:pt>
                <c:pt idx="776">
                  <c:v>5.3999999999999999E-2</c:v>
                </c:pt>
                <c:pt idx="777">
                  <c:v>6.9000000000000006E-2</c:v>
                </c:pt>
                <c:pt idx="778">
                  <c:v>7.9000000000000001E-2</c:v>
                </c:pt>
                <c:pt idx="779">
                  <c:v>7.6999999999999999E-2</c:v>
                </c:pt>
                <c:pt idx="780">
                  <c:v>6.8000000000000005E-2</c:v>
                </c:pt>
                <c:pt idx="781">
                  <c:v>4.9000000000000002E-2</c:v>
                </c:pt>
                <c:pt idx="782">
                  <c:v>0.01</c:v>
                </c:pt>
                <c:pt idx="783">
                  <c:v>-5.6000000000000001E-2</c:v>
                </c:pt>
                <c:pt idx="784">
                  <c:v>-0.13700000000000001</c:v>
                </c:pt>
                <c:pt idx="785">
                  <c:v>-0.21199999999999999</c:v>
                </c:pt>
                <c:pt idx="786">
                  <c:v>-0.27200000000000002</c:v>
                </c:pt>
                <c:pt idx="787">
                  <c:v>-0.317</c:v>
                </c:pt>
                <c:pt idx="788">
                  <c:v>-0.34899999999999998</c:v>
                </c:pt>
                <c:pt idx="789">
                  <c:v>-0.372</c:v>
                </c:pt>
                <c:pt idx="790">
                  <c:v>-0.39100000000000001</c:v>
                </c:pt>
                <c:pt idx="791">
                  <c:v>-0.40699999999999997</c:v>
                </c:pt>
                <c:pt idx="792">
                  <c:v>-0.40699999999999997</c:v>
                </c:pt>
                <c:pt idx="793">
                  <c:v>-0.39300000000000002</c:v>
                </c:pt>
                <c:pt idx="794">
                  <c:v>-0.38600000000000001</c:v>
                </c:pt>
                <c:pt idx="795">
                  <c:v>-0.40100000000000002</c:v>
                </c:pt>
                <c:pt idx="796">
                  <c:v>-0.42399999999999999</c:v>
                </c:pt>
                <c:pt idx="797">
                  <c:v>-0.44</c:v>
                </c:pt>
                <c:pt idx="798">
                  <c:v>-0.44800000000000001</c:v>
                </c:pt>
                <c:pt idx="799">
                  <c:v>-0.45700000000000002</c:v>
                </c:pt>
                <c:pt idx="800">
                  <c:v>-0.46600000000000003</c:v>
                </c:pt>
                <c:pt idx="801">
                  <c:v>-0.46</c:v>
                </c:pt>
                <c:pt idx="802">
                  <c:v>-0.436</c:v>
                </c:pt>
                <c:pt idx="803">
                  <c:v>-0.40799999999999997</c:v>
                </c:pt>
                <c:pt idx="804">
                  <c:v>-0.39700000000000002</c:v>
                </c:pt>
                <c:pt idx="805">
                  <c:v>-0.40600000000000003</c:v>
                </c:pt>
                <c:pt idx="806">
                  <c:v>-0.41699999999999998</c:v>
                </c:pt>
                <c:pt idx="807">
                  <c:v>-0.41499999999999998</c:v>
                </c:pt>
                <c:pt idx="808">
                  <c:v>-0.39800000000000002</c:v>
                </c:pt>
                <c:pt idx="809">
                  <c:v>-0.379</c:v>
                </c:pt>
                <c:pt idx="810">
                  <c:v>-0.371</c:v>
                </c:pt>
                <c:pt idx="811">
                  <c:v>-0.373</c:v>
                </c:pt>
                <c:pt idx="812">
                  <c:v>-0.375</c:v>
                </c:pt>
                <c:pt idx="813">
                  <c:v>-0.374</c:v>
                </c:pt>
                <c:pt idx="814">
                  <c:v>-0.372</c:v>
                </c:pt>
                <c:pt idx="815">
                  <c:v>-0.375</c:v>
                </c:pt>
                <c:pt idx="816">
                  <c:v>-0.38100000000000001</c:v>
                </c:pt>
                <c:pt idx="817">
                  <c:v>-0.38500000000000001</c:v>
                </c:pt>
                <c:pt idx="818">
                  <c:v>-0.38100000000000001</c:v>
                </c:pt>
                <c:pt idx="819">
                  <c:v>-0.36699999999999999</c:v>
                </c:pt>
                <c:pt idx="820">
                  <c:v>-0.34699999999999998</c:v>
                </c:pt>
                <c:pt idx="821">
                  <c:v>-0.32500000000000001</c:v>
                </c:pt>
                <c:pt idx="822">
                  <c:v>-0.311</c:v>
                </c:pt>
                <c:pt idx="823">
                  <c:v>-0.309</c:v>
                </c:pt>
                <c:pt idx="824">
                  <c:v>-0.315</c:v>
                </c:pt>
                <c:pt idx="825">
                  <c:v>-0.30199999999999999</c:v>
                </c:pt>
                <c:pt idx="826">
                  <c:v>-0.23499999999999999</c:v>
                </c:pt>
                <c:pt idx="827">
                  <c:v>-0.104</c:v>
                </c:pt>
                <c:pt idx="828">
                  <c:v>4.7E-2</c:v>
                </c:pt>
                <c:pt idx="829">
                  <c:v>0.155</c:v>
                </c:pt>
                <c:pt idx="830">
                  <c:v>0.192</c:v>
                </c:pt>
                <c:pt idx="831">
                  <c:v>0.184</c:v>
                </c:pt>
                <c:pt idx="832">
                  <c:v>0.17399999999999999</c:v>
                </c:pt>
                <c:pt idx="833">
                  <c:v>0.188</c:v>
                </c:pt>
                <c:pt idx="834">
                  <c:v>0.224</c:v>
                </c:pt>
                <c:pt idx="835">
                  <c:v>0.25900000000000001</c:v>
                </c:pt>
                <c:pt idx="836">
                  <c:v>0.27300000000000002</c:v>
                </c:pt>
                <c:pt idx="837">
                  <c:v>0.26100000000000001</c:v>
                </c:pt>
                <c:pt idx="838">
                  <c:v>0.23899999999999999</c:v>
                </c:pt>
                <c:pt idx="839">
                  <c:v>0.23100000000000001</c:v>
                </c:pt>
                <c:pt idx="840">
                  <c:v>0.24</c:v>
                </c:pt>
                <c:pt idx="841">
                  <c:v>0.245</c:v>
                </c:pt>
                <c:pt idx="842">
                  <c:v>0.22600000000000001</c:v>
                </c:pt>
                <c:pt idx="843">
                  <c:v>0.19700000000000001</c:v>
                </c:pt>
                <c:pt idx="844">
                  <c:v>0.189</c:v>
                </c:pt>
                <c:pt idx="845">
                  <c:v>0.21299999999999999</c:v>
                </c:pt>
                <c:pt idx="846">
                  <c:v>0.249</c:v>
                </c:pt>
                <c:pt idx="847">
                  <c:v>0.27300000000000002</c:v>
                </c:pt>
                <c:pt idx="848">
                  <c:v>0.27700000000000002</c:v>
                </c:pt>
                <c:pt idx="849">
                  <c:v>0.27500000000000002</c:v>
                </c:pt>
                <c:pt idx="850">
                  <c:v>0.28299999999999997</c:v>
                </c:pt>
                <c:pt idx="851">
                  <c:v>0.30399999999999999</c:v>
                </c:pt>
                <c:pt idx="852">
                  <c:v>0.318</c:v>
                </c:pt>
                <c:pt idx="853">
                  <c:v>0.312</c:v>
                </c:pt>
                <c:pt idx="854">
                  <c:v>0.29399999999999998</c:v>
                </c:pt>
                <c:pt idx="855">
                  <c:v>0.28100000000000003</c:v>
                </c:pt>
                <c:pt idx="856">
                  <c:v>0.27200000000000002</c:v>
                </c:pt>
                <c:pt idx="857">
                  <c:v>0.25900000000000001</c:v>
                </c:pt>
                <c:pt idx="858">
                  <c:v>0.24299999999999999</c:v>
                </c:pt>
                <c:pt idx="859">
                  <c:v>0.23400000000000001</c:v>
                </c:pt>
                <c:pt idx="860">
                  <c:v>0.23</c:v>
                </c:pt>
                <c:pt idx="861">
                  <c:v>0.22</c:v>
                </c:pt>
                <c:pt idx="862">
                  <c:v>0.19900000000000001</c:v>
                </c:pt>
                <c:pt idx="863">
                  <c:v>0.17799999999999999</c:v>
                </c:pt>
                <c:pt idx="864">
                  <c:v>0.17199999999999999</c:v>
                </c:pt>
                <c:pt idx="865">
                  <c:v>0.186</c:v>
                </c:pt>
                <c:pt idx="866">
                  <c:v>0.20899999999999999</c:v>
                </c:pt>
                <c:pt idx="867">
                  <c:v>0.22600000000000001</c:v>
                </c:pt>
                <c:pt idx="868">
                  <c:v>0.22800000000000001</c:v>
                </c:pt>
                <c:pt idx="869">
                  <c:v>0.221</c:v>
                </c:pt>
                <c:pt idx="870">
                  <c:v>0.218</c:v>
                </c:pt>
                <c:pt idx="871">
                  <c:v>0.22800000000000001</c:v>
                </c:pt>
                <c:pt idx="872">
                  <c:v>0.25</c:v>
                </c:pt>
                <c:pt idx="873">
                  <c:v>0.27200000000000002</c:v>
                </c:pt>
                <c:pt idx="874">
                  <c:v>0.28499999999999998</c:v>
                </c:pt>
                <c:pt idx="875">
                  <c:v>0.28100000000000003</c:v>
                </c:pt>
                <c:pt idx="876">
                  <c:v>0.26500000000000001</c:v>
                </c:pt>
                <c:pt idx="877">
                  <c:v>0.248</c:v>
                </c:pt>
                <c:pt idx="878">
                  <c:v>0.24099999999999999</c:v>
                </c:pt>
                <c:pt idx="879">
                  <c:v>0.246</c:v>
                </c:pt>
                <c:pt idx="880">
                  <c:v>0.26200000000000001</c:v>
                </c:pt>
                <c:pt idx="881">
                  <c:v>0.28199999999999997</c:v>
                </c:pt>
                <c:pt idx="882">
                  <c:v>0.29899999999999999</c:v>
                </c:pt>
                <c:pt idx="883">
                  <c:v>0.30299999999999999</c:v>
                </c:pt>
                <c:pt idx="884">
                  <c:v>0.29099999999999998</c:v>
                </c:pt>
                <c:pt idx="885">
                  <c:v>0.26900000000000002</c:v>
                </c:pt>
                <c:pt idx="886">
                  <c:v>0.24</c:v>
                </c:pt>
                <c:pt idx="887">
                  <c:v>0.20499999999999999</c:v>
                </c:pt>
                <c:pt idx="888">
                  <c:v>0.16200000000000001</c:v>
                </c:pt>
                <c:pt idx="889">
                  <c:v>0.107</c:v>
                </c:pt>
                <c:pt idx="890">
                  <c:v>3.5999999999999997E-2</c:v>
                </c:pt>
                <c:pt idx="891">
                  <c:v>-4.2000000000000003E-2</c:v>
                </c:pt>
                <c:pt idx="892">
                  <c:v>-0.106</c:v>
                </c:pt>
                <c:pt idx="893">
                  <c:v>-0.14599999999999999</c:v>
                </c:pt>
                <c:pt idx="894">
                  <c:v>-0.17499999999999999</c:v>
                </c:pt>
                <c:pt idx="895">
                  <c:v>-0.21</c:v>
                </c:pt>
                <c:pt idx="896">
                  <c:v>-0.248</c:v>
                </c:pt>
                <c:pt idx="897">
                  <c:v>-0.27900000000000003</c:v>
                </c:pt>
                <c:pt idx="898">
                  <c:v>-0.29699999999999999</c:v>
                </c:pt>
                <c:pt idx="899">
                  <c:v>-0.308</c:v>
                </c:pt>
                <c:pt idx="900">
                  <c:v>-0.318</c:v>
                </c:pt>
                <c:pt idx="901">
                  <c:v>-0.32500000000000001</c:v>
                </c:pt>
                <c:pt idx="902">
                  <c:v>-0.32900000000000001</c:v>
                </c:pt>
                <c:pt idx="903">
                  <c:v>-0.33</c:v>
                </c:pt>
                <c:pt idx="904">
                  <c:v>-0.33200000000000002</c:v>
                </c:pt>
                <c:pt idx="905">
                  <c:v>-0.33700000000000002</c:v>
                </c:pt>
                <c:pt idx="906">
                  <c:v>-0.34799999999999998</c:v>
                </c:pt>
                <c:pt idx="907">
                  <c:v>-0.36499999999999999</c:v>
                </c:pt>
                <c:pt idx="908">
                  <c:v>-0.38700000000000001</c:v>
                </c:pt>
                <c:pt idx="909">
                  <c:v>-0.41299999999999998</c:v>
                </c:pt>
                <c:pt idx="910">
                  <c:v>-0.439</c:v>
                </c:pt>
                <c:pt idx="911">
                  <c:v>-0.46600000000000003</c:v>
                </c:pt>
                <c:pt idx="912">
                  <c:v>-0.49199999999999999</c:v>
                </c:pt>
                <c:pt idx="913">
                  <c:v>-0.51500000000000001</c:v>
                </c:pt>
                <c:pt idx="914">
                  <c:v>-0.53500000000000003</c:v>
                </c:pt>
                <c:pt idx="915">
                  <c:v>-0.55500000000000005</c:v>
                </c:pt>
                <c:pt idx="916">
                  <c:v>-0.57399999999999995</c:v>
                </c:pt>
                <c:pt idx="917">
                  <c:v>-0.59199999999999997</c:v>
                </c:pt>
                <c:pt idx="918">
                  <c:v>-0.60399999999999998</c:v>
                </c:pt>
                <c:pt idx="919">
                  <c:v>-0.60899999999999999</c:v>
                </c:pt>
                <c:pt idx="920">
                  <c:v>-0.61</c:v>
                </c:pt>
                <c:pt idx="921">
                  <c:v>-0.60899999999999999</c:v>
                </c:pt>
                <c:pt idx="922">
                  <c:v>-0.60499999999999998</c:v>
                </c:pt>
                <c:pt idx="923">
                  <c:v>-0.59499999999999997</c:v>
                </c:pt>
                <c:pt idx="924">
                  <c:v>-0.57799999999999996</c:v>
                </c:pt>
                <c:pt idx="925">
                  <c:v>-0.55000000000000004</c:v>
                </c:pt>
                <c:pt idx="926">
                  <c:v>-0.51</c:v>
                </c:pt>
                <c:pt idx="927">
                  <c:v>-0.45900000000000002</c:v>
                </c:pt>
                <c:pt idx="928">
                  <c:v>-0.40500000000000003</c:v>
                </c:pt>
                <c:pt idx="929">
                  <c:v>-0.35499999999999998</c:v>
                </c:pt>
                <c:pt idx="930">
                  <c:v>-0.313</c:v>
                </c:pt>
                <c:pt idx="931">
                  <c:v>-0.27900000000000003</c:v>
                </c:pt>
                <c:pt idx="932">
                  <c:v>-0.252</c:v>
                </c:pt>
                <c:pt idx="933">
                  <c:v>-0.23300000000000001</c:v>
                </c:pt>
                <c:pt idx="934">
                  <c:v>-0.217</c:v>
                </c:pt>
                <c:pt idx="935">
                  <c:v>-0.19700000000000001</c:v>
                </c:pt>
                <c:pt idx="936">
                  <c:v>-0.17199999999999999</c:v>
                </c:pt>
                <c:pt idx="937">
                  <c:v>-0.14799999999999999</c:v>
                </c:pt>
                <c:pt idx="938">
                  <c:v>-0.13400000000000001</c:v>
                </c:pt>
                <c:pt idx="939">
                  <c:v>-0.13300000000000001</c:v>
                </c:pt>
                <c:pt idx="940">
                  <c:v>-0.13900000000000001</c:v>
                </c:pt>
                <c:pt idx="941">
                  <c:v>-0.14899999999999999</c:v>
                </c:pt>
                <c:pt idx="942">
                  <c:v>-0.159</c:v>
                </c:pt>
                <c:pt idx="943">
                  <c:v>-0.16400000000000001</c:v>
                </c:pt>
                <c:pt idx="944">
                  <c:v>-0.161</c:v>
                </c:pt>
                <c:pt idx="945">
                  <c:v>-0.153</c:v>
                </c:pt>
                <c:pt idx="946">
                  <c:v>-0.14399999999999999</c:v>
                </c:pt>
                <c:pt idx="947">
                  <c:v>-0.13800000000000001</c:v>
                </c:pt>
                <c:pt idx="948">
                  <c:v>-0.13500000000000001</c:v>
                </c:pt>
                <c:pt idx="949">
                  <c:v>-0.13300000000000001</c:v>
                </c:pt>
                <c:pt idx="950">
                  <c:v>-0.13100000000000001</c:v>
                </c:pt>
                <c:pt idx="951">
                  <c:v>-0.13200000000000001</c:v>
                </c:pt>
                <c:pt idx="952">
                  <c:v>-0.13800000000000001</c:v>
                </c:pt>
                <c:pt idx="953">
                  <c:v>-0.14899999999999999</c:v>
                </c:pt>
                <c:pt idx="954">
                  <c:v>-0.16500000000000001</c:v>
                </c:pt>
                <c:pt idx="955">
                  <c:v>-0.18099999999999999</c:v>
                </c:pt>
                <c:pt idx="956">
                  <c:v>-0.193</c:v>
                </c:pt>
                <c:pt idx="957">
                  <c:v>-0.19800000000000001</c:v>
                </c:pt>
                <c:pt idx="958">
                  <c:v>-0.19400000000000001</c:v>
                </c:pt>
                <c:pt idx="959">
                  <c:v>-0.182</c:v>
                </c:pt>
                <c:pt idx="960">
                  <c:v>-0.17</c:v>
                </c:pt>
                <c:pt idx="961">
                  <c:v>-0.16</c:v>
                </c:pt>
                <c:pt idx="962">
                  <c:v>-0.14799999999999999</c:v>
                </c:pt>
                <c:pt idx="963">
                  <c:v>-0.13100000000000001</c:v>
                </c:pt>
                <c:pt idx="964">
                  <c:v>-0.109</c:v>
                </c:pt>
                <c:pt idx="965">
                  <c:v>-8.2000000000000003E-2</c:v>
                </c:pt>
                <c:pt idx="966">
                  <c:v>-4.9000000000000002E-2</c:v>
                </c:pt>
                <c:pt idx="967">
                  <c:v>-1.6E-2</c:v>
                </c:pt>
                <c:pt idx="968">
                  <c:v>1.4999999999999999E-2</c:v>
                </c:pt>
                <c:pt idx="969">
                  <c:v>0.04</c:v>
                </c:pt>
                <c:pt idx="970">
                  <c:v>0.06</c:v>
                </c:pt>
                <c:pt idx="971">
                  <c:v>7.8E-2</c:v>
                </c:pt>
                <c:pt idx="972">
                  <c:v>0.10100000000000001</c:v>
                </c:pt>
                <c:pt idx="973">
                  <c:v>0.13500000000000001</c:v>
                </c:pt>
                <c:pt idx="974">
                  <c:v>0.18</c:v>
                </c:pt>
                <c:pt idx="975">
                  <c:v>0.22700000000000001</c:v>
                </c:pt>
                <c:pt idx="976">
                  <c:v>0.26900000000000002</c:v>
                </c:pt>
                <c:pt idx="977">
                  <c:v>0.30199999999999999</c:v>
                </c:pt>
                <c:pt idx="978">
                  <c:v>0.32700000000000001</c:v>
                </c:pt>
                <c:pt idx="979">
                  <c:v>0.34200000000000003</c:v>
                </c:pt>
                <c:pt idx="980">
                  <c:v>0.34799999999999998</c:v>
                </c:pt>
                <c:pt idx="981">
                  <c:v>0.35599999999999998</c:v>
                </c:pt>
                <c:pt idx="982">
                  <c:v>0.372</c:v>
                </c:pt>
                <c:pt idx="983">
                  <c:v>0.38800000000000001</c:v>
                </c:pt>
                <c:pt idx="984">
                  <c:v>0.39600000000000002</c:v>
                </c:pt>
                <c:pt idx="985">
                  <c:v>0.39300000000000002</c:v>
                </c:pt>
                <c:pt idx="986">
                  <c:v>0.38400000000000001</c:v>
                </c:pt>
                <c:pt idx="987">
                  <c:v>0.373</c:v>
                </c:pt>
                <c:pt idx="988">
                  <c:v>0.36499999999999999</c:v>
                </c:pt>
                <c:pt idx="989">
                  <c:v>0.36</c:v>
                </c:pt>
                <c:pt idx="990">
                  <c:v>0.35599999999999998</c:v>
                </c:pt>
                <c:pt idx="991">
                  <c:v>0.35299999999999998</c:v>
                </c:pt>
                <c:pt idx="992">
                  <c:v>0.35399999999999998</c:v>
                </c:pt>
                <c:pt idx="993">
                  <c:v>0.36399999999999999</c:v>
                </c:pt>
                <c:pt idx="994">
                  <c:v>0.38100000000000001</c:v>
                </c:pt>
                <c:pt idx="995">
                  <c:v>0.4</c:v>
                </c:pt>
                <c:pt idx="996">
                  <c:v>0.41799999999999998</c:v>
                </c:pt>
                <c:pt idx="997">
                  <c:v>0.44</c:v>
                </c:pt>
                <c:pt idx="998">
                  <c:v>0.46200000000000002</c:v>
                </c:pt>
                <c:pt idx="999">
                  <c:v>0.47399999999999998</c:v>
                </c:pt>
                <c:pt idx="1000">
                  <c:v>0.47</c:v>
                </c:pt>
                <c:pt idx="1001">
                  <c:v>0.45200000000000001</c:v>
                </c:pt>
                <c:pt idx="1002">
                  <c:v>0.43</c:v>
                </c:pt>
                <c:pt idx="1003">
                  <c:v>0.40600000000000003</c:v>
                </c:pt>
                <c:pt idx="1004">
                  <c:v>0.38400000000000001</c:v>
                </c:pt>
                <c:pt idx="1005">
                  <c:v>0.36599999999999999</c:v>
                </c:pt>
                <c:pt idx="1006">
                  <c:v>0.35499999999999998</c:v>
                </c:pt>
                <c:pt idx="1007">
                  <c:v>0.35199999999999998</c:v>
                </c:pt>
                <c:pt idx="1008">
                  <c:v>0.35399999999999998</c:v>
                </c:pt>
                <c:pt idx="1009">
                  <c:v>0.35799999999999998</c:v>
                </c:pt>
                <c:pt idx="1010">
                  <c:v>0.36099999999999999</c:v>
                </c:pt>
                <c:pt idx="1011">
                  <c:v>0.36499999999999999</c:v>
                </c:pt>
                <c:pt idx="1012">
                  <c:v>0.371</c:v>
                </c:pt>
                <c:pt idx="1013">
                  <c:v>0.37</c:v>
                </c:pt>
                <c:pt idx="1014">
                  <c:v>0.35599999999999998</c:v>
                </c:pt>
                <c:pt idx="1015">
                  <c:v>0.33500000000000002</c:v>
                </c:pt>
                <c:pt idx="1016">
                  <c:v>0.315</c:v>
                </c:pt>
                <c:pt idx="1017">
                  <c:v>0.30199999999999999</c:v>
                </c:pt>
                <c:pt idx="1018">
                  <c:v>0.29199999999999998</c:v>
                </c:pt>
                <c:pt idx="1019">
                  <c:v>0.28599999999999998</c:v>
                </c:pt>
                <c:pt idx="1020">
                  <c:v>0.28599999999999998</c:v>
                </c:pt>
                <c:pt idx="1021">
                  <c:v>0.29099999999999998</c:v>
                </c:pt>
                <c:pt idx="1022">
                  <c:v>0.30099999999999999</c:v>
                </c:pt>
                <c:pt idx="1023">
                  <c:v>0.311</c:v>
                </c:pt>
                <c:pt idx="1024">
                  <c:v>0.314</c:v>
                </c:pt>
                <c:pt idx="1025">
                  <c:v>0.309</c:v>
                </c:pt>
                <c:pt idx="1026">
                  <c:v>0.29899999999999999</c:v>
                </c:pt>
                <c:pt idx="1027">
                  <c:v>0.28599999999999998</c:v>
                </c:pt>
                <c:pt idx="1028">
                  <c:v>0.27</c:v>
                </c:pt>
                <c:pt idx="1029">
                  <c:v>0.25</c:v>
                </c:pt>
                <c:pt idx="1030">
                  <c:v>0.22800000000000001</c:v>
                </c:pt>
                <c:pt idx="1031">
                  <c:v>0.214</c:v>
                </c:pt>
                <c:pt idx="1032">
                  <c:v>0.21199999999999999</c:v>
                </c:pt>
                <c:pt idx="1033">
                  <c:v>0.216</c:v>
                </c:pt>
                <c:pt idx="1034">
                  <c:v>0.217</c:v>
                </c:pt>
                <c:pt idx="1035">
                  <c:v>0.21199999999999999</c:v>
                </c:pt>
                <c:pt idx="1036">
                  <c:v>0.20599999999999999</c:v>
                </c:pt>
                <c:pt idx="1037">
                  <c:v>0.21</c:v>
                </c:pt>
                <c:pt idx="1038">
                  <c:v>0.222</c:v>
                </c:pt>
                <c:pt idx="1039">
                  <c:v>0.22700000000000001</c:v>
                </c:pt>
                <c:pt idx="1040">
                  <c:v>0.21299999999999999</c:v>
                </c:pt>
                <c:pt idx="1041">
                  <c:v>0.18</c:v>
                </c:pt>
                <c:pt idx="1042">
                  <c:v>0.14699999999999999</c:v>
                </c:pt>
                <c:pt idx="1043">
                  <c:v>0.127</c:v>
                </c:pt>
                <c:pt idx="1044">
                  <c:v>0.11799999999999999</c:v>
                </c:pt>
                <c:pt idx="1045">
                  <c:v>0.112</c:v>
                </c:pt>
                <c:pt idx="1046">
                  <c:v>0.111</c:v>
                </c:pt>
                <c:pt idx="1047">
                  <c:v>0.113</c:v>
                </c:pt>
                <c:pt idx="1048">
                  <c:v>0.114</c:v>
                </c:pt>
                <c:pt idx="1049">
                  <c:v>0.112</c:v>
                </c:pt>
                <c:pt idx="1050">
                  <c:v>0.113</c:v>
                </c:pt>
                <c:pt idx="1051">
                  <c:v>0.123</c:v>
                </c:pt>
                <c:pt idx="1052">
                  <c:v>0.14000000000000001</c:v>
                </c:pt>
                <c:pt idx="1053">
                  <c:v>0.154</c:v>
                </c:pt>
                <c:pt idx="1054">
                  <c:v>0.159</c:v>
                </c:pt>
                <c:pt idx="1055">
                  <c:v>0.156</c:v>
                </c:pt>
                <c:pt idx="1056">
                  <c:v>0.155</c:v>
                </c:pt>
                <c:pt idx="1057">
                  <c:v>0.16200000000000001</c:v>
                </c:pt>
                <c:pt idx="1058">
                  <c:v>0.17699999999999999</c:v>
                </c:pt>
                <c:pt idx="1059">
                  <c:v>0.19700000000000001</c:v>
                </c:pt>
                <c:pt idx="1060">
                  <c:v>0.22</c:v>
                </c:pt>
                <c:pt idx="1061">
                  <c:v>0.24099999999999999</c:v>
                </c:pt>
                <c:pt idx="1062">
                  <c:v>0.253</c:v>
                </c:pt>
                <c:pt idx="1063">
                  <c:v>0.255</c:v>
                </c:pt>
                <c:pt idx="1064">
                  <c:v>0.253</c:v>
                </c:pt>
                <c:pt idx="1065">
                  <c:v>0.252</c:v>
                </c:pt>
                <c:pt idx="1066">
                  <c:v>0.252</c:v>
                </c:pt>
                <c:pt idx="1067">
                  <c:v>0.247</c:v>
                </c:pt>
                <c:pt idx="1068">
                  <c:v>0.24</c:v>
                </c:pt>
                <c:pt idx="1069">
                  <c:v>0.23200000000000001</c:v>
                </c:pt>
                <c:pt idx="1070">
                  <c:v>0.22700000000000001</c:v>
                </c:pt>
                <c:pt idx="1071">
                  <c:v>0.223</c:v>
                </c:pt>
                <c:pt idx="1072">
                  <c:v>0.216</c:v>
                </c:pt>
                <c:pt idx="1073">
                  <c:v>0.20399999999999999</c:v>
                </c:pt>
                <c:pt idx="1074">
                  <c:v>0.191</c:v>
                </c:pt>
                <c:pt idx="1075">
                  <c:v>0.17699999999999999</c:v>
                </c:pt>
                <c:pt idx="1076">
                  <c:v>0.161</c:v>
                </c:pt>
                <c:pt idx="1077">
                  <c:v>0.13900000000000001</c:v>
                </c:pt>
                <c:pt idx="1078">
                  <c:v>0.115</c:v>
                </c:pt>
                <c:pt idx="1079">
                  <c:v>8.8999999999999996E-2</c:v>
                </c:pt>
                <c:pt idx="1080">
                  <c:v>6.7000000000000004E-2</c:v>
                </c:pt>
                <c:pt idx="1081">
                  <c:v>4.7E-2</c:v>
                </c:pt>
                <c:pt idx="1082">
                  <c:v>2.7E-2</c:v>
                </c:pt>
                <c:pt idx="1083">
                  <c:v>8.0000000000000002E-3</c:v>
                </c:pt>
                <c:pt idx="1084">
                  <c:v>-1.0999999999999999E-2</c:v>
                </c:pt>
                <c:pt idx="1085">
                  <c:v>-2.9000000000000001E-2</c:v>
                </c:pt>
                <c:pt idx="1086">
                  <c:v>-0.05</c:v>
                </c:pt>
                <c:pt idx="1087">
                  <c:v>-7.1999999999999995E-2</c:v>
                </c:pt>
                <c:pt idx="1088">
                  <c:v>-9.1999999999999998E-2</c:v>
                </c:pt>
                <c:pt idx="1089">
                  <c:v>-0.104</c:v>
                </c:pt>
                <c:pt idx="1090">
                  <c:v>-0.106</c:v>
                </c:pt>
                <c:pt idx="1091">
                  <c:v>-0.104</c:v>
                </c:pt>
                <c:pt idx="1092">
                  <c:v>-0.10299999999999999</c:v>
                </c:pt>
                <c:pt idx="1093">
                  <c:v>-0.106</c:v>
                </c:pt>
                <c:pt idx="1094">
                  <c:v>-0.115</c:v>
                </c:pt>
                <c:pt idx="1095">
                  <c:v>-0.13100000000000001</c:v>
                </c:pt>
                <c:pt idx="1096">
                  <c:v>-0.153</c:v>
                </c:pt>
                <c:pt idx="1097">
                  <c:v>-0.17599999999999999</c:v>
                </c:pt>
                <c:pt idx="1098">
                  <c:v>-0.19700000000000001</c:v>
                </c:pt>
                <c:pt idx="1099">
                  <c:v>-0.21299999999999999</c:v>
                </c:pt>
                <c:pt idx="1100">
                  <c:v>-0.22700000000000001</c:v>
                </c:pt>
                <c:pt idx="1101">
                  <c:v>-0.23899999999999999</c:v>
                </c:pt>
                <c:pt idx="1102">
                  <c:v>-0.247</c:v>
                </c:pt>
                <c:pt idx="1103">
                  <c:v>-0.254</c:v>
                </c:pt>
                <c:pt idx="1104">
                  <c:v>-0.26</c:v>
                </c:pt>
                <c:pt idx="1105">
                  <c:v>-0.26500000000000001</c:v>
                </c:pt>
                <c:pt idx="1106">
                  <c:v>-0.27</c:v>
                </c:pt>
                <c:pt idx="1107">
                  <c:v>-0.27400000000000002</c:v>
                </c:pt>
                <c:pt idx="1108">
                  <c:v>-0.27500000000000002</c:v>
                </c:pt>
                <c:pt idx="1109">
                  <c:v>-0.26600000000000001</c:v>
                </c:pt>
                <c:pt idx="1110">
                  <c:v>-0.245</c:v>
                </c:pt>
                <c:pt idx="1111">
                  <c:v>-0.224</c:v>
                </c:pt>
                <c:pt idx="1112">
                  <c:v>-0.215</c:v>
                </c:pt>
                <c:pt idx="1113">
                  <c:v>-0.222</c:v>
                </c:pt>
                <c:pt idx="1114">
                  <c:v>-0.23599999999999999</c:v>
                </c:pt>
                <c:pt idx="1115">
                  <c:v>-0.247</c:v>
                </c:pt>
                <c:pt idx="1116">
                  <c:v>-0.253</c:v>
                </c:pt>
                <c:pt idx="1117">
                  <c:v>-0.26200000000000001</c:v>
                </c:pt>
                <c:pt idx="1118">
                  <c:v>-0.27300000000000002</c:v>
                </c:pt>
                <c:pt idx="1119">
                  <c:v>-0.27800000000000002</c:v>
                </c:pt>
                <c:pt idx="1120">
                  <c:v>-0.27700000000000002</c:v>
                </c:pt>
                <c:pt idx="1121">
                  <c:v>-0.27500000000000002</c:v>
                </c:pt>
                <c:pt idx="1122">
                  <c:v>-0.27800000000000002</c:v>
                </c:pt>
                <c:pt idx="1123">
                  <c:v>-0.28399999999999997</c:v>
                </c:pt>
                <c:pt idx="1124">
                  <c:v>-0.28899999999999998</c:v>
                </c:pt>
                <c:pt idx="1125">
                  <c:v>-0.29099999999999998</c:v>
                </c:pt>
                <c:pt idx="1126">
                  <c:v>-0.28699999999999998</c:v>
                </c:pt>
                <c:pt idx="1127">
                  <c:v>-0.28299999999999997</c:v>
                </c:pt>
                <c:pt idx="1128">
                  <c:v>-0.28199999999999997</c:v>
                </c:pt>
                <c:pt idx="1129">
                  <c:v>-0.28299999999999997</c:v>
                </c:pt>
                <c:pt idx="1130">
                  <c:v>-0.28699999999999998</c:v>
                </c:pt>
                <c:pt idx="1131">
                  <c:v>-0.29299999999999998</c:v>
                </c:pt>
                <c:pt idx="1132">
                  <c:v>-0.29899999999999999</c:v>
                </c:pt>
                <c:pt idx="1133">
                  <c:v>-0.30499999999999999</c:v>
                </c:pt>
                <c:pt idx="1134">
                  <c:v>-0.308</c:v>
                </c:pt>
                <c:pt idx="1135">
                  <c:v>-0.30299999999999999</c:v>
                </c:pt>
                <c:pt idx="1136">
                  <c:v>-0.28999999999999998</c:v>
                </c:pt>
                <c:pt idx="1137">
                  <c:v>-0.27800000000000002</c:v>
                </c:pt>
                <c:pt idx="1138">
                  <c:v>-0.26900000000000002</c:v>
                </c:pt>
                <c:pt idx="1139">
                  <c:v>-0.26300000000000001</c:v>
                </c:pt>
                <c:pt idx="1140">
                  <c:v>-0.25800000000000001</c:v>
                </c:pt>
                <c:pt idx="1141">
                  <c:v>-0.254</c:v>
                </c:pt>
                <c:pt idx="1142">
                  <c:v>-0.24299999999999999</c:v>
                </c:pt>
                <c:pt idx="1143">
                  <c:v>-0.222</c:v>
                </c:pt>
                <c:pt idx="1144">
                  <c:v>-0.19500000000000001</c:v>
                </c:pt>
                <c:pt idx="1145">
                  <c:v>-0.16900000000000001</c:v>
                </c:pt>
                <c:pt idx="1146">
                  <c:v>-0.154</c:v>
                </c:pt>
                <c:pt idx="1147">
                  <c:v>-0.154</c:v>
                </c:pt>
                <c:pt idx="1148">
                  <c:v>-0.16400000000000001</c:v>
                </c:pt>
                <c:pt idx="1149">
                  <c:v>-0.17199999999999999</c:v>
                </c:pt>
                <c:pt idx="1150">
                  <c:v>-0.16300000000000001</c:v>
                </c:pt>
                <c:pt idx="1151">
                  <c:v>-0.13600000000000001</c:v>
                </c:pt>
                <c:pt idx="1152">
                  <c:v>-0.10100000000000001</c:v>
                </c:pt>
                <c:pt idx="1153">
                  <c:v>-7.0000000000000007E-2</c:v>
                </c:pt>
                <c:pt idx="1154">
                  <c:v>-5.0999999999999997E-2</c:v>
                </c:pt>
                <c:pt idx="1155">
                  <c:v>-0.04</c:v>
                </c:pt>
                <c:pt idx="1156">
                  <c:v>-3.3000000000000002E-2</c:v>
                </c:pt>
                <c:pt idx="1157">
                  <c:v>-2.1999999999999999E-2</c:v>
                </c:pt>
                <c:pt idx="1158">
                  <c:v>-1.0999999999999999E-2</c:v>
                </c:pt>
                <c:pt idx="1159">
                  <c:v>-4.0000000000000001E-3</c:v>
                </c:pt>
                <c:pt idx="1160">
                  <c:v>-1E-3</c:v>
                </c:pt>
                <c:pt idx="1161">
                  <c:v>1E-3</c:v>
                </c:pt>
                <c:pt idx="1162">
                  <c:v>2E-3</c:v>
                </c:pt>
                <c:pt idx="1163">
                  <c:v>4.0000000000000001E-3</c:v>
                </c:pt>
                <c:pt idx="1164">
                  <c:v>5.0000000000000001E-3</c:v>
                </c:pt>
                <c:pt idx="1165">
                  <c:v>5.0000000000000001E-3</c:v>
                </c:pt>
                <c:pt idx="1166">
                  <c:v>3.0000000000000001E-3</c:v>
                </c:pt>
                <c:pt idx="1167">
                  <c:v>-4.0000000000000001E-3</c:v>
                </c:pt>
                <c:pt idx="1168">
                  <c:v>-1.2999999999999999E-2</c:v>
                </c:pt>
                <c:pt idx="1169">
                  <c:v>-1.7000000000000001E-2</c:v>
                </c:pt>
                <c:pt idx="1170">
                  <c:v>-1.0999999999999999E-2</c:v>
                </c:pt>
                <c:pt idx="1171">
                  <c:v>7.0000000000000001E-3</c:v>
                </c:pt>
                <c:pt idx="1172">
                  <c:v>2.4E-2</c:v>
                </c:pt>
                <c:pt idx="1173">
                  <c:v>3.3000000000000002E-2</c:v>
                </c:pt>
                <c:pt idx="1174">
                  <c:v>2.4E-2</c:v>
                </c:pt>
                <c:pt idx="1175">
                  <c:v>-5.0000000000000001E-3</c:v>
                </c:pt>
                <c:pt idx="1176">
                  <c:v>-4.3999999999999997E-2</c:v>
                </c:pt>
                <c:pt idx="1177">
                  <c:v>-7.3999999999999996E-2</c:v>
                </c:pt>
                <c:pt idx="1178">
                  <c:v>-8.6999999999999994E-2</c:v>
                </c:pt>
                <c:pt idx="1179">
                  <c:v>-8.6999999999999994E-2</c:v>
                </c:pt>
                <c:pt idx="1180">
                  <c:v>-8.4000000000000005E-2</c:v>
                </c:pt>
                <c:pt idx="1181">
                  <c:v>-7.4999999999999997E-2</c:v>
                </c:pt>
                <c:pt idx="1182">
                  <c:v>-6.0999999999999999E-2</c:v>
                </c:pt>
                <c:pt idx="1183">
                  <c:v>-0.04</c:v>
                </c:pt>
                <c:pt idx="1184">
                  <c:v>-1.7999999999999999E-2</c:v>
                </c:pt>
                <c:pt idx="1185">
                  <c:v>4.0000000000000001E-3</c:v>
                </c:pt>
                <c:pt idx="1186">
                  <c:v>2.5000000000000001E-2</c:v>
                </c:pt>
                <c:pt idx="1187">
                  <c:v>4.2999999999999997E-2</c:v>
                </c:pt>
                <c:pt idx="1188">
                  <c:v>5.7000000000000002E-2</c:v>
                </c:pt>
                <c:pt idx="1189">
                  <c:v>6.6000000000000003E-2</c:v>
                </c:pt>
                <c:pt idx="1190">
                  <c:v>6.7000000000000004E-2</c:v>
                </c:pt>
                <c:pt idx="1191">
                  <c:v>5.8999999999999997E-2</c:v>
                </c:pt>
                <c:pt idx="1192">
                  <c:v>5.0999999999999997E-2</c:v>
                </c:pt>
                <c:pt idx="1193">
                  <c:v>4.7E-2</c:v>
                </c:pt>
                <c:pt idx="1194">
                  <c:v>4.3999999999999997E-2</c:v>
                </c:pt>
                <c:pt idx="1195">
                  <c:v>4.9000000000000002E-2</c:v>
                </c:pt>
                <c:pt idx="1196">
                  <c:v>7.0000000000000007E-2</c:v>
                </c:pt>
                <c:pt idx="1197">
                  <c:v>0.105</c:v>
                </c:pt>
                <c:pt idx="1198">
                  <c:v>0.14000000000000001</c:v>
                </c:pt>
                <c:pt idx="1199">
                  <c:v>0.154</c:v>
                </c:pt>
                <c:pt idx="1200">
                  <c:v>0.14399999999999999</c:v>
                </c:pt>
                <c:pt idx="1201">
                  <c:v>0.124</c:v>
                </c:pt>
                <c:pt idx="1202">
                  <c:v>0.11</c:v>
                </c:pt>
                <c:pt idx="1203">
                  <c:v>9.5000000000000001E-2</c:v>
                </c:pt>
                <c:pt idx="1204">
                  <c:v>6.7000000000000004E-2</c:v>
                </c:pt>
                <c:pt idx="1205">
                  <c:v>3.4000000000000002E-2</c:v>
                </c:pt>
                <c:pt idx="1206">
                  <c:v>1.4999999999999999E-2</c:v>
                </c:pt>
                <c:pt idx="1207">
                  <c:v>2.1000000000000001E-2</c:v>
                </c:pt>
                <c:pt idx="1208">
                  <c:v>4.1000000000000002E-2</c:v>
                </c:pt>
                <c:pt idx="1209">
                  <c:v>6.0999999999999999E-2</c:v>
                </c:pt>
                <c:pt idx="1210">
                  <c:v>7.8E-2</c:v>
                </c:pt>
                <c:pt idx="1211">
                  <c:v>9.6000000000000002E-2</c:v>
                </c:pt>
                <c:pt idx="1212">
                  <c:v>0.112</c:v>
                </c:pt>
                <c:pt idx="1213">
                  <c:v>0.11799999999999999</c:v>
                </c:pt>
                <c:pt idx="1214">
                  <c:v>0.11</c:v>
                </c:pt>
                <c:pt idx="1215">
                  <c:v>9.7000000000000003E-2</c:v>
                </c:pt>
                <c:pt idx="1216">
                  <c:v>8.5000000000000006E-2</c:v>
                </c:pt>
                <c:pt idx="1217">
                  <c:v>7.4999999999999997E-2</c:v>
                </c:pt>
                <c:pt idx="1218">
                  <c:v>7.0999999999999994E-2</c:v>
                </c:pt>
                <c:pt idx="1219">
                  <c:v>7.1999999999999995E-2</c:v>
                </c:pt>
                <c:pt idx="1220">
                  <c:v>7.8E-2</c:v>
                </c:pt>
                <c:pt idx="1221">
                  <c:v>8.3000000000000004E-2</c:v>
                </c:pt>
                <c:pt idx="1222">
                  <c:v>8.7999999999999995E-2</c:v>
                </c:pt>
                <c:pt idx="1223">
                  <c:v>9.6000000000000002E-2</c:v>
                </c:pt>
                <c:pt idx="1224">
                  <c:v>0.105</c:v>
                </c:pt>
                <c:pt idx="1225">
                  <c:v>0.11600000000000001</c:v>
                </c:pt>
                <c:pt idx="1226">
                  <c:v>0.126</c:v>
                </c:pt>
                <c:pt idx="1227">
                  <c:v>0.13400000000000001</c:v>
                </c:pt>
                <c:pt idx="1228">
                  <c:v>0.13800000000000001</c:v>
                </c:pt>
                <c:pt idx="1229">
                  <c:v>0.13600000000000001</c:v>
                </c:pt>
                <c:pt idx="1230">
                  <c:v>0.127</c:v>
                </c:pt>
                <c:pt idx="1231">
                  <c:v>0.114</c:v>
                </c:pt>
                <c:pt idx="1232">
                  <c:v>0.10299999999999999</c:v>
                </c:pt>
                <c:pt idx="1233">
                  <c:v>0.1</c:v>
                </c:pt>
                <c:pt idx="1234">
                  <c:v>0.104</c:v>
                </c:pt>
                <c:pt idx="1235">
                  <c:v>0.109</c:v>
                </c:pt>
                <c:pt idx="1236">
                  <c:v>0.115</c:v>
                </c:pt>
                <c:pt idx="1237">
                  <c:v>0.12</c:v>
                </c:pt>
                <c:pt idx="1238">
                  <c:v>0.125</c:v>
                </c:pt>
                <c:pt idx="1239">
                  <c:v>0.128</c:v>
                </c:pt>
                <c:pt idx="1240">
                  <c:v>0.13100000000000001</c:v>
                </c:pt>
                <c:pt idx="1241">
                  <c:v>0.13600000000000001</c:v>
                </c:pt>
                <c:pt idx="1242">
                  <c:v>0.14000000000000001</c:v>
                </c:pt>
                <c:pt idx="1243">
                  <c:v>0.14099999999999999</c:v>
                </c:pt>
                <c:pt idx="1244">
                  <c:v>0.13800000000000001</c:v>
                </c:pt>
                <c:pt idx="1245">
                  <c:v>0.13600000000000001</c:v>
                </c:pt>
                <c:pt idx="1246">
                  <c:v>0.14000000000000001</c:v>
                </c:pt>
                <c:pt idx="1247">
                  <c:v>0.153</c:v>
                </c:pt>
                <c:pt idx="1248">
                  <c:v>0.17100000000000001</c:v>
                </c:pt>
                <c:pt idx="1249">
                  <c:v>0.19</c:v>
                </c:pt>
                <c:pt idx="1250">
                  <c:v>0.20499999999999999</c:v>
                </c:pt>
                <c:pt idx="1251">
                  <c:v>0.21299999999999999</c:v>
                </c:pt>
                <c:pt idx="1252">
                  <c:v>0.21299999999999999</c:v>
                </c:pt>
                <c:pt idx="1253">
                  <c:v>0.20399999999999999</c:v>
                </c:pt>
                <c:pt idx="1254">
                  <c:v>0.184</c:v>
                </c:pt>
                <c:pt idx="1255">
                  <c:v>0.159</c:v>
                </c:pt>
                <c:pt idx="1256">
                  <c:v>0.13500000000000001</c:v>
                </c:pt>
                <c:pt idx="1257">
                  <c:v>0.115</c:v>
                </c:pt>
                <c:pt idx="1258">
                  <c:v>9.7000000000000003E-2</c:v>
                </c:pt>
                <c:pt idx="1259">
                  <c:v>0.08</c:v>
                </c:pt>
                <c:pt idx="1260">
                  <c:v>6.8000000000000005E-2</c:v>
                </c:pt>
                <c:pt idx="1261">
                  <c:v>6.0999999999999999E-2</c:v>
                </c:pt>
                <c:pt idx="1262">
                  <c:v>5.2999999999999999E-2</c:v>
                </c:pt>
                <c:pt idx="1263">
                  <c:v>4.4999999999999998E-2</c:v>
                </c:pt>
                <c:pt idx="1264">
                  <c:v>3.6999999999999998E-2</c:v>
                </c:pt>
                <c:pt idx="1265">
                  <c:v>3.2000000000000001E-2</c:v>
                </c:pt>
                <c:pt idx="1266">
                  <c:v>2.9000000000000001E-2</c:v>
                </c:pt>
                <c:pt idx="1267">
                  <c:v>2.5999999999999999E-2</c:v>
                </c:pt>
                <c:pt idx="1268">
                  <c:v>2.4E-2</c:v>
                </c:pt>
                <c:pt idx="1269">
                  <c:v>2.3E-2</c:v>
                </c:pt>
                <c:pt idx="1270">
                  <c:v>2.1999999999999999E-2</c:v>
                </c:pt>
                <c:pt idx="1271">
                  <c:v>1.4999999999999999E-2</c:v>
                </c:pt>
                <c:pt idx="1272">
                  <c:v>-2E-3</c:v>
                </c:pt>
                <c:pt idx="1273">
                  <c:v>-3.2000000000000001E-2</c:v>
                </c:pt>
                <c:pt idx="1274">
                  <c:v>-6.4000000000000001E-2</c:v>
                </c:pt>
                <c:pt idx="1275">
                  <c:v>-8.4000000000000005E-2</c:v>
                </c:pt>
                <c:pt idx="1276">
                  <c:v>-0.09</c:v>
                </c:pt>
                <c:pt idx="1277">
                  <c:v>-9.8000000000000004E-2</c:v>
                </c:pt>
                <c:pt idx="1278">
                  <c:v>-0.11799999999999999</c:v>
                </c:pt>
                <c:pt idx="1279">
                  <c:v>-0.14399999999999999</c:v>
                </c:pt>
                <c:pt idx="1280">
                  <c:v>-0.161</c:v>
                </c:pt>
                <c:pt idx="1281">
                  <c:v>-0.16400000000000001</c:v>
                </c:pt>
                <c:pt idx="1282">
                  <c:v>-0.158</c:v>
                </c:pt>
                <c:pt idx="1283">
                  <c:v>-0.154</c:v>
                </c:pt>
                <c:pt idx="1284">
                  <c:v>-0.155</c:v>
                </c:pt>
                <c:pt idx="1285">
                  <c:v>-0.158</c:v>
                </c:pt>
                <c:pt idx="1286">
                  <c:v>-0.161</c:v>
                </c:pt>
                <c:pt idx="1287">
                  <c:v>-0.16</c:v>
                </c:pt>
                <c:pt idx="1288">
                  <c:v>-0.157</c:v>
                </c:pt>
                <c:pt idx="1289">
                  <c:v>-0.15</c:v>
                </c:pt>
                <c:pt idx="1290">
                  <c:v>-0.14199999999999999</c:v>
                </c:pt>
                <c:pt idx="1291">
                  <c:v>-0.13700000000000001</c:v>
                </c:pt>
                <c:pt idx="1292">
                  <c:v>-0.14000000000000001</c:v>
                </c:pt>
                <c:pt idx="1293">
                  <c:v>-0.15</c:v>
                </c:pt>
                <c:pt idx="1294">
                  <c:v>-0.16</c:v>
                </c:pt>
                <c:pt idx="1295">
                  <c:v>-0.17</c:v>
                </c:pt>
                <c:pt idx="1296">
                  <c:v>-0.18</c:v>
                </c:pt>
                <c:pt idx="1297">
                  <c:v>-0.188</c:v>
                </c:pt>
                <c:pt idx="1298">
                  <c:v>-0.192</c:v>
                </c:pt>
                <c:pt idx="1299">
                  <c:v>-0.191</c:v>
                </c:pt>
                <c:pt idx="1300">
                  <c:v>-0.19</c:v>
                </c:pt>
                <c:pt idx="1301">
                  <c:v>-0.191</c:v>
                </c:pt>
                <c:pt idx="1302">
                  <c:v>-0.19600000000000001</c:v>
                </c:pt>
                <c:pt idx="1303">
                  <c:v>-0.20300000000000001</c:v>
                </c:pt>
                <c:pt idx="1304">
                  <c:v>-0.21199999999999999</c:v>
                </c:pt>
                <c:pt idx="1305">
                  <c:v>-0.218</c:v>
                </c:pt>
                <c:pt idx="1306">
                  <c:v>-0.22</c:v>
                </c:pt>
                <c:pt idx="1307">
                  <c:v>-0.221</c:v>
                </c:pt>
                <c:pt idx="1308">
                  <c:v>-0.221</c:v>
                </c:pt>
                <c:pt idx="1309">
                  <c:v>-0.222</c:v>
                </c:pt>
                <c:pt idx="1310">
                  <c:v>-0.224</c:v>
                </c:pt>
                <c:pt idx="1311">
                  <c:v>-0.23100000000000001</c:v>
                </c:pt>
                <c:pt idx="1312">
                  <c:v>-0.24199999999999999</c:v>
                </c:pt>
                <c:pt idx="1313">
                  <c:v>-0.25600000000000001</c:v>
                </c:pt>
                <c:pt idx="1314">
                  <c:v>-0.26700000000000002</c:v>
                </c:pt>
                <c:pt idx="1315">
                  <c:v>-0.27400000000000002</c:v>
                </c:pt>
                <c:pt idx="1316">
                  <c:v>-0.27600000000000002</c:v>
                </c:pt>
                <c:pt idx="1317">
                  <c:v>-0.27200000000000002</c:v>
                </c:pt>
                <c:pt idx="1318">
                  <c:v>-0.26200000000000001</c:v>
                </c:pt>
                <c:pt idx="1319">
                  <c:v>-0.251</c:v>
                </c:pt>
                <c:pt idx="1320">
                  <c:v>-0.24199999999999999</c:v>
                </c:pt>
                <c:pt idx="1321">
                  <c:v>-0.23400000000000001</c:v>
                </c:pt>
                <c:pt idx="1322">
                  <c:v>-0.22600000000000001</c:v>
                </c:pt>
                <c:pt idx="1323">
                  <c:v>-0.221</c:v>
                </c:pt>
                <c:pt idx="1324">
                  <c:v>-0.222</c:v>
                </c:pt>
                <c:pt idx="1325">
                  <c:v>-0.23100000000000001</c:v>
                </c:pt>
                <c:pt idx="1326">
                  <c:v>-0.24299999999999999</c:v>
                </c:pt>
                <c:pt idx="1327">
                  <c:v>-0.253</c:v>
                </c:pt>
                <c:pt idx="1328">
                  <c:v>-0.25700000000000001</c:v>
                </c:pt>
                <c:pt idx="1329">
                  <c:v>-0.255</c:v>
                </c:pt>
                <c:pt idx="1330">
                  <c:v>-0.251</c:v>
                </c:pt>
                <c:pt idx="1331">
                  <c:v>-0.246</c:v>
                </c:pt>
                <c:pt idx="1332">
                  <c:v>-0.24</c:v>
                </c:pt>
                <c:pt idx="1333">
                  <c:v>-0.23400000000000001</c:v>
                </c:pt>
                <c:pt idx="1334">
                  <c:v>-0.22700000000000001</c:v>
                </c:pt>
                <c:pt idx="1335">
                  <c:v>-0.221</c:v>
                </c:pt>
                <c:pt idx="1336">
                  <c:v>-0.216</c:v>
                </c:pt>
                <c:pt idx="1337">
                  <c:v>-0.21</c:v>
                </c:pt>
                <c:pt idx="1338">
                  <c:v>-0.20300000000000001</c:v>
                </c:pt>
                <c:pt idx="1339">
                  <c:v>-0.19700000000000001</c:v>
                </c:pt>
                <c:pt idx="1340">
                  <c:v>-0.191</c:v>
                </c:pt>
                <c:pt idx="1341">
                  <c:v>-0.184</c:v>
                </c:pt>
                <c:pt idx="1342">
                  <c:v>-0.17499999999999999</c:v>
                </c:pt>
                <c:pt idx="1343">
                  <c:v>-0.16800000000000001</c:v>
                </c:pt>
                <c:pt idx="1344">
                  <c:v>-0.16800000000000001</c:v>
                </c:pt>
                <c:pt idx="1345">
                  <c:v>-0.17599999999999999</c:v>
                </c:pt>
                <c:pt idx="1346">
                  <c:v>-0.185</c:v>
                </c:pt>
                <c:pt idx="1347">
                  <c:v>-0.189</c:v>
                </c:pt>
                <c:pt idx="1348">
                  <c:v>-0.183</c:v>
                </c:pt>
                <c:pt idx="1349">
                  <c:v>-0.16900000000000001</c:v>
                </c:pt>
                <c:pt idx="1350">
                  <c:v>-0.154</c:v>
                </c:pt>
                <c:pt idx="1351">
                  <c:v>-0.14499999999999999</c:v>
                </c:pt>
                <c:pt idx="1352">
                  <c:v>-0.14199999999999999</c:v>
                </c:pt>
                <c:pt idx="1353">
                  <c:v>-0.14000000000000001</c:v>
                </c:pt>
                <c:pt idx="1354">
                  <c:v>-0.13400000000000001</c:v>
                </c:pt>
                <c:pt idx="1355">
                  <c:v>-0.128</c:v>
                </c:pt>
                <c:pt idx="1356">
                  <c:v>-0.13</c:v>
                </c:pt>
                <c:pt idx="1357">
                  <c:v>-0.13800000000000001</c:v>
                </c:pt>
                <c:pt idx="1358">
                  <c:v>-0.13900000000000001</c:v>
                </c:pt>
                <c:pt idx="1359">
                  <c:v>-0.128</c:v>
                </c:pt>
                <c:pt idx="1360">
                  <c:v>-0.104</c:v>
                </c:pt>
                <c:pt idx="1361">
                  <c:v>-7.4999999999999997E-2</c:v>
                </c:pt>
                <c:pt idx="1362">
                  <c:v>-4.2999999999999997E-2</c:v>
                </c:pt>
                <c:pt idx="1363">
                  <c:v>-1.2E-2</c:v>
                </c:pt>
                <c:pt idx="1364">
                  <c:v>1.2999999999999999E-2</c:v>
                </c:pt>
                <c:pt idx="1365">
                  <c:v>3.2000000000000001E-2</c:v>
                </c:pt>
                <c:pt idx="1366">
                  <c:v>4.9000000000000002E-2</c:v>
                </c:pt>
                <c:pt idx="1367">
                  <c:v>7.0000000000000007E-2</c:v>
                </c:pt>
                <c:pt idx="1368">
                  <c:v>9.6000000000000002E-2</c:v>
                </c:pt>
                <c:pt idx="1369">
                  <c:v>0.123</c:v>
                </c:pt>
                <c:pt idx="1370">
                  <c:v>0.14799999999999999</c:v>
                </c:pt>
                <c:pt idx="1371">
                  <c:v>0.17199999999999999</c:v>
                </c:pt>
                <c:pt idx="1372">
                  <c:v>0.19500000000000001</c:v>
                </c:pt>
                <c:pt idx="1373">
                  <c:v>0.215</c:v>
                </c:pt>
                <c:pt idx="1374">
                  <c:v>0.23100000000000001</c:v>
                </c:pt>
                <c:pt idx="1375">
                  <c:v>0.24299999999999999</c:v>
                </c:pt>
                <c:pt idx="1376">
                  <c:v>0.247</c:v>
                </c:pt>
                <c:pt idx="1377">
                  <c:v>0.24399999999999999</c:v>
                </c:pt>
                <c:pt idx="1378">
                  <c:v>0.24</c:v>
                </c:pt>
                <c:pt idx="1379">
                  <c:v>0.23799999999999999</c:v>
                </c:pt>
                <c:pt idx="1380">
                  <c:v>0.24099999999999999</c:v>
                </c:pt>
                <c:pt idx="1381">
                  <c:v>0.246</c:v>
                </c:pt>
                <c:pt idx="1382">
                  <c:v>0.255</c:v>
                </c:pt>
                <c:pt idx="1383">
                  <c:v>0.26300000000000001</c:v>
                </c:pt>
                <c:pt idx="1384">
                  <c:v>0.26700000000000002</c:v>
                </c:pt>
                <c:pt idx="1385">
                  <c:v>0.26200000000000001</c:v>
                </c:pt>
                <c:pt idx="1386">
                  <c:v>0.246</c:v>
                </c:pt>
                <c:pt idx="1387">
                  <c:v>0.222</c:v>
                </c:pt>
                <c:pt idx="1388">
                  <c:v>0.193</c:v>
                </c:pt>
                <c:pt idx="1389">
                  <c:v>0.16200000000000001</c:v>
                </c:pt>
                <c:pt idx="1390">
                  <c:v>0.13300000000000001</c:v>
                </c:pt>
                <c:pt idx="1391">
                  <c:v>0.107</c:v>
                </c:pt>
                <c:pt idx="1392">
                  <c:v>8.4000000000000005E-2</c:v>
                </c:pt>
                <c:pt idx="1393">
                  <c:v>6.5000000000000002E-2</c:v>
                </c:pt>
                <c:pt idx="1394">
                  <c:v>5.1999999999999998E-2</c:v>
                </c:pt>
                <c:pt idx="1395">
                  <c:v>4.7E-2</c:v>
                </c:pt>
                <c:pt idx="1396">
                  <c:v>4.7E-2</c:v>
                </c:pt>
                <c:pt idx="1397">
                  <c:v>0.05</c:v>
                </c:pt>
                <c:pt idx="1398">
                  <c:v>5.0999999999999997E-2</c:v>
                </c:pt>
                <c:pt idx="1399">
                  <c:v>0.05</c:v>
                </c:pt>
                <c:pt idx="1400">
                  <c:v>4.3999999999999997E-2</c:v>
                </c:pt>
                <c:pt idx="1401">
                  <c:v>3.4000000000000002E-2</c:v>
                </c:pt>
                <c:pt idx="1402">
                  <c:v>2.4E-2</c:v>
                </c:pt>
                <c:pt idx="1403">
                  <c:v>1.7000000000000001E-2</c:v>
                </c:pt>
                <c:pt idx="1404">
                  <c:v>1.4999999999999999E-2</c:v>
                </c:pt>
                <c:pt idx="1405">
                  <c:v>1.7000000000000001E-2</c:v>
                </c:pt>
                <c:pt idx="1406">
                  <c:v>2.1000000000000001E-2</c:v>
                </c:pt>
                <c:pt idx="1407">
                  <c:v>2.9000000000000001E-2</c:v>
                </c:pt>
                <c:pt idx="1408">
                  <c:v>0.04</c:v>
                </c:pt>
                <c:pt idx="1409">
                  <c:v>5.1999999999999998E-2</c:v>
                </c:pt>
                <c:pt idx="1410">
                  <c:v>6.5000000000000002E-2</c:v>
                </c:pt>
                <c:pt idx="1411">
                  <c:v>7.9000000000000001E-2</c:v>
                </c:pt>
                <c:pt idx="1412">
                  <c:v>0.09</c:v>
                </c:pt>
                <c:pt idx="1413">
                  <c:v>9.8000000000000004E-2</c:v>
                </c:pt>
                <c:pt idx="1414">
                  <c:v>0.104</c:v>
                </c:pt>
                <c:pt idx="1415">
                  <c:v>0.106</c:v>
                </c:pt>
                <c:pt idx="1416">
                  <c:v>0.106</c:v>
                </c:pt>
                <c:pt idx="1417">
                  <c:v>0.104</c:v>
                </c:pt>
                <c:pt idx="1418">
                  <c:v>0.10100000000000001</c:v>
                </c:pt>
                <c:pt idx="1419">
                  <c:v>9.6000000000000002E-2</c:v>
                </c:pt>
                <c:pt idx="1420">
                  <c:v>9.0999999999999998E-2</c:v>
                </c:pt>
                <c:pt idx="1421">
                  <c:v>8.7999999999999995E-2</c:v>
                </c:pt>
                <c:pt idx="1422">
                  <c:v>8.8999999999999996E-2</c:v>
                </c:pt>
                <c:pt idx="1423">
                  <c:v>9.5000000000000001E-2</c:v>
                </c:pt>
                <c:pt idx="1424">
                  <c:v>0.104</c:v>
                </c:pt>
                <c:pt idx="1425">
                  <c:v>0.113</c:v>
                </c:pt>
                <c:pt idx="1426">
                  <c:v>0.122</c:v>
                </c:pt>
                <c:pt idx="1427">
                  <c:v>0.13100000000000001</c:v>
                </c:pt>
                <c:pt idx="1428">
                  <c:v>0.14199999999999999</c:v>
                </c:pt>
                <c:pt idx="1429">
                  <c:v>0.154</c:v>
                </c:pt>
                <c:pt idx="1430">
                  <c:v>0.16600000000000001</c:v>
                </c:pt>
                <c:pt idx="1431">
                  <c:v>0.17</c:v>
                </c:pt>
                <c:pt idx="1432">
                  <c:v>0.159</c:v>
                </c:pt>
                <c:pt idx="1433">
                  <c:v>0.13600000000000001</c:v>
                </c:pt>
                <c:pt idx="1434">
                  <c:v>0.113</c:v>
                </c:pt>
                <c:pt idx="1435">
                  <c:v>0.104</c:v>
                </c:pt>
                <c:pt idx="1436">
                  <c:v>0.114</c:v>
                </c:pt>
                <c:pt idx="1437">
                  <c:v>0.13400000000000001</c:v>
                </c:pt>
                <c:pt idx="1438">
                  <c:v>0.154</c:v>
                </c:pt>
                <c:pt idx="1439">
                  <c:v>0.16700000000000001</c:v>
                </c:pt>
                <c:pt idx="1440">
                  <c:v>0.17299999999999999</c:v>
                </c:pt>
                <c:pt idx="1441">
                  <c:v>0.16900000000000001</c:v>
                </c:pt>
                <c:pt idx="1442">
                  <c:v>0.157</c:v>
                </c:pt>
                <c:pt idx="1443">
                  <c:v>0.13900000000000001</c:v>
                </c:pt>
                <c:pt idx="1444">
                  <c:v>0.121</c:v>
                </c:pt>
                <c:pt idx="1445">
                  <c:v>0.104</c:v>
                </c:pt>
                <c:pt idx="1446">
                  <c:v>8.8999999999999996E-2</c:v>
                </c:pt>
                <c:pt idx="1447">
                  <c:v>7.6999999999999999E-2</c:v>
                </c:pt>
                <c:pt idx="1448">
                  <c:v>6.8000000000000005E-2</c:v>
                </c:pt>
                <c:pt idx="1449">
                  <c:v>6.4000000000000001E-2</c:v>
                </c:pt>
                <c:pt idx="1450">
                  <c:v>6.0999999999999999E-2</c:v>
                </c:pt>
                <c:pt idx="1451">
                  <c:v>0.06</c:v>
                </c:pt>
                <c:pt idx="1452">
                  <c:v>6.0999999999999999E-2</c:v>
                </c:pt>
                <c:pt idx="1453">
                  <c:v>0.06</c:v>
                </c:pt>
                <c:pt idx="1454">
                  <c:v>5.6000000000000001E-2</c:v>
                </c:pt>
                <c:pt idx="1455">
                  <c:v>4.8000000000000001E-2</c:v>
                </c:pt>
                <c:pt idx="1456">
                  <c:v>0.04</c:v>
                </c:pt>
                <c:pt idx="1457">
                  <c:v>3.4000000000000002E-2</c:v>
                </c:pt>
                <c:pt idx="1458">
                  <c:v>3.2000000000000001E-2</c:v>
                </c:pt>
                <c:pt idx="1459">
                  <c:v>2.8000000000000001E-2</c:v>
                </c:pt>
                <c:pt idx="1460">
                  <c:v>2.3E-2</c:v>
                </c:pt>
                <c:pt idx="1461">
                  <c:v>1.6E-2</c:v>
                </c:pt>
                <c:pt idx="1462">
                  <c:v>5.0000000000000001E-3</c:v>
                </c:pt>
                <c:pt idx="1463">
                  <c:v>-1.2E-2</c:v>
                </c:pt>
                <c:pt idx="1464">
                  <c:v>-3.2000000000000001E-2</c:v>
                </c:pt>
                <c:pt idx="1465">
                  <c:v>-4.3999999999999997E-2</c:v>
                </c:pt>
                <c:pt idx="1466">
                  <c:v>-4.4999999999999998E-2</c:v>
                </c:pt>
                <c:pt idx="1467">
                  <c:v>-3.9E-2</c:v>
                </c:pt>
                <c:pt idx="1468">
                  <c:v>-3.4000000000000002E-2</c:v>
                </c:pt>
                <c:pt idx="1469">
                  <c:v>-3.6999999999999998E-2</c:v>
                </c:pt>
                <c:pt idx="1470">
                  <c:v>-4.8000000000000001E-2</c:v>
                </c:pt>
                <c:pt idx="1471">
                  <c:v>-6.3E-2</c:v>
                </c:pt>
                <c:pt idx="1472">
                  <c:v>-7.8E-2</c:v>
                </c:pt>
                <c:pt idx="1473">
                  <c:v>-9.1999999999999998E-2</c:v>
                </c:pt>
                <c:pt idx="1474">
                  <c:v>-0.104</c:v>
                </c:pt>
                <c:pt idx="1475">
                  <c:v>-0.11899999999999999</c:v>
                </c:pt>
                <c:pt idx="1476">
                  <c:v>-0.13500000000000001</c:v>
                </c:pt>
                <c:pt idx="1477">
                  <c:v>-0.14699999999999999</c:v>
                </c:pt>
                <c:pt idx="1478">
                  <c:v>-0.15</c:v>
                </c:pt>
                <c:pt idx="1479">
                  <c:v>-0.14099999999999999</c:v>
                </c:pt>
                <c:pt idx="1480">
                  <c:v>-0.126</c:v>
                </c:pt>
                <c:pt idx="1481">
                  <c:v>-0.11</c:v>
                </c:pt>
                <c:pt idx="1482">
                  <c:v>-9.1999999999999998E-2</c:v>
                </c:pt>
                <c:pt idx="1483">
                  <c:v>-7.2999999999999995E-2</c:v>
                </c:pt>
                <c:pt idx="1484">
                  <c:v>-5.6000000000000001E-2</c:v>
                </c:pt>
                <c:pt idx="1485">
                  <c:v>-4.3999999999999997E-2</c:v>
                </c:pt>
                <c:pt idx="1486">
                  <c:v>-3.5999999999999997E-2</c:v>
                </c:pt>
                <c:pt idx="1487">
                  <c:v>-3.3000000000000002E-2</c:v>
                </c:pt>
                <c:pt idx="1488">
                  <c:v>-3.4000000000000002E-2</c:v>
                </c:pt>
                <c:pt idx="1489">
                  <c:v>-3.7999999999999999E-2</c:v>
                </c:pt>
                <c:pt idx="1490">
                  <c:v>-4.2000000000000003E-2</c:v>
                </c:pt>
                <c:pt idx="1491">
                  <c:v>-3.9E-2</c:v>
                </c:pt>
                <c:pt idx="1492">
                  <c:v>-2.5000000000000001E-2</c:v>
                </c:pt>
                <c:pt idx="1493">
                  <c:v>-4.0000000000000001E-3</c:v>
                </c:pt>
                <c:pt idx="1494">
                  <c:v>1.7999999999999999E-2</c:v>
                </c:pt>
                <c:pt idx="1495">
                  <c:v>3.6999999999999998E-2</c:v>
                </c:pt>
                <c:pt idx="1496">
                  <c:v>5.1999999999999998E-2</c:v>
                </c:pt>
                <c:pt idx="1497">
                  <c:v>6.2E-2</c:v>
                </c:pt>
                <c:pt idx="1498">
                  <c:v>6.6000000000000003E-2</c:v>
                </c:pt>
                <c:pt idx="1499">
                  <c:v>6.2E-2</c:v>
                </c:pt>
                <c:pt idx="1500">
                  <c:v>5.0999999999999997E-2</c:v>
                </c:pt>
                <c:pt idx="1501">
                  <c:v>3.4000000000000002E-2</c:v>
                </c:pt>
                <c:pt idx="1502">
                  <c:v>1.7999999999999999E-2</c:v>
                </c:pt>
                <c:pt idx="1503">
                  <c:v>7.0000000000000001E-3</c:v>
                </c:pt>
                <c:pt idx="1504">
                  <c:v>3.0000000000000001E-3</c:v>
                </c:pt>
                <c:pt idx="1505">
                  <c:v>3.0000000000000001E-3</c:v>
                </c:pt>
                <c:pt idx="1506">
                  <c:v>6.0000000000000001E-3</c:v>
                </c:pt>
                <c:pt idx="1507">
                  <c:v>8.9999999999999993E-3</c:v>
                </c:pt>
                <c:pt idx="1508">
                  <c:v>1.2999999999999999E-2</c:v>
                </c:pt>
                <c:pt idx="1509">
                  <c:v>1.6E-2</c:v>
                </c:pt>
                <c:pt idx="1510">
                  <c:v>0.02</c:v>
                </c:pt>
                <c:pt idx="1511">
                  <c:v>2.5000000000000001E-2</c:v>
                </c:pt>
                <c:pt idx="1512">
                  <c:v>2.9000000000000001E-2</c:v>
                </c:pt>
                <c:pt idx="1513">
                  <c:v>2.8000000000000001E-2</c:v>
                </c:pt>
                <c:pt idx="1514">
                  <c:v>2.1999999999999999E-2</c:v>
                </c:pt>
                <c:pt idx="1515">
                  <c:v>1.4999999999999999E-2</c:v>
                </c:pt>
                <c:pt idx="1516">
                  <c:v>1.0999999999999999E-2</c:v>
                </c:pt>
                <c:pt idx="1517">
                  <c:v>1.0999999999999999E-2</c:v>
                </c:pt>
                <c:pt idx="1518">
                  <c:v>1.4999999999999999E-2</c:v>
                </c:pt>
                <c:pt idx="1519">
                  <c:v>0.02</c:v>
                </c:pt>
                <c:pt idx="1520">
                  <c:v>2.1999999999999999E-2</c:v>
                </c:pt>
                <c:pt idx="1521">
                  <c:v>1.6E-2</c:v>
                </c:pt>
                <c:pt idx="1522">
                  <c:v>5.0000000000000001E-3</c:v>
                </c:pt>
                <c:pt idx="1523">
                  <c:v>-5.0000000000000001E-3</c:v>
                </c:pt>
                <c:pt idx="1524">
                  <c:v>-7.0000000000000001E-3</c:v>
                </c:pt>
                <c:pt idx="1525">
                  <c:v>0</c:v>
                </c:pt>
                <c:pt idx="1526">
                  <c:v>1.4999999999999999E-2</c:v>
                </c:pt>
                <c:pt idx="1527">
                  <c:v>3.3000000000000002E-2</c:v>
                </c:pt>
                <c:pt idx="1528">
                  <c:v>4.7E-2</c:v>
                </c:pt>
                <c:pt idx="1529">
                  <c:v>5.2999999999999999E-2</c:v>
                </c:pt>
                <c:pt idx="1530">
                  <c:v>5.0999999999999997E-2</c:v>
                </c:pt>
                <c:pt idx="1531">
                  <c:v>4.5999999999999999E-2</c:v>
                </c:pt>
                <c:pt idx="1532">
                  <c:v>4.2000000000000003E-2</c:v>
                </c:pt>
                <c:pt idx="1533">
                  <c:v>4.1000000000000002E-2</c:v>
                </c:pt>
                <c:pt idx="1534">
                  <c:v>4.1000000000000002E-2</c:v>
                </c:pt>
                <c:pt idx="1535">
                  <c:v>4.2000000000000003E-2</c:v>
                </c:pt>
                <c:pt idx="1536">
                  <c:v>4.2999999999999997E-2</c:v>
                </c:pt>
                <c:pt idx="1537">
                  <c:v>4.3999999999999997E-2</c:v>
                </c:pt>
                <c:pt idx="1538">
                  <c:v>4.2999999999999997E-2</c:v>
                </c:pt>
                <c:pt idx="1539">
                  <c:v>0.04</c:v>
                </c:pt>
                <c:pt idx="1540">
                  <c:v>3.6999999999999998E-2</c:v>
                </c:pt>
                <c:pt idx="1541">
                  <c:v>3.5999999999999997E-2</c:v>
                </c:pt>
                <c:pt idx="1542">
                  <c:v>3.7999999999999999E-2</c:v>
                </c:pt>
                <c:pt idx="1543">
                  <c:v>4.1000000000000002E-2</c:v>
                </c:pt>
                <c:pt idx="1544">
                  <c:v>0.04</c:v>
                </c:pt>
                <c:pt idx="1545">
                  <c:v>3.2000000000000001E-2</c:v>
                </c:pt>
                <c:pt idx="1546">
                  <c:v>1.2999999999999999E-2</c:v>
                </c:pt>
                <c:pt idx="1547">
                  <c:v>-1.2999999999999999E-2</c:v>
                </c:pt>
                <c:pt idx="1548">
                  <c:v>-0.04</c:v>
                </c:pt>
                <c:pt idx="1549">
                  <c:v>-6.3E-2</c:v>
                </c:pt>
                <c:pt idx="1550">
                  <c:v>-0.08</c:v>
                </c:pt>
                <c:pt idx="1551">
                  <c:v>-9.2999999999999999E-2</c:v>
                </c:pt>
                <c:pt idx="1552">
                  <c:v>-0.104</c:v>
                </c:pt>
                <c:pt idx="1553">
                  <c:v>-0.11</c:v>
                </c:pt>
                <c:pt idx="1554">
                  <c:v>-0.108</c:v>
                </c:pt>
                <c:pt idx="1555">
                  <c:v>-0.10199999999999999</c:v>
                </c:pt>
                <c:pt idx="1556">
                  <c:v>-9.5000000000000001E-2</c:v>
                </c:pt>
                <c:pt idx="1557">
                  <c:v>-8.8999999999999996E-2</c:v>
                </c:pt>
                <c:pt idx="1558">
                  <c:v>-8.1000000000000003E-2</c:v>
                </c:pt>
                <c:pt idx="1559">
                  <c:v>-7.2999999999999995E-2</c:v>
                </c:pt>
                <c:pt idx="1560">
                  <c:v>-6.6000000000000003E-2</c:v>
                </c:pt>
                <c:pt idx="1561">
                  <c:v>-0.06</c:v>
                </c:pt>
                <c:pt idx="1562">
                  <c:v>-5.2999999999999999E-2</c:v>
                </c:pt>
                <c:pt idx="1563">
                  <c:v>-4.2000000000000003E-2</c:v>
                </c:pt>
                <c:pt idx="1564">
                  <c:v>-3.5000000000000003E-2</c:v>
                </c:pt>
                <c:pt idx="1565">
                  <c:v>-3.7999999999999999E-2</c:v>
                </c:pt>
                <c:pt idx="1566">
                  <c:v>-4.5999999999999999E-2</c:v>
                </c:pt>
                <c:pt idx="1567">
                  <c:v>-4.8000000000000001E-2</c:v>
                </c:pt>
                <c:pt idx="1568">
                  <c:v>-4.2000000000000003E-2</c:v>
                </c:pt>
                <c:pt idx="1569">
                  <c:v>-3.5999999999999997E-2</c:v>
                </c:pt>
                <c:pt idx="1570">
                  <c:v>-3.5999999999999997E-2</c:v>
                </c:pt>
                <c:pt idx="1571">
                  <c:v>-3.7999999999999999E-2</c:v>
                </c:pt>
                <c:pt idx="1572">
                  <c:v>-3.5000000000000003E-2</c:v>
                </c:pt>
                <c:pt idx="1573">
                  <c:v>-0.03</c:v>
                </c:pt>
                <c:pt idx="1574">
                  <c:v>-0.03</c:v>
                </c:pt>
                <c:pt idx="1575">
                  <c:v>-3.9E-2</c:v>
                </c:pt>
                <c:pt idx="1576">
                  <c:v>-5.1999999999999998E-2</c:v>
                </c:pt>
                <c:pt idx="1577">
                  <c:v>-6.3E-2</c:v>
                </c:pt>
                <c:pt idx="1578">
                  <c:v>-6.7000000000000004E-2</c:v>
                </c:pt>
                <c:pt idx="1579">
                  <c:v>-6.5000000000000002E-2</c:v>
                </c:pt>
                <c:pt idx="1580">
                  <c:v>-5.8000000000000003E-2</c:v>
                </c:pt>
                <c:pt idx="1581">
                  <c:v>-4.7E-2</c:v>
                </c:pt>
                <c:pt idx="1582">
                  <c:v>-3.3000000000000002E-2</c:v>
                </c:pt>
                <c:pt idx="1583">
                  <c:v>-2.1999999999999999E-2</c:v>
                </c:pt>
                <c:pt idx="1584">
                  <c:v>-1.4999999999999999E-2</c:v>
                </c:pt>
                <c:pt idx="1585">
                  <c:v>-1.0999999999999999E-2</c:v>
                </c:pt>
                <c:pt idx="1586">
                  <c:v>-7.0000000000000001E-3</c:v>
                </c:pt>
                <c:pt idx="1587">
                  <c:v>-4.0000000000000001E-3</c:v>
                </c:pt>
                <c:pt idx="1588">
                  <c:v>-4.0000000000000001E-3</c:v>
                </c:pt>
                <c:pt idx="1589">
                  <c:v>-0.01</c:v>
                </c:pt>
                <c:pt idx="1590">
                  <c:v>-1.7999999999999999E-2</c:v>
                </c:pt>
                <c:pt idx="1591">
                  <c:v>-2.5999999999999999E-2</c:v>
                </c:pt>
                <c:pt idx="1592">
                  <c:v>-3.3000000000000002E-2</c:v>
                </c:pt>
                <c:pt idx="1593">
                  <c:v>-3.5999999999999997E-2</c:v>
                </c:pt>
                <c:pt idx="1594">
                  <c:v>-3.4000000000000002E-2</c:v>
                </c:pt>
                <c:pt idx="1595">
                  <c:v>-2.7E-2</c:v>
                </c:pt>
                <c:pt idx="1596">
                  <c:v>-1.4E-2</c:v>
                </c:pt>
                <c:pt idx="1597">
                  <c:v>3.0000000000000001E-3</c:v>
                </c:pt>
                <c:pt idx="1598">
                  <c:v>2.3E-2</c:v>
                </c:pt>
                <c:pt idx="1599">
                  <c:v>4.1000000000000002E-2</c:v>
                </c:pt>
                <c:pt idx="1600">
                  <c:v>5.2999999999999999E-2</c:v>
                </c:pt>
                <c:pt idx="1601">
                  <c:v>6.0999999999999999E-2</c:v>
                </c:pt>
                <c:pt idx="1602">
                  <c:v>7.0000000000000007E-2</c:v>
                </c:pt>
                <c:pt idx="1603">
                  <c:v>8.6999999999999994E-2</c:v>
                </c:pt>
                <c:pt idx="1604">
                  <c:v>0.111</c:v>
                </c:pt>
                <c:pt idx="1605">
                  <c:v>0.13900000000000001</c:v>
                </c:pt>
                <c:pt idx="1606">
                  <c:v>0.16600000000000001</c:v>
                </c:pt>
                <c:pt idx="1607">
                  <c:v>0.185</c:v>
                </c:pt>
                <c:pt idx="1608">
                  <c:v>0.19400000000000001</c:v>
                </c:pt>
                <c:pt idx="1609">
                  <c:v>0.19600000000000001</c:v>
                </c:pt>
                <c:pt idx="1610">
                  <c:v>0.19500000000000001</c:v>
                </c:pt>
                <c:pt idx="1611">
                  <c:v>0.193</c:v>
                </c:pt>
                <c:pt idx="1612">
                  <c:v>0.19</c:v>
                </c:pt>
                <c:pt idx="1613">
                  <c:v>0.185</c:v>
                </c:pt>
                <c:pt idx="1614">
                  <c:v>0.17699999999999999</c:v>
                </c:pt>
                <c:pt idx="1615">
                  <c:v>0.16</c:v>
                </c:pt>
                <c:pt idx="1616">
                  <c:v>0.13400000000000001</c:v>
                </c:pt>
                <c:pt idx="1617">
                  <c:v>0.10299999999999999</c:v>
                </c:pt>
                <c:pt idx="1618">
                  <c:v>7.4999999999999997E-2</c:v>
                </c:pt>
                <c:pt idx="1619">
                  <c:v>5.7000000000000002E-2</c:v>
                </c:pt>
                <c:pt idx="1620">
                  <c:v>4.7E-2</c:v>
                </c:pt>
                <c:pt idx="1621">
                  <c:v>0.04</c:v>
                </c:pt>
                <c:pt idx="1622">
                  <c:v>2.9000000000000001E-2</c:v>
                </c:pt>
                <c:pt idx="1623">
                  <c:v>1.6E-2</c:v>
                </c:pt>
                <c:pt idx="1624">
                  <c:v>4.0000000000000001E-3</c:v>
                </c:pt>
                <c:pt idx="1625">
                  <c:v>-4.0000000000000001E-3</c:v>
                </c:pt>
                <c:pt idx="1626">
                  <c:v>-7.0000000000000001E-3</c:v>
                </c:pt>
                <c:pt idx="1627">
                  <c:v>-7.0000000000000001E-3</c:v>
                </c:pt>
                <c:pt idx="1628">
                  <c:v>-5.0000000000000001E-3</c:v>
                </c:pt>
                <c:pt idx="1629">
                  <c:v>-1E-3</c:v>
                </c:pt>
                <c:pt idx="1630">
                  <c:v>4.0000000000000001E-3</c:v>
                </c:pt>
                <c:pt idx="1631">
                  <c:v>0.01</c:v>
                </c:pt>
                <c:pt idx="1632">
                  <c:v>1.4E-2</c:v>
                </c:pt>
                <c:pt idx="1633">
                  <c:v>1.4999999999999999E-2</c:v>
                </c:pt>
                <c:pt idx="1634">
                  <c:v>1.7000000000000001E-2</c:v>
                </c:pt>
                <c:pt idx="1635">
                  <c:v>0.02</c:v>
                </c:pt>
                <c:pt idx="1636">
                  <c:v>2.5000000000000001E-2</c:v>
                </c:pt>
                <c:pt idx="1637">
                  <c:v>2.9000000000000001E-2</c:v>
                </c:pt>
                <c:pt idx="1638">
                  <c:v>3.1E-2</c:v>
                </c:pt>
                <c:pt idx="1639">
                  <c:v>3.1E-2</c:v>
                </c:pt>
                <c:pt idx="1640">
                  <c:v>3.4000000000000002E-2</c:v>
                </c:pt>
                <c:pt idx="1641">
                  <c:v>3.7999999999999999E-2</c:v>
                </c:pt>
                <c:pt idx="1642">
                  <c:v>4.2999999999999997E-2</c:v>
                </c:pt>
                <c:pt idx="1643">
                  <c:v>4.5999999999999999E-2</c:v>
                </c:pt>
                <c:pt idx="1644">
                  <c:v>4.5999999999999999E-2</c:v>
                </c:pt>
                <c:pt idx="1645">
                  <c:v>4.2999999999999997E-2</c:v>
                </c:pt>
                <c:pt idx="1646">
                  <c:v>3.5999999999999997E-2</c:v>
                </c:pt>
                <c:pt idx="1647">
                  <c:v>2.9000000000000001E-2</c:v>
                </c:pt>
                <c:pt idx="1648">
                  <c:v>2.5000000000000001E-2</c:v>
                </c:pt>
                <c:pt idx="1649">
                  <c:v>2.5000000000000001E-2</c:v>
                </c:pt>
                <c:pt idx="1650">
                  <c:v>2.9000000000000001E-2</c:v>
                </c:pt>
                <c:pt idx="1651">
                  <c:v>3.2000000000000001E-2</c:v>
                </c:pt>
                <c:pt idx="1652">
                  <c:v>3.2000000000000001E-2</c:v>
                </c:pt>
                <c:pt idx="1653">
                  <c:v>2.8000000000000001E-2</c:v>
                </c:pt>
                <c:pt idx="1654">
                  <c:v>2.1000000000000001E-2</c:v>
                </c:pt>
                <c:pt idx="1655">
                  <c:v>1.7000000000000001E-2</c:v>
                </c:pt>
                <c:pt idx="1656">
                  <c:v>1.7999999999999999E-2</c:v>
                </c:pt>
                <c:pt idx="1657">
                  <c:v>2.5999999999999999E-2</c:v>
                </c:pt>
                <c:pt idx="1658">
                  <c:v>3.7999999999999999E-2</c:v>
                </c:pt>
                <c:pt idx="1659">
                  <c:v>4.8000000000000001E-2</c:v>
                </c:pt>
                <c:pt idx="1660">
                  <c:v>4.9000000000000002E-2</c:v>
                </c:pt>
                <c:pt idx="1661">
                  <c:v>4.1000000000000002E-2</c:v>
                </c:pt>
                <c:pt idx="1662">
                  <c:v>2.9000000000000001E-2</c:v>
                </c:pt>
                <c:pt idx="1663">
                  <c:v>1.9E-2</c:v>
                </c:pt>
                <c:pt idx="1664">
                  <c:v>1.4E-2</c:v>
                </c:pt>
                <c:pt idx="1665">
                  <c:v>1.2999999999999999E-2</c:v>
                </c:pt>
                <c:pt idx="1666">
                  <c:v>1.2999999999999999E-2</c:v>
                </c:pt>
                <c:pt idx="1667">
                  <c:v>1.0999999999999999E-2</c:v>
                </c:pt>
                <c:pt idx="1668">
                  <c:v>6.0000000000000001E-3</c:v>
                </c:pt>
                <c:pt idx="1669">
                  <c:v>-2E-3</c:v>
                </c:pt>
                <c:pt idx="1670">
                  <c:v>-8.9999999999999993E-3</c:v>
                </c:pt>
                <c:pt idx="1671">
                  <c:v>-1.2E-2</c:v>
                </c:pt>
                <c:pt idx="1672">
                  <c:v>-1.0999999999999999E-2</c:v>
                </c:pt>
                <c:pt idx="1673">
                  <c:v>-5.0000000000000001E-3</c:v>
                </c:pt>
                <c:pt idx="1674">
                  <c:v>1E-3</c:v>
                </c:pt>
                <c:pt idx="1675">
                  <c:v>7.0000000000000001E-3</c:v>
                </c:pt>
                <c:pt idx="1676">
                  <c:v>0.01</c:v>
                </c:pt>
                <c:pt idx="1677">
                  <c:v>8.9999999999999993E-3</c:v>
                </c:pt>
                <c:pt idx="1678">
                  <c:v>5.0000000000000001E-3</c:v>
                </c:pt>
                <c:pt idx="1679">
                  <c:v>5.0000000000000001E-3</c:v>
                </c:pt>
                <c:pt idx="1680">
                  <c:v>1.0999999999999999E-2</c:v>
                </c:pt>
                <c:pt idx="1681">
                  <c:v>2.1999999999999999E-2</c:v>
                </c:pt>
                <c:pt idx="1682">
                  <c:v>3.3000000000000002E-2</c:v>
                </c:pt>
                <c:pt idx="1683">
                  <c:v>3.6999999999999998E-2</c:v>
                </c:pt>
                <c:pt idx="1684">
                  <c:v>3.4000000000000002E-2</c:v>
                </c:pt>
                <c:pt idx="1685">
                  <c:v>2.7E-2</c:v>
                </c:pt>
                <c:pt idx="1686">
                  <c:v>1.9E-2</c:v>
                </c:pt>
                <c:pt idx="1687">
                  <c:v>1.4E-2</c:v>
                </c:pt>
                <c:pt idx="1688">
                  <c:v>1.2999999999999999E-2</c:v>
                </c:pt>
                <c:pt idx="1689">
                  <c:v>1.4E-2</c:v>
                </c:pt>
                <c:pt idx="1690">
                  <c:v>1.2999999999999999E-2</c:v>
                </c:pt>
                <c:pt idx="1691">
                  <c:v>0.01</c:v>
                </c:pt>
                <c:pt idx="1692">
                  <c:v>4.0000000000000001E-3</c:v>
                </c:pt>
                <c:pt idx="1693">
                  <c:v>-1E-3</c:v>
                </c:pt>
                <c:pt idx="1694">
                  <c:v>-3.0000000000000001E-3</c:v>
                </c:pt>
                <c:pt idx="1695">
                  <c:v>-3.0000000000000001E-3</c:v>
                </c:pt>
                <c:pt idx="1696">
                  <c:v>-4.0000000000000001E-3</c:v>
                </c:pt>
                <c:pt idx="1697">
                  <c:v>-8.0000000000000002E-3</c:v>
                </c:pt>
                <c:pt idx="1698">
                  <c:v>-1.2999999999999999E-2</c:v>
                </c:pt>
                <c:pt idx="1699">
                  <c:v>-1.6E-2</c:v>
                </c:pt>
                <c:pt idx="1700">
                  <c:v>-1.9E-2</c:v>
                </c:pt>
                <c:pt idx="1701">
                  <c:v>-2.3E-2</c:v>
                </c:pt>
                <c:pt idx="1702">
                  <c:v>-2.8000000000000001E-2</c:v>
                </c:pt>
                <c:pt idx="1703">
                  <c:v>-0.03</c:v>
                </c:pt>
                <c:pt idx="1704">
                  <c:v>-2.5000000000000001E-2</c:v>
                </c:pt>
                <c:pt idx="1705">
                  <c:v>-1.4999999999999999E-2</c:v>
                </c:pt>
                <c:pt idx="1706">
                  <c:v>-6.0000000000000001E-3</c:v>
                </c:pt>
                <c:pt idx="1707">
                  <c:v>-4.0000000000000001E-3</c:v>
                </c:pt>
                <c:pt idx="1708">
                  <c:v>-8.9999999999999993E-3</c:v>
                </c:pt>
                <c:pt idx="1709">
                  <c:v>-1.6E-2</c:v>
                </c:pt>
                <c:pt idx="1710">
                  <c:v>-0.02</c:v>
                </c:pt>
                <c:pt idx="1711">
                  <c:v>-1.7999999999999999E-2</c:v>
                </c:pt>
                <c:pt idx="1712">
                  <c:v>-1.0999999999999999E-2</c:v>
                </c:pt>
                <c:pt idx="1713">
                  <c:v>-6.0000000000000001E-3</c:v>
                </c:pt>
                <c:pt idx="1714">
                  <c:v>-7.0000000000000001E-3</c:v>
                </c:pt>
                <c:pt idx="1715">
                  <c:v>-1.4999999999999999E-2</c:v>
                </c:pt>
                <c:pt idx="1716">
                  <c:v>-2.5999999999999999E-2</c:v>
                </c:pt>
                <c:pt idx="1717">
                  <c:v>-3.1E-2</c:v>
                </c:pt>
                <c:pt idx="1718">
                  <c:v>-0.03</c:v>
                </c:pt>
                <c:pt idx="1719">
                  <c:v>-2.3E-2</c:v>
                </c:pt>
                <c:pt idx="1720">
                  <c:v>-1.4999999999999999E-2</c:v>
                </c:pt>
                <c:pt idx="1721">
                  <c:v>-8.0000000000000002E-3</c:v>
                </c:pt>
                <c:pt idx="1722">
                  <c:v>-1E-3</c:v>
                </c:pt>
                <c:pt idx="1723">
                  <c:v>5.0000000000000001E-3</c:v>
                </c:pt>
                <c:pt idx="1724">
                  <c:v>8.0000000000000002E-3</c:v>
                </c:pt>
                <c:pt idx="1725">
                  <c:v>7.0000000000000001E-3</c:v>
                </c:pt>
                <c:pt idx="1726">
                  <c:v>3.0000000000000001E-3</c:v>
                </c:pt>
                <c:pt idx="1727">
                  <c:v>-3.0000000000000001E-3</c:v>
                </c:pt>
                <c:pt idx="1728">
                  <c:v>-8.9999999999999993E-3</c:v>
                </c:pt>
                <c:pt idx="1729">
                  <c:v>-1.0999999999999999E-2</c:v>
                </c:pt>
                <c:pt idx="1730">
                  <c:v>-8.9999999999999993E-3</c:v>
                </c:pt>
                <c:pt idx="1731">
                  <c:v>-7.0000000000000001E-3</c:v>
                </c:pt>
                <c:pt idx="1732">
                  <c:v>-5.0000000000000001E-3</c:v>
                </c:pt>
                <c:pt idx="1733">
                  <c:v>-4.0000000000000001E-3</c:v>
                </c:pt>
                <c:pt idx="1734">
                  <c:v>0</c:v>
                </c:pt>
                <c:pt idx="1735">
                  <c:v>0.01</c:v>
                </c:pt>
                <c:pt idx="1736">
                  <c:v>2.5999999999999999E-2</c:v>
                </c:pt>
                <c:pt idx="1737">
                  <c:v>4.2999999999999997E-2</c:v>
                </c:pt>
                <c:pt idx="1738">
                  <c:v>5.6000000000000001E-2</c:v>
                </c:pt>
                <c:pt idx="1739">
                  <c:v>6.0999999999999999E-2</c:v>
                </c:pt>
                <c:pt idx="1740">
                  <c:v>0.06</c:v>
                </c:pt>
                <c:pt idx="1741">
                  <c:v>5.8999999999999997E-2</c:v>
                </c:pt>
                <c:pt idx="1742">
                  <c:v>0.06</c:v>
                </c:pt>
                <c:pt idx="1743">
                  <c:v>6.3E-2</c:v>
                </c:pt>
                <c:pt idx="1744">
                  <c:v>6.3E-2</c:v>
                </c:pt>
                <c:pt idx="1745">
                  <c:v>0.06</c:v>
                </c:pt>
                <c:pt idx="1746">
                  <c:v>5.5E-2</c:v>
                </c:pt>
                <c:pt idx="1747">
                  <c:v>5.0999999999999997E-2</c:v>
                </c:pt>
                <c:pt idx="1748">
                  <c:v>4.7E-2</c:v>
                </c:pt>
                <c:pt idx="1749">
                  <c:v>4.4999999999999998E-2</c:v>
                </c:pt>
                <c:pt idx="1750">
                  <c:v>4.4999999999999998E-2</c:v>
                </c:pt>
                <c:pt idx="1751">
                  <c:v>4.7E-2</c:v>
                </c:pt>
                <c:pt idx="1752">
                  <c:v>4.8000000000000001E-2</c:v>
                </c:pt>
                <c:pt idx="1753">
                  <c:v>4.7E-2</c:v>
                </c:pt>
                <c:pt idx="1754">
                  <c:v>4.2999999999999997E-2</c:v>
                </c:pt>
                <c:pt idx="1755">
                  <c:v>3.6999999999999998E-2</c:v>
                </c:pt>
                <c:pt idx="1756">
                  <c:v>2.7E-2</c:v>
                </c:pt>
                <c:pt idx="1757">
                  <c:v>1.7000000000000001E-2</c:v>
                </c:pt>
                <c:pt idx="1758">
                  <c:v>7.0000000000000001E-3</c:v>
                </c:pt>
                <c:pt idx="1759">
                  <c:v>-1E-3</c:v>
                </c:pt>
                <c:pt idx="1760">
                  <c:v>-7.0000000000000001E-3</c:v>
                </c:pt>
                <c:pt idx="1761">
                  <c:v>-1.4E-2</c:v>
                </c:pt>
                <c:pt idx="1762">
                  <c:v>-1.9E-2</c:v>
                </c:pt>
                <c:pt idx="1763">
                  <c:v>-2.1999999999999999E-2</c:v>
                </c:pt>
                <c:pt idx="1764">
                  <c:v>-2.1999999999999999E-2</c:v>
                </c:pt>
                <c:pt idx="1765">
                  <c:v>-2.1000000000000001E-2</c:v>
                </c:pt>
                <c:pt idx="1766">
                  <c:v>-1.9E-2</c:v>
                </c:pt>
                <c:pt idx="1767">
                  <c:v>-1.7000000000000001E-2</c:v>
                </c:pt>
                <c:pt idx="1768">
                  <c:v>-1.4E-2</c:v>
                </c:pt>
                <c:pt idx="1769">
                  <c:v>-1.0999999999999999E-2</c:v>
                </c:pt>
                <c:pt idx="1770">
                  <c:v>-0.01</c:v>
                </c:pt>
                <c:pt idx="1771">
                  <c:v>-1.2E-2</c:v>
                </c:pt>
                <c:pt idx="1772">
                  <c:v>-1.6E-2</c:v>
                </c:pt>
                <c:pt idx="1773">
                  <c:v>-2.1000000000000001E-2</c:v>
                </c:pt>
                <c:pt idx="1774">
                  <c:v>-2.7E-2</c:v>
                </c:pt>
                <c:pt idx="1775">
                  <c:v>-3.3000000000000002E-2</c:v>
                </c:pt>
                <c:pt idx="1776">
                  <c:v>-3.9E-2</c:v>
                </c:pt>
                <c:pt idx="1777">
                  <c:v>-4.2999999999999997E-2</c:v>
                </c:pt>
                <c:pt idx="1778">
                  <c:v>-4.2999999999999997E-2</c:v>
                </c:pt>
                <c:pt idx="1779">
                  <c:v>-3.7999999999999999E-2</c:v>
                </c:pt>
                <c:pt idx="1780">
                  <c:v>-2.8000000000000001E-2</c:v>
                </c:pt>
                <c:pt idx="1781">
                  <c:v>-1.4999999999999999E-2</c:v>
                </c:pt>
                <c:pt idx="1782">
                  <c:v>-1E-3</c:v>
                </c:pt>
                <c:pt idx="1783">
                  <c:v>1.4E-2</c:v>
                </c:pt>
                <c:pt idx="1784">
                  <c:v>2.5000000000000001E-2</c:v>
                </c:pt>
                <c:pt idx="1785">
                  <c:v>0.03</c:v>
                </c:pt>
                <c:pt idx="1786">
                  <c:v>2.8000000000000001E-2</c:v>
                </c:pt>
                <c:pt idx="1787">
                  <c:v>2.1000000000000001E-2</c:v>
                </c:pt>
                <c:pt idx="1788">
                  <c:v>1.2999999999999999E-2</c:v>
                </c:pt>
                <c:pt idx="1789">
                  <c:v>5.0000000000000001E-3</c:v>
                </c:pt>
                <c:pt idx="1790">
                  <c:v>-4.0000000000000001E-3</c:v>
                </c:pt>
                <c:pt idx="1791">
                  <c:v>-1.2999999999999999E-2</c:v>
                </c:pt>
                <c:pt idx="1792">
                  <c:v>-2.1999999999999999E-2</c:v>
                </c:pt>
                <c:pt idx="1793">
                  <c:v>-2.9000000000000001E-2</c:v>
                </c:pt>
                <c:pt idx="1794">
                  <c:v>-3.4000000000000002E-2</c:v>
                </c:pt>
                <c:pt idx="1795">
                  <c:v>-3.5000000000000003E-2</c:v>
                </c:pt>
                <c:pt idx="1796">
                  <c:v>-3.3000000000000002E-2</c:v>
                </c:pt>
                <c:pt idx="1797">
                  <c:v>-3.1E-2</c:v>
                </c:pt>
                <c:pt idx="1798">
                  <c:v>-0.03</c:v>
                </c:pt>
                <c:pt idx="1799">
                  <c:v>-3.1E-2</c:v>
                </c:pt>
                <c:pt idx="1800">
                  <c:v>-3.2000000000000001E-2</c:v>
                </c:pt>
                <c:pt idx="1801">
                  <c:v>-0.03</c:v>
                </c:pt>
                <c:pt idx="1802">
                  <c:v>-2.5999999999999999E-2</c:v>
                </c:pt>
                <c:pt idx="1803">
                  <c:v>-0.02</c:v>
                </c:pt>
                <c:pt idx="1804">
                  <c:v>-1.4999999999999999E-2</c:v>
                </c:pt>
                <c:pt idx="1805">
                  <c:v>-1.6E-2</c:v>
                </c:pt>
                <c:pt idx="1806">
                  <c:v>-2.3E-2</c:v>
                </c:pt>
                <c:pt idx="1807">
                  <c:v>-3.3000000000000002E-2</c:v>
                </c:pt>
                <c:pt idx="1808">
                  <c:v>-4.2999999999999997E-2</c:v>
                </c:pt>
                <c:pt idx="1809">
                  <c:v>-0.05</c:v>
                </c:pt>
                <c:pt idx="1810">
                  <c:v>-5.1999999999999998E-2</c:v>
                </c:pt>
                <c:pt idx="1811">
                  <c:v>-5.1999999999999998E-2</c:v>
                </c:pt>
                <c:pt idx="1812">
                  <c:v>-5.3999999999999999E-2</c:v>
                </c:pt>
                <c:pt idx="1813">
                  <c:v>-5.7000000000000002E-2</c:v>
                </c:pt>
                <c:pt idx="1814">
                  <c:v>-6.2E-2</c:v>
                </c:pt>
                <c:pt idx="1815">
                  <c:v>-6.5000000000000002E-2</c:v>
                </c:pt>
                <c:pt idx="1816">
                  <c:v>-6.7000000000000004E-2</c:v>
                </c:pt>
                <c:pt idx="1817">
                  <c:v>-6.7000000000000004E-2</c:v>
                </c:pt>
                <c:pt idx="1818">
                  <c:v>-6.5000000000000002E-2</c:v>
                </c:pt>
                <c:pt idx="1819">
                  <c:v>-6.2E-2</c:v>
                </c:pt>
                <c:pt idx="1820">
                  <c:v>-5.7000000000000002E-2</c:v>
                </c:pt>
                <c:pt idx="1821">
                  <c:v>-5.3999999999999999E-2</c:v>
                </c:pt>
                <c:pt idx="1822">
                  <c:v>-5.2999999999999999E-2</c:v>
                </c:pt>
                <c:pt idx="1823">
                  <c:v>-5.3999999999999999E-2</c:v>
                </c:pt>
                <c:pt idx="1824">
                  <c:v>-5.3999999999999999E-2</c:v>
                </c:pt>
                <c:pt idx="1825">
                  <c:v>-5.3999999999999999E-2</c:v>
                </c:pt>
                <c:pt idx="1826">
                  <c:v>-5.1999999999999998E-2</c:v>
                </c:pt>
                <c:pt idx="1827">
                  <c:v>-5.0999999999999997E-2</c:v>
                </c:pt>
                <c:pt idx="1828">
                  <c:v>-5.1999999999999998E-2</c:v>
                </c:pt>
                <c:pt idx="1829">
                  <c:v>-5.6000000000000001E-2</c:v>
                </c:pt>
                <c:pt idx="1830">
                  <c:v>-5.8999999999999997E-2</c:v>
                </c:pt>
                <c:pt idx="1831">
                  <c:v>-6.0999999999999999E-2</c:v>
                </c:pt>
                <c:pt idx="1832">
                  <c:v>-5.8999999999999997E-2</c:v>
                </c:pt>
                <c:pt idx="1833">
                  <c:v>-5.6000000000000001E-2</c:v>
                </c:pt>
                <c:pt idx="1834">
                  <c:v>-5.0999999999999997E-2</c:v>
                </c:pt>
                <c:pt idx="1835">
                  <c:v>-4.5999999999999999E-2</c:v>
                </c:pt>
                <c:pt idx="1836">
                  <c:v>-3.9E-2</c:v>
                </c:pt>
                <c:pt idx="1837">
                  <c:v>-3.1E-2</c:v>
                </c:pt>
                <c:pt idx="1838">
                  <c:v>-2.3E-2</c:v>
                </c:pt>
                <c:pt idx="1839">
                  <c:v>-1.7000000000000001E-2</c:v>
                </c:pt>
                <c:pt idx="1840">
                  <c:v>-1.2999999999999999E-2</c:v>
                </c:pt>
                <c:pt idx="1841">
                  <c:v>-1.2E-2</c:v>
                </c:pt>
                <c:pt idx="1842">
                  <c:v>-1.2999999999999999E-2</c:v>
                </c:pt>
                <c:pt idx="1843">
                  <c:v>-1.9E-2</c:v>
                </c:pt>
                <c:pt idx="1844">
                  <c:v>-2.5999999999999999E-2</c:v>
                </c:pt>
                <c:pt idx="1845">
                  <c:v>-2.9000000000000001E-2</c:v>
                </c:pt>
                <c:pt idx="1846">
                  <c:v>-2.5000000000000001E-2</c:v>
                </c:pt>
                <c:pt idx="1847">
                  <c:v>-1.9E-2</c:v>
                </c:pt>
                <c:pt idx="1848">
                  <c:v>-1.4E-2</c:v>
                </c:pt>
                <c:pt idx="1849">
                  <c:v>-0.01</c:v>
                </c:pt>
                <c:pt idx="1850">
                  <c:v>-6.0000000000000001E-3</c:v>
                </c:pt>
                <c:pt idx="1851">
                  <c:v>-2E-3</c:v>
                </c:pt>
                <c:pt idx="1852">
                  <c:v>0</c:v>
                </c:pt>
                <c:pt idx="1853">
                  <c:v>-2E-3</c:v>
                </c:pt>
                <c:pt idx="1854">
                  <c:v>-6.0000000000000001E-3</c:v>
                </c:pt>
                <c:pt idx="1855">
                  <c:v>-0.01</c:v>
                </c:pt>
                <c:pt idx="1856">
                  <c:v>-1.2E-2</c:v>
                </c:pt>
                <c:pt idx="1857">
                  <c:v>-0.01</c:v>
                </c:pt>
                <c:pt idx="1858">
                  <c:v>-7.0000000000000001E-3</c:v>
                </c:pt>
                <c:pt idx="1859">
                  <c:v>-7.0000000000000001E-3</c:v>
                </c:pt>
                <c:pt idx="1860">
                  <c:v>-1.0999999999999999E-2</c:v>
                </c:pt>
                <c:pt idx="1861">
                  <c:v>-1.6E-2</c:v>
                </c:pt>
                <c:pt idx="1862">
                  <c:v>-2.1000000000000001E-2</c:v>
                </c:pt>
                <c:pt idx="1863">
                  <c:v>-2.5999999999999999E-2</c:v>
                </c:pt>
                <c:pt idx="1864">
                  <c:v>-0.03</c:v>
                </c:pt>
                <c:pt idx="1865">
                  <c:v>-3.3000000000000002E-2</c:v>
                </c:pt>
                <c:pt idx="1866">
                  <c:v>-3.2000000000000001E-2</c:v>
                </c:pt>
                <c:pt idx="1867">
                  <c:v>-2.9000000000000001E-2</c:v>
                </c:pt>
                <c:pt idx="1868">
                  <c:v>-2.5999999999999999E-2</c:v>
                </c:pt>
                <c:pt idx="1869">
                  <c:v>-2.5999999999999999E-2</c:v>
                </c:pt>
                <c:pt idx="1870">
                  <c:v>-2.9000000000000001E-2</c:v>
                </c:pt>
                <c:pt idx="1871">
                  <c:v>-3.2000000000000001E-2</c:v>
                </c:pt>
                <c:pt idx="1872">
                  <c:v>-2.9000000000000001E-2</c:v>
                </c:pt>
                <c:pt idx="1873">
                  <c:v>-1.9E-2</c:v>
                </c:pt>
                <c:pt idx="1874">
                  <c:v>-4.0000000000000001E-3</c:v>
                </c:pt>
                <c:pt idx="1875">
                  <c:v>1.4E-2</c:v>
                </c:pt>
                <c:pt idx="1876">
                  <c:v>2.9000000000000001E-2</c:v>
                </c:pt>
                <c:pt idx="1877">
                  <c:v>4.2000000000000003E-2</c:v>
                </c:pt>
                <c:pt idx="1878">
                  <c:v>0.05</c:v>
                </c:pt>
                <c:pt idx="1879">
                  <c:v>5.3999999999999999E-2</c:v>
                </c:pt>
                <c:pt idx="1880">
                  <c:v>5.7000000000000002E-2</c:v>
                </c:pt>
                <c:pt idx="1881">
                  <c:v>5.8000000000000003E-2</c:v>
                </c:pt>
                <c:pt idx="1882">
                  <c:v>0.06</c:v>
                </c:pt>
                <c:pt idx="1883">
                  <c:v>6.3E-2</c:v>
                </c:pt>
                <c:pt idx="1884">
                  <c:v>6.7000000000000004E-2</c:v>
                </c:pt>
                <c:pt idx="1885">
                  <c:v>7.0000000000000007E-2</c:v>
                </c:pt>
                <c:pt idx="1886">
                  <c:v>7.1999999999999995E-2</c:v>
                </c:pt>
                <c:pt idx="1887">
                  <c:v>7.1999999999999995E-2</c:v>
                </c:pt>
                <c:pt idx="1888">
                  <c:v>7.0000000000000007E-2</c:v>
                </c:pt>
                <c:pt idx="1889">
                  <c:v>6.5000000000000002E-2</c:v>
                </c:pt>
                <c:pt idx="1890">
                  <c:v>5.8000000000000003E-2</c:v>
                </c:pt>
                <c:pt idx="1891">
                  <c:v>5.0999999999999997E-2</c:v>
                </c:pt>
                <c:pt idx="1892">
                  <c:v>4.2000000000000003E-2</c:v>
                </c:pt>
                <c:pt idx="1893">
                  <c:v>3.2000000000000001E-2</c:v>
                </c:pt>
                <c:pt idx="1894">
                  <c:v>2.1000000000000001E-2</c:v>
                </c:pt>
                <c:pt idx="1895">
                  <c:v>1.0999999999999999E-2</c:v>
                </c:pt>
                <c:pt idx="1896">
                  <c:v>0</c:v>
                </c:pt>
                <c:pt idx="1897">
                  <c:v>-0.01</c:v>
                </c:pt>
                <c:pt idx="1898">
                  <c:v>-0.02</c:v>
                </c:pt>
                <c:pt idx="1899">
                  <c:v>-0.03</c:v>
                </c:pt>
                <c:pt idx="1900">
                  <c:v>-3.5999999999999997E-2</c:v>
                </c:pt>
                <c:pt idx="1901">
                  <c:v>-3.7999999999999999E-2</c:v>
                </c:pt>
                <c:pt idx="1902">
                  <c:v>-4.1000000000000002E-2</c:v>
                </c:pt>
                <c:pt idx="1903">
                  <c:v>-0.05</c:v>
                </c:pt>
                <c:pt idx="1904">
                  <c:v>-5.7000000000000002E-2</c:v>
                </c:pt>
                <c:pt idx="1905">
                  <c:v>-5.7000000000000002E-2</c:v>
                </c:pt>
                <c:pt idx="1906">
                  <c:v>-5.8000000000000003E-2</c:v>
                </c:pt>
                <c:pt idx="1907">
                  <c:v>-6.6000000000000003E-2</c:v>
                </c:pt>
                <c:pt idx="1908">
                  <c:v>-7.5999999999999998E-2</c:v>
                </c:pt>
                <c:pt idx="1909">
                  <c:v>-8.4000000000000005E-2</c:v>
                </c:pt>
                <c:pt idx="1910">
                  <c:v>-9.2999999999999999E-2</c:v>
                </c:pt>
                <c:pt idx="1911">
                  <c:v>-0.104</c:v>
                </c:pt>
                <c:pt idx="1912">
                  <c:v>-0.11600000000000001</c:v>
                </c:pt>
                <c:pt idx="1913">
                  <c:v>-0.123</c:v>
                </c:pt>
                <c:pt idx="1914">
                  <c:v>-0.127</c:v>
                </c:pt>
                <c:pt idx="1915">
                  <c:v>-0.128</c:v>
                </c:pt>
                <c:pt idx="1916">
                  <c:v>-0.126</c:v>
                </c:pt>
                <c:pt idx="1917">
                  <c:v>-0.12</c:v>
                </c:pt>
                <c:pt idx="1918">
                  <c:v>-0.111</c:v>
                </c:pt>
                <c:pt idx="1919">
                  <c:v>-9.9000000000000005E-2</c:v>
                </c:pt>
                <c:pt idx="1920">
                  <c:v>-8.8999999999999996E-2</c:v>
                </c:pt>
                <c:pt idx="1921">
                  <c:v>-8.1000000000000003E-2</c:v>
                </c:pt>
                <c:pt idx="1922">
                  <c:v>-7.4999999999999997E-2</c:v>
                </c:pt>
                <c:pt idx="1923">
                  <c:v>-7.0999999999999994E-2</c:v>
                </c:pt>
                <c:pt idx="1924">
                  <c:v>-6.8000000000000005E-2</c:v>
                </c:pt>
                <c:pt idx="1925">
                  <c:v>-6.6000000000000003E-2</c:v>
                </c:pt>
                <c:pt idx="1926">
                  <c:v>-6.4000000000000001E-2</c:v>
                </c:pt>
                <c:pt idx="1927">
                  <c:v>-6.2E-2</c:v>
                </c:pt>
                <c:pt idx="1928">
                  <c:v>-5.8000000000000003E-2</c:v>
                </c:pt>
                <c:pt idx="1929">
                  <c:v>-5.2999999999999999E-2</c:v>
                </c:pt>
                <c:pt idx="1930">
                  <c:v>-4.4999999999999998E-2</c:v>
                </c:pt>
                <c:pt idx="1931">
                  <c:v>-3.4000000000000002E-2</c:v>
                </c:pt>
                <c:pt idx="1932">
                  <c:v>-2.1999999999999999E-2</c:v>
                </c:pt>
                <c:pt idx="1933">
                  <c:v>-1.2E-2</c:v>
                </c:pt>
                <c:pt idx="1934">
                  <c:v>-4.0000000000000001E-3</c:v>
                </c:pt>
                <c:pt idx="1935">
                  <c:v>-1E-3</c:v>
                </c:pt>
                <c:pt idx="1936">
                  <c:v>-1E-3</c:v>
                </c:pt>
                <c:pt idx="1937">
                  <c:v>-2E-3</c:v>
                </c:pt>
                <c:pt idx="1938">
                  <c:v>0</c:v>
                </c:pt>
                <c:pt idx="1939">
                  <c:v>3.0000000000000001E-3</c:v>
                </c:pt>
                <c:pt idx="1940">
                  <c:v>6.0000000000000001E-3</c:v>
                </c:pt>
                <c:pt idx="1941">
                  <c:v>8.0000000000000002E-3</c:v>
                </c:pt>
                <c:pt idx="1942">
                  <c:v>0.01</c:v>
                </c:pt>
                <c:pt idx="1943">
                  <c:v>1.2999999999999999E-2</c:v>
                </c:pt>
                <c:pt idx="1944">
                  <c:v>1.4999999999999999E-2</c:v>
                </c:pt>
                <c:pt idx="1945">
                  <c:v>1.6E-2</c:v>
                </c:pt>
                <c:pt idx="1946">
                  <c:v>1.6E-2</c:v>
                </c:pt>
                <c:pt idx="1947">
                  <c:v>1.7999999999999999E-2</c:v>
                </c:pt>
                <c:pt idx="1948">
                  <c:v>2.1000000000000001E-2</c:v>
                </c:pt>
                <c:pt idx="1949">
                  <c:v>2.1999999999999999E-2</c:v>
                </c:pt>
                <c:pt idx="1950">
                  <c:v>0.02</c:v>
                </c:pt>
                <c:pt idx="1951">
                  <c:v>1.4E-2</c:v>
                </c:pt>
                <c:pt idx="1952">
                  <c:v>8.0000000000000002E-3</c:v>
                </c:pt>
                <c:pt idx="1953">
                  <c:v>2E-3</c:v>
                </c:pt>
                <c:pt idx="1954">
                  <c:v>0</c:v>
                </c:pt>
                <c:pt idx="1955">
                  <c:v>2E-3</c:v>
                </c:pt>
                <c:pt idx="1956">
                  <c:v>5.0000000000000001E-3</c:v>
                </c:pt>
                <c:pt idx="1957">
                  <c:v>0.01</c:v>
                </c:pt>
                <c:pt idx="1958">
                  <c:v>1.7999999999999999E-2</c:v>
                </c:pt>
                <c:pt idx="1959">
                  <c:v>3.1E-2</c:v>
                </c:pt>
                <c:pt idx="1960">
                  <c:v>4.2999999999999997E-2</c:v>
                </c:pt>
                <c:pt idx="1961">
                  <c:v>4.7E-2</c:v>
                </c:pt>
                <c:pt idx="1962">
                  <c:v>4.2999999999999997E-2</c:v>
                </c:pt>
                <c:pt idx="1963">
                  <c:v>3.6999999999999998E-2</c:v>
                </c:pt>
                <c:pt idx="1964">
                  <c:v>3.5000000000000003E-2</c:v>
                </c:pt>
                <c:pt idx="1965">
                  <c:v>3.7999999999999999E-2</c:v>
                </c:pt>
                <c:pt idx="1966">
                  <c:v>4.1000000000000002E-2</c:v>
                </c:pt>
                <c:pt idx="1967">
                  <c:v>0.04</c:v>
                </c:pt>
                <c:pt idx="1968">
                  <c:v>3.6999999999999998E-2</c:v>
                </c:pt>
                <c:pt idx="1969">
                  <c:v>3.4000000000000002E-2</c:v>
                </c:pt>
                <c:pt idx="1970">
                  <c:v>3.2000000000000001E-2</c:v>
                </c:pt>
                <c:pt idx="1971">
                  <c:v>3.2000000000000001E-2</c:v>
                </c:pt>
                <c:pt idx="1972">
                  <c:v>3.4000000000000002E-2</c:v>
                </c:pt>
                <c:pt idx="1973">
                  <c:v>3.5999999999999997E-2</c:v>
                </c:pt>
                <c:pt idx="1974">
                  <c:v>3.6999999999999998E-2</c:v>
                </c:pt>
                <c:pt idx="1975">
                  <c:v>3.5999999999999997E-2</c:v>
                </c:pt>
                <c:pt idx="1976">
                  <c:v>3.1E-2</c:v>
                </c:pt>
                <c:pt idx="1977">
                  <c:v>2.5000000000000001E-2</c:v>
                </c:pt>
                <c:pt idx="1978">
                  <c:v>1.7999999999999999E-2</c:v>
                </c:pt>
                <c:pt idx="1979">
                  <c:v>1.4999999999999999E-2</c:v>
                </c:pt>
                <c:pt idx="1980">
                  <c:v>1.4E-2</c:v>
                </c:pt>
                <c:pt idx="1981">
                  <c:v>1.7000000000000001E-2</c:v>
                </c:pt>
                <c:pt idx="1982">
                  <c:v>2.1000000000000001E-2</c:v>
                </c:pt>
                <c:pt idx="1983">
                  <c:v>2.5000000000000001E-2</c:v>
                </c:pt>
                <c:pt idx="1984">
                  <c:v>2.8000000000000001E-2</c:v>
                </c:pt>
                <c:pt idx="1985">
                  <c:v>0.03</c:v>
                </c:pt>
                <c:pt idx="1986">
                  <c:v>3.1E-2</c:v>
                </c:pt>
                <c:pt idx="1987">
                  <c:v>3.2000000000000001E-2</c:v>
                </c:pt>
                <c:pt idx="1988">
                  <c:v>3.4000000000000002E-2</c:v>
                </c:pt>
                <c:pt idx="1989">
                  <c:v>3.5000000000000003E-2</c:v>
                </c:pt>
                <c:pt idx="1990">
                  <c:v>3.4000000000000002E-2</c:v>
                </c:pt>
                <c:pt idx="1991">
                  <c:v>3.3000000000000002E-2</c:v>
                </c:pt>
                <c:pt idx="1992">
                  <c:v>3.1E-2</c:v>
                </c:pt>
                <c:pt idx="1993">
                  <c:v>0.03</c:v>
                </c:pt>
                <c:pt idx="1994">
                  <c:v>2.8000000000000001E-2</c:v>
                </c:pt>
                <c:pt idx="1995">
                  <c:v>2.5999999999999999E-2</c:v>
                </c:pt>
                <c:pt idx="1996">
                  <c:v>2.5000000000000001E-2</c:v>
                </c:pt>
                <c:pt idx="1997">
                  <c:v>2.5000000000000001E-2</c:v>
                </c:pt>
                <c:pt idx="1998">
                  <c:v>2.5000000000000001E-2</c:v>
                </c:pt>
                <c:pt idx="1999">
                  <c:v>2.5000000000000001E-2</c:v>
                </c:pt>
                <c:pt idx="2000">
                  <c:v>2.1999999999999999E-2</c:v>
                </c:pt>
                <c:pt idx="2001">
                  <c:v>1.7000000000000001E-2</c:v>
                </c:pt>
                <c:pt idx="2002">
                  <c:v>1.4E-2</c:v>
                </c:pt>
                <c:pt idx="2003">
                  <c:v>1.2E-2</c:v>
                </c:pt>
                <c:pt idx="2004">
                  <c:v>1.0999999999999999E-2</c:v>
                </c:pt>
                <c:pt idx="2005">
                  <c:v>1.2999999999999999E-2</c:v>
                </c:pt>
                <c:pt idx="2006">
                  <c:v>1.7000000000000001E-2</c:v>
                </c:pt>
                <c:pt idx="2007">
                  <c:v>2.5000000000000001E-2</c:v>
                </c:pt>
                <c:pt idx="2008">
                  <c:v>3.3000000000000002E-2</c:v>
                </c:pt>
                <c:pt idx="2009">
                  <c:v>3.9E-2</c:v>
                </c:pt>
                <c:pt idx="2010">
                  <c:v>4.2000000000000003E-2</c:v>
                </c:pt>
                <c:pt idx="2011">
                  <c:v>4.2000000000000003E-2</c:v>
                </c:pt>
                <c:pt idx="2012">
                  <c:v>4.1000000000000002E-2</c:v>
                </c:pt>
                <c:pt idx="2013">
                  <c:v>3.9E-2</c:v>
                </c:pt>
                <c:pt idx="2014">
                  <c:v>3.5999999999999997E-2</c:v>
                </c:pt>
                <c:pt idx="2015">
                  <c:v>0.03</c:v>
                </c:pt>
                <c:pt idx="2016">
                  <c:v>2.4E-2</c:v>
                </c:pt>
                <c:pt idx="2017">
                  <c:v>1.9E-2</c:v>
                </c:pt>
                <c:pt idx="2018">
                  <c:v>1.6E-2</c:v>
                </c:pt>
                <c:pt idx="2019">
                  <c:v>1.4E-2</c:v>
                </c:pt>
                <c:pt idx="2020">
                  <c:v>1.4999999999999999E-2</c:v>
                </c:pt>
                <c:pt idx="2021">
                  <c:v>1.7000000000000001E-2</c:v>
                </c:pt>
                <c:pt idx="2022">
                  <c:v>1.7999999999999999E-2</c:v>
                </c:pt>
                <c:pt idx="2023">
                  <c:v>1.7999999999999999E-2</c:v>
                </c:pt>
                <c:pt idx="2024">
                  <c:v>1.7999999999999999E-2</c:v>
                </c:pt>
                <c:pt idx="2025">
                  <c:v>0.02</c:v>
                </c:pt>
                <c:pt idx="2026">
                  <c:v>2.1000000000000001E-2</c:v>
                </c:pt>
                <c:pt idx="2027">
                  <c:v>2.1999999999999999E-2</c:v>
                </c:pt>
                <c:pt idx="2028">
                  <c:v>1.9E-2</c:v>
                </c:pt>
                <c:pt idx="2029">
                  <c:v>1.2999999999999999E-2</c:v>
                </c:pt>
                <c:pt idx="2030">
                  <c:v>6.0000000000000001E-3</c:v>
                </c:pt>
                <c:pt idx="2031">
                  <c:v>0</c:v>
                </c:pt>
                <c:pt idx="2032">
                  <c:v>-5.0000000000000001E-3</c:v>
                </c:pt>
                <c:pt idx="2033">
                  <c:v>-8.0000000000000002E-3</c:v>
                </c:pt>
                <c:pt idx="2034">
                  <c:v>-8.0000000000000002E-3</c:v>
                </c:pt>
                <c:pt idx="2035">
                  <c:v>-7.0000000000000001E-3</c:v>
                </c:pt>
                <c:pt idx="2036">
                  <c:v>-6.0000000000000001E-3</c:v>
                </c:pt>
                <c:pt idx="2037">
                  <c:v>-5.0000000000000001E-3</c:v>
                </c:pt>
                <c:pt idx="2038">
                  <c:v>-4.0000000000000001E-3</c:v>
                </c:pt>
                <c:pt idx="2039">
                  <c:v>-3.0000000000000001E-3</c:v>
                </c:pt>
                <c:pt idx="2040">
                  <c:v>-1E-3</c:v>
                </c:pt>
                <c:pt idx="2041">
                  <c:v>2E-3</c:v>
                </c:pt>
                <c:pt idx="2042">
                  <c:v>3.0000000000000001E-3</c:v>
                </c:pt>
                <c:pt idx="2043">
                  <c:v>3.0000000000000001E-3</c:v>
                </c:pt>
                <c:pt idx="2044">
                  <c:v>1E-3</c:v>
                </c:pt>
                <c:pt idx="2045">
                  <c:v>-3.0000000000000001E-3</c:v>
                </c:pt>
                <c:pt idx="2046">
                  <c:v>-8.9999999999999993E-3</c:v>
                </c:pt>
                <c:pt idx="2047">
                  <c:v>-1.4E-2</c:v>
                </c:pt>
                <c:pt idx="2048">
                  <c:v>-1.7999999999999999E-2</c:v>
                </c:pt>
                <c:pt idx="2049">
                  <c:v>-2.3E-2</c:v>
                </c:pt>
                <c:pt idx="2050">
                  <c:v>-2.7E-2</c:v>
                </c:pt>
                <c:pt idx="2051">
                  <c:v>-2.8000000000000001E-2</c:v>
                </c:pt>
                <c:pt idx="2052">
                  <c:v>-2.8000000000000001E-2</c:v>
                </c:pt>
                <c:pt idx="2053">
                  <c:v>-2.7E-2</c:v>
                </c:pt>
                <c:pt idx="2054">
                  <c:v>-2.5999999999999999E-2</c:v>
                </c:pt>
                <c:pt idx="2055">
                  <c:v>-2.5000000000000001E-2</c:v>
                </c:pt>
                <c:pt idx="2056">
                  <c:v>-2.4E-2</c:v>
                </c:pt>
                <c:pt idx="2057">
                  <c:v>-2.3E-2</c:v>
                </c:pt>
                <c:pt idx="2058">
                  <c:v>-2.1999999999999999E-2</c:v>
                </c:pt>
                <c:pt idx="2059">
                  <c:v>-2.3E-2</c:v>
                </c:pt>
                <c:pt idx="2060">
                  <c:v>-2.3E-2</c:v>
                </c:pt>
                <c:pt idx="2061">
                  <c:v>-2.4E-2</c:v>
                </c:pt>
                <c:pt idx="2062">
                  <c:v>-2.4E-2</c:v>
                </c:pt>
                <c:pt idx="2063">
                  <c:v>-2.5000000000000001E-2</c:v>
                </c:pt>
                <c:pt idx="2064">
                  <c:v>-2.5000000000000001E-2</c:v>
                </c:pt>
                <c:pt idx="2065">
                  <c:v>-2.5999999999999999E-2</c:v>
                </c:pt>
                <c:pt idx="2066">
                  <c:v>-2.7E-2</c:v>
                </c:pt>
                <c:pt idx="2067">
                  <c:v>-2.9000000000000001E-2</c:v>
                </c:pt>
                <c:pt idx="2068">
                  <c:v>-2.9000000000000001E-2</c:v>
                </c:pt>
                <c:pt idx="2069">
                  <c:v>-2.8000000000000001E-2</c:v>
                </c:pt>
                <c:pt idx="2070">
                  <c:v>-2.4E-2</c:v>
                </c:pt>
                <c:pt idx="2071">
                  <c:v>-1.7000000000000001E-2</c:v>
                </c:pt>
                <c:pt idx="2072">
                  <c:v>-0.01</c:v>
                </c:pt>
                <c:pt idx="2073">
                  <c:v>-6.0000000000000001E-3</c:v>
                </c:pt>
                <c:pt idx="2074">
                  <c:v>-3.0000000000000001E-3</c:v>
                </c:pt>
                <c:pt idx="2075">
                  <c:v>-2E-3</c:v>
                </c:pt>
                <c:pt idx="2076">
                  <c:v>0</c:v>
                </c:pt>
                <c:pt idx="2077">
                  <c:v>2E-3</c:v>
                </c:pt>
                <c:pt idx="2078">
                  <c:v>4.0000000000000001E-3</c:v>
                </c:pt>
                <c:pt idx="2079">
                  <c:v>7.0000000000000001E-3</c:v>
                </c:pt>
                <c:pt idx="2080">
                  <c:v>0.01</c:v>
                </c:pt>
                <c:pt idx="2081">
                  <c:v>1.0999999999999999E-2</c:v>
                </c:pt>
                <c:pt idx="2082">
                  <c:v>1.2E-2</c:v>
                </c:pt>
                <c:pt idx="2083">
                  <c:v>1.2E-2</c:v>
                </c:pt>
                <c:pt idx="2084">
                  <c:v>1.2999999999999999E-2</c:v>
                </c:pt>
                <c:pt idx="2085">
                  <c:v>1.2E-2</c:v>
                </c:pt>
                <c:pt idx="2086">
                  <c:v>1.0999999999999999E-2</c:v>
                </c:pt>
                <c:pt idx="2087">
                  <c:v>8.9999999999999993E-3</c:v>
                </c:pt>
                <c:pt idx="2088">
                  <c:v>8.0000000000000002E-3</c:v>
                </c:pt>
                <c:pt idx="2089">
                  <c:v>7.0000000000000001E-3</c:v>
                </c:pt>
                <c:pt idx="2090">
                  <c:v>6.0000000000000001E-3</c:v>
                </c:pt>
                <c:pt idx="2091">
                  <c:v>6.0000000000000001E-3</c:v>
                </c:pt>
                <c:pt idx="2092">
                  <c:v>6.0000000000000001E-3</c:v>
                </c:pt>
                <c:pt idx="2093">
                  <c:v>7.0000000000000001E-3</c:v>
                </c:pt>
                <c:pt idx="2094">
                  <c:v>8.0000000000000002E-3</c:v>
                </c:pt>
                <c:pt idx="2095">
                  <c:v>8.0000000000000002E-3</c:v>
                </c:pt>
                <c:pt idx="2096">
                  <c:v>6.0000000000000001E-3</c:v>
                </c:pt>
                <c:pt idx="2097">
                  <c:v>4.0000000000000001E-3</c:v>
                </c:pt>
                <c:pt idx="2098">
                  <c:v>0</c:v>
                </c:pt>
                <c:pt idx="2099">
                  <c:v>-4.0000000000000001E-3</c:v>
                </c:pt>
                <c:pt idx="2100">
                  <c:v>-7.0000000000000001E-3</c:v>
                </c:pt>
                <c:pt idx="2101">
                  <c:v>-0.01</c:v>
                </c:pt>
                <c:pt idx="2102">
                  <c:v>-0.01</c:v>
                </c:pt>
                <c:pt idx="2103">
                  <c:v>-8.9999999999999993E-3</c:v>
                </c:pt>
                <c:pt idx="2104">
                  <c:v>-7.0000000000000001E-3</c:v>
                </c:pt>
                <c:pt idx="2105">
                  <c:v>-4.0000000000000001E-3</c:v>
                </c:pt>
                <c:pt idx="2106">
                  <c:v>0</c:v>
                </c:pt>
                <c:pt idx="2107">
                  <c:v>2E-3</c:v>
                </c:pt>
                <c:pt idx="2108">
                  <c:v>5.0000000000000001E-3</c:v>
                </c:pt>
                <c:pt idx="2109">
                  <c:v>6.0000000000000001E-3</c:v>
                </c:pt>
                <c:pt idx="2110">
                  <c:v>7.0000000000000001E-3</c:v>
                </c:pt>
                <c:pt idx="2111">
                  <c:v>6.0000000000000001E-3</c:v>
                </c:pt>
                <c:pt idx="2112">
                  <c:v>4.0000000000000001E-3</c:v>
                </c:pt>
                <c:pt idx="2113">
                  <c:v>2E-3</c:v>
                </c:pt>
                <c:pt idx="2114">
                  <c:v>-1E-3</c:v>
                </c:pt>
                <c:pt idx="2115">
                  <c:v>-5.0000000000000001E-3</c:v>
                </c:pt>
                <c:pt idx="2116">
                  <c:v>-8.0000000000000002E-3</c:v>
                </c:pt>
                <c:pt idx="2117">
                  <c:v>-1.0999999999999999E-2</c:v>
                </c:pt>
                <c:pt idx="2118">
                  <c:v>-1.2E-2</c:v>
                </c:pt>
                <c:pt idx="2119">
                  <c:v>-0.01</c:v>
                </c:pt>
                <c:pt idx="2120">
                  <c:v>-6.0000000000000001E-3</c:v>
                </c:pt>
                <c:pt idx="2121">
                  <c:v>-1E-3</c:v>
                </c:pt>
                <c:pt idx="2122">
                  <c:v>4.0000000000000001E-3</c:v>
                </c:pt>
                <c:pt idx="2123">
                  <c:v>8.9999999999999993E-3</c:v>
                </c:pt>
                <c:pt idx="2124">
                  <c:v>1.0999999999999999E-2</c:v>
                </c:pt>
                <c:pt idx="2125">
                  <c:v>8.9999999999999993E-3</c:v>
                </c:pt>
                <c:pt idx="2126">
                  <c:v>6.0000000000000001E-3</c:v>
                </c:pt>
                <c:pt idx="2127">
                  <c:v>1E-3</c:v>
                </c:pt>
                <c:pt idx="2128">
                  <c:v>-2E-3</c:v>
                </c:pt>
                <c:pt idx="2129">
                  <c:v>-4.0000000000000001E-3</c:v>
                </c:pt>
                <c:pt idx="2130">
                  <c:v>-5.0000000000000001E-3</c:v>
                </c:pt>
                <c:pt idx="2131">
                  <c:v>-5.0000000000000001E-3</c:v>
                </c:pt>
                <c:pt idx="2132">
                  <c:v>-4.0000000000000001E-3</c:v>
                </c:pt>
                <c:pt idx="2133">
                  <c:v>-2E-3</c:v>
                </c:pt>
                <c:pt idx="2134">
                  <c:v>1E-3</c:v>
                </c:pt>
                <c:pt idx="2135">
                  <c:v>5.0000000000000001E-3</c:v>
                </c:pt>
                <c:pt idx="2136">
                  <c:v>7.0000000000000001E-3</c:v>
                </c:pt>
                <c:pt idx="2137">
                  <c:v>6.0000000000000001E-3</c:v>
                </c:pt>
                <c:pt idx="2138">
                  <c:v>2E-3</c:v>
                </c:pt>
                <c:pt idx="2139">
                  <c:v>-3.0000000000000001E-3</c:v>
                </c:pt>
                <c:pt idx="2140">
                  <c:v>-8.0000000000000002E-3</c:v>
                </c:pt>
                <c:pt idx="2141">
                  <c:v>-0.01</c:v>
                </c:pt>
                <c:pt idx="2142">
                  <c:v>-1.2E-2</c:v>
                </c:pt>
                <c:pt idx="2143">
                  <c:v>-1.2E-2</c:v>
                </c:pt>
                <c:pt idx="2144">
                  <c:v>-1.2E-2</c:v>
                </c:pt>
                <c:pt idx="2145">
                  <c:v>-1.2E-2</c:v>
                </c:pt>
                <c:pt idx="2146">
                  <c:v>-1.0999999999999999E-2</c:v>
                </c:pt>
                <c:pt idx="2147">
                  <c:v>-0.01</c:v>
                </c:pt>
                <c:pt idx="2148">
                  <c:v>-8.9999999999999993E-3</c:v>
                </c:pt>
                <c:pt idx="2149">
                  <c:v>-8.0000000000000002E-3</c:v>
                </c:pt>
                <c:pt idx="2150">
                  <c:v>-6.0000000000000001E-3</c:v>
                </c:pt>
                <c:pt idx="2151">
                  <c:v>-4.0000000000000001E-3</c:v>
                </c:pt>
                <c:pt idx="2152">
                  <c:v>-3.0000000000000001E-3</c:v>
                </c:pt>
                <c:pt idx="2153">
                  <c:v>-3.0000000000000001E-3</c:v>
                </c:pt>
                <c:pt idx="2154">
                  <c:v>-6.0000000000000001E-3</c:v>
                </c:pt>
                <c:pt idx="2155">
                  <c:v>-1.2E-2</c:v>
                </c:pt>
                <c:pt idx="2156">
                  <c:v>-1.7000000000000001E-2</c:v>
                </c:pt>
                <c:pt idx="2157">
                  <c:v>-2.1000000000000001E-2</c:v>
                </c:pt>
                <c:pt idx="2158">
                  <c:v>-2.1000000000000001E-2</c:v>
                </c:pt>
                <c:pt idx="2159">
                  <c:v>-1.7999999999999999E-2</c:v>
                </c:pt>
                <c:pt idx="2160">
                  <c:v>-1.6E-2</c:v>
                </c:pt>
                <c:pt idx="2161">
                  <c:v>-1.4999999999999999E-2</c:v>
                </c:pt>
                <c:pt idx="2162">
                  <c:v>-1.4E-2</c:v>
                </c:pt>
                <c:pt idx="2163">
                  <c:v>-1.2E-2</c:v>
                </c:pt>
                <c:pt idx="2164">
                  <c:v>-7.0000000000000001E-3</c:v>
                </c:pt>
                <c:pt idx="2165">
                  <c:v>-1E-3</c:v>
                </c:pt>
                <c:pt idx="2166">
                  <c:v>2E-3</c:v>
                </c:pt>
                <c:pt idx="2167">
                  <c:v>1E-3</c:v>
                </c:pt>
                <c:pt idx="2168">
                  <c:v>-6.0000000000000001E-3</c:v>
                </c:pt>
                <c:pt idx="2169">
                  <c:v>-1.4E-2</c:v>
                </c:pt>
                <c:pt idx="2170">
                  <c:v>-1.9E-2</c:v>
                </c:pt>
                <c:pt idx="2171">
                  <c:v>-0.02</c:v>
                </c:pt>
                <c:pt idx="2172">
                  <c:v>-1.7999999999999999E-2</c:v>
                </c:pt>
                <c:pt idx="2173">
                  <c:v>-1.4E-2</c:v>
                </c:pt>
                <c:pt idx="2174">
                  <c:v>-0.01</c:v>
                </c:pt>
                <c:pt idx="2175">
                  <c:v>-7.0000000000000001E-3</c:v>
                </c:pt>
                <c:pt idx="2176">
                  <c:v>-7.0000000000000001E-3</c:v>
                </c:pt>
                <c:pt idx="2177">
                  <c:v>-8.0000000000000002E-3</c:v>
                </c:pt>
                <c:pt idx="2178">
                  <c:v>-8.9999999999999993E-3</c:v>
                </c:pt>
                <c:pt idx="2179">
                  <c:v>-8.9999999999999993E-3</c:v>
                </c:pt>
                <c:pt idx="2180">
                  <c:v>-0.01</c:v>
                </c:pt>
                <c:pt idx="2181">
                  <c:v>-0.01</c:v>
                </c:pt>
                <c:pt idx="2182">
                  <c:v>-0.01</c:v>
                </c:pt>
                <c:pt idx="2183">
                  <c:v>-8.9999999999999993E-3</c:v>
                </c:pt>
                <c:pt idx="2184">
                  <c:v>-8.0000000000000002E-3</c:v>
                </c:pt>
                <c:pt idx="2185">
                  <c:v>-8.0000000000000002E-3</c:v>
                </c:pt>
                <c:pt idx="2186">
                  <c:v>-8.0000000000000002E-3</c:v>
                </c:pt>
                <c:pt idx="2187">
                  <c:v>-6.0000000000000001E-3</c:v>
                </c:pt>
                <c:pt idx="2188">
                  <c:v>-4.0000000000000001E-3</c:v>
                </c:pt>
                <c:pt idx="2189">
                  <c:v>-1E-3</c:v>
                </c:pt>
                <c:pt idx="2190">
                  <c:v>0</c:v>
                </c:pt>
                <c:pt idx="2191">
                  <c:v>-1E-3</c:v>
                </c:pt>
                <c:pt idx="2192">
                  <c:v>-5.0000000000000001E-3</c:v>
                </c:pt>
                <c:pt idx="2193">
                  <c:v>-8.0000000000000002E-3</c:v>
                </c:pt>
                <c:pt idx="2194">
                  <c:v>-0.01</c:v>
                </c:pt>
                <c:pt idx="2195">
                  <c:v>-8.9999999999999993E-3</c:v>
                </c:pt>
                <c:pt idx="2196">
                  <c:v>-7.0000000000000001E-3</c:v>
                </c:pt>
                <c:pt idx="2197">
                  <c:v>-4.0000000000000001E-3</c:v>
                </c:pt>
                <c:pt idx="2198">
                  <c:v>1E-3</c:v>
                </c:pt>
                <c:pt idx="2199">
                  <c:v>5.0000000000000001E-3</c:v>
                </c:pt>
                <c:pt idx="2200">
                  <c:v>0.01</c:v>
                </c:pt>
                <c:pt idx="2201">
                  <c:v>1.4E-2</c:v>
                </c:pt>
                <c:pt idx="2202">
                  <c:v>1.4999999999999999E-2</c:v>
                </c:pt>
                <c:pt idx="2203">
                  <c:v>1.2999999999999999E-2</c:v>
                </c:pt>
                <c:pt idx="2204">
                  <c:v>0.01</c:v>
                </c:pt>
                <c:pt idx="2205">
                  <c:v>8.0000000000000002E-3</c:v>
                </c:pt>
                <c:pt idx="2206">
                  <c:v>8.9999999999999993E-3</c:v>
                </c:pt>
                <c:pt idx="2207">
                  <c:v>1.0999999999999999E-2</c:v>
                </c:pt>
                <c:pt idx="2208">
                  <c:v>1.2E-2</c:v>
                </c:pt>
                <c:pt idx="2209">
                  <c:v>1.0999999999999999E-2</c:v>
                </c:pt>
                <c:pt idx="2210">
                  <c:v>0.01</c:v>
                </c:pt>
                <c:pt idx="2211">
                  <c:v>1.0999999999999999E-2</c:v>
                </c:pt>
                <c:pt idx="2212">
                  <c:v>1.4E-2</c:v>
                </c:pt>
                <c:pt idx="2213">
                  <c:v>1.7000000000000001E-2</c:v>
                </c:pt>
                <c:pt idx="2214">
                  <c:v>0.02</c:v>
                </c:pt>
                <c:pt idx="2215">
                  <c:v>2.3E-2</c:v>
                </c:pt>
                <c:pt idx="2216">
                  <c:v>2.5999999999999999E-2</c:v>
                </c:pt>
                <c:pt idx="2217">
                  <c:v>2.7E-2</c:v>
                </c:pt>
                <c:pt idx="2218">
                  <c:v>2.7E-2</c:v>
                </c:pt>
                <c:pt idx="2219">
                  <c:v>2.7E-2</c:v>
                </c:pt>
                <c:pt idx="2220">
                  <c:v>2.7E-2</c:v>
                </c:pt>
                <c:pt idx="2221">
                  <c:v>2.9000000000000001E-2</c:v>
                </c:pt>
                <c:pt idx="2222">
                  <c:v>3.2000000000000001E-2</c:v>
                </c:pt>
                <c:pt idx="2223">
                  <c:v>3.3000000000000002E-2</c:v>
                </c:pt>
                <c:pt idx="2224">
                  <c:v>3.4000000000000002E-2</c:v>
                </c:pt>
                <c:pt idx="2225">
                  <c:v>3.4000000000000002E-2</c:v>
                </c:pt>
                <c:pt idx="2226">
                  <c:v>3.4000000000000002E-2</c:v>
                </c:pt>
                <c:pt idx="2227">
                  <c:v>3.3000000000000002E-2</c:v>
                </c:pt>
                <c:pt idx="2228">
                  <c:v>3.2000000000000001E-2</c:v>
                </c:pt>
                <c:pt idx="2229">
                  <c:v>3.1E-2</c:v>
                </c:pt>
                <c:pt idx="2230">
                  <c:v>3.1E-2</c:v>
                </c:pt>
                <c:pt idx="2231">
                  <c:v>3.2000000000000001E-2</c:v>
                </c:pt>
                <c:pt idx="2232">
                  <c:v>3.3000000000000002E-2</c:v>
                </c:pt>
                <c:pt idx="2233">
                  <c:v>3.4000000000000002E-2</c:v>
                </c:pt>
                <c:pt idx="2234">
                  <c:v>3.4000000000000002E-2</c:v>
                </c:pt>
                <c:pt idx="2235">
                  <c:v>3.4000000000000002E-2</c:v>
                </c:pt>
                <c:pt idx="2236">
                  <c:v>3.2000000000000001E-2</c:v>
                </c:pt>
                <c:pt idx="2237">
                  <c:v>0.03</c:v>
                </c:pt>
                <c:pt idx="2238">
                  <c:v>2.7E-2</c:v>
                </c:pt>
                <c:pt idx="2239">
                  <c:v>2.3E-2</c:v>
                </c:pt>
                <c:pt idx="2240">
                  <c:v>1.9E-2</c:v>
                </c:pt>
                <c:pt idx="2241">
                  <c:v>1.6E-2</c:v>
                </c:pt>
                <c:pt idx="2242">
                  <c:v>1.2E-2</c:v>
                </c:pt>
                <c:pt idx="2243">
                  <c:v>8.9999999999999993E-3</c:v>
                </c:pt>
                <c:pt idx="2244">
                  <c:v>5.0000000000000001E-3</c:v>
                </c:pt>
                <c:pt idx="2245">
                  <c:v>1E-3</c:v>
                </c:pt>
                <c:pt idx="2246">
                  <c:v>-3.0000000000000001E-3</c:v>
                </c:pt>
                <c:pt idx="2247">
                  <c:v>-6.0000000000000001E-3</c:v>
                </c:pt>
                <c:pt idx="2248">
                  <c:v>-8.0000000000000002E-3</c:v>
                </c:pt>
                <c:pt idx="2249">
                  <c:v>-1.0999999999999999E-2</c:v>
                </c:pt>
                <c:pt idx="2250">
                  <c:v>-1.2E-2</c:v>
                </c:pt>
                <c:pt idx="2251">
                  <c:v>-1.4E-2</c:v>
                </c:pt>
                <c:pt idx="2252">
                  <c:v>-1.4E-2</c:v>
                </c:pt>
                <c:pt idx="2253">
                  <c:v>-1.4999999999999999E-2</c:v>
                </c:pt>
                <c:pt idx="2254">
                  <c:v>-1.7000000000000001E-2</c:v>
                </c:pt>
                <c:pt idx="2255">
                  <c:v>-0.02</c:v>
                </c:pt>
                <c:pt idx="2256">
                  <c:v>-2.3E-2</c:v>
                </c:pt>
                <c:pt idx="2257">
                  <c:v>-2.7E-2</c:v>
                </c:pt>
                <c:pt idx="2258">
                  <c:v>-0.03</c:v>
                </c:pt>
                <c:pt idx="2259">
                  <c:v>-3.3000000000000002E-2</c:v>
                </c:pt>
                <c:pt idx="2260">
                  <c:v>-3.5999999999999997E-2</c:v>
                </c:pt>
                <c:pt idx="2261">
                  <c:v>-0.04</c:v>
                </c:pt>
                <c:pt idx="2262">
                  <c:v>-4.2999999999999997E-2</c:v>
                </c:pt>
                <c:pt idx="2263">
                  <c:v>-4.4999999999999998E-2</c:v>
                </c:pt>
                <c:pt idx="2264">
                  <c:v>-4.4999999999999998E-2</c:v>
                </c:pt>
                <c:pt idx="2265">
                  <c:v>-4.5999999999999999E-2</c:v>
                </c:pt>
                <c:pt idx="2266">
                  <c:v>-4.7E-2</c:v>
                </c:pt>
                <c:pt idx="2267">
                  <c:v>-4.8000000000000001E-2</c:v>
                </c:pt>
                <c:pt idx="2268">
                  <c:v>-4.8000000000000001E-2</c:v>
                </c:pt>
                <c:pt idx="2269">
                  <c:v>-4.8000000000000001E-2</c:v>
                </c:pt>
                <c:pt idx="2270">
                  <c:v>-4.8000000000000001E-2</c:v>
                </c:pt>
                <c:pt idx="2271">
                  <c:v>-4.7E-2</c:v>
                </c:pt>
                <c:pt idx="2272">
                  <c:v>-4.7E-2</c:v>
                </c:pt>
                <c:pt idx="2273">
                  <c:v>-4.8000000000000001E-2</c:v>
                </c:pt>
                <c:pt idx="2274">
                  <c:v>-4.9000000000000002E-2</c:v>
                </c:pt>
                <c:pt idx="2275">
                  <c:v>-4.9000000000000002E-2</c:v>
                </c:pt>
                <c:pt idx="2276">
                  <c:v>-4.8000000000000001E-2</c:v>
                </c:pt>
                <c:pt idx="2277">
                  <c:v>-4.4999999999999998E-2</c:v>
                </c:pt>
                <c:pt idx="2278">
                  <c:v>-4.2000000000000003E-2</c:v>
                </c:pt>
                <c:pt idx="2279">
                  <c:v>-0.04</c:v>
                </c:pt>
                <c:pt idx="2280">
                  <c:v>-0.04</c:v>
                </c:pt>
                <c:pt idx="2281">
                  <c:v>-4.2000000000000003E-2</c:v>
                </c:pt>
                <c:pt idx="2282">
                  <c:v>-4.3999999999999997E-2</c:v>
                </c:pt>
                <c:pt idx="2283">
                  <c:v>-4.4999999999999998E-2</c:v>
                </c:pt>
                <c:pt idx="2284">
                  <c:v>-4.4999999999999998E-2</c:v>
                </c:pt>
                <c:pt idx="2285">
                  <c:v>-4.3999999999999997E-2</c:v>
                </c:pt>
                <c:pt idx="2286">
                  <c:v>-4.2999999999999997E-2</c:v>
                </c:pt>
                <c:pt idx="2287">
                  <c:v>-4.1000000000000002E-2</c:v>
                </c:pt>
                <c:pt idx="2288">
                  <c:v>-3.9E-2</c:v>
                </c:pt>
                <c:pt idx="2289">
                  <c:v>-3.5000000000000003E-2</c:v>
                </c:pt>
                <c:pt idx="2290">
                  <c:v>-3.2000000000000001E-2</c:v>
                </c:pt>
                <c:pt idx="2291">
                  <c:v>-2.8000000000000001E-2</c:v>
                </c:pt>
                <c:pt idx="2292">
                  <c:v>-2.4E-2</c:v>
                </c:pt>
                <c:pt idx="2293">
                  <c:v>-2.1000000000000001E-2</c:v>
                </c:pt>
                <c:pt idx="2294">
                  <c:v>-1.7000000000000001E-2</c:v>
                </c:pt>
                <c:pt idx="2295">
                  <c:v>-1.4999999999999999E-2</c:v>
                </c:pt>
                <c:pt idx="2296">
                  <c:v>-1.4E-2</c:v>
                </c:pt>
                <c:pt idx="2297">
                  <c:v>-1.4999999999999999E-2</c:v>
                </c:pt>
                <c:pt idx="2298">
                  <c:v>-1.6E-2</c:v>
                </c:pt>
                <c:pt idx="2299">
                  <c:v>-1.6E-2</c:v>
                </c:pt>
                <c:pt idx="2300">
                  <c:v>-1.4999999999999999E-2</c:v>
                </c:pt>
                <c:pt idx="2301">
                  <c:v>-1.4999999999999999E-2</c:v>
                </c:pt>
                <c:pt idx="2302">
                  <c:v>-1.6E-2</c:v>
                </c:pt>
                <c:pt idx="2303">
                  <c:v>-1.7000000000000001E-2</c:v>
                </c:pt>
                <c:pt idx="2304">
                  <c:v>-1.7999999999999999E-2</c:v>
                </c:pt>
                <c:pt idx="2305">
                  <c:v>-0.02</c:v>
                </c:pt>
                <c:pt idx="2306">
                  <c:v>-2.1999999999999999E-2</c:v>
                </c:pt>
                <c:pt idx="2307">
                  <c:v>-2.1999999999999999E-2</c:v>
                </c:pt>
                <c:pt idx="2308">
                  <c:v>-1.7999999999999999E-2</c:v>
                </c:pt>
                <c:pt idx="2309">
                  <c:v>-1.2999999999999999E-2</c:v>
                </c:pt>
                <c:pt idx="2310">
                  <c:v>-8.0000000000000002E-3</c:v>
                </c:pt>
                <c:pt idx="2311">
                  <c:v>-5.0000000000000001E-3</c:v>
                </c:pt>
                <c:pt idx="2312">
                  <c:v>-3.0000000000000001E-3</c:v>
                </c:pt>
                <c:pt idx="2313">
                  <c:v>-3.0000000000000001E-3</c:v>
                </c:pt>
                <c:pt idx="2314">
                  <c:v>-4.0000000000000001E-3</c:v>
                </c:pt>
                <c:pt idx="2315">
                  <c:v>-5.0000000000000001E-3</c:v>
                </c:pt>
                <c:pt idx="2316">
                  <c:v>-8.0000000000000002E-3</c:v>
                </c:pt>
                <c:pt idx="2317">
                  <c:v>-1.0999999999999999E-2</c:v>
                </c:pt>
                <c:pt idx="2318">
                  <c:v>-1.4E-2</c:v>
                </c:pt>
                <c:pt idx="2319">
                  <c:v>-1.4E-2</c:v>
                </c:pt>
                <c:pt idx="2320">
                  <c:v>-1.4E-2</c:v>
                </c:pt>
                <c:pt idx="2321">
                  <c:v>-1.2E-2</c:v>
                </c:pt>
                <c:pt idx="2322">
                  <c:v>-8.9999999999999993E-3</c:v>
                </c:pt>
                <c:pt idx="2323">
                  <c:v>-4.0000000000000001E-3</c:v>
                </c:pt>
                <c:pt idx="2324">
                  <c:v>2E-3</c:v>
                </c:pt>
                <c:pt idx="2325">
                  <c:v>8.0000000000000002E-3</c:v>
                </c:pt>
                <c:pt idx="2326">
                  <c:v>1.4E-2</c:v>
                </c:pt>
                <c:pt idx="2327">
                  <c:v>0.02</c:v>
                </c:pt>
                <c:pt idx="2328">
                  <c:v>2.5000000000000001E-2</c:v>
                </c:pt>
                <c:pt idx="2329">
                  <c:v>2.7E-2</c:v>
                </c:pt>
                <c:pt idx="2330">
                  <c:v>2.8000000000000001E-2</c:v>
                </c:pt>
                <c:pt idx="2331">
                  <c:v>2.7E-2</c:v>
                </c:pt>
                <c:pt idx="2332">
                  <c:v>2.4E-2</c:v>
                </c:pt>
                <c:pt idx="2333">
                  <c:v>2.1999999999999999E-2</c:v>
                </c:pt>
                <c:pt idx="2334">
                  <c:v>0.02</c:v>
                </c:pt>
                <c:pt idx="2335">
                  <c:v>1.9E-2</c:v>
                </c:pt>
                <c:pt idx="2336">
                  <c:v>0.02</c:v>
                </c:pt>
                <c:pt idx="2337">
                  <c:v>2.1000000000000001E-2</c:v>
                </c:pt>
                <c:pt idx="2338">
                  <c:v>2.4E-2</c:v>
                </c:pt>
                <c:pt idx="2339">
                  <c:v>2.5999999999999999E-2</c:v>
                </c:pt>
                <c:pt idx="2340">
                  <c:v>2.7E-2</c:v>
                </c:pt>
                <c:pt idx="2341">
                  <c:v>2.7E-2</c:v>
                </c:pt>
                <c:pt idx="2342">
                  <c:v>2.5000000000000001E-2</c:v>
                </c:pt>
                <c:pt idx="2343">
                  <c:v>2.4E-2</c:v>
                </c:pt>
                <c:pt idx="2344">
                  <c:v>2.3E-2</c:v>
                </c:pt>
                <c:pt idx="2345">
                  <c:v>2.1999999999999999E-2</c:v>
                </c:pt>
                <c:pt idx="2346">
                  <c:v>0.02</c:v>
                </c:pt>
                <c:pt idx="2347">
                  <c:v>1.7000000000000001E-2</c:v>
                </c:pt>
                <c:pt idx="2348">
                  <c:v>1.4E-2</c:v>
                </c:pt>
                <c:pt idx="2349">
                  <c:v>1.0999999999999999E-2</c:v>
                </c:pt>
                <c:pt idx="2350">
                  <c:v>7.0000000000000001E-3</c:v>
                </c:pt>
                <c:pt idx="2351">
                  <c:v>4.0000000000000001E-3</c:v>
                </c:pt>
                <c:pt idx="2352">
                  <c:v>2E-3</c:v>
                </c:pt>
                <c:pt idx="2353">
                  <c:v>1E-3</c:v>
                </c:pt>
                <c:pt idx="2354">
                  <c:v>1E-3</c:v>
                </c:pt>
                <c:pt idx="2355">
                  <c:v>2E-3</c:v>
                </c:pt>
                <c:pt idx="2356">
                  <c:v>2E-3</c:v>
                </c:pt>
                <c:pt idx="2357">
                  <c:v>2E-3</c:v>
                </c:pt>
                <c:pt idx="2358">
                  <c:v>4.0000000000000001E-3</c:v>
                </c:pt>
                <c:pt idx="2359">
                  <c:v>6.0000000000000001E-3</c:v>
                </c:pt>
                <c:pt idx="2360">
                  <c:v>7.0000000000000001E-3</c:v>
                </c:pt>
                <c:pt idx="2361">
                  <c:v>8.0000000000000002E-3</c:v>
                </c:pt>
                <c:pt idx="2362">
                  <c:v>7.0000000000000001E-3</c:v>
                </c:pt>
                <c:pt idx="2363">
                  <c:v>6.0000000000000001E-3</c:v>
                </c:pt>
                <c:pt idx="2364">
                  <c:v>4.0000000000000001E-3</c:v>
                </c:pt>
                <c:pt idx="2365">
                  <c:v>4.0000000000000001E-3</c:v>
                </c:pt>
                <c:pt idx="2366">
                  <c:v>5.0000000000000001E-3</c:v>
                </c:pt>
                <c:pt idx="2367">
                  <c:v>6.0000000000000001E-3</c:v>
                </c:pt>
                <c:pt idx="2368">
                  <c:v>7.0000000000000001E-3</c:v>
                </c:pt>
                <c:pt idx="2369">
                  <c:v>8.9999999999999993E-3</c:v>
                </c:pt>
                <c:pt idx="2370">
                  <c:v>1.2E-2</c:v>
                </c:pt>
                <c:pt idx="2371">
                  <c:v>1.4999999999999999E-2</c:v>
                </c:pt>
                <c:pt idx="2372">
                  <c:v>1.6E-2</c:v>
                </c:pt>
                <c:pt idx="2373">
                  <c:v>1.4999999999999999E-2</c:v>
                </c:pt>
                <c:pt idx="2374">
                  <c:v>1.2E-2</c:v>
                </c:pt>
                <c:pt idx="2375">
                  <c:v>8.9999999999999993E-3</c:v>
                </c:pt>
                <c:pt idx="2376">
                  <c:v>8.0000000000000002E-3</c:v>
                </c:pt>
                <c:pt idx="2377">
                  <c:v>8.9999999999999993E-3</c:v>
                </c:pt>
                <c:pt idx="2378">
                  <c:v>1.2E-2</c:v>
                </c:pt>
                <c:pt idx="2379">
                  <c:v>1.4999999999999999E-2</c:v>
                </c:pt>
                <c:pt idx="2380">
                  <c:v>1.7000000000000001E-2</c:v>
                </c:pt>
                <c:pt idx="2381">
                  <c:v>1.6E-2</c:v>
                </c:pt>
                <c:pt idx="2382">
                  <c:v>1.4E-2</c:v>
                </c:pt>
                <c:pt idx="2383">
                  <c:v>1.2E-2</c:v>
                </c:pt>
                <c:pt idx="2384">
                  <c:v>1.2E-2</c:v>
                </c:pt>
                <c:pt idx="2385">
                  <c:v>1.4E-2</c:v>
                </c:pt>
                <c:pt idx="2386">
                  <c:v>1.7000000000000001E-2</c:v>
                </c:pt>
                <c:pt idx="2387">
                  <c:v>1.9E-2</c:v>
                </c:pt>
                <c:pt idx="2388">
                  <c:v>2.1000000000000001E-2</c:v>
                </c:pt>
                <c:pt idx="2389">
                  <c:v>2.1999999999999999E-2</c:v>
                </c:pt>
                <c:pt idx="2390">
                  <c:v>2.1999999999999999E-2</c:v>
                </c:pt>
                <c:pt idx="2391">
                  <c:v>0.02</c:v>
                </c:pt>
                <c:pt idx="2392">
                  <c:v>1.7999999999999999E-2</c:v>
                </c:pt>
                <c:pt idx="2393">
                  <c:v>1.6E-2</c:v>
                </c:pt>
                <c:pt idx="2394">
                  <c:v>1.6E-2</c:v>
                </c:pt>
                <c:pt idx="2395">
                  <c:v>1.6E-2</c:v>
                </c:pt>
                <c:pt idx="2396">
                  <c:v>1.4999999999999999E-2</c:v>
                </c:pt>
                <c:pt idx="2397">
                  <c:v>1.2999999999999999E-2</c:v>
                </c:pt>
                <c:pt idx="2398">
                  <c:v>0.01</c:v>
                </c:pt>
                <c:pt idx="2399">
                  <c:v>7.0000000000000001E-3</c:v>
                </c:pt>
                <c:pt idx="2400">
                  <c:v>7.0000000000000001E-3</c:v>
                </c:pt>
                <c:pt idx="2401">
                  <c:v>1.0999999999999999E-2</c:v>
                </c:pt>
                <c:pt idx="2402">
                  <c:v>1.4999999999999999E-2</c:v>
                </c:pt>
                <c:pt idx="2403">
                  <c:v>1.7999999999999999E-2</c:v>
                </c:pt>
                <c:pt idx="2404">
                  <c:v>1.7999999999999999E-2</c:v>
                </c:pt>
                <c:pt idx="2405">
                  <c:v>1.4999999999999999E-2</c:v>
                </c:pt>
                <c:pt idx="2406">
                  <c:v>1.2E-2</c:v>
                </c:pt>
                <c:pt idx="2407">
                  <c:v>0.01</c:v>
                </c:pt>
                <c:pt idx="2408">
                  <c:v>0.01</c:v>
                </c:pt>
                <c:pt idx="2409">
                  <c:v>1.0999999999999999E-2</c:v>
                </c:pt>
                <c:pt idx="2410">
                  <c:v>1.2999999999999999E-2</c:v>
                </c:pt>
                <c:pt idx="2411">
                  <c:v>1.6E-2</c:v>
                </c:pt>
                <c:pt idx="2412">
                  <c:v>0.02</c:v>
                </c:pt>
                <c:pt idx="2413">
                  <c:v>2.4E-2</c:v>
                </c:pt>
                <c:pt idx="2414">
                  <c:v>2.7E-2</c:v>
                </c:pt>
                <c:pt idx="2415">
                  <c:v>0.03</c:v>
                </c:pt>
                <c:pt idx="2416">
                  <c:v>3.1E-2</c:v>
                </c:pt>
                <c:pt idx="2417">
                  <c:v>3.1E-2</c:v>
                </c:pt>
                <c:pt idx="2418">
                  <c:v>3.1E-2</c:v>
                </c:pt>
                <c:pt idx="2419">
                  <c:v>2.9000000000000001E-2</c:v>
                </c:pt>
                <c:pt idx="2420">
                  <c:v>2.7E-2</c:v>
                </c:pt>
                <c:pt idx="2421">
                  <c:v>2.7E-2</c:v>
                </c:pt>
                <c:pt idx="2422">
                  <c:v>2.8000000000000001E-2</c:v>
                </c:pt>
                <c:pt idx="2423">
                  <c:v>3.1E-2</c:v>
                </c:pt>
                <c:pt idx="2424">
                  <c:v>3.3000000000000002E-2</c:v>
                </c:pt>
                <c:pt idx="2425">
                  <c:v>3.5000000000000003E-2</c:v>
                </c:pt>
                <c:pt idx="2426">
                  <c:v>3.5000000000000003E-2</c:v>
                </c:pt>
                <c:pt idx="2427">
                  <c:v>3.5000000000000003E-2</c:v>
                </c:pt>
                <c:pt idx="2428">
                  <c:v>3.3000000000000002E-2</c:v>
                </c:pt>
                <c:pt idx="2429">
                  <c:v>3.1E-2</c:v>
                </c:pt>
                <c:pt idx="2430">
                  <c:v>2.9000000000000001E-2</c:v>
                </c:pt>
                <c:pt idx="2431">
                  <c:v>2.9000000000000001E-2</c:v>
                </c:pt>
                <c:pt idx="2432">
                  <c:v>0.03</c:v>
                </c:pt>
                <c:pt idx="2433">
                  <c:v>3.1E-2</c:v>
                </c:pt>
                <c:pt idx="2434">
                  <c:v>3.1E-2</c:v>
                </c:pt>
                <c:pt idx="2435">
                  <c:v>3.1E-2</c:v>
                </c:pt>
                <c:pt idx="2436">
                  <c:v>0.03</c:v>
                </c:pt>
                <c:pt idx="2437">
                  <c:v>2.9000000000000001E-2</c:v>
                </c:pt>
                <c:pt idx="2438">
                  <c:v>2.9000000000000001E-2</c:v>
                </c:pt>
                <c:pt idx="2439">
                  <c:v>0.03</c:v>
                </c:pt>
                <c:pt idx="2440">
                  <c:v>3.2000000000000001E-2</c:v>
                </c:pt>
                <c:pt idx="2441">
                  <c:v>3.3000000000000002E-2</c:v>
                </c:pt>
                <c:pt idx="2442">
                  <c:v>3.3000000000000002E-2</c:v>
                </c:pt>
                <c:pt idx="2443">
                  <c:v>3.3000000000000002E-2</c:v>
                </c:pt>
                <c:pt idx="2444">
                  <c:v>0.03</c:v>
                </c:pt>
                <c:pt idx="2445">
                  <c:v>2.5999999999999999E-2</c:v>
                </c:pt>
                <c:pt idx="2446">
                  <c:v>2.3E-2</c:v>
                </c:pt>
                <c:pt idx="2447">
                  <c:v>1.9E-2</c:v>
                </c:pt>
                <c:pt idx="2448">
                  <c:v>1.4999999999999999E-2</c:v>
                </c:pt>
                <c:pt idx="2449">
                  <c:v>1.0999999999999999E-2</c:v>
                </c:pt>
                <c:pt idx="2450">
                  <c:v>8.0000000000000002E-3</c:v>
                </c:pt>
                <c:pt idx="2451">
                  <c:v>8.0000000000000002E-3</c:v>
                </c:pt>
                <c:pt idx="2452">
                  <c:v>1.2E-2</c:v>
                </c:pt>
                <c:pt idx="2453">
                  <c:v>1.7000000000000001E-2</c:v>
                </c:pt>
                <c:pt idx="2454">
                  <c:v>2.3E-2</c:v>
                </c:pt>
                <c:pt idx="2455">
                  <c:v>2.5999999999999999E-2</c:v>
                </c:pt>
                <c:pt idx="2456">
                  <c:v>2.5000000000000001E-2</c:v>
                </c:pt>
                <c:pt idx="2457">
                  <c:v>2.1000000000000001E-2</c:v>
                </c:pt>
                <c:pt idx="2458">
                  <c:v>1.4E-2</c:v>
                </c:pt>
                <c:pt idx="2459">
                  <c:v>6.0000000000000001E-3</c:v>
                </c:pt>
                <c:pt idx="2460">
                  <c:v>0</c:v>
                </c:pt>
                <c:pt idx="2461">
                  <c:v>-3.0000000000000001E-3</c:v>
                </c:pt>
                <c:pt idx="2462">
                  <c:v>-1E-3</c:v>
                </c:pt>
                <c:pt idx="2463">
                  <c:v>3.0000000000000001E-3</c:v>
                </c:pt>
                <c:pt idx="2464">
                  <c:v>8.0000000000000002E-3</c:v>
                </c:pt>
                <c:pt idx="2465">
                  <c:v>1.2999999999999999E-2</c:v>
                </c:pt>
                <c:pt idx="2466">
                  <c:v>1.7000000000000001E-2</c:v>
                </c:pt>
                <c:pt idx="2467">
                  <c:v>0.02</c:v>
                </c:pt>
                <c:pt idx="2468">
                  <c:v>2.1999999999999999E-2</c:v>
                </c:pt>
                <c:pt idx="2469">
                  <c:v>2.3E-2</c:v>
                </c:pt>
                <c:pt idx="2470">
                  <c:v>2.4E-2</c:v>
                </c:pt>
                <c:pt idx="2471">
                  <c:v>2.5999999999999999E-2</c:v>
                </c:pt>
                <c:pt idx="2472">
                  <c:v>2.7E-2</c:v>
                </c:pt>
                <c:pt idx="2473">
                  <c:v>2.5999999999999999E-2</c:v>
                </c:pt>
                <c:pt idx="2474">
                  <c:v>2.3E-2</c:v>
                </c:pt>
                <c:pt idx="2475">
                  <c:v>1.7000000000000001E-2</c:v>
                </c:pt>
                <c:pt idx="2476">
                  <c:v>1.0999999999999999E-2</c:v>
                </c:pt>
                <c:pt idx="2477">
                  <c:v>7.0000000000000001E-3</c:v>
                </c:pt>
                <c:pt idx="2478">
                  <c:v>7.0000000000000001E-3</c:v>
                </c:pt>
                <c:pt idx="2479">
                  <c:v>1.0999999999999999E-2</c:v>
                </c:pt>
                <c:pt idx="2480">
                  <c:v>1.7000000000000001E-2</c:v>
                </c:pt>
                <c:pt idx="2481">
                  <c:v>2.3E-2</c:v>
                </c:pt>
                <c:pt idx="2482">
                  <c:v>2.7E-2</c:v>
                </c:pt>
                <c:pt idx="2483">
                  <c:v>0.03</c:v>
                </c:pt>
                <c:pt idx="2484">
                  <c:v>3.2000000000000001E-2</c:v>
                </c:pt>
                <c:pt idx="2485">
                  <c:v>3.4000000000000002E-2</c:v>
                </c:pt>
                <c:pt idx="2486">
                  <c:v>3.5000000000000003E-2</c:v>
                </c:pt>
                <c:pt idx="2487">
                  <c:v>3.1E-2</c:v>
                </c:pt>
                <c:pt idx="2488">
                  <c:v>2.5000000000000001E-2</c:v>
                </c:pt>
                <c:pt idx="2489">
                  <c:v>1.6E-2</c:v>
                </c:pt>
                <c:pt idx="2490">
                  <c:v>6.0000000000000001E-3</c:v>
                </c:pt>
                <c:pt idx="2491">
                  <c:v>-3.0000000000000001E-3</c:v>
                </c:pt>
                <c:pt idx="2492">
                  <c:v>-8.9999999999999993E-3</c:v>
                </c:pt>
                <c:pt idx="2493">
                  <c:v>-1.2E-2</c:v>
                </c:pt>
                <c:pt idx="2494">
                  <c:v>-1.0999999999999999E-2</c:v>
                </c:pt>
                <c:pt idx="2495">
                  <c:v>-8.0000000000000002E-3</c:v>
                </c:pt>
                <c:pt idx="2496">
                  <c:v>-4.0000000000000001E-3</c:v>
                </c:pt>
                <c:pt idx="2497">
                  <c:v>1E-3</c:v>
                </c:pt>
                <c:pt idx="2498">
                  <c:v>5.0000000000000001E-3</c:v>
                </c:pt>
                <c:pt idx="2499">
                  <c:v>8.9999999999999993E-3</c:v>
                </c:pt>
                <c:pt idx="2500">
                  <c:v>1.2E-2</c:v>
                </c:pt>
                <c:pt idx="2501">
                  <c:v>1.2E-2</c:v>
                </c:pt>
                <c:pt idx="2502">
                  <c:v>0.01</c:v>
                </c:pt>
                <c:pt idx="2503">
                  <c:v>8.0000000000000002E-3</c:v>
                </c:pt>
                <c:pt idx="2504">
                  <c:v>5.0000000000000001E-3</c:v>
                </c:pt>
                <c:pt idx="2505">
                  <c:v>1E-3</c:v>
                </c:pt>
                <c:pt idx="2506">
                  <c:v>-3.0000000000000001E-3</c:v>
                </c:pt>
                <c:pt idx="2507">
                  <c:v>-7.0000000000000001E-3</c:v>
                </c:pt>
                <c:pt idx="2508">
                  <c:v>-8.9999999999999993E-3</c:v>
                </c:pt>
                <c:pt idx="2509">
                  <c:v>-1.2E-2</c:v>
                </c:pt>
                <c:pt idx="2510">
                  <c:v>-1.4999999999999999E-2</c:v>
                </c:pt>
                <c:pt idx="2511">
                  <c:v>-1.7000000000000001E-2</c:v>
                </c:pt>
                <c:pt idx="2512">
                  <c:v>-1.7000000000000001E-2</c:v>
                </c:pt>
                <c:pt idx="2513">
                  <c:v>-1.4999999999999999E-2</c:v>
                </c:pt>
                <c:pt idx="2514">
                  <c:v>-1.0999999999999999E-2</c:v>
                </c:pt>
                <c:pt idx="2515">
                  <c:v>-5.0000000000000001E-3</c:v>
                </c:pt>
                <c:pt idx="2516">
                  <c:v>1E-3</c:v>
                </c:pt>
                <c:pt idx="2517">
                  <c:v>8.0000000000000002E-3</c:v>
                </c:pt>
                <c:pt idx="2518">
                  <c:v>1.0999999999999999E-2</c:v>
                </c:pt>
                <c:pt idx="2519">
                  <c:v>0.01</c:v>
                </c:pt>
                <c:pt idx="2520">
                  <c:v>6.0000000000000001E-3</c:v>
                </c:pt>
                <c:pt idx="2521">
                  <c:v>-1E-3</c:v>
                </c:pt>
                <c:pt idx="2522">
                  <c:v>-7.0000000000000001E-3</c:v>
                </c:pt>
                <c:pt idx="2523">
                  <c:v>-1.2999999999999999E-2</c:v>
                </c:pt>
                <c:pt idx="2524">
                  <c:v>-1.6E-2</c:v>
                </c:pt>
                <c:pt idx="2525">
                  <c:v>-1.7000000000000001E-2</c:v>
                </c:pt>
                <c:pt idx="2526">
                  <c:v>-1.7000000000000001E-2</c:v>
                </c:pt>
                <c:pt idx="2527">
                  <c:v>-1.4999999999999999E-2</c:v>
                </c:pt>
                <c:pt idx="2528">
                  <c:v>-1.0999999999999999E-2</c:v>
                </c:pt>
                <c:pt idx="2529">
                  <c:v>-7.0000000000000001E-3</c:v>
                </c:pt>
                <c:pt idx="2530">
                  <c:v>-5.0000000000000001E-3</c:v>
                </c:pt>
                <c:pt idx="2531">
                  <c:v>-5.0000000000000001E-3</c:v>
                </c:pt>
                <c:pt idx="2532">
                  <c:v>-7.0000000000000001E-3</c:v>
                </c:pt>
                <c:pt idx="2533">
                  <c:v>-8.9999999999999993E-3</c:v>
                </c:pt>
                <c:pt idx="2534">
                  <c:v>-1.2E-2</c:v>
                </c:pt>
                <c:pt idx="2535">
                  <c:v>-1.4999999999999999E-2</c:v>
                </c:pt>
                <c:pt idx="2536">
                  <c:v>-1.7000000000000001E-2</c:v>
                </c:pt>
                <c:pt idx="2537">
                  <c:v>-1.9E-2</c:v>
                </c:pt>
                <c:pt idx="2538">
                  <c:v>-1.9E-2</c:v>
                </c:pt>
                <c:pt idx="2539">
                  <c:v>-1.7999999999999999E-2</c:v>
                </c:pt>
                <c:pt idx="2540">
                  <c:v>-1.7000000000000001E-2</c:v>
                </c:pt>
                <c:pt idx="2541">
                  <c:v>-1.6E-2</c:v>
                </c:pt>
                <c:pt idx="2542">
                  <c:v>-1.4999999999999999E-2</c:v>
                </c:pt>
                <c:pt idx="2543">
                  <c:v>-1.2E-2</c:v>
                </c:pt>
                <c:pt idx="2544">
                  <c:v>-8.0000000000000002E-3</c:v>
                </c:pt>
                <c:pt idx="2545">
                  <c:v>-2E-3</c:v>
                </c:pt>
                <c:pt idx="2546">
                  <c:v>1E-3</c:v>
                </c:pt>
                <c:pt idx="2547">
                  <c:v>1E-3</c:v>
                </c:pt>
                <c:pt idx="2548">
                  <c:v>-1E-3</c:v>
                </c:pt>
                <c:pt idx="2549">
                  <c:v>-3.0000000000000001E-3</c:v>
                </c:pt>
                <c:pt idx="2550">
                  <c:v>-5.0000000000000001E-3</c:v>
                </c:pt>
                <c:pt idx="2551">
                  <c:v>-7.0000000000000001E-3</c:v>
                </c:pt>
                <c:pt idx="2552">
                  <c:v>-8.0000000000000002E-3</c:v>
                </c:pt>
                <c:pt idx="2553">
                  <c:v>-8.9999999999999993E-3</c:v>
                </c:pt>
                <c:pt idx="2554">
                  <c:v>-8.9999999999999993E-3</c:v>
                </c:pt>
                <c:pt idx="2555">
                  <c:v>-8.9999999999999993E-3</c:v>
                </c:pt>
                <c:pt idx="2556">
                  <c:v>-8.9999999999999993E-3</c:v>
                </c:pt>
                <c:pt idx="2557">
                  <c:v>-8.9999999999999993E-3</c:v>
                </c:pt>
                <c:pt idx="2558">
                  <c:v>-8.9999999999999993E-3</c:v>
                </c:pt>
                <c:pt idx="2559">
                  <c:v>-8.0000000000000002E-3</c:v>
                </c:pt>
                <c:pt idx="2560">
                  <c:v>-6.0000000000000001E-3</c:v>
                </c:pt>
                <c:pt idx="2561">
                  <c:v>-4.0000000000000001E-3</c:v>
                </c:pt>
                <c:pt idx="2562">
                  <c:v>0</c:v>
                </c:pt>
                <c:pt idx="2563">
                  <c:v>5.0000000000000001E-3</c:v>
                </c:pt>
                <c:pt idx="2564">
                  <c:v>8.9999999999999993E-3</c:v>
                </c:pt>
                <c:pt idx="2565">
                  <c:v>0.01</c:v>
                </c:pt>
                <c:pt idx="2566">
                  <c:v>0.01</c:v>
                </c:pt>
                <c:pt idx="2567">
                  <c:v>0.01</c:v>
                </c:pt>
                <c:pt idx="2568">
                  <c:v>8.0000000000000002E-3</c:v>
                </c:pt>
                <c:pt idx="2569">
                  <c:v>6.0000000000000001E-3</c:v>
                </c:pt>
                <c:pt idx="2570">
                  <c:v>4.0000000000000001E-3</c:v>
                </c:pt>
                <c:pt idx="2571">
                  <c:v>3.0000000000000001E-3</c:v>
                </c:pt>
                <c:pt idx="2572">
                  <c:v>4.0000000000000001E-3</c:v>
                </c:pt>
                <c:pt idx="2573">
                  <c:v>5.0000000000000001E-3</c:v>
                </c:pt>
                <c:pt idx="2574">
                  <c:v>7.0000000000000001E-3</c:v>
                </c:pt>
                <c:pt idx="2575">
                  <c:v>8.9999999999999993E-3</c:v>
                </c:pt>
                <c:pt idx="2576">
                  <c:v>1.0999999999999999E-2</c:v>
                </c:pt>
                <c:pt idx="2577">
                  <c:v>1.2E-2</c:v>
                </c:pt>
                <c:pt idx="2578">
                  <c:v>1.2999999999999999E-2</c:v>
                </c:pt>
                <c:pt idx="2579">
                  <c:v>1.4999999999999999E-2</c:v>
                </c:pt>
                <c:pt idx="2580">
                  <c:v>1.6E-2</c:v>
                </c:pt>
                <c:pt idx="2581">
                  <c:v>1.4999999999999999E-2</c:v>
                </c:pt>
                <c:pt idx="2582">
                  <c:v>1.2E-2</c:v>
                </c:pt>
                <c:pt idx="2583">
                  <c:v>8.9999999999999993E-3</c:v>
                </c:pt>
                <c:pt idx="2584">
                  <c:v>7.0000000000000001E-3</c:v>
                </c:pt>
                <c:pt idx="2585">
                  <c:v>5.0000000000000001E-3</c:v>
                </c:pt>
                <c:pt idx="2586">
                  <c:v>4.0000000000000001E-3</c:v>
                </c:pt>
                <c:pt idx="2587">
                  <c:v>3.0000000000000001E-3</c:v>
                </c:pt>
                <c:pt idx="2588">
                  <c:v>2E-3</c:v>
                </c:pt>
                <c:pt idx="2589">
                  <c:v>0</c:v>
                </c:pt>
                <c:pt idx="2590">
                  <c:v>-1E-3</c:v>
                </c:pt>
                <c:pt idx="2591">
                  <c:v>-2E-3</c:v>
                </c:pt>
                <c:pt idx="2592">
                  <c:v>-2E-3</c:v>
                </c:pt>
                <c:pt idx="2593">
                  <c:v>-2E-3</c:v>
                </c:pt>
                <c:pt idx="2594">
                  <c:v>-1E-3</c:v>
                </c:pt>
                <c:pt idx="2595">
                  <c:v>0</c:v>
                </c:pt>
                <c:pt idx="2596">
                  <c:v>0</c:v>
                </c:pt>
                <c:pt idx="2597">
                  <c:v>0</c:v>
                </c:pt>
                <c:pt idx="2598">
                  <c:v>0</c:v>
                </c:pt>
                <c:pt idx="2599">
                  <c:v>1E-3</c:v>
                </c:pt>
                <c:pt idx="2600">
                  <c:v>3.0000000000000001E-3</c:v>
                </c:pt>
                <c:pt idx="2601">
                  <c:v>5.0000000000000001E-3</c:v>
                </c:pt>
                <c:pt idx="2602">
                  <c:v>7.0000000000000001E-3</c:v>
                </c:pt>
                <c:pt idx="2603">
                  <c:v>8.9999999999999993E-3</c:v>
                </c:pt>
                <c:pt idx="2604">
                  <c:v>8.9999999999999993E-3</c:v>
                </c:pt>
                <c:pt idx="2605">
                  <c:v>7.0000000000000001E-3</c:v>
                </c:pt>
                <c:pt idx="2606">
                  <c:v>4.0000000000000001E-3</c:v>
                </c:pt>
                <c:pt idx="2607">
                  <c:v>1E-3</c:v>
                </c:pt>
                <c:pt idx="2608">
                  <c:v>1E-3</c:v>
                </c:pt>
                <c:pt idx="2609">
                  <c:v>2E-3</c:v>
                </c:pt>
                <c:pt idx="2610">
                  <c:v>3.0000000000000001E-3</c:v>
                </c:pt>
                <c:pt idx="2611">
                  <c:v>4.0000000000000001E-3</c:v>
                </c:pt>
                <c:pt idx="2612">
                  <c:v>4.0000000000000001E-3</c:v>
                </c:pt>
                <c:pt idx="2613">
                  <c:v>4.0000000000000001E-3</c:v>
                </c:pt>
                <c:pt idx="2614">
                  <c:v>3.0000000000000001E-3</c:v>
                </c:pt>
                <c:pt idx="2615">
                  <c:v>2E-3</c:v>
                </c:pt>
                <c:pt idx="2616">
                  <c:v>3.0000000000000001E-3</c:v>
                </c:pt>
                <c:pt idx="2617">
                  <c:v>4.0000000000000001E-3</c:v>
                </c:pt>
                <c:pt idx="2618">
                  <c:v>4.0000000000000001E-3</c:v>
                </c:pt>
                <c:pt idx="2619">
                  <c:v>4.0000000000000001E-3</c:v>
                </c:pt>
                <c:pt idx="2620">
                  <c:v>5.0000000000000001E-3</c:v>
                </c:pt>
                <c:pt idx="2621">
                  <c:v>6.0000000000000001E-3</c:v>
                </c:pt>
                <c:pt idx="2622">
                  <c:v>8.0000000000000002E-3</c:v>
                </c:pt>
                <c:pt idx="2623">
                  <c:v>8.0000000000000002E-3</c:v>
                </c:pt>
                <c:pt idx="2624">
                  <c:v>8.0000000000000002E-3</c:v>
                </c:pt>
                <c:pt idx="2625">
                  <c:v>5.0000000000000001E-3</c:v>
                </c:pt>
                <c:pt idx="2626">
                  <c:v>3.0000000000000001E-3</c:v>
                </c:pt>
                <c:pt idx="2627">
                  <c:v>0</c:v>
                </c:pt>
                <c:pt idx="2628">
                  <c:v>-2E-3</c:v>
                </c:pt>
                <c:pt idx="2629">
                  <c:v>-4.0000000000000001E-3</c:v>
                </c:pt>
                <c:pt idx="2630">
                  <c:v>-4.0000000000000001E-3</c:v>
                </c:pt>
                <c:pt idx="2631">
                  <c:v>-4.0000000000000001E-3</c:v>
                </c:pt>
                <c:pt idx="2632">
                  <c:v>-4.0000000000000001E-3</c:v>
                </c:pt>
                <c:pt idx="2633">
                  <c:v>-4.0000000000000001E-3</c:v>
                </c:pt>
                <c:pt idx="2634">
                  <c:v>-5.0000000000000001E-3</c:v>
                </c:pt>
                <c:pt idx="2635">
                  <c:v>-5.0000000000000001E-3</c:v>
                </c:pt>
                <c:pt idx="2636">
                  <c:v>-4.0000000000000001E-3</c:v>
                </c:pt>
                <c:pt idx="2637">
                  <c:v>-1E-3</c:v>
                </c:pt>
                <c:pt idx="2638">
                  <c:v>2E-3</c:v>
                </c:pt>
                <c:pt idx="2639">
                  <c:v>3.0000000000000001E-3</c:v>
                </c:pt>
                <c:pt idx="2640">
                  <c:v>4.0000000000000001E-3</c:v>
                </c:pt>
                <c:pt idx="2641">
                  <c:v>3.0000000000000001E-3</c:v>
                </c:pt>
                <c:pt idx="2642">
                  <c:v>0</c:v>
                </c:pt>
                <c:pt idx="2643">
                  <c:v>-4.0000000000000001E-3</c:v>
                </c:pt>
                <c:pt idx="2644">
                  <c:v>-8.0000000000000002E-3</c:v>
                </c:pt>
                <c:pt idx="2645">
                  <c:v>-1.2E-2</c:v>
                </c:pt>
                <c:pt idx="2646">
                  <c:v>-1.4999999999999999E-2</c:v>
                </c:pt>
                <c:pt idx="2647">
                  <c:v>-1.6E-2</c:v>
                </c:pt>
                <c:pt idx="2648">
                  <c:v>-1.4999999999999999E-2</c:v>
                </c:pt>
                <c:pt idx="2649">
                  <c:v>-1.4E-2</c:v>
                </c:pt>
                <c:pt idx="2650">
                  <c:v>-1.2E-2</c:v>
                </c:pt>
                <c:pt idx="2651">
                  <c:v>-8.9999999999999993E-3</c:v>
                </c:pt>
                <c:pt idx="2652">
                  <c:v>-8.0000000000000002E-3</c:v>
                </c:pt>
                <c:pt idx="2653">
                  <c:v>-8.0000000000000002E-3</c:v>
                </c:pt>
                <c:pt idx="2654">
                  <c:v>-0.01</c:v>
                </c:pt>
                <c:pt idx="2655">
                  <c:v>-1.2999999999999999E-2</c:v>
                </c:pt>
                <c:pt idx="2656">
                  <c:v>-1.7000000000000001E-2</c:v>
                </c:pt>
                <c:pt idx="2657">
                  <c:v>-1.9E-2</c:v>
                </c:pt>
                <c:pt idx="2658">
                  <c:v>-2.1000000000000001E-2</c:v>
                </c:pt>
                <c:pt idx="2659">
                  <c:v>-2.1999999999999999E-2</c:v>
                </c:pt>
                <c:pt idx="2660">
                  <c:v>-2.3E-2</c:v>
                </c:pt>
                <c:pt idx="2661">
                  <c:v>-2.4E-2</c:v>
                </c:pt>
                <c:pt idx="2662">
                  <c:v>-2.5000000000000001E-2</c:v>
                </c:pt>
                <c:pt idx="2663">
                  <c:v>-2.5999999999999999E-2</c:v>
                </c:pt>
                <c:pt idx="2664">
                  <c:v>-2.5999999999999999E-2</c:v>
                </c:pt>
                <c:pt idx="2665">
                  <c:v>-2.5000000000000001E-2</c:v>
                </c:pt>
                <c:pt idx="2666">
                  <c:v>-2.1999999999999999E-2</c:v>
                </c:pt>
                <c:pt idx="2667">
                  <c:v>-1.9E-2</c:v>
                </c:pt>
                <c:pt idx="2668">
                  <c:v>-1.6E-2</c:v>
                </c:pt>
                <c:pt idx="2669">
                  <c:v>-1.4999999999999999E-2</c:v>
                </c:pt>
                <c:pt idx="2670">
                  <c:v>-1.7000000000000001E-2</c:v>
                </c:pt>
                <c:pt idx="2671">
                  <c:v>-1.9E-2</c:v>
                </c:pt>
                <c:pt idx="2672">
                  <c:v>-0.02</c:v>
                </c:pt>
                <c:pt idx="2673">
                  <c:v>-2.1999999999999999E-2</c:v>
                </c:pt>
                <c:pt idx="2674">
                  <c:v>-2.3E-2</c:v>
                </c:pt>
                <c:pt idx="2675">
                  <c:v>-2.4E-2</c:v>
                </c:pt>
                <c:pt idx="2676">
                  <c:v>-2.3E-2</c:v>
                </c:pt>
                <c:pt idx="2677">
                  <c:v>-2.3E-2</c:v>
                </c:pt>
                <c:pt idx="2678">
                  <c:v>-2.3E-2</c:v>
                </c:pt>
                <c:pt idx="2679">
                  <c:v>-2.4E-2</c:v>
                </c:pt>
                <c:pt idx="2680">
                  <c:v>-2.5999999999999999E-2</c:v>
                </c:pt>
                <c:pt idx="2681">
                  <c:v>-2.8000000000000001E-2</c:v>
                </c:pt>
                <c:pt idx="2682">
                  <c:v>-0.03</c:v>
                </c:pt>
                <c:pt idx="2683">
                  <c:v>-3.3000000000000002E-2</c:v>
                </c:pt>
                <c:pt idx="2684">
                  <c:v>-3.4000000000000002E-2</c:v>
                </c:pt>
                <c:pt idx="2685">
                  <c:v>-3.5000000000000003E-2</c:v>
                </c:pt>
                <c:pt idx="2686">
                  <c:v>-3.3000000000000002E-2</c:v>
                </c:pt>
                <c:pt idx="2687">
                  <c:v>-3.1E-2</c:v>
                </c:pt>
                <c:pt idx="2688">
                  <c:v>-2.9000000000000001E-2</c:v>
                </c:pt>
                <c:pt idx="2689">
                  <c:v>-2.8000000000000001E-2</c:v>
                </c:pt>
                <c:pt idx="2690">
                  <c:v>-2.7E-2</c:v>
                </c:pt>
                <c:pt idx="2691">
                  <c:v>-2.5999999999999999E-2</c:v>
                </c:pt>
                <c:pt idx="2692">
                  <c:v>-2.5000000000000001E-2</c:v>
                </c:pt>
                <c:pt idx="2693">
                  <c:v>-2.4E-2</c:v>
                </c:pt>
                <c:pt idx="2694">
                  <c:v>-2.3E-2</c:v>
                </c:pt>
                <c:pt idx="2695">
                  <c:v>-2.1999999999999999E-2</c:v>
                </c:pt>
                <c:pt idx="2696">
                  <c:v>-2.1999999999999999E-2</c:v>
                </c:pt>
                <c:pt idx="2697">
                  <c:v>-2.3E-2</c:v>
                </c:pt>
                <c:pt idx="2698">
                  <c:v>-2.3E-2</c:v>
                </c:pt>
                <c:pt idx="2699">
                  <c:v>-2.1999999999999999E-2</c:v>
                </c:pt>
                <c:pt idx="2700">
                  <c:v>-2.1999999999999999E-2</c:v>
                </c:pt>
                <c:pt idx="2701">
                  <c:v>-2.1000000000000001E-2</c:v>
                </c:pt>
                <c:pt idx="2702">
                  <c:v>-1.9E-2</c:v>
                </c:pt>
                <c:pt idx="2703">
                  <c:v>-1.7000000000000001E-2</c:v>
                </c:pt>
                <c:pt idx="2704">
                  <c:v>-1.4999999999999999E-2</c:v>
                </c:pt>
                <c:pt idx="2705">
                  <c:v>-1.2E-2</c:v>
                </c:pt>
                <c:pt idx="2706">
                  <c:v>-8.9999999999999993E-3</c:v>
                </c:pt>
                <c:pt idx="2707">
                  <c:v>-6.0000000000000001E-3</c:v>
                </c:pt>
                <c:pt idx="2708">
                  <c:v>-3.0000000000000001E-3</c:v>
                </c:pt>
                <c:pt idx="2709">
                  <c:v>-1E-3</c:v>
                </c:pt>
                <c:pt idx="2710">
                  <c:v>1E-3</c:v>
                </c:pt>
                <c:pt idx="2711">
                  <c:v>1E-3</c:v>
                </c:pt>
                <c:pt idx="2712">
                  <c:v>0</c:v>
                </c:pt>
                <c:pt idx="2713">
                  <c:v>-1E-3</c:v>
                </c:pt>
                <c:pt idx="2714">
                  <c:v>-2E-3</c:v>
                </c:pt>
                <c:pt idx="2715">
                  <c:v>-3.0000000000000001E-3</c:v>
                </c:pt>
                <c:pt idx="2716">
                  <c:v>-3.0000000000000001E-3</c:v>
                </c:pt>
                <c:pt idx="2717">
                  <c:v>-3.0000000000000001E-3</c:v>
                </c:pt>
                <c:pt idx="2718">
                  <c:v>-3.0000000000000001E-3</c:v>
                </c:pt>
                <c:pt idx="2719">
                  <c:v>-3.0000000000000001E-3</c:v>
                </c:pt>
                <c:pt idx="2720">
                  <c:v>-2E-3</c:v>
                </c:pt>
                <c:pt idx="2721">
                  <c:v>-1E-3</c:v>
                </c:pt>
                <c:pt idx="2722">
                  <c:v>0</c:v>
                </c:pt>
                <c:pt idx="2723">
                  <c:v>0</c:v>
                </c:pt>
                <c:pt idx="2724">
                  <c:v>1E-3</c:v>
                </c:pt>
                <c:pt idx="2725">
                  <c:v>2E-3</c:v>
                </c:pt>
                <c:pt idx="2726">
                  <c:v>4.0000000000000001E-3</c:v>
                </c:pt>
                <c:pt idx="2727">
                  <c:v>6.0000000000000001E-3</c:v>
                </c:pt>
                <c:pt idx="2728">
                  <c:v>6.0000000000000001E-3</c:v>
                </c:pt>
                <c:pt idx="2729">
                  <c:v>4.0000000000000001E-3</c:v>
                </c:pt>
                <c:pt idx="2730">
                  <c:v>1E-3</c:v>
                </c:pt>
                <c:pt idx="2731">
                  <c:v>-1E-3</c:v>
                </c:pt>
                <c:pt idx="2732">
                  <c:v>-3.0000000000000001E-3</c:v>
                </c:pt>
                <c:pt idx="2733">
                  <c:v>-4.0000000000000001E-3</c:v>
                </c:pt>
                <c:pt idx="2734">
                  <c:v>-4.0000000000000001E-3</c:v>
                </c:pt>
                <c:pt idx="2735">
                  <c:v>-4.0000000000000001E-3</c:v>
                </c:pt>
                <c:pt idx="2736">
                  <c:v>-3.0000000000000001E-3</c:v>
                </c:pt>
                <c:pt idx="2737">
                  <c:v>-2E-3</c:v>
                </c:pt>
                <c:pt idx="2738">
                  <c:v>-2E-3</c:v>
                </c:pt>
                <c:pt idx="2739">
                  <c:v>-2E-3</c:v>
                </c:pt>
                <c:pt idx="2740">
                  <c:v>-4.0000000000000001E-3</c:v>
                </c:pt>
                <c:pt idx="2741">
                  <c:v>-5.0000000000000001E-3</c:v>
                </c:pt>
                <c:pt idx="2742">
                  <c:v>-5.0000000000000001E-3</c:v>
                </c:pt>
                <c:pt idx="2743">
                  <c:v>-6.0000000000000001E-3</c:v>
                </c:pt>
                <c:pt idx="2744">
                  <c:v>-5.0000000000000001E-3</c:v>
                </c:pt>
                <c:pt idx="2745">
                  <c:v>-4.0000000000000001E-3</c:v>
                </c:pt>
                <c:pt idx="2746">
                  <c:v>-3.0000000000000001E-3</c:v>
                </c:pt>
                <c:pt idx="2747">
                  <c:v>-2E-3</c:v>
                </c:pt>
                <c:pt idx="2748">
                  <c:v>0</c:v>
                </c:pt>
                <c:pt idx="2749">
                  <c:v>1E-3</c:v>
                </c:pt>
                <c:pt idx="2750">
                  <c:v>1E-3</c:v>
                </c:pt>
                <c:pt idx="2751">
                  <c:v>-1E-3</c:v>
                </c:pt>
                <c:pt idx="2752">
                  <c:v>-4.0000000000000001E-3</c:v>
                </c:pt>
                <c:pt idx="2753">
                  <c:v>-8.0000000000000002E-3</c:v>
                </c:pt>
                <c:pt idx="2754">
                  <c:v>-1.2E-2</c:v>
                </c:pt>
                <c:pt idx="2755">
                  <c:v>-1.4E-2</c:v>
                </c:pt>
                <c:pt idx="2756">
                  <c:v>-1.4E-2</c:v>
                </c:pt>
                <c:pt idx="2757">
                  <c:v>-1.2999999999999999E-2</c:v>
                </c:pt>
                <c:pt idx="2758">
                  <c:v>-0.01</c:v>
                </c:pt>
                <c:pt idx="2759">
                  <c:v>-7.0000000000000001E-3</c:v>
                </c:pt>
                <c:pt idx="2760">
                  <c:v>-5.0000000000000001E-3</c:v>
                </c:pt>
                <c:pt idx="2761">
                  <c:v>-4.0000000000000001E-3</c:v>
                </c:pt>
                <c:pt idx="2762">
                  <c:v>-4.0000000000000001E-3</c:v>
                </c:pt>
                <c:pt idx="2763">
                  <c:v>-5.0000000000000001E-3</c:v>
                </c:pt>
                <c:pt idx="2764">
                  <c:v>-7.0000000000000001E-3</c:v>
                </c:pt>
                <c:pt idx="2765">
                  <c:v>-8.0000000000000002E-3</c:v>
                </c:pt>
                <c:pt idx="2766">
                  <c:v>-8.9999999999999993E-3</c:v>
                </c:pt>
                <c:pt idx="2767">
                  <c:v>-0.01</c:v>
                </c:pt>
                <c:pt idx="2768">
                  <c:v>-1.2E-2</c:v>
                </c:pt>
                <c:pt idx="2769">
                  <c:v>-1.2999999999999999E-2</c:v>
                </c:pt>
                <c:pt idx="2770">
                  <c:v>-1.4E-2</c:v>
                </c:pt>
                <c:pt idx="2771">
                  <c:v>-1.4999999999999999E-2</c:v>
                </c:pt>
                <c:pt idx="2772">
                  <c:v>-1.4E-2</c:v>
                </c:pt>
                <c:pt idx="2773">
                  <c:v>-1.2999999999999999E-2</c:v>
                </c:pt>
                <c:pt idx="2774">
                  <c:v>-0.01</c:v>
                </c:pt>
                <c:pt idx="2775">
                  <c:v>-7.0000000000000001E-3</c:v>
                </c:pt>
                <c:pt idx="2776">
                  <c:v>-4.0000000000000001E-3</c:v>
                </c:pt>
                <c:pt idx="2777">
                  <c:v>-1E-3</c:v>
                </c:pt>
                <c:pt idx="2778">
                  <c:v>0</c:v>
                </c:pt>
                <c:pt idx="2779">
                  <c:v>0</c:v>
                </c:pt>
                <c:pt idx="2780">
                  <c:v>-2E-3</c:v>
                </c:pt>
                <c:pt idx="2781">
                  <c:v>-5.0000000000000001E-3</c:v>
                </c:pt>
                <c:pt idx="2782">
                  <c:v>-8.9999999999999993E-3</c:v>
                </c:pt>
                <c:pt idx="2783">
                  <c:v>-1.2E-2</c:v>
                </c:pt>
                <c:pt idx="2784">
                  <c:v>-1.4E-2</c:v>
                </c:pt>
                <c:pt idx="2785">
                  <c:v>-1.4999999999999999E-2</c:v>
                </c:pt>
                <c:pt idx="2786">
                  <c:v>-1.6E-2</c:v>
                </c:pt>
                <c:pt idx="2787">
                  <c:v>-1.7000000000000001E-2</c:v>
                </c:pt>
                <c:pt idx="2788">
                  <c:v>-1.7999999999999999E-2</c:v>
                </c:pt>
                <c:pt idx="2789">
                  <c:v>-1.7000000000000001E-2</c:v>
                </c:pt>
                <c:pt idx="2790">
                  <c:v>-1.6E-2</c:v>
                </c:pt>
                <c:pt idx="2791">
                  <c:v>-1.2999999999999999E-2</c:v>
                </c:pt>
                <c:pt idx="2792">
                  <c:v>-8.9999999999999993E-3</c:v>
                </c:pt>
                <c:pt idx="2793">
                  <c:v>-6.0000000000000001E-3</c:v>
                </c:pt>
                <c:pt idx="2794">
                  <c:v>-3.0000000000000001E-3</c:v>
                </c:pt>
                <c:pt idx="2795">
                  <c:v>-3.0000000000000001E-3</c:v>
                </c:pt>
                <c:pt idx="2796">
                  <c:v>-5.0000000000000001E-3</c:v>
                </c:pt>
                <c:pt idx="2797">
                  <c:v>-8.0000000000000002E-3</c:v>
                </c:pt>
                <c:pt idx="2798">
                  <c:v>-1.2E-2</c:v>
                </c:pt>
                <c:pt idx="2799">
                  <c:v>-1.7000000000000001E-2</c:v>
                </c:pt>
                <c:pt idx="2800">
                  <c:v>-2.3E-2</c:v>
                </c:pt>
                <c:pt idx="2801">
                  <c:v>-2.7E-2</c:v>
                </c:pt>
                <c:pt idx="2802">
                  <c:v>-2.9000000000000001E-2</c:v>
                </c:pt>
                <c:pt idx="2803">
                  <c:v>-2.9000000000000001E-2</c:v>
                </c:pt>
                <c:pt idx="2804">
                  <c:v>-2.8000000000000001E-2</c:v>
                </c:pt>
                <c:pt idx="2805">
                  <c:v>-2.5999999999999999E-2</c:v>
                </c:pt>
                <c:pt idx="2806">
                  <c:v>-2.4E-2</c:v>
                </c:pt>
                <c:pt idx="2807">
                  <c:v>-2.1000000000000001E-2</c:v>
                </c:pt>
                <c:pt idx="2808">
                  <c:v>-1.9E-2</c:v>
                </c:pt>
                <c:pt idx="2809">
                  <c:v>-1.6E-2</c:v>
                </c:pt>
                <c:pt idx="2810">
                  <c:v>-1.4E-2</c:v>
                </c:pt>
                <c:pt idx="2811">
                  <c:v>-1.4E-2</c:v>
                </c:pt>
                <c:pt idx="2812">
                  <c:v>-1.4999999999999999E-2</c:v>
                </c:pt>
                <c:pt idx="2813">
                  <c:v>-1.7000000000000001E-2</c:v>
                </c:pt>
                <c:pt idx="2814">
                  <c:v>-1.9E-2</c:v>
                </c:pt>
                <c:pt idx="2815">
                  <c:v>-2.1999999999999999E-2</c:v>
                </c:pt>
                <c:pt idx="2816">
                  <c:v>-2.5000000000000001E-2</c:v>
                </c:pt>
                <c:pt idx="2817">
                  <c:v>-2.8000000000000001E-2</c:v>
                </c:pt>
                <c:pt idx="2818">
                  <c:v>-2.8000000000000001E-2</c:v>
                </c:pt>
                <c:pt idx="2819">
                  <c:v>-2.7E-2</c:v>
                </c:pt>
                <c:pt idx="2820">
                  <c:v>-2.4E-2</c:v>
                </c:pt>
                <c:pt idx="2821">
                  <c:v>-0.02</c:v>
                </c:pt>
                <c:pt idx="2822">
                  <c:v>-1.4999999999999999E-2</c:v>
                </c:pt>
                <c:pt idx="2823">
                  <c:v>-1.0999999999999999E-2</c:v>
                </c:pt>
                <c:pt idx="2824">
                  <c:v>-7.0000000000000001E-3</c:v>
                </c:pt>
                <c:pt idx="2825">
                  <c:v>-4.0000000000000001E-3</c:v>
                </c:pt>
                <c:pt idx="2826">
                  <c:v>-3.0000000000000001E-3</c:v>
                </c:pt>
                <c:pt idx="2827">
                  <c:v>-3.0000000000000001E-3</c:v>
                </c:pt>
                <c:pt idx="2828">
                  <c:v>-2E-3</c:v>
                </c:pt>
                <c:pt idx="2829">
                  <c:v>-1E-3</c:v>
                </c:pt>
                <c:pt idx="2830">
                  <c:v>2E-3</c:v>
                </c:pt>
                <c:pt idx="2831">
                  <c:v>3.0000000000000001E-3</c:v>
                </c:pt>
                <c:pt idx="2832">
                  <c:v>5.0000000000000001E-3</c:v>
                </c:pt>
                <c:pt idx="2833">
                  <c:v>5.0000000000000001E-3</c:v>
                </c:pt>
                <c:pt idx="2834">
                  <c:v>4.0000000000000001E-3</c:v>
                </c:pt>
                <c:pt idx="2835">
                  <c:v>4.0000000000000001E-3</c:v>
                </c:pt>
                <c:pt idx="2836">
                  <c:v>5.0000000000000001E-3</c:v>
                </c:pt>
                <c:pt idx="2837">
                  <c:v>7.0000000000000001E-3</c:v>
                </c:pt>
                <c:pt idx="2838">
                  <c:v>0.01</c:v>
                </c:pt>
                <c:pt idx="2839">
                  <c:v>1.0999999999999999E-2</c:v>
                </c:pt>
                <c:pt idx="2840">
                  <c:v>1.2E-2</c:v>
                </c:pt>
                <c:pt idx="2841">
                  <c:v>1.0999999999999999E-2</c:v>
                </c:pt>
                <c:pt idx="2842">
                  <c:v>1.0999999999999999E-2</c:v>
                </c:pt>
                <c:pt idx="2843">
                  <c:v>1.2E-2</c:v>
                </c:pt>
                <c:pt idx="2844">
                  <c:v>1.2E-2</c:v>
                </c:pt>
                <c:pt idx="2845">
                  <c:v>1.2E-2</c:v>
                </c:pt>
                <c:pt idx="2846">
                  <c:v>1.2E-2</c:v>
                </c:pt>
                <c:pt idx="2847">
                  <c:v>1.2E-2</c:v>
                </c:pt>
                <c:pt idx="2848">
                  <c:v>1.0999999999999999E-2</c:v>
                </c:pt>
                <c:pt idx="2849">
                  <c:v>0.01</c:v>
                </c:pt>
                <c:pt idx="2850">
                  <c:v>0.01</c:v>
                </c:pt>
                <c:pt idx="2851">
                  <c:v>0.01</c:v>
                </c:pt>
                <c:pt idx="2852">
                  <c:v>1.0999999999999999E-2</c:v>
                </c:pt>
                <c:pt idx="2853">
                  <c:v>1.2E-2</c:v>
                </c:pt>
                <c:pt idx="2854">
                  <c:v>1.4E-2</c:v>
                </c:pt>
                <c:pt idx="2855">
                  <c:v>1.6E-2</c:v>
                </c:pt>
                <c:pt idx="2856">
                  <c:v>1.7999999999999999E-2</c:v>
                </c:pt>
                <c:pt idx="2857">
                  <c:v>2.1000000000000001E-2</c:v>
                </c:pt>
                <c:pt idx="2858">
                  <c:v>2.3E-2</c:v>
                </c:pt>
                <c:pt idx="2859">
                  <c:v>2.5000000000000001E-2</c:v>
                </c:pt>
                <c:pt idx="2860">
                  <c:v>2.5999999999999999E-2</c:v>
                </c:pt>
                <c:pt idx="2861">
                  <c:v>2.8000000000000001E-2</c:v>
                </c:pt>
                <c:pt idx="2862">
                  <c:v>2.9000000000000001E-2</c:v>
                </c:pt>
                <c:pt idx="2863">
                  <c:v>3.1E-2</c:v>
                </c:pt>
                <c:pt idx="2864">
                  <c:v>3.2000000000000001E-2</c:v>
                </c:pt>
                <c:pt idx="2865">
                  <c:v>3.3000000000000002E-2</c:v>
                </c:pt>
                <c:pt idx="2866">
                  <c:v>3.4000000000000002E-2</c:v>
                </c:pt>
                <c:pt idx="2867">
                  <c:v>3.4000000000000002E-2</c:v>
                </c:pt>
                <c:pt idx="2868">
                  <c:v>3.3000000000000002E-2</c:v>
                </c:pt>
                <c:pt idx="2869">
                  <c:v>3.1E-2</c:v>
                </c:pt>
                <c:pt idx="2870">
                  <c:v>0.03</c:v>
                </c:pt>
                <c:pt idx="2871">
                  <c:v>2.9000000000000001E-2</c:v>
                </c:pt>
                <c:pt idx="2872">
                  <c:v>2.9000000000000001E-2</c:v>
                </c:pt>
                <c:pt idx="2873">
                  <c:v>2.9000000000000001E-2</c:v>
                </c:pt>
                <c:pt idx="2874">
                  <c:v>2.9000000000000001E-2</c:v>
                </c:pt>
                <c:pt idx="2875">
                  <c:v>0.03</c:v>
                </c:pt>
                <c:pt idx="2876">
                  <c:v>0.03</c:v>
                </c:pt>
                <c:pt idx="2877">
                  <c:v>2.9000000000000001E-2</c:v>
                </c:pt>
                <c:pt idx="2878">
                  <c:v>2.5000000000000001E-2</c:v>
                </c:pt>
                <c:pt idx="2879">
                  <c:v>0.02</c:v>
                </c:pt>
                <c:pt idx="2880">
                  <c:v>1.7000000000000001E-2</c:v>
                </c:pt>
                <c:pt idx="2881">
                  <c:v>1.7000000000000001E-2</c:v>
                </c:pt>
                <c:pt idx="2882">
                  <c:v>0.02</c:v>
                </c:pt>
                <c:pt idx="2883">
                  <c:v>2.3E-2</c:v>
                </c:pt>
                <c:pt idx="2884">
                  <c:v>2.7E-2</c:v>
                </c:pt>
                <c:pt idx="2885">
                  <c:v>2.9000000000000001E-2</c:v>
                </c:pt>
                <c:pt idx="2886">
                  <c:v>2.9000000000000001E-2</c:v>
                </c:pt>
                <c:pt idx="2887">
                  <c:v>2.5999999999999999E-2</c:v>
                </c:pt>
                <c:pt idx="2888">
                  <c:v>2.3E-2</c:v>
                </c:pt>
                <c:pt idx="2889">
                  <c:v>2.1999999999999999E-2</c:v>
                </c:pt>
                <c:pt idx="2890">
                  <c:v>2.1000000000000001E-2</c:v>
                </c:pt>
                <c:pt idx="2891">
                  <c:v>2.1999999999999999E-2</c:v>
                </c:pt>
                <c:pt idx="2892">
                  <c:v>2.3E-2</c:v>
                </c:pt>
                <c:pt idx="2893">
                  <c:v>2.1999999999999999E-2</c:v>
                </c:pt>
                <c:pt idx="2894">
                  <c:v>0.02</c:v>
                </c:pt>
                <c:pt idx="2895">
                  <c:v>0.02</c:v>
                </c:pt>
                <c:pt idx="2896">
                  <c:v>0.02</c:v>
                </c:pt>
                <c:pt idx="2897">
                  <c:v>2.1000000000000001E-2</c:v>
                </c:pt>
                <c:pt idx="2898">
                  <c:v>2.1999999999999999E-2</c:v>
                </c:pt>
                <c:pt idx="2899">
                  <c:v>2.3E-2</c:v>
                </c:pt>
                <c:pt idx="2900">
                  <c:v>2.1999999999999999E-2</c:v>
                </c:pt>
                <c:pt idx="2901">
                  <c:v>2.1000000000000001E-2</c:v>
                </c:pt>
                <c:pt idx="2902">
                  <c:v>1.7999999999999999E-2</c:v>
                </c:pt>
                <c:pt idx="2903">
                  <c:v>1.4E-2</c:v>
                </c:pt>
                <c:pt idx="2904">
                  <c:v>1.2E-2</c:v>
                </c:pt>
                <c:pt idx="2905">
                  <c:v>1.0999999999999999E-2</c:v>
                </c:pt>
                <c:pt idx="2906">
                  <c:v>1.0999999999999999E-2</c:v>
                </c:pt>
                <c:pt idx="2907">
                  <c:v>1.2999999999999999E-2</c:v>
                </c:pt>
                <c:pt idx="2908">
                  <c:v>1.4E-2</c:v>
                </c:pt>
                <c:pt idx="2909">
                  <c:v>1.4E-2</c:v>
                </c:pt>
                <c:pt idx="2910">
                  <c:v>1.4999999999999999E-2</c:v>
                </c:pt>
                <c:pt idx="2911">
                  <c:v>1.4999999999999999E-2</c:v>
                </c:pt>
                <c:pt idx="2912">
                  <c:v>1.4E-2</c:v>
                </c:pt>
                <c:pt idx="2913">
                  <c:v>1.2999999999999999E-2</c:v>
                </c:pt>
                <c:pt idx="2914">
                  <c:v>1.0999999999999999E-2</c:v>
                </c:pt>
                <c:pt idx="2915">
                  <c:v>8.9999999999999993E-3</c:v>
                </c:pt>
                <c:pt idx="2916">
                  <c:v>8.0000000000000002E-3</c:v>
                </c:pt>
                <c:pt idx="2917">
                  <c:v>7.0000000000000001E-3</c:v>
                </c:pt>
                <c:pt idx="2918">
                  <c:v>6.0000000000000001E-3</c:v>
                </c:pt>
                <c:pt idx="2919">
                  <c:v>5.0000000000000001E-3</c:v>
                </c:pt>
                <c:pt idx="2920">
                  <c:v>5.0000000000000001E-3</c:v>
                </c:pt>
                <c:pt idx="2921">
                  <c:v>6.0000000000000001E-3</c:v>
                </c:pt>
                <c:pt idx="2922">
                  <c:v>6.0000000000000001E-3</c:v>
                </c:pt>
                <c:pt idx="2923">
                  <c:v>6.0000000000000001E-3</c:v>
                </c:pt>
                <c:pt idx="2924">
                  <c:v>5.0000000000000001E-3</c:v>
                </c:pt>
                <c:pt idx="2925">
                  <c:v>4.0000000000000001E-3</c:v>
                </c:pt>
                <c:pt idx="2926">
                  <c:v>2E-3</c:v>
                </c:pt>
                <c:pt idx="2927">
                  <c:v>0</c:v>
                </c:pt>
                <c:pt idx="2928">
                  <c:v>-1E-3</c:v>
                </c:pt>
                <c:pt idx="2929">
                  <c:v>0</c:v>
                </c:pt>
                <c:pt idx="2930">
                  <c:v>2E-3</c:v>
                </c:pt>
                <c:pt idx="2931">
                  <c:v>6.0000000000000001E-3</c:v>
                </c:pt>
                <c:pt idx="2932">
                  <c:v>8.9999999999999993E-3</c:v>
                </c:pt>
                <c:pt idx="2933">
                  <c:v>1.0999999999999999E-2</c:v>
                </c:pt>
                <c:pt idx="2934">
                  <c:v>1.0999999999999999E-2</c:v>
                </c:pt>
                <c:pt idx="2935">
                  <c:v>8.0000000000000002E-3</c:v>
                </c:pt>
                <c:pt idx="2936">
                  <c:v>5.0000000000000001E-3</c:v>
                </c:pt>
                <c:pt idx="2937">
                  <c:v>2E-3</c:v>
                </c:pt>
                <c:pt idx="2938">
                  <c:v>0</c:v>
                </c:pt>
                <c:pt idx="2939">
                  <c:v>-2E-3</c:v>
                </c:pt>
                <c:pt idx="2940">
                  <c:v>-5.0000000000000001E-3</c:v>
                </c:pt>
                <c:pt idx="2941">
                  <c:v>-8.0000000000000002E-3</c:v>
                </c:pt>
                <c:pt idx="2942">
                  <c:v>-1.0999999999999999E-2</c:v>
                </c:pt>
                <c:pt idx="2943">
                  <c:v>-1.2E-2</c:v>
                </c:pt>
                <c:pt idx="2944">
                  <c:v>-1.2E-2</c:v>
                </c:pt>
                <c:pt idx="2945">
                  <c:v>-0.01</c:v>
                </c:pt>
                <c:pt idx="2946">
                  <c:v>-8.0000000000000002E-3</c:v>
                </c:pt>
                <c:pt idx="2947">
                  <c:v>-5.0000000000000001E-3</c:v>
                </c:pt>
                <c:pt idx="2948">
                  <c:v>-2E-3</c:v>
                </c:pt>
                <c:pt idx="2949">
                  <c:v>0</c:v>
                </c:pt>
                <c:pt idx="2950">
                  <c:v>1E-3</c:v>
                </c:pt>
                <c:pt idx="2951">
                  <c:v>1E-3</c:v>
                </c:pt>
                <c:pt idx="2952">
                  <c:v>1E-3</c:v>
                </c:pt>
                <c:pt idx="2953">
                  <c:v>1E-3</c:v>
                </c:pt>
                <c:pt idx="2954">
                  <c:v>0</c:v>
                </c:pt>
                <c:pt idx="2955">
                  <c:v>-2E-3</c:v>
                </c:pt>
                <c:pt idx="2956">
                  <c:v>-4.0000000000000001E-3</c:v>
                </c:pt>
                <c:pt idx="2957">
                  <c:v>-7.0000000000000001E-3</c:v>
                </c:pt>
                <c:pt idx="2958">
                  <c:v>-8.0000000000000002E-3</c:v>
                </c:pt>
                <c:pt idx="2959">
                  <c:v>-8.0000000000000002E-3</c:v>
                </c:pt>
                <c:pt idx="2960">
                  <c:v>-6.0000000000000001E-3</c:v>
                </c:pt>
                <c:pt idx="2961">
                  <c:v>-3.0000000000000001E-3</c:v>
                </c:pt>
                <c:pt idx="2962">
                  <c:v>0</c:v>
                </c:pt>
                <c:pt idx="2963">
                  <c:v>4.0000000000000001E-3</c:v>
                </c:pt>
                <c:pt idx="2964">
                  <c:v>8.0000000000000002E-3</c:v>
                </c:pt>
                <c:pt idx="2965">
                  <c:v>8.9999999999999993E-3</c:v>
                </c:pt>
                <c:pt idx="2966">
                  <c:v>8.9999999999999993E-3</c:v>
                </c:pt>
                <c:pt idx="2967">
                  <c:v>7.0000000000000001E-3</c:v>
                </c:pt>
                <c:pt idx="2968">
                  <c:v>5.0000000000000001E-3</c:v>
                </c:pt>
                <c:pt idx="2969">
                  <c:v>2E-3</c:v>
                </c:pt>
                <c:pt idx="2970">
                  <c:v>-1E-3</c:v>
                </c:pt>
                <c:pt idx="2971">
                  <c:v>-2E-3</c:v>
                </c:pt>
                <c:pt idx="2972">
                  <c:v>-4.0000000000000001E-3</c:v>
                </c:pt>
                <c:pt idx="2973">
                  <c:v>-4.0000000000000001E-3</c:v>
                </c:pt>
                <c:pt idx="2974">
                  <c:v>-5.0000000000000001E-3</c:v>
                </c:pt>
                <c:pt idx="2975">
                  <c:v>-5.0000000000000001E-3</c:v>
                </c:pt>
                <c:pt idx="2976">
                  <c:v>-4.0000000000000001E-3</c:v>
                </c:pt>
                <c:pt idx="2977">
                  <c:v>-3.0000000000000001E-3</c:v>
                </c:pt>
                <c:pt idx="2978">
                  <c:v>-1E-3</c:v>
                </c:pt>
                <c:pt idx="2979">
                  <c:v>1E-3</c:v>
                </c:pt>
                <c:pt idx="2980">
                  <c:v>2E-3</c:v>
                </c:pt>
                <c:pt idx="2981">
                  <c:v>2E-3</c:v>
                </c:pt>
                <c:pt idx="2982">
                  <c:v>0</c:v>
                </c:pt>
                <c:pt idx="2983">
                  <c:v>-1E-3</c:v>
                </c:pt>
                <c:pt idx="2984">
                  <c:v>-1E-3</c:v>
                </c:pt>
                <c:pt idx="2985">
                  <c:v>0</c:v>
                </c:pt>
                <c:pt idx="2986">
                  <c:v>2E-3</c:v>
                </c:pt>
                <c:pt idx="2987">
                  <c:v>4.0000000000000001E-3</c:v>
                </c:pt>
                <c:pt idx="2988">
                  <c:v>5.0000000000000001E-3</c:v>
                </c:pt>
                <c:pt idx="2989">
                  <c:v>7.0000000000000001E-3</c:v>
                </c:pt>
                <c:pt idx="2990">
                  <c:v>8.0000000000000002E-3</c:v>
                </c:pt>
                <c:pt idx="2991">
                  <c:v>0.01</c:v>
                </c:pt>
                <c:pt idx="2992">
                  <c:v>0.01</c:v>
                </c:pt>
                <c:pt idx="2993">
                  <c:v>8.0000000000000002E-3</c:v>
                </c:pt>
                <c:pt idx="2994">
                  <c:v>6.0000000000000001E-3</c:v>
                </c:pt>
                <c:pt idx="2995">
                  <c:v>5.0000000000000001E-3</c:v>
                </c:pt>
                <c:pt idx="2996">
                  <c:v>5.0000000000000001E-3</c:v>
                </c:pt>
                <c:pt idx="2997">
                  <c:v>5.0000000000000001E-3</c:v>
                </c:pt>
                <c:pt idx="2998">
                  <c:v>3.0000000000000001E-3</c:v>
                </c:pt>
                <c:pt idx="2999">
                  <c:v>1E-3</c:v>
                </c:pt>
                <c:pt idx="3000">
                  <c:v>0</c:v>
                </c:pt>
                <c:pt idx="3001">
                  <c:v>2E-3</c:v>
                </c:pt>
                <c:pt idx="3002">
                  <c:v>5.0000000000000001E-3</c:v>
                </c:pt>
                <c:pt idx="3003">
                  <c:v>6.0000000000000001E-3</c:v>
                </c:pt>
                <c:pt idx="3004">
                  <c:v>5.0000000000000001E-3</c:v>
                </c:pt>
                <c:pt idx="3005">
                  <c:v>5.0000000000000001E-3</c:v>
                </c:pt>
                <c:pt idx="3006">
                  <c:v>4.0000000000000001E-3</c:v>
                </c:pt>
                <c:pt idx="3007">
                  <c:v>3.0000000000000001E-3</c:v>
                </c:pt>
                <c:pt idx="3008">
                  <c:v>2E-3</c:v>
                </c:pt>
                <c:pt idx="3009">
                  <c:v>3.0000000000000001E-3</c:v>
                </c:pt>
                <c:pt idx="3010">
                  <c:v>3.0000000000000001E-3</c:v>
                </c:pt>
                <c:pt idx="3011">
                  <c:v>4.0000000000000001E-3</c:v>
                </c:pt>
                <c:pt idx="3012">
                  <c:v>3.0000000000000001E-3</c:v>
                </c:pt>
                <c:pt idx="3013">
                  <c:v>1E-3</c:v>
                </c:pt>
                <c:pt idx="3014">
                  <c:v>0</c:v>
                </c:pt>
                <c:pt idx="3015">
                  <c:v>-2E-3</c:v>
                </c:pt>
                <c:pt idx="3016">
                  <c:v>-5.0000000000000001E-3</c:v>
                </c:pt>
                <c:pt idx="3017">
                  <c:v>-8.9999999999999993E-3</c:v>
                </c:pt>
                <c:pt idx="3018">
                  <c:v>-1.2999999999999999E-2</c:v>
                </c:pt>
                <c:pt idx="3019">
                  <c:v>-1.6E-2</c:v>
                </c:pt>
                <c:pt idx="3020">
                  <c:v>-1.7999999999999999E-2</c:v>
                </c:pt>
                <c:pt idx="3021">
                  <c:v>-1.9E-2</c:v>
                </c:pt>
                <c:pt idx="3022">
                  <c:v>-0.02</c:v>
                </c:pt>
                <c:pt idx="3023">
                  <c:v>-0.02</c:v>
                </c:pt>
                <c:pt idx="3024">
                  <c:v>-1.7999999999999999E-2</c:v>
                </c:pt>
                <c:pt idx="3025">
                  <c:v>-1.6E-2</c:v>
                </c:pt>
                <c:pt idx="3026">
                  <c:v>-1.4999999999999999E-2</c:v>
                </c:pt>
                <c:pt idx="3027">
                  <c:v>-1.2999999999999999E-2</c:v>
                </c:pt>
                <c:pt idx="3028">
                  <c:v>-1.2E-2</c:v>
                </c:pt>
                <c:pt idx="3029">
                  <c:v>-1.2E-2</c:v>
                </c:pt>
                <c:pt idx="3030">
                  <c:v>-1.4E-2</c:v>
                </c:pt>
                <c:pt idx="3031">
                  <c:v>-1.7000000000000001E-2</c:v>
                </c:pt>
                <c:pt idx="3032">
                  <c:v>-1.9E-2</c:v>
                </c:pt>
                <c:pt idx="3033">
                  <c:v>-0.02</c:v>
                </c:pt>
                <c:pt idx="3034">
                  <c:v>-2.1000000000000001E-2</c:v>
                </c:pt>
                <c:pt idx="3035">
                  <c:v>-2.1999999999999999E-2</c:v>
                </c:pt>
                <c:pt idx="3036">
                  <c:v>-2.3E-2</c:v>
                </c:pt>
                <c:pt idx="3037">
                  <c:v>-2.3E-2</c:v>
                </c:pt>
                <c:pt idx="3038">
                  <c:v>-2.3E-2</c:v>
                </c:pt>
                <c:pt idx="3039">
                  <c:v>-2.3E-2</c:v>
                </c:pt>
                <c:pt idx="3040">
                  <c:v>-2.1999999999999999E-2</c:v>
                </c:pt>
                <c:pt idx="3041">
                  <c:v>-2.1000000000000001E-2</c:v>
                </c:pt>
                <c:pt idx="3042">
                  <c:v>-1.9E-2</c:v>
                </c:pt>
                <c:pt idx="3043">
                  <c:v>-1.7999999999999999E-2</c:v>
                </c:pt>
                <c:pt idx="3044">
                  <c:v>-1.7000000000000001E-2</c:v>
                </c:pt>
                <c:pt idx="3045">
                  <c:v>-1.7999999999999999E-2</c:v>
                </c:pt>
                <c:pt idx="3046">
                  <c:v>-1.9E-2</c:v>
                </c:pt>
                <c:pt idx="3047">
                  <c:v>-1.9E-2</c:v>
                </c:pt>
                <c:pt idx="3048">
                  <c:v>-1.9E-2</c:v>
                </c:pt>
                <c:pt idx="3049">
                  <c:v>-1.9E-2</c:v>
                </c:pt>
                <c:pt idx="3050">
                  <c:v>-1.7999999999999999E-2</c:v>
                </c:pt>
                <c:pt idx="3051">
                  <c:v>-1.7000000000000001E-2</c:v>
                </c:pt>
                <c:pt idx="3052">
                  <c:v>-1.4999999999999999E-2</c:v>
                </c:pt>
                <c:pt idx="3053">
                  <c:v>-1.4999999999999999E-2</c:v>
                </c:pt>
                <c:pt idx="3054">
                  <c:v>-1.4999999999999999E-2</c:v>
                </c:pt>
                <c:pt idx="3055">
                  <c:v>-1.6E-2</c:v>
                </c:pt>
                <c:pt idx="3056">
                  <c:v>-1.7000000000000001E-2</c:v>
                </c:pt>
                <c:pt idx="3057">
                  <c:v>-1.9E-2</c:v>
                </c:pt>
                <c:pt idx="3058">
                  <c:v>-0.02</c:v>
                </c:pt>
                <c:pt idx="3059">
                  <c:v>-2.1999999999999999E-2</c:v>
                </c:pt>
                <c:pt idx="3060">
                  <c:v>-2.4E-2</c:v>
                </c:pt>
                <c:pt idx="3061">
                  <c:v>-2.5000000000000001E-2</c:v>
                </c:pt>
                <c:pt idx="3062">
                  <c:v>-2.4E-2</c:v>
                </c:pt>
                <c:pt idx="3063">
                  <c:v>-2.1999999999999999E-2</c:v>
                </c:pt>
                <c:pt idx="3064">
                  <c:v>-0.02</c:v>
                </c:pt>
                <c:pt idx="3065">
                  <c:v>-1.7999999999999999E-2</c:v>
                </c:pt>
                <c:pt idx="3066">
                  <c:v>-1.6E-2</c:v>
                </c:pt>
                <c:pt idx="3067">
                  <c:v>-1.4E-2</c:v>
                </c:pt>
                <c:pt idx="3068">
                  <c:v>-1.2999999999999999E-2</c:v>
                </c:pt>
                <c:pt idx="3069">
                  <c:v>-1.2999999999999999E-2</c:v>
                </c:pt>
                <c:pt idx="3070">
                  <c:v>-1.2999999999999999E-2</c:v>
                </c:pt>
                <c:pt idx="3071">
                  <c:v>-1.2E-2</c:v>
                </c:pt>
                <c:pt idx="3072">
                  <c:v>-1.2E-2</c:v>
                </c:pt>
                <c:pt idx="3073">
                  <c:v>-1.2999999999999999E-2</c:v>
                </c:pt>
                <c:pt idx="3074">
                  <c:v>-1.4E-2</c:v>
                </c:pt>
                <c:pt idx="3075">
                  <c:v>-1.4999999999999999E-2</c:v>
                </c:pt>
                <c:pt idx="3076">
                  <c:v>-1.6E-2</c:v>
                </c:pt>
                <c:pt idx="3077">
                  <c:v>-1.7000000000000001E-2</c:v>
                </c:pt>
                <c:pt idx="3078">
                  <c:v>-1.6E-2</c:v>
                </c:pt>
                <c:pt idx="3079">
                  <c:v>-1.4999999999999999E-2</c:v>
                </c:pt>
                <c:pt idx="3080">
                  <c:v>-1.2E-2</c:v>
                </c:pt>
                <c:pt idx="3081">
                  <c:v>-0.01</c:v>
                </c:pt>
                <c:pt idx="3082">
                  <c:v>-8.0000000000000002E-3</c:v>
                </c:pt>
                <c:pt idx="3083">
                  <c:v>-8.0000000000000002E-3</c:v>
                </c:pt>
                <c:pt idx="3084">
                  <c:v>-7.0000000000000001E-3</c:v>
                </c:pt>
                <c:pt idx="3085">
                  <c:v>-6.0000000000000001E-3</c:v>
                </c:pt>
                <c:pt idx="3086">
                  <c:v>-4.0000000000000001E-3</c:v>
                </c:pt>
                <c:pt idx="3087">
                  <c:v>-4.0000000000000001E-3</c:v>
                </c:pt>
                <c:pt idx="3088">
                  <c:v>-4.0000000000000001E-3</c:v>
                </c:pt>
                <c:pt idx="3089">
                  <c:v>-5.0000000000000001E-3</c:v>
                </c:pt>
                <c:pt idx="3090">
                  <c:v>-5.0000000000000001E-3</c:v>
                </c:pt>
                <c:pt idx="3091">
                  <c:v>-5.0000000000000001E-3</c:v>
                </c:pt>
                <c:pt idx="3092">
                  <c:v>-4.0000000000000001E-3</c:v>
                </c:pt>
                <c:pt idx="3093">
                  <c:v>-3.0000000000000001E-3</c:v>
                </c:pt>
                <c:pt idx="3094">
                  <c:v>-4.0000000000000001E-3</c:v>
                </c:pt>
                <c:pt idx="3095">
                  <c:v>-4.0000000000000001E-3</c:v>
                </c:pt>
                <c:pt idx="3096">
                  <c:v>-4.0000000000000001E-3</c:v>
                </c:pt>
                <c:pt idx="3097">
                  <c:v>-3.0000000000000001E-3</c:v>
                </c:pt>
                <c:pt idx="3098">
                  <c:v>-1E-3</c:v>
                </c:pt>
                <c:pt idx="3099">
                  <c:v>0</c:v>
                </c:pt>
                <c:pt idx="3100">
                  <c:v>1E-3</c:v>
                </c:pt>
                <c:pt idx="3101">
                  <c:v>2E-3</c:v>
                </c:pt>
                <c:pt idx="3102">
                  <c:v>2E-3</c:v>
                </c:pt>
                <c:pt idx="3103">
                  <c:v>1E-3</c:v>
                </c:pt>
                <c:pt idx="3104">
                  <c:v>0</c:v>
                </c:pt>
                <c:pt idx="3105">
                  <c:v>0</c:v>
                </c:pt>
                <c:pt idx="3106">
                  <c:v>0</c:v>
                </c:pt>
                <c:pt idx="3107">
                  <c:v>2E-3</c:v>
                </c:pt>
                <c:pt idx="3108">
                  <c:v>4.0000000000000001E-3</c:v>
                </c:pt>
                <c:pt idx="3109">
                  <c:v>6.0000000000000001E-3</c:v>
                </c:pt>
                <c:pt idx="3110">
                  <c:v>7.0000000000000001E-3</c:v>
                </c:pt>
                <c:pt idx="3111">
                  <c:v>8.0000000000000002E-3</c:v>
                </c:pt>
                <c:pt idx="3112">
                  <c:v>1.0999999999999999E-2</c:v>
                </c:pt>
                <c:pt idx="3113">
                  <c:v>1.2999999999999999E-2</c:v>
                </c:pt>
                <c:pt idx="3114">
                  <c:v>1.4999999999999999E-2</c:v>
                </c:pt>
                <c:pt idx="3115">
                  <c:v>1.4999999999999999E-2</c:v>
                </c:pt>
                <c:pt idx="3116">
                  <c:v>1.4E-2</c:v>
                </c:pt>
                <c:pt idx="3117">
                  <c:v>1.2999999999999999E-2</c:v>
                </c:pt>
                <c:pt idx="3118">
                  <c:v>1.2999999999999999E-2</c:v>
                </c:pt>
                <c:pt idx="3119">
                  <c:v>1.2999999999999999E-2</c:v>
                </c:pt>
                <c:pt idx="3120">
                  <c:v>1.4E-2</c:v>
                </c:pt>
                <c:pt idx="3121">
                  <c:v>1.4E-2</c:v>
                </c:pt>
                <c:pt idx="3122">
                  <c:v>1.4E-2</c:v>
                </c:pt>
                <c:pt idx="3123">
                  <c:v>1.4E-2</c:v>
                </c:pt>
                <c:pt idx="3124">
                  <c:v>1.4E-2</c:v>
                </c:pt>
                <c:pt idx="3125">
                  <c:v>1.4999999999999999E-2</c:v>
                </c:pt>
                <c:pt idx="3126">
                  <c:v>1.7000000000000001E-2</c:v>
                </c:pt>
                <c:pt idx="3127">
                  <c:v>0.02</c:v>
                </c:pt>
                <c:pt idx="3128">
                  <c:v>2.1000000000000001E-2</c:v>
                </c:pt>
                <c:pt idx="3129">
                  <c:v>1.9E-2</c:v>
                </c:pt>
                <c:pt idx="3130">
                  <c:v>1.7000000000000001E-2</c:v>
                </c:pt>
                <c:pt idx="3131">
                  <c:v>1.4999999999999999E-2</c:v>
                </c:pt>
                <c:pt idx="3132">
                  <c:v>1.4E-2</c:v>
                </c:pt>
                <c:pt idx="3133">
                  <c:v>1.4E-2</c:v>
                </c:pt>
                <c:pt idx="3134">
                  <c:v>1.2999999999999999E-2</c:v>
                </c:pt>
                <c:pt idx="3135">
                  <c:v>1.0999999999999999E-2</c:v>
                </c:pt>
                <c:pt idx="3136">
                  <c:v>8.9999999999999993E-3</c:v>
                </c:pt>
                <c:pt idx="3137">
                  <c:v>7.0000000000000001E-3</c:v>
                </c:pt>
                <c:pt idx="3138">
                  <c:v>5.0000000000000001E-3</c:v>
                </c:pt>
                <c:pt idx="3139">
                  <c:v>4.0000000000000001E-3</c:v>
                </c:pt>
                <c:pt idx="3140">
                  <c:v>4.0000000000000001E-3</c:v>
                </c:pt>
                <c:pt idx="3141">
                  <c:v>5.0000000000000001E-3</c:v>
                </c:pt>
                <c:pt idx="3142">
                  <c:v>6.0000000000000001E-3</c:v>
                </c:pt>
                <c:pt idx="3143">
                  <c:v>5.0000000000000001E-3</c:v>
                </c:pt>
                <c:pt idx="3144">
                  <c:v>3.0000000000000001E-3</c:v>
                </c:pt>
                <c:pt idx="3145">
                  <c:v>0</c:v>
                </c:pt>
                <c:pt idx="3146">
                  <c:v>-2E-3</c:v>
                </c:pt>
                <c:pt idx="3147">
                  <c:v>-3.0000000000000001E-3</c:v>
                </c:pt>
                <c:pt idx="3148">
                  <c:v>-3.0000000000000001E-3</c:v>
                </c:pt>
                <c:pt idx="3149">
                  <c:v>-1E-3</c:v>
                </c:pt>
                <c:pt idx="3150">
                  <c:v>0</c:v>
                </c:pt>
                <c:pt idx="3151">
                  <c:v>1E-3</c:v>
                </c:pt>
                <c:pt idx="3152">
                  <c:v>0</c:v>
                </c:pt>
                <c:pt idx="3153">
                  <c:v>-1E-3</c:v>
                </c:pt>
                <c:pt idx="3154">
                  <c:v>-1E-3</c:v>
                </c:pt>
                <c:pt idx="3155">
                  <c:v>-1E-3</c:v>
                </c:pt>
                <c:pt idx="3156">
                  <c:v>-1E-3</c:v>
                </c:pt>
                <c:pt idx="3157">
                  <c:v>1E-3</c:v>
                </c:pt>
                <c:pt idx="3158">
                  <c:v>2E-3</c:v>
                </c:pt>
                <c:pt idx="3159">
                  <c:v>3.0000000000000001E-3</c:v>
                </c:pt>
                <c:pt idx="3160">
                  <c:v>2E-3</c:v>
                </c:pt>
                <c:pt idx="3161">
                  <c:v>0</c:v>
                </c:pt>
                <c:pt idx="3162">
                  <c:v>-2E-3</c:v>
                </c:pt>
                <c:pt idx="3163">
                  <c:v>-4.0000000000000001E-3</c:v>
                </c:pt>
                <c:pt idx="3164">
                  <c:v>-5.0000000000000001E-3</c:v>
                </c:pt>
                <c:pt idx="3165">
                  <c:v>-7.0000000000000001E-3</c:v>
                </c:pt>
                <c:pt idx="3166">
                  <c:v>-8.0000000000000002E-3</c:v>
                </c:pt>
                <c:pt idx="3167">
                  <c:v>-0.01</c:v>
                </c:pt>
                <c:pt idx="3168">
                  <c:v>-1.0999999999999999E-2</c:v>
                </c:pt>
                <c:pt idx="3169">
                  <c:v>-1.0999999999999999E-2</c:v>
                </c:pt>
                <c:pt idx="3170">
                  <c:v>-1.0999999999999999E-2</c:v>
                </c:pt>
                <c:pt idx="3171">
                  <c:v>-1.0999999999999999E-2</c:v>
                </c:pt>
                <c:pt idx="3172">
                  <c:v>-0.01</c:v>
                </c:pt>
                <c:pt idx="3173">
                  <c:v>-7.0000000000000001E-3</c:v>
                </c:pt>
                <c:pt idx="3174">
                  <c:v>-5.0000000000000001E-3</c:v>
                </c:pt>
                <c:pt idx="3175">
                  <c:v>-4.0000000000000001E-3</c:v>
                </c:pt>
                <c:pt idx="3176">
                  <c:v>-4.0000000000000001E-3</c:v>
                </c:pt>
                <c:pt idx="3177">
                  <c:v>-5.0000000000000001E-3</c:v>
                </c:pt>
                <c:pt idx="3178">
                  <c:v>-6.0000000000000001E-3</c:v>
                </c:pt>
                <c:pt idx="3179">
                  <c:v>-7.0000000000000001E-3</c:v>
                </c:pt>
                <c:pt idx="3180">
                  <c:v>-8.9999999999999993E-3</c:v>
                </c:pt>
                <c:pt idx="3181">
                  <c:v>-1.0999999999999999E-2</c:v>
                </c:pt>
                <c:pt idx="3182">
                  <c:v>-1.2999999999999999E-2</c:v>
                </c:pt>
                <c:pt idx="3183">
                  <c:v>-1.4E-2</c:v>
                </c:pt>
                <c:pt idx="3184">
                  <c:v>-1.4E-2</c:v>
                </c:pt>
                <c:pt idx="3185">
                  <c:v>-1.2999999999999999E-2</c:v>
                </c:pt>
                <c:pt idx="3186">
                  <c:v>-1.0999999999999999E-2</c:v>
                </c:pt>
                <c:pt idx="3187">
                  <c:v>-8.9999999999999993E-3</c:v>
                </c:pt>
                <c:pt idx="3188">
                  <c:v>-6.0000000000000001E-3</c:v>
                </c:pt>
                <c:pt idx="3189">
                  <c:v>-4.0000000000000001E-3</c:v>
                </c:pt>
                <c:pt idx="3190">
                  <c:v>-2E-3</c:v>
                </c:pt>
                <c:pt idx="3191">
                  <c:v>-1E-3</c:v>
                </c:pt>
                <c:pt idx="3192">
                  <c:v>0</c:v>
                </c:pt>
                <c:pt idx="3193">
                  <c:v>2E-3</c:v>
                </c:pt>
                <c:pt idx="3194">
                  <c:v>2E-3</c:v>
                </c:pt>
                <c:pt idx="3195">
                  <c:v>2E-3</c:v>
                </c:pt>
                <c:pt idx="3196">
                  <c:v>2E-3</c:v>
                </c:pt>
                <c:pt idx="3197">
                  <c:v>1E-3</c:v>
                </c:pt>
                <c:pt idx="3198">
                  <c:v>1E-3</c:v>
                </c:pt>
                <c:pt idx="3199">
                  <c:v>2E-3</c:v>
                </c:pt>
                <c:pt idx="3200">
                  <c:v>2E-3</c:v>
                </c:pt>
                <c:pt idx="3201">
                  <c:v>3.0000000000000001E-3</c:v>
                </c:pt>
                <c:pt idx="3202">
                  <c:v>2E-3</c:v>
                </c:pt>
                <c:pt idx="3203">
                  <c:v>2E-3</c:v>
                </c:pt>
                <c:pt idx="3204">
                  <c:v>1E-3</c:v>
                </c:pt>
                <c:pt idx="3205">
                  <c:v>1E-3</c:v>
                </c:pt>
                <c:pt idx="3206">
                  <c:v>2E-3</c:v>
                </c:pt>
                <c:pt idx="3207">
                  <c:v>5.0000000000000001E-3</c:v>
                </c:pt>
                <c:pt idx="3208">
                  <c:v>8.9999999999999993E-3</c:v>
                </c:pt>
                <c:pt idx="3209">
                  <c:v>1.2E-2</c:v>
                </c:pt>
                <c:pt idx="3210">
                  <c:v>1.4E-2</c:v>
                </c:pt>
                <c:pt idx="3211">
                  <c:v>1.6E-2</c:v>
                </c:pt>
                <c:pt idx="3212">
                  <c:v>1.6E-2</c:v>
                </c:pt>
                <c:pt idx="3213">
                  <c:v>1.6E-2</c:v>
                </c:pt>
                <c:pt idx="3214">
                  <c:v>1.7000000000000001E-2</c:v>
                </c:pt>
                <c:pt idx="3215">
                  <c:v>1.7999999999999999E-2</c:v>
                </c:pt>
                <c:pt idx="3216">
                  <c:v>1.9E-2</c:v>
                </c:pt>
                <c:pt idx="3217">
                  <c:v>0.02</c:v>
                </c:pt>
                <c:pt idx="3218">
                  <c:v>1.7999999999999999E-2</c:v>
                </c:pt>
                <c:pt idx="3219">
                  <c:v>1.6E-2</c:v>
                </c:pt>
                <c:pt idx="3220">
                  <c:v>1.4E-2</c:v>
                </c:pt>
                <c:pt idx="3221">
                  <c:v>1.2E-2</c:v>
                </c:pt>
                <c:pt idx="3222">
                  <c:v>1.0999999999999999E-2</c:v>
                </c:pt>
                <c:pt idx="3223">
                  <c:v>1.2E-2</c:v>
                </c:pt>
                <c:pt idx="3224">
                  <c:v>1.4E-2</c:v>
                </c:pt>
                <c:pt idx="3225">
                  <c:v>1.6E-2</c:v>
                </c:pt>
                <c:pt idx="3226">
                  <c:v>1.7000000000000001E-2</c:v>
                </c:pt>
                <c:pt idx="3227">
                  <c:v>1.6E-2</c:v>
                </c:pt>
                <c:pt idx="3228">
                  <c:v>1.4999999999999999E-2</c:v>
                </c:pt>
                <c:pt idx="3229">
                  <c:v>1.4E-2</c:v>
                </c:pt>
                <c:pt idx="3230">
                  <c:v>1.2E-2</c:v>
                </c:pt>
                <c:pt idx="3231">
                  <c:v>1.0999999999999999E-2</c:v>
                </c:pt>
                <c:pt idx="3232">
                  <c:v>0.01</c:v>
                </c:pt>
                <c:pt idx="3233">
                  <c:v>8.9999999999999993E-3</c:v>
                </c:pt>
                <c:pt idx="3234">
                  <c:v>8.9999999999999993E-3</c:v>
                </c:pt>
                <c:pt idx="3235">
                  <c:v>8.0000000000000002E-3</c:v>
                </c:pt>
                <c:pt idx="3236">
                  <c:v>8.0000000000000002E-3</c:v>
                </c:pt>
                <c:pt idx="3237">
                  <c:v>7.0000000000000001E-3</c:v>
                </c:pt>
                <c:pt idx="3238">
                  <c:v>6.0000000000000001E-3</c:v>
                </c:pt>
                <c:pt idx="3239">
                  <c:v>5.0000000000000001E-3</c:v>
                </c:pt>
                <c:pt idx="3240">
                  <c:v>6.0000000000000001E-3</c:v>
                </c:pt>
                <c:pt idx="3241">
                  <c:v>7.0000000000000001E-3</c:v>
                </c:pt>
                <c:pt idx="3242">
                  <c:v>0.01</c:v>
                </c:pt>
                <c:pt idx="3243">
                  <c:v>1.2E-2</c:v>
                </c:pt>
                <c:pt idx="3244">
                  <c:v>1.2999999999999999E-2</c:v>
                </c:pt>
                <c:pt idx="3245">
                  <c:v>1.2E-2</c:v>
                </c:pt>
                <c:pt idx="3246">
                  <c:v>1.0999999999999999E-2</c:v>
                </c:pt>
                <c:pt idx="3247">
                  <c:v>0.01</c:v>
                </c:pt>
                <c:pt idx="3248">
                  <c:v>8.9999999999999993E-3</c:v>
                </c:pt>
                <c:pt idx="3249">
                  <c:v>8.9999999999999993E-3</c:v>
                </c:pt>
                <c:pt idx="3250">
                  <c:v>8.9999999999999993E-3</c:v>
                </c:pt>
                <c:pt idx="3251">
                  <c:v>0.01</c:v>
                </c:pt>
                <c:pt idx="3252">
                  <c:v>1.0999999999999999E-2</c:v>
                </c:pt>
                <c:pt idx="3253">
                  <c:v>0.01</c:v>
                </c:pt>
                <c:pt idx="3254">
                  <c:v>8.0000000000000002E-3</c:v>
                </c:pt>
                <c:pt idx="3255">
                  <c:v>7.0000000000000001E-3</c:v>
                </c:pt>
                <c:pt idx="3256">
                  <c:v>8.0000000000000002E-3</c:v>
                </c:pt>
                <c:pt idx="3257">
                  <c:v>8.0000000000000002E-3</c:v>
                </c:pt>
                <c:pt idx="3258">
                  <c:v>0.01</c:v>
                </c:pt>
                <c:pt idx="3259">
                  <c:v>1.0999999999999999E-2</c:v>
                </c:pt>
                <c:pt idx="3260">
                  <c:v>1.0999999999999999E-2</c:v>
                </c:pt>
                <c:pt idx="3261">
                  <c:v>1.0999999999999999E-2</c:v>
                </c:pt>
                <c:pt idx="3262">
                  <c:v>1.0999999999999999E-2</c:v>
                </c:pt>
                <c:pt idx="3263">
                  <c:v>1.2E-2</c:v>
                </c:pt>
                <c:pt idx="3264">
                  <c:v>1.2E-2</c:v>
                </c:pt>
                <c:pt idx="3265">
                  <c:v>1.2E-2</c:v>
                </c:pt>
                <c:pt idx="3266">
                  <c:v>1.0999999999999999E-2</c:v>
                </c:pt>
                <c:pt idx="3267">
                  <c:v>0.01</c:v>
                </c:pt>
                <c:pt idx="3268">
                  <c:v>8.0000000000000002E-3</c:v>
                </c:pt>
                <c:pt idx="3269">
                  <c:v>7.0000000000000001E-3</c:v>
                </c:pt>
                <c:pt idx="3270">
                  <c:v>7.0000000000000001E-3</c:v>
                </c:pt>
                <c:pt idx="3271">
                  <c:v>7.0000000000000001E-3</c:v>
                </c:pt>
                <c:pt idx="3272">
                  <c:v>8.0000000000000002E-3</c:v>
                </c:pt>
                <c:pt idx="3273">
                  <c:v>8.0000000000000002E-3</c:v>
                </c:pt>
                <c:pt idx="3274">
                  <c:v>7.0000000000000001E-3</c:v>
                </c:pt>
                <c:pt idx="3275">
                  <c:v>7.0000000000000001E-3</c:v>
                </c:pt>
                <c:pt idx="3276">
                  <c:v>6.0000000000000001E-3</c:v>
                </c:pt>
                <c:pt idx="3277">
                  <c:v>5.0000000000000001E-3</c:v>
                </c:pt>
                <c:pt idx="3278">
                  <c:v>5.0000000000000001E-3</c:v>
                </c:pt>
                <c:pt idx="3279">
                  <c:v>5.0000000000000001E-3</c:v>
                </c:pt>
                <c:pt idx="3280">
                  <c:v>5.0000000000000001E-3</c:v>
                </c:pt>
                <c:pt idx="3281">
                  <c:v>5.0000000000000001E-3</c:v>
                </c:pt>
                <c:pt idx="3282">
                  <c:v>4.0000000000000001E-3</c:v>
                </c:pt>
                <c:pt idx="3283">
                  <c:v>2E-3</c:v>
                </c:pt>
                <c:pt idx="3284">
                  <c:v>1E-3</c:v>
                </c:pt>
                <c:pt idx="3285">
                  <c:v>-1E-3</c:v>
                </c:pt>
                <c:pt idx="3286">
                  <c:v>-2E-3</c:v>
                </c:pt>
                <c:pt idx="3287">
                  <c:v>-2E-3</c:v>
                </c:pt>
                <c:pt idx="3288">
                  <c:v>-2E-3</c:v>
                </c:pt>
                <c:pt idx="3289">
                  <c:v>-3.0000000000000001E-3</c:v>
                </c:pt>
                <c:pt idx="3290">
                  <c:v>-3.0000000000000001E-3</c:v>
                </c:pt>
                <c:pt idx="3291">
                  <c:v>-4.0000000000000001E-3</c:v>
                </c:pt>
                <c:pt idx="3292">
                  <c:v>-4.0000000000000001E-3</c:v>
                </c:pt>
                <c:pt idx="3293">
                  <c:v>-5.0000000000000001E-3</c:v>
                </c:pt>
                <c:pt idx="3294">
                  <c:v>-4.0000000000000001E-3</c:v>
                </c:pt>
                <c:pt idx="3295">
                  <c:v>-4.0000000000000001E-3</c:v>
                </c:pt>
                <c:pt idx="3296">
                  <c:v>-3.0000000000000001E-3</c:v>
                </c:pt>
                <c:pt idx="3297">
                  <c:v>-3.0000000000000001E-3</c:v>
                </c:pt>
                <c:pt idx="3298">
                  <c:v>-3.0000000000000001E-3</c:v>
                </c:pt>
                <c:pt idx="3299">
                  <c:v>-3.0000000000000001E-3</c:v>
                </c:pt>
                <c:pt idx="3300">
                  <c:v>-5.0000000000000001E-3</c:v>
                </c:pt>
                <c:pt idx="3301">
                  <c:v>-6.0000000000000001E-3</c:v>
                </c:pt>
                <c:pt idx="3302">
                  <c:v>-7.0000000000000001E-3</c:v>
                </c:pt>
                <c:pt idx="3303">
                  <c:v>-7.0000000000000001E-3</c:v>
                </c:pt>
                <c:pt idx="3304">
                  <c:v>-6.0000000000000001E-3</c:v>
                </c:pt>
                <c:pt idx="3305">
                  <c:v>-4.0000000000000001E-3</c:v>
                </c:pt>
                <c:pt idx="3306">
                  <c:v>-4.0000000000000001E-3</c:v>
                </c:pt>
                <c:pt idx="3307">
                  <c:v>-4.0000000000000001E-3</c:v>
                </c:pt>
                <c:pt idx="3308">
                  <c:v>-6.0000000000000001E-3</c:v>
                </c:pt>
                <c:pt idx="3309">
                  <c:v>-7.0000000000000001E-3</c:v>
                </c:pt>
                <c:pt idx="3310">
                  <c:v>-7.0000000000000001E-3</c:v>
                </c:pt>
                <c:pt idx="3311">
                  <c:v>-7.0000000000000001E-3</c:v>
                </c:pt>
                <c:pt idx="3312">
                  <c:v>-6.0000000000000001E-3</c:v>
                </c:pt>
                <c:pt idx="3313">
                  <c:v>-5.0000000000000001E-3</c:v>
                </c:pt>
                <c:pt idx="3314">
                  <c:v>-5.0000000000000001E-3</c:v>
                </c:pt>
                <c:pt idx="3315">
                  <c:v>-5.0000000000000001E-3</c:v>
                </c:pt>
                <c:pt idx="3316">
                  <c:v>-7.0000000000000001E-3</c:v>
                </c:pt>
                <c:pt idx="3317">
                  <c:v>-8.0000000000000002E-3</c:v>
                </c:pt>
                <c:pt idx="3318">
                  <c:v>-8.9999999999999993E-3</c:v>
                </c:pt>
                <c:pt idx="3319">
                  <c:v>-8.9999999999999993E-3</c:v>
                </c:pt>
                <c:pt idx="3320">
                  <c:v>-8.0000000000000002E-3</c:v>
                </c:pt>
                <c:pt idx="3321">
                  <c:v>-8.0000000000000002E-3</c:v>
                </c:pt>
                <c:pt idx="3322">
                  <c:v>-7.0000000000000001E-3</c:v>
                </c:pt>
                <c:pt idx="3323">
                  <c:v>-7.0000000000000001E-3</c:v>
                </c:pt>
                <c:pt idx="3324">
                  <c:v>-5.0000000000000001E-3</c:v>
                </c:pt>
                <c:pt idx="3325">
                  <c:v>-2E-3</c:v>
                </c:pt>
                <c:pt idx="3326">
                  <c:v>2E-3</c:v>
                </c:pt>
                <c:pt idx="3327">
                  <c:v>4.0000000000000001E-3</c:v>
                </c:pt>
                <c:pt idx="3328">
                  <c:v>5.0000000000000001E-3</c:v>
                </c:pt>
                <c:pt idx="3329">
                  <c:v>5.0000000000000001E-3</c:v>
                </c:pt>
                <c:pt idx="3330">
                  <c:v>4.0000000000000001E-3</c:v>
                </c:pt>
                <c:pt idx="3331">
                  <c:v>4.0000000000000001E-3</c:v>
                </c:pt>
                <c:pt idx="3332">
                  <c:v>4.0000000000000001E-3</c:v>
                </c:pt>
                <c:pt idx="3333">
                  <c:v>4.0000000000000001E-3</c:v>
                </c:pt>
                <c:pt idx="3334">
                  <c:v>3.0000000000000001E-3</c:v>
                </c:pt>
                <c:pt idx="3335">
                  <c:v>3.0000000000000001E-3</c:v>
                </c:pt>
                <c:pt idx="3336">
                  <c:v>3.0000000000000001E-3</c:v>
                </c:pt>
                <c:pt idx="3337">
                  <c:v>3.0000000000000001E-3</c:v>
                </c:pt>
                <c:pt idx="3338">
                  <c:v>3.0000000000000001E-3</c:v>
                </c:pt>
                <c:pt idx="3339">
                  <c:v>3.0000000000000001E-3</c:v>
                </c:pt>
                <c:pt idx="3340">
                  <c:v>3.0000000000000001E-3</c:v>
                </c:pt>
                <c:pt idx="3341">
                  <c:v>3.0000000000000001E-3</c:v>
                </c:pt>
                <c:pt idx="3342">
                  <c:v>4.0000000000000001E-3</c:v>
                </c:pt>
                <c:pt idx="3343">
                  <c:v>5.0000000000000001E-3</c:v>
                </c:pt>
                <c:pt idx="3344">
                  <c:v>6.0000000000000001E-3</c:v>
                </c:pt>
                <c:pt idx="3345">
                  <c:v>7.0000000000000001E-3</c:v>
                </c:pt>
                <c:pt idx="3346">
                  <c:v>7.0000000000000001E-3</c:v>
                </c:pt>
                <c:pt idx="3347">
                  <c:v>8.0000000000000002E-3</c:v>
                </c:pt>
                <c:pt idx="3348">
                  <c:v>7.0000000000000001E-3</c:v>
                </c:pt>
                <c:pt idx="3349">
                  <c:v>7.0000000000000001E-3</c:v>
                </c:pt>
                <c:pt idx="3350">
                  <c:v>5.0000000000000001E-3</c:v>
                </c:pt>
                <c:pt idx="3351">
                  <c:v>4.0000000000000001E-3</c:v>
                </c:pt>
                <c:pt idx="3352">
                  <c:v>4.0000000000000001E-3</c:v>
                </c:pt>
                <c:pt idx="3353">
                  <c:v>4.0000000000000001E-3</c:v>
                </c:pt>
                <c:pt idx="3354">
                  <c:v>4.0000000000000001E-3</c:v>
                </c:pt>
                <c:pt idx="3355">
                  <c:v>5.0000000000000001E-3</c:v>
                </c:pt>
                <c:pt idx="3356">
                  <c:v>5.0000000000000001E-3</c:v>
                </c:pt>
                <c:pt idx="3357">
                  <c:v>4.0000000000000001E-3</c:v>
                </c:pt>
                <c:pt idx="3358">
                  <c:v>3.0000000000000001E-3</c:v>
                </c:pt>
                <c:pt idx="3359">
                  <c:v>3.0000000000000001E-3</c:v>
                </c:pt>
                <c:pt idx="3360">
                  <c:v>2E-3</c:v>
                </c:pt>
                <c:pt idx="3361">
                  <c:v>1E-3</c:v>
                </c:pt>
                <c:pt idx="3362">
                  <c:v>0</c:v>
                </c:pt>
                <c:pt idx="3363">
                  <c:v>-1E-3</c:v>
                </c:pt>
                <c:pt idx="3364">
                  <c:v>-1E-3</c:v>
                </c:pt>
                <c:pt idx="3365">
                  <c:v>-1E-3</c:v>
                </c:pt>
                <c:pt idx="3366">
                  <c:v>-1E-3</c:v>
                </c:pt>
                <c:pt idx="3367">
                  <c:v>-2E-3</c:v>
                </c:pt>
                <c:pt idx="3368">
                  <c:v>-3.0000000000000001E-3</c:v>
                </c:pt>
                <c:pt idx="3369">
                  <c:v>-5.0000000000000001E-3</c:v>
                </c:pt>
                <c:pt idx="3370">
                  <c:v>-5.0000000000000001E-3</c:v>
                </c:pt>
                <c:pt idx="3371">
                  <c:v>-6.0000000000000001E-3</c:v>
                </c:pt>
                <c:pt idx="3372">
                  <c:v>-6.0000000000000001E-3</c:v>
                </c:pt>
                <c:pt idx="3373">
                  <c:v>-8.0000000000000002E-3</c:v>
                </c:pt>
                <c:pt idx="3374">
                  <c:v>-8.9999999999999993E-3</c:v>
                </c:pt>
                <c:pt idx="3375">
                  <c:v>-1.0999999999999999E-2</c:v>
                </c:pt>
                <c:pt idx="3376">
                  <c:v>-1.0999999999999999E-2</c:v>
                </c:pt>
                <c:pt idx="3377">
                  <c:v>-1.0999999999999999E-2</c:v>
                </c:pt>
                <c:pt idx="3378">
                  <c:v>-0.01</c:v>
                </c:pt>
                <c:pt idx="3379">
                  <c:v>-8.0000000000000002E-3</c:v>
                </c:pt>
                <c:pt idx="3380">
                  <c:v>-7.0000000000000001E-3</c:v>
                </c:pt>
                <c:pt idx="3381">
                  <c:v>-7.0000000000000001E-3</c:v>
                </c:pt>
                <c:pt idx="3382">
                  <c:v>-8.0000000000000002E-3</c:v>
                </c:pt>
                <c:pt idx="3383">
                  <c:v>-1.0999999999999999E-2</c:v>
                </c:pt>
                <c:pt idx="3384">
                  <c:v>-1.2E-2</c:v>
                </c:pt>
                <c:pt idx="3385">
                  <c:v>-1.4E-2</c:v>
                </c:pt>
                <c:pt idx="3386">
                  <c:v>-1.4E-2</c:v>
                </c:pt>
                <c:pt idx="3387">
                  <c:v>-1.4E-2</c:v>
                </c:pt>
                <c:pt idx="3388">
                  <c:v>-1.2999999999999999E-2</c:v>
                </c:pt>
                <c:pt idx="3389">
                  <c:v>-1.2999999999999999E-2</c:v>
                </c:pt>
                <c:pt idx="3390">
                  <c:v>-1.2999999999999999E-2</c:v>
                </c:pt>
                <c:pt idx="3391">
                  <c:v>-1.4E-2</c:v>
                </c:pt>
                <c:pt idx="3392">
                  <c:v>-1.4999999999999999E-2</c:v>
                </c:pt>
                <c:pt idx="3393">
                  <c:v>-1.4E-2</c:v>
                </c:pt>
                <c:pt idx="3394">
                  <c:v>-1.2999999999999999E-2</c:v>
                </c:pt>
                <c:pt idx="3395">
                  <c:v>-1.0999999999999999E-2</c:v>
                </c:pt>
                <c:pt idx="3396">
                  <c:v>-8.9999999999999993E-3</c:v>
                </c:pt>
                <c:pt idx="3397">
                  <c:v>-7.0000000000000001E-3</c:v>
                </c:pt>
                <c:pt idx="3398">
                  <c:v>-5.0000000000000001E-3</c:v>
                </c:pt>
                <c:pt idx="3399">
                  <c:v>-3.0000000000000001E-3</c:v>
                </c:pt>
                <c:pt idx="3400">
                  <c:v>-2E-3</c:v>
                </c:pt>
                <c:pt idx="3401">
                  <c:v>-1E-3</c:v>
                </c:pt>
                <c:pt idx="3402">
                  <c:v>0</c:v>
                </c:pt>
                <c:pt idx="3403">
                  <c:v>1E-3</c:v>
                </c:pt>
                <c:pt idx="3404">
                  <c:v>0</c:v>
                </c:pt>
                <c:pt idx="3405">
                  <c:v>-1E-3</c:v>
                </c:pt>
                <c:pt idx="3406">
                  <c:v>-2E-3</c:v>
                </c:pt>
                <c:pt idx="3407">
                  <c:v>-3.0000000000000001E-3</c:v>
                </c:pt>
                <c:pt idx="3408">
                  <c:v>-4.0000000000000001E-3</c:v>
                </c:pt>
                <c:pt idx="3409">
                  <c:v>-3.0000000000000001E-3</c:v>
                </c:pt>
                <c:pt idx="3410">
                  <c:v>-1E-3</c:v>
                </c:pt>
                <c:pt idx="3411">
                  <c:v>1E-3</c:v>
                </c:pt>
                <c:pt idx="3412">
                  <c:v>3.0000000000000001E-3</c:v>
                </c:pt>
                <c:pt idx="3413">
                  <c:v>4.0000000000000001E-3</c:v>
                </c:pt>
                <c:pt idx="3414">
                  <c:v>4.0000000000000001E-3</c:v>
                </c:pt>
                <c:pt idx="3415">
                  <c:v>4.0000000000000001E-3</c:v>
                </c:pt>
                <c:pt idx="3416">
                  <c:v>4.0000000000000001E-3</c:v>
                </c:pt>
                <c:pt idx="3417">
                  <c:v>5.0000000000000001E-3</c:v>
                </c:pt>
                <c:pt idx="3418">
                  <c:v>6.0000000000000001E-3</c:v>
                </c:pt>
                <c:pt idx="3419">
                  <c:v>7.0000000000000001E-3</c:v>
                </c:pt>
                <c:pt idx="3420">
                  <c:v>7.0000000000000001E-3</c:v>
                </c:pt>
                <c:pt idx="3421">
                  <c:v>8.0000000000000002E-3</c:v>
                </c:pt>
                <c:pt idx="3422">
                  <c:v>7.0000000000000001E-3</c:v>
                </c:pt>
                <c:pt idx="3423">
                  <c:v>5.0000000000000001E-3</c:v>
                </c:pt>
                <c:pt idx="3424">
                  <c:v>4.0000000000000001E-3</c:v>
                </c:pt>
                <c:pt idx="3425">
                  <c:v>3.0000000000000001E-3</c:v>
                </c:pt>
                <c:pt idx="3426">
                  <c:v>3.0000000000000001E-3</c:v>
                </c:pt>
                <c:pt idx="3427">
                  <c:v>3.0000000000000001E-3</c:v>
                </c:pt>
                <c:pt idx="3428">
                  <c:v>3.0000000000000001E-3</c:v>
                </c:pt>
                <c:pt idx="3429">
                  <c:v>3.0000000000000001E-3</c:v>
                </c:pt>
                <c:pt idx="3430">
                  <c:v>2E-3</c:v>
                </c:pt>
                <c:pt idx="3431">
                  <c:v>0</c:v>
                </c:pt>
                <c:pt idx="3432">
                  <c:v>-1E-3</c:v>
                </c:pt>
                <c:pt idx="3433">
                  <c:v>-2E-3</c:v>
                </c:pt>
                <c:pt idx="3434">
                  <c:v>0</c:v>
                </c:pt>
                <c:pt idx="3435">
                  <c:v>2E-3</c:v>
                </c:pt>
                <c:pt idx="3436">
                  <c:v>4.0000000000000001E-3</c:v>
                </c:pt>
                <c:pt idx="3437">
                  <c:v>4.0000000000000001E-3</c:v>
                </c:pt>
                <c:pt idx="3438">
                  <c:v>4.0000000000000001E-3</c:v>
                </c:pt>
                <c:pt idx="3439">
                  <c:v>4.0000000000000001E-3</c:v>
                </c:pt>
                <c:pt idx="3440">
                  <c:v>3.0000000000000001E-3</c:v>
                </c:pt>
                <c:pt idx="3441">
                  <c:v>3.0000000000000001E-3</c:v>
                </c:pt>
                <c:pt idx="3442">
                  <c:v>2E-3</c:v>
                </c:pt>
                <c:pt idx="3443">
                  <c:v>0</c:v>
                </c:pt>
                <c:pt idx="3444">
                  <c:v>-1E-3</c:v>
                </c:pt>
                <c:pt idx="3445">
                  <c:v>-3.0000000000000001E-3</c:v>
                </c:pt>
                <c:pt idx="3446">
                  <c:v>-5.0000000000000001E-3</c:v>
                </c:pt>
                <c:pt idx="3447">
                  <c:v>-5.0000000000000001E-3</c:v>
                </c:pt>
                <c:pt idx="3448">
                  <c:v>-4.0000000000000001E-3</c:v>
                </c:pt>
                <c:pt idx="3449">
                  <c:v>-1E-3</c:v>
                </c:pt>
                <c:pt idx="3450">
                  <c:v>2E-3</c:v>
                </c:pt>
                <c:pt idx="3451">
                  <c:v>4.0000000000000001E-3</c:v>
                </c:pt>
                <c:pt idx="3452">
                  <c:v>5.0000000000000001E-3</c:v>
                </c:pt>
                <c:pt idx="3453">
                  <c:v>4.0000000000000001E-3</c:v>
                </c:pt>
                <c:pt idx="3454">
                  <c:v>2E-3</c:v>
                </c:pt>
                <c:pt idx="3455">
                  <c:v>0</c:v>
                </c:pt>
                <c:pt idx="3456">
                  <c:v>-3.0000000000000001E-3</c:v>
                </c:pt>
                <c:pt idx="3457">
                  <c:v>-6.0000000000000001E-3</c:v>
                </c:pt>
                <c:pt idx="3458">
                  <c:v>-8.0000000000000002E-3</c:v>
                </c:pt>
                <c:pt idx="3459">
                  <c:v>-0.01</c:v>
                </c:pt>
                <c:pt idx="3460">
                  <c:v>-1.2E-2</c:v>
                </c:pt>
                <c:pt idx="3461">
                  <c:v>-1.2E-2</c:v>
                </c:pt>
                <c:pt idx="3462">
                  <c:v>-0.01</c:v>
                </c:pt>
                <c:pt idx="3463">
                  <c:v>-6.0000000000000001E-3</c:v>
                </c:pt>
                <c:pt idx="3464">
                  <c:v>-3.0000000000000001E-3</c:v>
                </c:pt>
                <c:pt idx="3465">
                  <c:v>0</c:v>
                </c:pt>
                <c:pt idx="3466">
                  <c:v>1E-3</c:v>
                </c:pt>
                <c:pt idx="3467">
                  <c:v>2E-3</c:v>
                </c:pt>
                <c:pt idx="3468">
                  <c:v>4.0000000000000001E-3</c:v>
                </c:pt>
                <c:pt idx="3469">
                  <c:v>5.0000000000000001E-3</c:v>
                </c:pt>
                <c:pt idx="3470">
                  <c:v>6.0000000000000001E-3</c:v>
                </c:pt>
                <c:pt idx="3471">
                  <c:v>7.0000000000000001E-3</c:v>
                </c:pt>
                <c:pt idx="3472">
                  <c:v>7.0000000000000001E-3</c:v>
                </c:pt>
                <c:pt idx="3473">
                  <c:v>7.0000000000000001E-3</c:v>
                </c:pt>
                <c:pt idx="3474">
                  <c:v>6.0000000000000001E-3</c:v>
                </c:pt>
                <c:pt idx="3475">
                  <c:v>5.0000000000000001E-3</c:v>
                </c:pt>
                <c:pt idx="3476">
                  <c:v>3.0000000000000001E-3</c:v>
                </c:pt>
                <c:pt idx="3477">
                  <c:v>2E-3</c:v>
                </c:pt>
                <c:pt idx="3478">
                  <c:v>2E-3</c:v>
                </c:pt>
                <c:pt idx="3479">
                  <c:v>3.0000000000000001E-3</c:v>
                </c:pt>
                <c:pt idx="3480">
                  <c:v>5.0000000000000001E-3</c:v>
                </c:pt>
                <c:pt idx="3481">
                  <c:v>7.0000000000000001E-3</c:v>
                </c:pt>
                <c:pt idx="3482">
                  <c:v>8.9999999999999993E-3</c:v>
                </c:pt>
                <c:pt idx="3483">
                  <c:v>1.0999999999999999E-2</c:v>
                </c:pt>
                <c:pt idx="3484">
                  <c:v>1.0999999999999999E-2</c:v>
                </c:pt>
                <c:pt idx="3485">
                  <c:v>1.0999999999999999E-2</c:v>
                </c:pt>
                <c:pt idx="3486">
                  <c:v>0.01</c:v>
                </c:pt>
                <c:pt idx="3487">
                  <c:v>8.9999999999999993E-3</c:v>
                </c:pt>
                <c:pt idx="3488">
                  <c:v>8.0000000000000002E-3</c:v>
                </c:pt>
                <c:pt idx="3489">
                  <c:v>6.0000000000000001E-3</c:v>
                </c:pt>
                <c:pt idx="3490">
                  <c:v>3.0000000000000001E-3</c:v>
                </c:pt>
                <c:pt idx="3491">
                  <c:v>2E-3</c:v>
                </c:pt>
                <c:pt idx="3492">
                  <c:v>1E-3</c:v>
                </c:pt>
                <c:pt idx="3493">
                  <c:v>0</c:v>
                </c:pt>
                <c:pt idx="3494">
                  <c:v>0</c:v>
                </c:pt>
                <c:pt idx="3495">
                  <c:v>1E-3</c:v>
                </c:pt>
                <c:pt idx="3496">
                  <c:v>2E-3</c:v>
                </c:pt>
                <c:pt idx="3497">
                  <c:v>4.0000000000000001E-3</c:v>
                </c:pt>
                <c:pt idx="3498">
                  <c:v>5.0000000000000001E-3</c:v>
                </c:pt>
                <c:pt idx="3499">
                  <c:v>6.0000000000000001E-3</c:v>
                </c:pt>
                <c:pt idx="3500">
                  <c:v>7.0000000000000001E-3</c:v>
                </c:pt>
                <c:pt idx="3501">
                  <c:v>7.0000000000000001E-3</c:v>
                </c:pt>
                <c:pt idx="3502">
                  <c:v>6.0000000000000001E-3</c:v>
                </c:pt>
                <c:pt idx="3503">
                  <c:v>5.0000000000000001E-3</c:v>
                </c:pt>
                <c:pt idx="3504">
                  <c:v>3.0000000000000001E-3</c:v>
                </c:pt>
                <c:pt idx="3505">
                  <c:v>2E-3</c:v>
                </c:pt>
                <c:pt idx="3506">
                  <c:v>0</c:v>
                </c:pt>
                <c:pt idx="3507">
                  <c:v>-1E-3</c:v>
                </c:pt>
                <c:pt idx="3508">
                  <c:v>-1E-3</c:v>
                </c:pt>
                <c:pt idx="3509">
                  <c:v>-2E-3</c:v>
                </c:pt>
                <c:pt idx="3510">
                  <c:v>-3.0000000000000001E-3</c:v>
                </c:pt>
                <c:pt idx="3511">
                  <c:v>-3.0000000000000001E-3</c:v>
                </c:pt>
                <c:pt idx="3512">
                  <c:v>-4.0000000000000001E-3</c:v>
                </c:pt>
                <c:pt idx="3513">
                  <c:v>-5.0000000000000001E-3</c:v>
                </c:pt>
                <c:pt idx="3514">
                  <c:v>-6.0000000000000001E-3</c:v>
                </c:pt>
                <c:pt idx="3515">
                  <c:v>-7.0000000000000001E-3</c:v>
                </c:pt>
                <c:pt idx="3516">
                  <c:v>-7.0000000000000001E-3</c:v>
                </c:pt>
                <c:pt idx="3517">
                  <c:v>-6.0000000000000001E-3</c:v>
                </c:pt>
                <c:pt idx="3518">
                  <c:v>-6.0000000000000001E-3</c:v>
                </c:pt>
                <c:pt idx="3519">
                  <c:v>-5.0000000000000001E-3</c:v>
                </c:pt>
                <c:pt idx="3520">
                  <c:v>-5.0000000000000001E-3</c:v>
                </c:pt>
                <c:pt idx="3521">
                  <c:v>-4.0000000000000001E-3</c:v>
                </c:pt>
                <c:pt idx="3522">
                  <c:v>-4.0000000000000001E-3</c:v>
                </c:pt>
                <c:pt idx="3523">
                  <c:v>-4.0000000000000001E-3</c:v>
                </c:pt>
                <c:pt idx="3524">
                  <c:v>-4.0000000000000001E-3</c:v>
                </c:pt>
                <c:pt idx="3525">
                  <c:v>-4.0000000000000001E-3</c:v>
                </c:pt>
                <c:pt idx="3526">
                  <c:v>-5.0000000000000001E-3</c:v>
                </c:pt>
                <c:pt idx="3527">
                  <c:v>-5.0000000000000001E-3</c:v>
                </c:pt>
                <c:pt idx="3528">
                  <c:v>-5.0000000000000001E-3</c:v>
                </c:pt>
                <c:pt idx="3529">
                  <c:v>-4.0000000000000001E-3</c:v>
                </c:pt>
                <c:pt idx="3530">
                  <c:v>-2E-3</c:v>
                </c:pt>
                <c:pt idx="3531">
                  <c:v>-1E-3</c:v>
                </c:pt>
                <c:pt idx="3532">
                  <c:v>0</c:v>
                </c:pt>
                <c:pt idx="3533">
                  <c:v>1E-3</c:v>
                </c:pt>
                <c:pt idx="3534">
                  <c:v>1E-3</c:v>
                </c:pt>
                <c:pt idx="3535">
                  <c:v>2E-3</c:v>
                </c:pt>
                <c:pt idx="3536">
                  <c:v>3.0000000000000001E-3</c:v>
                </c:pt>
                <c:pt idx="3537">
                  <c:v>3.0000000000000001E-3</c:v>
                </c:pt>
                <c:pt idx="3538">
                  <c:v>4.0000000000000001E-3</c:v>
                </c:pt>
                <c:pt idx="3539">
                  <c:v>4.0000000000000001E-3</c:v>
                </c:pt>
                <c:pt idx="3540">
                  <c:v>5.0000000000000001E-3</c:v>
                </c:pt>
                <c:pt idx="3541">
                  <c:v>5.0000000000000001E-3</c:v>
                </c:pt>
                <c:pt idx="3542">
                  <c:v>6.0000000000000001E-3</c:v>
                </c:pt>
                <c:pt idx="3543">
                  <c:v>7.0000000000000001E-3</c:v>
                </c:pt>
                <c:pt idx="3544">
                  <c:v>8.0000000000000002E-3</c:v>
                </c:pt>
                <c:pt idx="3545">
                  <c:v>8.0000000000000002E-3</c:v>
                </c:pt>
                <c:pt idx="3546">
                  <c:v>7.0000000000000001E-3</c:v>
                </c:pt>
                <c:pt idx="3547">
                  <c:v>5.0000000000000001E-3</c:v>
                </c:pt>
                <c:pt idx="3548">
                  <c:v>3.0000000000000001E-3</c:v>
                </c:pt>
                <c:pt idx="3549">
                  <c:v>1E-3</c:v>
                </c:pt>
                <c:pt idx="3550">
                  <c:v>0</c:v>
                </c:pt>
                <c:pt idx="3551">
                  <c:v>-1E-3</c:v>
                </c:pt>
                <c:pt idx="3552">
                  <c:v>-1E-3</c:v>
                </c:pt>
                <c:pt idx="3553">
                  <c:v>-1E-3</c:v>
                </c:pt>
                <c:pt idx="3554">
                  <c:v>-1E-3</c:v>
                </c:pt>
                <c:pt idx="3555">
                  <c:v>0</c:v>
                </c:pt>
                <c:pt idx="3556">
                  <c:v>2E-3</c:v>
                </c:pt>
                <c:pt idx="3557">
                  <c:v>4.0000000000000001E-3</c:v>
                </c:pt>
                <c:pt idx="3558">
                  <c:v>6.0000000000000001E-3</c:v>
                </c:pt>
                <c:pt idx="3559">
                  <c:v>7.0000000000000001E-3</c:v>
                </c:pt>
                <c:pt idx="3560">
                  <c:v>7.0000000000000001E-3</c:v>
                </c:pt>
                <c:pt idx="3561">
                  <c:v>6.0000000000000001E-3</c:v>
                </c:pt>
                <c:pt idx="3562">
                  <c:v>5.0000000000000001E-3</c:v>
                </c:pt>
                <c:pt idx="3563">
                  <c:v>4.0000000000000001E-3</c:v>
                </c:pt>
                <c:pt idx="3564">
                  <c:v>4.0000000000000001E-3</c:v>
                </c:pt>
                <c:pt idx="3565">
                  <c:v>4.0000000000000001E-3</c:v>
                </c:pt>
                <c:pt idx="3566">
                  <c:v>5.0000000000000001E-3</c:v>
                </c:pt>
                <c:pt idx="3567">
                  <c:v>6.0000000000000001E-3</c:v>
                </c:pt>
                <c:pt idx="3568">
                  <c:v>7.0000000000000001E-3</c:v>
                </c:pt>
                <c:pt idx="3569">
                  <c:v>6.0000000000000001E-3</c:v>
                </c:pt>
                <c:pt idx="3570">
                  <c:v>5.0000000000000001E-3</c:v>
                </c:pt>
                <c:pt idx="3571">
                  <c:v>4.0000000000000001E-3</c:v>
                </c:pt>
                <c:pt idx="3572">
                  <c:v>3.0000000000000001E-3</c:v>
                </c:pt>
                <c:pt idx="3573">
                  <c:v>4.0000000000000001E-3</c:v>
                </c:pt>
                <c:pt idx="3574">
                  <c:v>5.0000000000000001E-3</c:v>
                </c:pt>
                <c:pt idx="3575">
                  <c:v>6.0000000000000001E-3</c:v>
                </c:pt>
                <c:pt idx="3576">
                  <c:v>5.0000000000000001E-3</c:v>
                </c:pt>
                <c:pt idx="3577">
                  <c:v>3.0000000000000001E-3</c:v>
                </c:pt>
                <c:pt idx="3578">
                  <c:v>0</c:v>
                </c:pt>
                <c:pt idx="3579">
                  <c:v>-2E-3</c:v>
                </c:pt>
                <c:pt idx="3580">
                  <c:v>-3.0000000000000001E-3</c:v>
                </c:pt>
                <c:pt idx="3581">
                  <c:v>-4.0000000000000001E-3</c:v>
                </c:pt>
                <c:pt idx="3582">
                  <c:v>-3.0000000000000001E-3</c:v>
                </c:pt>
                <c:pt idx="3583">
                  <c:v>-3.0000000000000001E-3</c:v>
                </c:pt>
                <c:pt idx="3584">
                  <c:v>-2E-3</c:v>
                </c:pt>
                <c:pt idx="3585">
                  <c:v>-1E-3</c:v>
                </c:pt>
                <c:pt idx="3586">
                  <c:v>0</c:v>
                </c:pt>
                <c:pt idx="3587">
                  <c:v>1E-3</c:v>
                </c:pt>
                <c:pt idx="3588">
                  <c:v>2E-3</c:v>
                </c:pt>
                <c:pt idx="3589">
                  <c:v>3.0000000000000001E-3</c:v>
                </c:pt>
                <c:pt idx="3590">
                  <c:v>5.0000000000000001E-3</c:v>
                </c:pt>
                <c:pt idx="3591">
                  <c:v>6.0000000000000001E-3</c:v>
                </c:pt>
                <c:pt idx="3592">
                  <c:v>6.0000000000000001E-3</c:v>
                </c:pt>
                <c:pt idx="3593">
                  <c:v>5.0000000000000001E-3</c:v>
                </c:pt>
                <c:pt idx="3594">
                  <c:v>5.0000000000000001E-3</c:v>
                </c:pt>
                <c:pt idx="3595">
                  <c:v>4.0000000000000001E-3</c:v>
                </c:pt>
                <c:pt idx="3596">
                  <c:v>4.0000000000000001E-3</c:v>
                </c:pt>
                <c:pt idx="3597">
                  <c:v>5.0000000000000001E-3</c:v>
                </c:pt>
                <c:pt idx="3598">
                  <c:v>5.0000000000000001E-3</c:v>
                </c:pt>
                <c:pt idx="3599">
                  <c:v>5.0000000000000001E-3</c:v>
                </c:pt>
                <c:pt idx="3600">
                  <c:v>5.0000000000000001E-3</c:v>
                </c:pt>
                <c:pt idx="3601">
                  <c:v>5.0000000000000001E-3</c:v>
                </c:pt>
                <c:pt idx="3602">
                  <c:v>6.0000000000000001E-3</c:v>
                </c:pt>
                <c:pt idx="3603">
                  <c:v>7.0000000000000001E-3</c:v>
                </c:pt>
                <c:pt idx="3604">
                  <c:v>8.0000000000000002E-3</c:v>
                </c:pt>
                <c:pt idx="3605">
                  <c:v>8.0000000000000002E-3</c:v>
                </c:pt>
                <c:pt idx="3606">
                  <c:v>7.0000000000000001E-3</c:v>
                </c:pt>
                <c:pt idx="3607">
                  <c:v>5.0000000000000001E-3</c:v>
                </c:pt>
                <c:pt idx="3608">
                  <c:v>2E-3</c:v>
                </c:pt>
                <c:pt idx="3609">
                  <c:v>-1E-3</c:v>
                </c:pt>
                <c:pt idx="3610">
                  <c:v>-4.0000000000000001E-3</c:v>
                </c:pt>
                <c:pt idx="3611">
                  <c:v>-5.0000000000000001E-3</c:v>
                </c:pt>
                <c:pt idx="3612">
                  <c:v>-6.0000000000000001E-3</c:v>
                </c:pt>
                <c:pt idx="3613">
                  <c:v>-6.0000000000000001E-3</c:v>
                </c:pt>
                <c:pt idx="3614">
                  <c:v>-7.0000000000000001E-3</c:v>
                </c:pt>
                <c:pt idx="3615">
                  <c:v>-8.0000000000000002E-3</c:v>
                </c:pt>
                <c:pt idx="3616">
                  <c:v>-8.9999999999999993E-3</c:v>
                </c:pt>
                <c:pt idx="3617">
                  <c:v>-8.9999999999999993E-3</c:v>
                </c:pt>
                <c:pt idx="3618">
                  <c:v>-8.9999999999999993E-3</c:v>
                </c:pt>
                <c:pt idx="3619">
                  <c:v>-8.0000000000000002E-3</c:v>
                </c:pt>
                <c:pt idx="3620">
                  <c:v>-6.0000000000000001E-3</c:v>
                </c:pt>
                <c:pt idx="3621">
                  <c:v>-5.0000000000000001E-3</c:v>
                </c:pt>
                <c:pt idx="3622">
                  <c:v>-5.0000000000000001E-3</c:v>
                </c:pt>
                <c:pt idx="3623">
                  <c:v>-5.0000000000000001E-3</c:v>
                </c:pt>
                <c:pt idx="3624">
                  <c:v>-6.0000000000000001E-3</c:v>
                </c:pt>
                <c:pt idx="3625">
                  <c:v>-7.0000000000000001E-3</c:v>
                </c:pt>
                <c:pt idx="3626">
                  <c:v>-8.0000000000000002E-3</c:v>
                </c:pt>
                <c:pt idx="3627">
                  <c:v>-8.0000000000000002E-3</c:v>
                </c:pt>
                <c:pt idx="3628">
                  <c:v>-8.0000000000000002E-3</c:v>
                </c:pt>
                <c:pt idx="3629">
                  <c:v>-8.0000000000000002E-3</c:v>
                </c:pt>
                <c:pt idx="3630">
                  <c:v>-8.9999999999999993E-3</c:v>
                </c:pt>
                <c:pt idx="3631">
                  <c:v>-8.9999999999999993E-3</c:v>
                </c:pt>
                <c:pt idx="3632">
                  <c:v>-8.9999999999999993E-3</c:v>
                </c:pt>
                <c:pt idx="3633">
                  <c:v>-7.0000000000000001E-3</c:v>
                </c:pt>
                <c:pt idx="3634">
                  <c:v>-5.0000000000000001E-3</c:v>
                </c:pt>
                <c:pt idx="3635">
                  <c:v>-2E-3</c:v>
                </c:pt>
                <c:pt idx="3636">
                  <c:v>-1E-3</c:v>
                </c:pt>
                <c:pt idx="3637">
                  <c:v>-1E-3</c:v>
                </c:pt>
                <c:pt idx="3638">
                  <c:v>-1E-3</c:v>
                </c:pt>
                <c:pt idx="3639">
                  <c:v>-2E-3</c:v>
                </c:pt>
                <c:pt idx="3640">
                  <c:v>-2E-3</c:v>
                </c:pt>
                <c:pt idx="3641">
                  <c:v>-2E-3</c:v>
                </c:pt>
                <c:pt idx="3642">
                  <c:v>-3.0000000000000001E-3</c:v>
                </c:pt>
                <c:pt idx="3643">
                  <c:v>-3.0000000000000001E-3</c:v>
                </c:pt>
                <c:pt idx="3644">
                  <c:v>-4.0000000000000001E-3</c:v>
                </c:pt>
                <c:pt idx="3645">
                  <c:v>-5.0000000000000001E-3</c:v>
                </c:pt>
                <c:pt idx="3646">
                  <c:v>-6.0000000000000001E-3</c:v>
                </c:pt>
                <c:pt idx="3647">
                  <c:v>-6.0000000000000001E-3</c:v>
                </c:pt>
                <c:pt idx="3648">
                  <c:v>-6.0000000000000001E-3</c:v>
                </c:pt>
                <c:pt idx="3649">
                  <c:v>-6.0000000000000001E-3</c:v>
                </c:pt>
                <c:pt idx="3650">
                  <c:v>-5.0000000000000001E-3</c:v>
                </c:pt>
                <c:pt idx="3651">
                  <c:v>-5.0000000000000001E-3</c:v>
                </c:pt>
                <c:pt idx="3652">
                  <c:v>-4.0000000000000001E-3</c:v>
                </c:pt>
                <c:pt idx="3653">
                  <c:v>-4.0000000000000001E-3</c:v>
                </c:pt>
                <c:pt idx="3654">
                  <c:v>-4.0000000000000001E-3</c:v>
                </c:pt>
                <c:pt idx="3655">
                  <c:v>-5.0000000000000001E-3</c:v>
                </c:pt>
                <c:pt idx="3656">
                  <c:v>-5.0000000000000001E-3</c:v>
                </c:pt>
                <c:pt idx="3657">
                  <c:v>-6.0000000000000001E-3</c:v>
                </c:pt>
                <c:pt idx="3658">
                  <c:v>-6.0000000000000001E-3</c:v>
                </c:pt>
                <c:pt idx="3659">
                  <c:v>-6.0000000000000001E-3</c:v>
                </c:pt>
                <c:pt idx="3660">
                  <c:v>-6.0000000000000001E-3</c:v>
                </c:pt>
                <c:pt idx="3661">
                  <c:v>-5.0000000000000001E-3</c:v>
                </c:pt>
                <c:pt idx="3662">
                  <c:v>-4.0000000000000001E-3</c:v>
                </c:pt>
                <c:pt idx="3663">
                  <c:v>-4.0000000000000001E-3</c:v>
                </c:pt>
                <c:pt idx="3664">
                  <c:v>-4.0000000000000001E-3</c:v>
                </c:pt>
                <c:pt idx="3665">
                  <c:v>-5.0000000000000001E-3</c:v>
                </c:pt>
                <c:pt idx="3666">
                  <c:v>-6.0000000000000001E-3</c:v>
                </c:pt>
                <c:pt idx="3667">
                  <c:v>-7.0000000000000001E-3</c:v>
                </c:pt>
                <c:pt idx="3668">
                  <c:v>-8.0000000000000002E-3</c:v>
                </c:pt>
                <c:pt idx="3669">
                  <c:v>-8.0000000000000002E-3</c:v>
                </c:pt>
                <c:pt idx="3670">
                  <c:v>-8.9999999999999993E-3</c:v>
                </c:pt>
                <c:pt idx="3671">
                  <c:v>-8.9999999999999993E-3</c:v>
                </c:pt>
                <c:pt idx="3672">
                  <c:v>-8.9999999999999993E-3</c:v>
                </c:pt>
                <c:pt idx="3673">
                  <c:v>-8.9999999999999993E-3</c:v>
                </c:pt>
                <c:pt idx="3674">
                  <c:v>-8.0000000000000002E-3</c:v>
                </c:pt>
                <c:pt idx="3675">
                  <c:v>-8.0000000000000002E-3</c:v>
                </c:pt>
                <c:pt idx="3676">
                  <c:v>-6.0000000000000001E-3</c:v>
                </c:pt>
                <c:pt idx="3677">
                  <c:v>-5.0000000000000001E-3</c:v>
                </c:pt>
                <c:pt idx="3678">
                  <c:v>-4.0000000000000001E-3</c:v>
                </c:pt>
                <c:pt idx="3679">
                  <c:v>-5.0000000000000001E-3</c:v>
                </c:pt>
                <c:pt idx="3680">
                  <c:v>-7.0000000000000001E-3</c:v>
                </c:pt>
                <c:pt idx="3681">
                  <c:v>-8.9999999999999993E-3</c:v>
                </c:pt>
                <c:pt idx="3682">
                  <c:v>-1.0999999999999999E-2</c:v>
                </c:pt>
                <c:pt idx="3683">
                  <c:v>-1.2999999999999999E-2</c:v>
                </c:pt>
                <c:pt idx="3684">
                  <c:v>-1.4999999999999999E-2</c:v>
                </c:pt>
                <c:pt idx="3685">
                  <c:v>-1.4999999999999999E-2</c:v>
                </c:pt>
                <c:pt idx="3686">
                  <c:v>-1.4999999999999999E-2</c:v>
                </c:pt>
                <c:pt idx="3687">
                  <c:v>-1.4E-2</c:v>
                </c:pt>
                <c:pt idx="3688">
                  <c:v>-1.2999999999999999E-2</c:v>
                </c:pt>
                <c:pt idx="3689">
                  <c:v>-1.2E-2</c:v>
                </c:pt>
                <c:pt idx="3690">
                  <c:v>-1.2999999999999999E-2</c:v>
                </c:pt>
                <c:pt idx="3691">
                  <c:v>-1.2999999999999999E-2</c:v>
                </c:pt>
                <c:pt idx="3692">
                  <c:v>-1.4E-2</c:v>
                </c:pt>
                <c:pt idx="3693">
                  <c:v>-1.4E-2</c:v>
                </c:pt>
                <c:pt idx="3694">
                  <c:v>-1.4E-2</c:v>
                </c:pt>
                <c:pt idx="3695">
                  <c:v>-1.4E-2</c:v>
                </c:pt>
                <c:pt idx="3696">
                  <c:v>-1.4999999999999999E-2</c:v>
                </c:pt>
                <c:pt idx="3697">
                  <c:v>-1.6E-2</c:v>
                </c:pt>
                <c:pt idx="3698">
                  <c:v>-1.7000000000000001E-2</c:v>
                </c:pt>
                <c:pt idx="3699">
                  <c:v>-1.7000000000000001E-2</c:v>
                </c:pt>
                <c:pt idx="3700">
                  <c:v>-1.6E-2</c:v>
                </c:pt>
                <c:pt idx="3701">
                  <c:v>-1.4999999999999999E-2</c:v>
                </c:pt>
                <c:pt idx="3702">
                  <c:v>-1.2999999999999999E-2</c:v>
                </c:pt>
                <c:pt idx="3703">
                  <c:v>-1.2E-2</c:v>
                </c:pt>
                <c:pt idx="3704">
                  <c:v>-1.0999999999999999E-2</c:v>
                </c:pt>
                <c:pt idx="3705">
                  <c:v>-1.0999999999999999E-2</c:v>
                </c:pt>
                <c:pt idx="3706">
                  <c:v>-1.0999999999999999E-2</c:v>
                </c:pt>
                <c:pt idx="3707">
                  <c:v>-1.0999999999999999E-2</c:v>
                </c:pt>
                <c:pt idx="3708">
                  <c:v>-0.01</c:v>
                </c:pt>
                <c:pt idx="3709">
                  <c:v>-0.01</c:v>
                </c:pt>
                <c:pt idx="3710">
                  <c:v>-8.9999999999999993E-3</c:v>
                </c:pt>
                <c:pt idx="3711">
                  <c:v>-8.9999999999999993E-3</c:v>
                </c:pt>
                <c:pt idx="3712">
                  <c:v>-8.9999999999999993E-3</c:v>
                </c:pt>
                <c:pt idx="3713">
                  <c:v>-8.0000000000000002E-3</c:v>
                </c:pt>
                <c:pt idx="3714">
                  <c:v>-7.0000000000000001E-3</c:v>
                </c:pt>
                <c:pt idx="3715">
                  <c:v>-6.0000000000000001E-3</c:v>
                </c:pt>
                <c:pt idx="3716">
                  <c:v>-6.0000000000000001E-3</c:v>
                </c:pt>
                <c:pt idx="3717">
                  <c:v>-5.0000000000000001E-3</c:v>
                </c:pt>
                <c:pt idx="3718">
                  <c:v>-4.0000000000000001E-3</c:v>
                </c:pt>
                <c:pt idx="3719">
                  <c:v>-4.0000000000000001E-3</c:v>
                </c:pt>
                <c:pt idx="3720">
                  <c:v>-4.0000000000000001E-3</c:v>
                </c:pt>
                <c:pt idx="3721">
                  <c:v>-3.0000000000000001E-3</c:v>
                </c:pt>
                <c:pt idx="3722">
                  <c:v>-3.0000000000000001E-3</c:v>
                </c:pt>
                <c:pt idx="3723">
                  <c:v>-3.0000000000000001E-3</c:v>
                </c:pt>
                <c:pt idx="3724">
                  <c:v>-4.0000000000000001E-3</c:v>
                </c:pt>
                <c:pt idx="3725">
                  <c:v>-4.0000000000000001E-3</c:v>
                </c:pt>
                <c:pt idx="3726">
                  <c:v>-4.0000000000000001E-3</c:v>
                </c:pt>
                <c:pt idx="3727">
                  <c:v>-3.0000000000000001E-3</c:v>
                </c:pt>
                <c:pt idx="3728">
                  <c:v>-2E-3</c:v>
                </c:pt>
                <c:pt idx="3729">
                  <c:v>-1E-3</c:v>
                </c:pt>
                <c:pt idx="3730">
                  <c:v>0</c:v>
                </c:pt>
                <c:pt idx="3731">
                  <c:v>1E-3</c:v>
                </c:pt>
                <c:pt idx="3732">
                  <c:v>2E-3</c:v>
                </c:pt>
                <c:pt idx="3733">
                  <c:v>3.0000000000000001E-3</c:v>
                </c:pt>
                <c:pt idx="3734">
                  <c:v>4.0000000000000001E-3</c:v>
                </c:pt>
                <c:pt idx="3735">
                  <c:v>6.0000000000000001E-3</c:v>
                </c:pt>
                <c:pt idx="3736">
                  <c:v>7.0000000000000001E-3</c:v>
                </c:pt>
                <c:pt idx="3737">
                  <c:v>8.0000000000000002E-3</c:v>
                </c:pt>
                <c:pt idx="3738">
                  <c:v>8.9999999999999993E-3</c:v>
                </c:pt>
                <c:pt idx="3739">
                  <c:v>0.01</c:v>
                </c:pt>
                <c:pt idx="3740">
                  <c:v>0.01</c:v>
                </c:pt>
                <c:pt idx="3741">
                  <c:v>0.01</c:v>
                </c:pt>
                <c:pt idx="3742">
                  <c:v>1.0999999999999999E-2</c:v>
                </c:pt>
                <c:pt idx="3743">
                  <c:v>1.2E-2</c:v>
                </c:pt>
                <c:pt idx="3744">
                  <c:v>1.2999999999999999E-2</c:v>
                </c:pt>
                <c:pt idx="3745">
                  <c:v>1.2999999999999999E-2</c:v>
                </c:pt>
                <c:pt idx="3746">
                  <c:v>1.4E-2</c:v>
                </c:pt>
                <c:pt idx="3747">
                  <c:v>1.4999999999999999E-2</c:v>
                </c:pt>
                <c:pt idx="3748">
                  <c:v>1.4999999999999999E-2</c:v>
                </c:pt>
                <c:pt idx="3749">
                  <c:v>1.6E-2</c:v>
                </c:pt>
                <c:pt idx="3750">
                  <c:v>1.7000000000000001E-2</c:v>
                </c:pt>
                <c:pt idx="3751">
                  <c:v>1.7000000000000001E-2</c:v>
                </c:pt>
                <c:pt idx="3752">
                  <c:v>1.7999999999999999E-2</c:v>
                </c:pt>
                <c:pt idx="3753">
                  <c:v>1.7999999999999999E-2</c:v>
                </c:pt>
                <c:pt idx="3754">
                  <c:v>1.7000000000000001E-2</c:v>
                </c:pt>
                <c:pt idx="3755">
                  <c:v>1.7000000000000001E-2</c:v>
                </c:pt>
                <c:pt idx="3756">
                  <c:v>1.6E-2</c:v>
                </c:pt>
                <c:pt idx="3757">
                  <c:v>1.4999999999999999E-2</c:v>
                </c:pt>
                <c:pt idx="3758">
                  <c:v>1.4999999999999999E-2</c:v>
                </c:pt>
                <c:pt idx="3759">
                  <c:v>1.4E-2</c:v>
                </c:pt>
                <c:pt idx="3760">
                  <c:v>1.4E-2</c:v>
                </c:pt>
                <c:pt idx="3761">
                  <c:v>1.4E-2</c:v>
                </c:pt>
                <c:pt idx="3762">
                  <c:v>1.4E-2</c:v>
                </c:pt>
                <c:pt idx="3763">
                  <c:v>1.2999999999999999E-2</c:v>
                </c:pt>
                <c:pt idx="3764">
                  <c:v>1.2E-2</c:v>
                </c:pt>
                <c:pt idx="3765">
                  <c:v>1.2E-2</c:v>
                </c:pt>
                <c:pt idx="3766">
                  <c:v>1.0999999999999999E-2</c:v>
                </c:pt>
                <c:pt idx="3767">
                  <c:v>1.0999999999999999E-2</c:v>
                </c:pt>
                <c:pt idx="3768">
                  <c:v>1.0999999999999999E-2</c:v>
                </c:pt>
                <c:pt idx="3769">
                  <c:v>0.01</c:v>
                </c:pt>
                <c:pt idx="3770">
                  <c:v>8.9999999999999993E-3</c:v>
                </c:pt>
                <c:pt idx="3771">
                  <c:v>7.0000000000000001E-3</c:v>
                </c:pt>
                <c:pt idx="3772">
                  <c:v>6.0000000000000001E-3</c:v>
                </c:pt>
                <c:pt idx="3773">
                  <c:v>5.0000000000000001E-3</c:v>
                </c:pt>
                <c:pt idx="3774">
                  <c:v>4.0000000000000001E-3</c:v>
                </c:pt>
                <c:pt idx="3775">
                  <c:v>3.0000000000000001E-3</c:v>
                </c:pt>
                <c:pt idx="3776">
                  <c:v>3.0000000000000001E-3</c:v>
                </c:pt>
                <c:pt idx="3777">
                  <c:v>3.0000000000000001E-3</c:v>
                </c:pt>
                <c:pt idx="3778">
                  <c:v>3.0000000000000001E-3</c:v>
                </c:pt>
                <c:pt idx="3779">
                  <c:v>2E-3</c:v>
                </c:pt>
                <c:pt idx="3780">
                  <c:v>2E-3</c:v>
                </c:pt>
                <c:pt idx="3781">
                  <c:v>1E-3</c:v>
                </c:pt>
                <c:pt idx="3782">
                  <c:v>0</c:v>
                </c:pt>
                <c:pt idx="3783">
                  <c:v>-1E-3</c:v>
                </c:pt>
                <c:pt idx="3784">
                  <c:v>-1E-3</c:v>
                </c:pt>
                <c:pt idx="3785">
                  <c:v>-1E-3</c:v>
                </c:pt>
                <c:pt idx="3786">
                  <c:v>-1E-3</c:v>
                </c:pt>
                <c:pt idx="3787">
                  <c:v>-1E-3</c:v>
                </c:pt>
                <c:pt idx="3788">
                  <c:v>-1E-3</c:v>
                </c:pt>
                <c:pt idx="3789">
                  <c:v>-1E-3</c:v>
                </c:pt>
                <c:pt idx="3790">
                  <c:v>-2E-3</c:v>
                </c:pt>
                <c:pt idx="3791">
                  <c:v>-3.0000000000000001E-3</c:v>
                </c:pt>
                <c:pt idx="3792">
                  <c:v>-3.0000000000000001E-3</c:v>
                </c:pt>
                <c:pt idx="3793">
                  <c:v>-3.0000000000000001E-3</c:v>
                </c:pt>
                <c:pt idx="3794">
                  <c:v>-3.0000000000000001E-3</c:v>
                </c:pt>
                <c:pt idx="3795">
                  <c:v>-2E-3</c:v>
                </c:pt>
                <c:pt idx="3796">
                  <c:v>-1E-3</c:v>
                </c:pt>
                <c:pt idx="3797">
                  <c:v>0</c:v>
                </c:pt>
                <c:pt idx="3798">
                  <c:v>1E-3</c:v>
                </c:pt>
                <c:pt idx="3799">
                  <c:v>2E-3</c:v>
                </c:pt>
                <c:pt idx="3800">
                  <c:v>3.0000000000000001E-3</c:v>
                </c:pt>
                <c:pt idx="3801">
                  <c:v>2E-3</c:v>
                </c:pt>
                <c:pt idx="3802">
                  <c:v>1E-3</c:v>
                </c:pt>
                <c:pt idx="3803">
                  <c:v>0</c:v>
                </c:pt>
                <c:pt idx="3804">
                  <c:v>-2E-3</c:v>
                </c:pt>
                <c:pt idx="3805">
                  <c:v>-2E-3</c:v>
                </c:pt>
                <c:pt idx="3806">
                  <c:v>-2E-3</c:v>
                </c:pt>
                <c:pt idx="3807">
                  <c:v>-1E-3</c:v>
                </c:pt>
                <c:pt idx="3808">
                  <c:v>1E-3</c:v>
                </c:pt>
                <c:pt idx="3809">
                  <c:v>3.0000000000000001E-3</c:v>
                </c:pt>
                <c:pt idx="3810">
                  <c:v>6.0000000000000001E-3</c:v>
                </c:pt>
                <c:pt idx="3811">
                  <c:v>8.9999999999999993E-3</c:v>
                </c:pt>
                <c:pt idx="3812">
                  <c:v>1.2E-2</c:v>
                </c:pt>
                <c:pt idx="3813">
                  <c:v>1.4E-2</c:v>
                </c:pt>
                <c:pt idx="3814">
                  <c:v>1.6E-2</c:v>
                </c:pt>
                <c:pt idx="3815">
                  <c:v>1.7000000000000001E-2</c:v>
                </c:pt>
                <c:pt idx="3816">
                  <c:v>1.6E-2</c:v>
                </c:pt>
                <c:pt idx="3817">
                  <c:v>1.4999999999999999E-2</c:v>
                </c:pt>
                <c:pt idx="3818">
                  <c:v>1.2999999999999999E-2</c:v>
                </c:pt>
                <c:pt idx="3819">
                  <c:v>1.0999999999999999E-2</c:v>
                </c:pt>
                <c:pt idx="3820">
                  <c:v>1.0999999999999999E-2</c:v>
                </c:pt>
                <c:pt idx="3821">
                  <c:v>1.2E-2</c:v>
                </c:pt>
                <c:pt idx="3822">
                  <c:v>1.2999999999999999E-2</c:v>
                </c:pt>
                <c:pt idx="3823">
                  <c:v>1.4E-2</c:v>
                </c:pt>
                <c:pt idx="3824">
                  <c:v>1.4999999999999999E-2</c:v>
                </c:pt>
                <c:pt idx="3825">
                  <c:v>1.4999999999999999E-2</c:v>
                </c:pt>
                <c:pt idx="3826">
                  <c:v>1.4999999999999999E-2</c:v>
                </c:pt>
                <c:pt idx="3827">
                  <c:v>1.4E-2</c:v>
                </c:pt>
                <c:pt idx="3828">
                  <c:v>1.4E-2</c:v>
                </c:pt>
                <c:pt idx="3829">
                  <c:v>1.4E-2</c:v>
                </c:pt>
                <c:pt idx="3830">
                  <c:v>1.2999999999999999E-2</c:v>
                </c:pt>
                <c:pt idx="3831">
                  <c:v>1.2999999999999999E-2</c:v>
                </c:pt>
                <c:pt idx="3832">
                  <c:v>1.0999999999999999E-2</c:v>
                </c:pt>
                <c:pt idx="3833">
                  <c:v>8.9999999999999993E-3</c:v>
                </c:pt>
                <c:pt idx="3834">
                  <c:v>7.0000000000000001E-3</c:v>
                </c:pt>
                <c:pt idx="3835">
                  <c:v>4.0000000000000001E-3</c:v>
                </c:pt>
                <c:pt idx="3836">
                  <c:v>3.0000000000000001E-3</c:v>
                </c:pt>
                <c:pt idx="3837">
                  <c:v>3.0000000000000001E-3</c:v>
                </c:pt>
                <c:pt idx="3838">
                  <c:v>4.0000000000000001E-3</c:v>
                </c:pt>
                <c:pt idx="3839">
                  <c:v>4.0000000000000001E-3</c:v>
                </c:pt>
                <c:pt idx="3840">
                  <c:v>3.0000000000000001E-3</c:v>
                </c:pt>
                <c:pt idx="3841">
                  <c:v>2E-3</c:v>
                </c:pt>
                <c:pt idx="3842">
                  <c:v>0</c:v>
                </c:pt>
                <c:pt idx="3843">
                  <c:v>-2E-3</c:v>
                </c:pt>
                <c:pt idx="3844">
                  <c:v>-2E-3</c:v>
                </c:pt>
                <c:pt idx="3845">
                  <c:v>-2E-3</c:v>
                </c:pt>
                <c:pt idx="3846">
                  <c:v>0</c:v>
                </c:pt>
                <c:pt idx="3847">
                  <c:v>2E-3</c:v>
                </c:pt>
                <c:pt idx="3848">
                  <c:v>3.0000000000000001E-3</c:v>
                </c:pt>
                <c:pt idx="3849">
                  <c:v>4.0000000000000001E-3</c:v>
                </c:pt>
                <c:pt idx="3850">
                  <c:v>5.0000000000000001E-3</c:v>
                </c:pt>
                <c:pt idx="3851">
                  <c:v>6.0000000000000001E-3</c:v>
                </c:pt>
                <c:pt idx="3852">
                  <c:v>7.0000000000000001E-3</c:v>
                </c:pt>
                <c:pt idx="3853">
                  <c:v>8.0000000000000002E-3</c:v>
                </c:pt>
                <c:pt idx="3854">
                  <c:v>8.0000000000000002E-3</c:v>
                </c:pt>
                <c:pt idx="3855">
                  <c:v>8.0000000000000002E-3</c:v>
                </c:pt>
                <c:pt idx="3856">
                  <c:v>8.0000000000000002E-3</c:v>
                </c:pt>
                <c:pt idx="3857">
                  <c:v>7.0000000000000001E-3</c:v>
                </c:pt>
                <c:pt idx="3858">
                  <c:v>7.0000000000000001E-3</c:v>
                </c:pt>
                <c:pt idx="3859">
                  <c:v>5.0000000000000001E-3</c:v>
                </c:pt>
                <c:pt idx="3860">
                  <c:v>4.0000000000000001E-3</c:v>
                </c:pt>
                <c:pt idx="3861">
                  <c:v>4.0000000000000001E-3</c:v>
                </c:pt>
                <c:pt idx="3862">
                  <c:v>5.0000000000000001E-3</c:v>
                </c:pt>
                <c:pt idx="3863">
                  <c:v>5.0000000000000001E-3</c:v>
                </c:pt>
                <c:pt idx="3864">
                  <c:v>6.0000000000000001E-3</c:v>
                </c:pt>
                <c:pt idx="3865">
                  <c:v>6.0000000000000001E-3</c:v>
                </c:pt>
                <c:pt idx="3866">
                  <c:v>5.0000000000000001E-3</c:v>
                </c:pt>
                <c:pt idx="3867">
                  <c:v>4.0000000000000001E-3</c:v>
                </c:pt>
                <c:pt idx="3868">
                  <c:v>3.0000000000000001E-3</c:v>
                </c:pt>
                <c:pt idx="3869">
                  <c:v>2E-3</c:v>
                </c:pt>
                <c:pt idx="3870">
                  <c:v>1E-3</c:v>
                </c:pt>
                <c:pt idx="3871">
                  <c:v>0</c:v>
                </c:pt>
                <c:pt idx="3872">
                  <c:v>-1E-3</c:v>
                </c:pt>
                <c:pt idx="3873">
                  <c:v>-2E-3</c:v>
                </c:pt>
                <c:pt idx="3874">
                  <c:v>-3.0000000000000001E-3</c:v>
                </c:pt>
                <c:pt idx="3875">
                  <c:v>-4.0000000000000001E-3</c:v>
                </c:pt>
                <c:pt idx="3876">
                  <c:v>-6.0000000000000001E-3</c:v>
                </c:pt>
                <c:pt idx="3877">
                  <c:v>-6.0000000000000001E-3</c:v>
                </c:pt>
                <c:pt idx="3878">
                  <c:v>-7.0000000000000001E-3</c:v>
                </c:pt>
                <c:pt idx="3879">
                  <c:v>-6.0000000000000001E-3</c:v>
                </c:pt>
                <c:pt idx="3880">
                  <c:v>-6.0000000000000001E-3</c:v>
                </c:pt>
                <c:pt idx="3881">
                  <c:v>-6.0000000000000001E-3</c:v>
                </c:pt>
                <c:pt idx="3882">
                  <c:v>-6.0000000000000001E-3</c:v>
                </c:pt>
                <c:pt idx="3883">
                  <c:v>-5.0000000000000001E-3</c:v>
                </c:pt>
                <c:pt idx="3884">
                  <c:v>-3.0000000000000001E-3</c:v>
                </c:pt>
                <c:pt idx="3885">
                  <c:v>-2E-3</c:v>
                </c:pt>
                <c:pt idx="3886">
                  <c:v>-1E-3</c:v>
                </c:pt>
                <c:pt idx="3887">
                  <c:v>-1E-3</c:v>
                </c:pt>
                <c:pt idx="3888">
                  <c:v>-1E-3</c:v>
                </c:pt>
                <c:pt idx="3889">
                  <c:v>-2E-3</c:v>
                </c:pt>
                <c:pt idx="3890">
                  <c:v>-3.0000000000000001E-3</c:v>
                </c:pt>
                <c:pt idx="3891">
                  <c:v>-4.0000000000000001E-3</c:v>
                </c:pt>
                <c:pt idx="3892">
                  <c:v>-4.0000000000000001E-3</c:v>
                </c:pt>
                <c:pt idx="3893">
                  <c:v>-5.0000000000000001E-3</c:v>
                </c:pt>
                <c:pt idx="3894">
                  <c:v>-5.0000000000000001E-3</c:v>
                </c:pt>
                <c:pt idx="3895">
                  <c:v>-5.0000000000000001E-3</c:v>
                </c:pt>
                <c:pt idx="3896">
                  <c:v>-6.0000000000000001E-3</c:v>
                </c:pt>
                <c:pt idx="3897">
                  <c:v>-7.0000000000000001E-3</c:v>
                </c:pt>
                <c:pt idx="3898">
                  <c:v>-8.0000000000000002E-3</c:v>
                </c:pt>
                <c:pt idx="3899">
                  <c:v>-8.0000000000000002E-3</c:v>
                </c:pt>
                <c:pt idx="3900">
                  <c:v>-8.9999999999999993E-3</c:v>
                </c:pt>
                <c:pt idx="3901">
                  <c:v>-0.01</c:v>
                </c:pt>
                <c:pt idx="3902">
                  <c:v>-1.0999999999999999E-2</c:v>
                </c:pt>
                <c:pt idx="3903">
                  <c:v>-1.0999999999999999E-2</c:v>
                </c:pt>
                <c:pt idx="3904">
                  <c:v>-1.2E-2</c:v>
                </c:pt>
                <c:pt idx="3905">
                  <c:v>-1.2999999999999999E-2</c:v>
                </c:pt>
                <c:pt idx="3906">
                  <c:v>-1.2999999999999999E-2</c:v>
                </c:pt>
                <c:pt idx="3907">
                  <c:v>-1.4E-2</c:v>
                </c:pt>
                <c:pt idx="3908">
                  <c:v>-1.4999999999999999E-2</c:v>
                </c:pt>
                <c:pt idx="3909">
                  <c:v>-1.4999999999999999E-2</c:v>
                </c:pt>
                <c:pt idx="3910">
                  <c:v>-1.4999999999999999E-2</c:v>
                </c:pt>
                <c:pt idx="3911">
                  <c:v>-1.4999999999999999E-2</c:v>
                </c:pt>
                <c:pt idx="3912">
                  <c:v>-1.4E-2</c:v>
                </c:pt>
                <c:pt idx="3913">
                  <c:v>-1.4E-2</c:v>
                </c:pt>
                <c:pt idx="3914">
                  <c:v>-1.4E-2</c:v>
                </c:pt>
                <c:pt idx="3915">
                  <c:v>-1.4999999999999999E-2</c:v>
                </c:pt>
                <c:pt idx="3916">
                  <c:v>-1.4999999999999999E-2</c:v>
                </c:pt>
                <c:pt idx="3917">
                  <c:v>-1.4999999999999999E-2</c:v>
                </c:pt>
                <c:pt idx="3918">
                  <c:v>-1.4999999999999999E-2</c:v>
                </c:pt>
                <c:pt idx="3919">
                  <c:v>-1.4999999999999999E-2</c:v>
                </c:pt>
                <c:pt idx="3920">
                  <c:v>-1.4E-2</c:v>
                </c:pt>
                <c:pt idx="3921">
                  <c:v>-1.2999999999999999E-2</c:v>
                </c:pt>
                <c:pt idx="3922">
                  <c:v>-1.0999999999999999E-2</c:v>
                </c:pt>
                <c:pt idx="3923">
                  <c:v>-8.9999999999999993E-3</c:v>
                </c:pt>
                <c:pt idx="3924">
                  <c:v>-7.0000000000000001E-3</c:v>
                </c:pt>
                <c:pt idx="3925">
                  <c:v>-5.0000000000000001E-3</c:v>
                </c:pt>
                <c:pt idx="3926">
                  <c:v>-5.0000000000000001E-3</c:v>
                </c:pt>
                <c:pt idx="3927">
                  <c:v>-6.0000000000000001E-3</c:v>
                </c:pt>
                <c:pt idx="3928">
                  <c:v>-7.0000000000000001E-3</c:v>
                </c:pt>
                <c:pt idx="3929">
                  <c:v>-8.0000000000000002E-3</c:v>
                </c:pt>
                <c:pt idx="3930">
                  <c:v>-8.0000000000000002E-3</c:v>
                </c:pt>
                <c:pt idx="3931">
                  <c:v>-6.0000000000000001E-3</c:v>
                </c:pt>
                <c:pt idx="3932">
                  <c:v>-4.0000000000000001E-3</c:v>
                </c:pt>
                <c:pt idx="3933">
                  <c:v>-3.0000000000000001E-3</c:v>
                </c:pt>
                <c:pt idx="3934">
                  <c:v>-2E-3</c:v>
                </c:pt>
                <c:pt idx="3935">
                  <c:v>-2E-3</c:v>
                </c:pt>
                <c:pt idx="3936">
                  <c:v>-3.0000000000000001E-3</c:v>
                </c:pt>
                <c:pt idx="3937">
                  <c:v>-4.0000000000000001E-3</c:v>
                </c:pt>
                <c:pt idx="3938">
                  <c:v>-4.0000000000000001E-3</c:v>
                </c:pt>
                <c:pt idx="3939">
                  <c:v>-3.0000000000000001E-3</c:v>
                </c:pt>
                <c:pt idx="3940">
                  <c:v>0</c:v>
                </c:pt>
                <c:pt idx="3941">
                  <c:v>2E-3</c:v>
                </c:pt>
                <c:pt idx="3942">
                  <c:v>2E-3</c:v>
                </c:pt>
                <c:pt idx="3943">
                  <c:v>0</c:v>
                </c:pt>
                <c:pt idx="3944">
                  <c:v>-1E-3</c:v>
                </c:pt>
                <c:pt idx="3945">
                  <c:v>-3.0000000000000001E-3</c:v>
                </c:pt>
                <c:pt idx="3946">
                  <c:v>-4.0000000000000001E-3</c:v>
                </c:pt>
                <c:pt idx="3947">
                  <c:v>-4.0000000000000001E-3</c:v>
                </c:pt>
                <c:pt idx="3948">
                  <c:v>-3.0000000000000001E-3</c:v>
                </c:pt>
                <c:pt idx="3949">
                  <c:v>-2E-3</c:v>
                </c:pt>
                <c:pt idx="3950">
                  <c:v>-2E-3</c:v>
                </c:pt>
                <c:pt idx="3951">
                  <c:v>-3.0000000000000001E-3</c:v>
                </c:pt>
                <c:pt idx="3952">
                  <c:v>-3.0000000000000001E-3</c:v>
                </c:pt>
                <c:pt idx="3953">
                  <c:v>-3.0000000000000001E-3</c:v>
                </c:pt>
                <c:pt idx="3954">
                  <c:v>-3.0000000000000001E-3</c:v>
                </c:pt>
                <c:pt idx="3955">
                  <c:v>-3.0000000000000001E-3</c:v>
                </c:pt>
                <c:pt idx="3956">
                  <c:v>-2E-3</c:v>
                </c:pt>
                <c:pt idx="3957">
                  <c:v>-2E-3</c:v>
                </c:pt>
                <c:pt idx="3958">
                  <c:v>-2E-3</c:v>
                </c:pt>
                <c:pt idx="3959">
                  <c:v>-3.0000000000000001E-3</c:v>
                </c:pt>
                <c:pt idx="3960">
                  <c:v>-4.0000000000000001E-3</c:v>
                </c:pt>
                <c:pt idx="3961">
                  <c:v>-4.0000000000000001E-3</c:v>
                </c:pt>
                <c:pt idx="3962">
                  <c:v>-3.0000000000000001E-3</c:v>
                </c:pt>
                <c:pt idx="3963">
                  <c:v>-3.0000000000000001E-3</c:v>
                </c:pt>
                <c:pt idx="3964">
                  <c:v>-2E-3</c:v>
                </c:pt>
                <c:pt idx="3965">
                  <c:v>-2E-3</c:v>
                </c:pt>
                <c:pt idx="3966">
                  <c:v>-2E-3</c:v>
                </c:pt>
                <c:pt idx="3967">
                  <c:v>-3.0000000000000001E-3</c:v>
                </c:pt>
                <c:pt idx="3968">
                  <c:v>-3.0000000000000001E-3</c:v>
                </c:pt>
                <c:pt idx="3969">
                  <c:v>-4.0000000000000001E-3</c:v>
                </c:pt>
                <c:pt idx="3970">
                  <c:v>-4.0000000000000001E-3</c:v>
                </c:pt>
                <c:pt idx="3971">
                  <c:v>-3.0000000000000001E-3</c:v>
                </c:pt>
                <c:pt idx="3972">
                  <c:v>-2E-3</c:v>
                </c:pt>
                <c:pt idx="3973">
                  <c:v>-1E-3</c:v>
                </c:pt>
                <c:pt idx="3974">
                  <c:v>-1E-3</c:v>
                </c:pt>
                <c:pt idx="3975">
                  <c:v>-1E-3</c:v>
                </c:pt>
                <c:pt idx="3976">
                  <c:v>-2E-3</c:v>
                </c:pt>
                <c:pt idx="3977">
                  <c:v>-2E-3</c:v>
                </c:pt>
                <c:pt idx="3978">
                  <c:v>-2E-3</c:v>
                </c:pt>
                <c:pt idx="3979">
                  <c:v>-2E-3</c:v>
                </c:pt>
                <c:pt idx="3980">
                  <c:v>-1E-3</c:v>
                </c:pt>
                <c:pt idx="3981">
                  <c:v>-1E-3</c:v>
                </c:pt>
                <c:pt idx="3982">
                  <c:v>-1E-3</c:v>
                </c:pt>
                <c:pt idx="3983">
                  <c:v>-1E-3</c:v>
                </c:pt>
                <c:pt idx="3984">
                  <c:v>-1E-3</c:v>
                </c:pt>
                <c:pt idx="3985">
                  <c:v>-1E-3</c:v>
                </c:pt>
                <c:pt idx="3986">
                  <c:v>-2E-3</c:v>
                </c:pt>
                <c:pt idx="3987">
                  <c:v>-2E-3</c:v>
                </c:pt>
                <c:pt idx="3988">
                  <c:v>-3.0000000000000001E-3</c:v>
                </c:pt>
                <c:pt idx="3989">
                  <c:v>-3.0000000000000001E-3</c:v>
                </c:pt>
                <c:pt idx="3990">
                  <c:v>-2E-3</c:v>
                </c:pt>
                <c:pt idx="3991">
                  <c:v>-1E-3</c:v>
                </c:pt>
                <c:pt idx="3992">
                  <c:v>0</c:v>
                </c:pt>
                <c:pt idx="3993">
                  <c:v>1E-3</c:v>
                </c:pt>
                <c:pt idx="3994">
                  <c:v>1E-3</c:v>
                </c:pt>
                <c:pt idx="3995">
                  <c:v>1E-3</c:v>
                </c:pt>
                <c:pt idx="3996">
                  <c:v>1E-3</c:v>
                </c:pt>
                <c:pt idx="3997">
                  <c:v>1E-3</c:v>
                </c:pt>
                <c:pt idx="3998">
                  <c:v>2E-3</c:v>
                </c:pt>
                <c:pt idx="3999">
                  <c:v>2E-3</c:v>
                </c:pt>
                <c:pt idx="4000">
                  <c:v>3.0000000000000001E-3</c:v>
                </c:pt>
                <c:pt idx="4001">
                  <c:v>3.0000000000000001E-3</c:v>
                </c:pt>
                <c:pt idx="4002">
                  <c:v>3.0000000000000001E-3</c:v>
                </c:pt>
                <c:pt idx="4003">
                  <c:v>3.0000000000000001E-3</c:v>
                </c:pt>
                <c:pt idx="4004">
                  <c:v>2E-3</c:v>
                </c:pt>
                <c:pt idx="4005">
                  <c:v>0</c:v>
                </c:pt>
                <c:pt idx="4006">
                  <c:v>0</c:v>
                </c:pt>
                <c:pt idx="4007">
                  <c:v>0</c:v>
                </c:pt>
                <c:pt idx="4008">
                  <c:v>0</c:v>
                </c:pt>
                <c:pt idx="4009">
                  <c:v>0</c:v>
                </c:pt>
                <c:pt idx="4010">
                  <c:v>0</c:v>
                </c:pt>
                <c:pt idx="4011">
                  <c:v>1E-3</c:v>
                </c:pt>
                <c:pt idx="4012">
                  <c:v>1E-3</c:v>
                </c:pt>
                <c:pt idx="4013">
                  <c:v>2E-3</c:v>
                </c:pt>
                <c:pt idx="4014">
                  <c:v>2E-3</c:v>
                </c:pt>
                <c:pt idx="4015">
                  <c:v>2E-3</c:v>
                </c:pt>
                <c:pt idx="4016">
                  <c:v>2E-3</c:v>
                </c:pt>
                <c:pt idx="4017">
                  <c:v>3.0000000000000001E-3</c:v>
                </c:pt>
                <c:pt idx="4018">
                  <c:v>3.0000000000000001E-3</c:v>
                </c:pt>
                <c:pt idx="4019">
                  <c:v>2E-3</c:v>
                </c:pt>
                <c:pt idx="4020">
                  <c:v>1E-3</c:v>
                </c:pt>
                <c:pt idx="4021">
                  <c:v>1E-3</c:v>
                </c:pt>
                <c:pt idx="4022">
                  <c:v>3.0000000000000001E-3</c:v>
                </c:pt>
                <c:pt idx="4023">
                  <c:v>4.0000000000000001E-3</c:v>
                </c:pt>
                <c:pt idx="4024">
                  <c:v>4.0000000000000001E-3</c:v>
                </c:pt>
                <c:pt idx="4025">
                  <c:v>3.0000000000000001E-3</c:v>
                </c:pt>
                <c:pt idx="4026">
                  <c:v>2E-3</c:v>
                </c:pt>
                <c:pt idx="4027">
                  <c:v>2E-3</c:v>
                </c:pt>
                <c:pt idx="4028">
                  <c:v>2E-3</c:v>
                </c:pt>
                <c:pt idx="4029">
                  <c:v>1E-3</c:v>
                </c:pt>
                <c:pt idx="4030">
                  <c:v>1E-3</c:v>
                </c:pt>
                <c:pt idx="4031">
                  <c:v>1E-3</c:v>
                </c:pt>
                <c:pt idx="4032">
                  <c:v>3.0000000000000001E-3</c:v>
                </c:pt>
                <c:pt idx="4033">
                  <c:v>5.0000000000000001E-3</c:v>
                </c:pt>
                <c:pt idx="4034">
                  <c:v>6.0000000000000001E-3</c:v>
                </c:pt>
                <c:pt idx="4035">
                  <c:v>6.0000000000000001E-3</c:v>
                </c:pt>
                <c:pt idx="4036">
                  <c:v>5.0000000000000001E-3</c:v>
                </c:pt>
                <c:pt idx="4037">
                  <c:v>5.0000000000000001E-3</c:v>
                </c:pt>
                <c:pt idx="4038">
                  <c:v>4.0000000000000001E-3</c:v>
                </c:pt>
                <c:pt idx="4039">
                  <c:v>3.0000000000000001E-3</c:v>
                </c:pt>
                <c:pt idx="4040">
                  <c:v>2E-3</c:v>
                </c:pt>
                <c:pt idx="4041">
                  <c:v>1E-3</c:v>
                </c:pt>
                <c:pt idx="4042">
                  <c:v>1E-3</c:v>
                </c:pt>
                <c:pt idx="4043">
                  <c:v>1E-3</c:v>
                </c:pt>
                <c:pt idx="4044">
                  <c:v>0</c:v>
                </c:pt>
                <c:pt idx="4045">
                  <c:v>0</c:v>
                </c:pt>
                <c:pt idx="4046">
                  <c:v>0</c:v>
                </c:pt>
                <c:pt idx="4047">
                  <c:v>0</c:v>
                </c:pt>
                <c:pt idx="4048">
                  <c:v>2E-3</c:v>
                </c:pt>
                <c:pt idx="4049">
                  <c:v>3.0000000000000001E-3</c:v>
                </c:pt>
                <c:pt idx="4050">
                  <c:v>4.0000000000000001E-3</c:v>
                </c:pt>
                <c:pt idx="4051">
                  <c:v>5.0000000000000001E-3</c:v>
                </c:pt>
                <c:pt idx="4052">
                  <c:v>4.0000000000000001E-3</c:v>
                </c:pt>
                <c:pt idx="4053">
                  <c:v>3.0000000000000001E-3</c:v>
                </c:pt>
                <c:pt idx="4054">
                  <c:v>3.0000000000000001E-3</c:v>
                </c:pt>
                <c:pt idx="4055">
                  <c:v>3.0000000000000001E-3</c:v>
                </c:pt>
                <c:pt idx="4056">
                  <c:v>3.0000000000000001E-3</c:v>
                </c:pt>
                <c:pt idx="4057">
                  <c:v>3.0000000000000001E-3</c:v>
                </c:pt>
                <c:pt idx="4058">
                  <c:v>3.0000000000000001E-3</c:v>
                </c:pt>
                <c:pt idx="4059">
                  <c:v>4.0000000000000001E-3</c:v>
                </c:pt>
                <c:pt idx="4060">
                  <c:v>4.0000000000000001E-3</c:v>
                </c:pt>
                <c:pt idx="4061">
                  <c:v>3.0000000000000001E-3</c:v>
                </c:pt>
                <c:pt idx="4062">
                  <c:v>3.0000000000000001E-3</c:v>
                </c:pt>
                <c:pt idx="4063">
                  <c:v>3.0000000000000001E-3</c:v>
                </c:pt>
                <c:pt idx="4064">
                  <c:v>3.0000000000000001E-3</c:v>
                </c:pt>
                <c:pt idx="4065">
                  <c:v>4.0000000000000001E-3</c:v>
                </c:pt>
                <c:pt idx="4066">
                  <c:v>4.0000000000000001E-3</c:v>
                </c:pt>
                <c:pt idx="4067">
                  <c:v>4.0000000000000001E-3</c:v>
                </c:pt>
                <c:pt idx="4068">
                  <c:v>4.0000000000000001E-3</c:v>
                </c:pt>
                <c:pt idx="4069">
                  <c:v>4.0000000000000001E-3</c:v>
                </c:pt>
                <c:pt idx="4070">
                  <c:v>4.0000000000000001E-3</c:v>
                </c:pt>
                <c:pt idx="4071">
                  <c:v>4.0000000000000001E-3</c:v>
                </c:pt>
                <c:pt idx="4072">
                  <c:v>4.0000000000000001E-3</c:v>
                </c:pt>
                <c:pt idx="4073">
                  <c:v>4.0000000000000001E-3</c:v>
                </c:pt>
                <c:pt idx="4074">
                  <c:v>4.0000000000000001E-3</c:v>
                </c:pt>
                <c:pt idx="4075">
                  <c:v>4.0000000000000001E-3</c:v>
                </c:pt>
                <c:pt idx="4076">
                  <c:v>4.0000000000000001E-3</c:v>
                </c:pt>
                <c:pt idx="4077">
                  <c:v>4.0000000000000001E-3</c:v>
                </c:pt>
                <c:pt idx="4078">
                  <c:v>4.0000000000000001E-3</c:v>
                </c:pt>
                <c:pt idx="4079">
                  <c:v>4.0000000000000001E-3</c:v>
                </c:pt>
                <c:pt idx="4080">
                  <c:v>3.0000000000000001E-3</c:v>
                </c:pt>
                <c:pt idx="4081">
                  <c:v>3.0000000000000001E-3</c:v>
                </c:pt>
                <c:pt idx="4082">
                  <c:v>3.0000000000000001E-3</c:v>
                </c:pt>
                <c:pt idx="4083">
                  <c:v>4.0000000000000001E-3</c:v>
                </c:pt>
                <c:pt idx="4084">
                  <c:v>4.0000000000000001E-3</c:v>
                </c:pt>
                <c:pt idx="4085">
                  <c:v>4.0000000000000001E-3</c:v>
                </c:pt>
                <c:pt idx="4086">
                  <c:v>3.0000000000000001E-3</c:v>
                </c:pt>
                <c:pt idx="4087">
                  <c:v>3.0000000000000001E-3</c:v>
                </c:pt>
                <c:pt idx="4088">
                  <c:v>2E-3</c:v>
                </c:pt>
                <c:pt idx="4089">
                  <c:v>2E-3</c:v>
                </c:pt>
                <c:pt idx="4090">
                  <c:v>2E-3</c:v>
                </c:pt>
                <c:pt idx="4091">
                  <c:v>2E-3</c:v>
                </c:pt>
                <c:pt idx="4092">
                  <c:v>2E-3</c:v>
                </c:pt>
                <c:pt idx="4093">
                  <c:v>2E-3</c:v>
                </c:pt>
                <c:pt idx="4094">
                  <c:v>2E-3</c:v>
                </c:pt>
                <c:pt idx="4095">
                  <c:v>2E-3</c:v>
                </c:pt>
                <c:pt idx="4096">
                  <c:v>1E-3</c:v>
                </c:pt>
                <c:pt idx="4097">
                  <c:v>1E-3</c:v>
                </c:pt>
                <c:pt idx="4098">
                  <c:v>1E-3</c:v>
                </c:pt>
                <c:pt idx="4099">
                  <c:v>1E-3</c:v>
                </c:pt>
                <c:pt idx="4100">
                  <c:v>1E-3</c:v>
                </c:pt>
                <c:pt idx="4101">
                  <c:v>1E-3</c:v>
                </c:pt>
                <c:pt idx="4102">
                  <c:v>1E-3</c:v>
                </c:pt>
                <c:pt idx="4103">
                  <c:v>1E-3</c:v>
                </c:pt>
                <c:pt idx="4104">
                  <c:v>1E-3</c:v>
                </c:pt>
                <c:pt idx="4105">
                  <c:v>1E-3</c:v>
                </c:pt>
                <c:pt idx="4106">
                  <c:v>1E-3</c:v>
                </c:pt>
                <c:pt idx="4107">
                  <c:v>1E-3</c:v>
                </c:pt>
                <c:pt idx="4108">
                  <c:v>1E-3</c:v>
                </c:pt>
                <c:pt idx="4109">
                  <c:v>1E-3</c:v>
                </c:pt>
                <c:pt idx="4110">
                  <c:v>1E-3</c:v>
                </c:pt>
                <c:pt idx="4111">
                  <c:v>1E-3</c:v>
                </c:pt>
                <c:pt idx="4112">
                  <c:v>1E-3</c:v>
                </c:pt>
                <c:pt idx="4113">
                  <c:v>1E-3</c:v>
                </c:pt>
                <c:pt idx="4114">
                  <c:v>1E-3</c:v>
                </c:pt>
                <c:pt idx="4115">
                  <c:v>1E-3</c:v>
                </c:pt>
                <c:pt idx="4116">
                  <c:v>1E-3</c:v>
                </c:pt>
                <c:pt idx="4117">
                  <c:v>1E-3</c:v>
                </c:pt>
                <c:pt idx="4118">
                  <c:v>0</c:v>
                </c:pt>
                <c:pt idx="4119">
                  <c:v>0</c:v>
                </c:pt>
                <c:pt idx="4120">
                  <c:v>0</c:v>
                </c:pt>
                <c:pt idx="4121">
                  <c:v>0</c:v>
                </c:pt>
                <c:pt idx="4122">
                  <c:v>0</c:v>
                </c:pt>
                <c:pt idx="4123">
                  <c:v>0</c:v>
                </c:pt>
                <c:pt idx="4124">
                  <c:v>0</c:v>
                </c:pt>
                <c:pt idx="4125">
                  <c:v>0</c:v>
                </c:pt>
                <c:pt idx="4126">
                  <c:v>0</c:v>
                </c:pt>
                <c:pt idx="4127">
                  <c:v>0</c:v>
                </c:pt>
                <c:pt idx="4128">
                  <c:v>0</c:v>
                </c:pt>
                <c:pt idx="4129">
                  <c:v>0</c:v>
                </c:pt>
                <c:pt idx="4130">
                  <c:v>0</c:v>
                </c:pt>
                <c:pt idx="4131">
                  <c:v>0</c:v>
                </c:pt>
                <c:pt idx="4132">
                  <c:v>0</c:v>
                </c:pt>
                <c:pt idx="4133">
                  <c:v>0</c:v>
                </c:pt>
                <c:pt idx="4134">
                  <c:v>0</c:v>
                </c:pt>
                <c:pt idx="4135">
                  <c:v>0</c:v>
                </c:pt>
                <c:pt idx="4136">
                  <c:v>0</c:v>
                </c:pt>
                <c:pt idx="4137">
                  <c:v>0</c:v>
                </c:pt>
                <c:pt idx="4138">
                  <c:v>0</c:v>
                </c:pt>
                <c:pt idx="4139">
                  <c:v>0</c:v>
                </c:pt>
                <c:pt idx="4140">
                  <c:v>0</c:v>
                </c:pt>
                <c:pt idx="4141">
                  <c:v>0</c:v>
                </c:pt>
                <c:pt idx="4142">
                  <c:v>0</c:v>
                </c:pt>
                <c:pt idx="4143">
                  <c:v>0</c:v>
                </c:pt>
                <c:pt idx="4144">
                  <c:v>0</c:v>
                </c:pt>
                <c:pt idx="4145">
                  <c:v>0</c:v>
                </c:pt>
                <c:pt idx="4146">
                  <c:v>0</c:v>
                </c:pt>
                <c:pt idx="4147">
                  <c:v>0</c:v>
                </c:pt>
                <c:pt idx="4148">
                  <c:v>0</c:v>
                </c:pt>
                <c:pt idx="4149">
                  <c:v>0</c:v>
                </c:pt>
                <c:pt idx="4150">
                  <c:v>0</c:v>
                </c:pt>
                <c:pt idx="4151">
                  <c:v>0</c:v>
                </c:pt>
                <c:pt idx="4152">
                  <c:v>0</c:v>
                </c:pt>
                <c:pt idx="4153">
                  <c:v>0</c:v>
                </c:pt>
                <c:pt idx="4154">
                  <c:v>0</c:v>
                </c:pt>
                <c:pt idx="4155">
                  <c:v>0</c:v>
                </c:pt>
                <c:pt idx="4156">
                  <c:v>0</c:v>
                </c:pt>
                <c:pt idx="4157">
                  <c:v>0</c:v>
                </c:pt>
                <c:pt idx="4158">
                  <c:v>0</c:v>
                </c:pt>
                <c:pt idx="4159">
                  <c:v>0</c:v>
                </c:pt>
                <c:pt idx="4160">
                  <c:v>0</c:v>
                </c:pt>
                <c:pt idx="4161">
                  <c:v>0</c:v>
                </c:pt>
                <c:pt idx="4162">
                  <c:v>0</c:v>
                </c:pt>
                <c:pt idx="4163">
                  <c:v>0</c:v>
                </c:pt>
                <c:pt idx="4164">
                  <c:v>0</c:v>
                </c:pt>
                <c:pt idx="4165">
                  <c:v>0</c:v>
                </c:pt>
                <c:pt idx="4166">
                  <c:v>0</c:v>
                </c:pt>
                <c:pt idx="4167">
                  <c:v>0</c:v>
                </c:pt>
                <c:pt idx="4168">
                  <c:v>0</c:v>
                </c:pt>
                <c:pt idx="4169">
                  <c:v>0</c:v>
                </c:pt>
                <c:pt idx="4170">
                  <c:v>0</c:v>
                </c:pt>
                <c:pt idx="4171">
                  <c:v>0</c:v>
                </c:pt>
                <c:pt idx="4172">
                  <c:v>0</c:v>
                </c:pt>
                <c:pt idx="4173">
                  <c:v>0</c:v>
                </c:pt>
                <c:pt idx="4174">
                  <c:v>0</c:v>
                </c:pt>
                <c:pt idx="4175">
                  <c:v>0</c:v>
                </c:pt>
                <c:pt idx="4176">
                  <c:v>0</c:v>
                </c:pt>
                <c:pt idx="4177">
                  <c:v>0</c:v>
                </c:pt>
                <c:pt idx="4178">
                  <c:v>0</c:v>
                </c:pt>
                <c:pt idx="4179">
                  <c:v>0</c:v>
                </c:pt>
                <c:pt idx="4180">
                  <c:v>0</c:v>
                </c:pt>
                <c:pt idx="4181">
                  <c:v>0</c:v>
                </c:pt>
                <c:pt idx="4182">
                  <c:v>0</c:v>
                </c:pt>
                <c:pt idx="4183">
                  <c:v>0</c:v>
                </c:pt>
                <c:pt idx="4184">
                  <c:v>0</c:v>
                </c:pt>
                <c:pt idx="4185">
                  <c:v>0</c:v>
                </c:pt>
                <c:pt idx="4186">
                  <c:v>0</c:v>
                </c:pt>
                <c:pt idx="4187">
                  <c:v>0</c:v>
                </c:pt>
                <c:pt idx="4188">
                  <c:v>0</c:v>
                </c:pt>
                <c:pt idx="4189">
                  <c:v>0</c:v>
                </c:pt>
                <c:pt idx="4190">
                  <c:v>0</c:v>
                </c:pt>
                <c:pt idx="4191">
                  <c:v>0</c:v>
                </c:pt>
                <c:pt idx="4192">
                  <c:v>0</c:v>
                </c:pt>
                <c:pt idx="4193">
                  <c:v>0</c:v>
                </c:pt>
                <c:pt idx="4194">
                  <c:v>0</c:v>
                </c:pt>
                <c:pt idx="4195">
                  <c:v>0</c:v>
                </c:pt>
                <c:pt idx="4196">
                  <c:v>0</c:v>
                </c:pt>
                <c:pt idx="4197">
                  <c:v>0</c:v>
                </c:pt>
                <c:pt idx="4198">
                  <c:v>0</c:v>
                </c:pt>
                <c:pt idx="4199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359-41D5-AB38-A1C892351CD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802334127"/>
        <c:axId val="1802334959"/>
      </c:scatterChart>
      <c:valAx>
        <c:axId val="1802334127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Time (Sec)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802334959"/>
        <c:crosses val="autoZero"/>
        <c:crossBetween val="midCat"/>
      </c:valAx>
      <c:valAx>
        <c:axId val="1802334959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Acceleration (g)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180233412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985583746476135"/>
          <c:y val="0.10445574511519394"/>
          <c:w val="0.24551083892291242"/>
          <c:h val="7.345071449402157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777772-BCC7-4A9F-8B32-D404014231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21</Pages>
  <Words>3318</Words>
  <Characters>18919</Characters>
  <Application>Microsoft Office Word</Application>
  <DocSecurity>0</DocSecurity>
  <Lines>157</Lines>
  <Paragraphs>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rcc</dc:creator>
  <cp:keywords/>
  <dc:description/>
  <cp:lastModifiedBy>HAMTA</cp:lastModifiedBy>
  <cp:revision>3</cp:revision>
  <cp:lastPrinted>2024-01-01T10:53:00Z</cp:lastPrinted>
  <dcterms:created xsi:type="dcterms:W3CDTF">2025-08-22T08:56:00Z</dcterms:created>
  <dcterms:modified xsi:type="dcterms:W3CDTF">2025-08-22T08:59:00Z</dcterms:modified>
</cp:coreProperties>
</file>